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7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3"/>
      </w:tblGrid>
      <w:tr w:rsidR="00D17E89" w:rsidRPr="00F45E47" w:rsidTr="00E9265C">
        <w:tc>
          <w:tcPr>
            <w:tcW w:w="4785" w:type="dxa"/>
          </w:tcPr>
          <w:p w:rsidR="00D17E89" w:rsidRPr="00F45E47" w:rsidRDefault="00D17E89" w:rsidP="00E9265C">
            <w:pPr>
              <w:ind w:hanging="425"/>
              <w:jc w:val="left"/>
              <w:rPr>
                <w:b/>
                <w:color w:val="000000" w:themeColor="text1"/>
                <w:lang w:val="uk-UA"/>
              </w:rPr>
            </w:pPr>
            <w:r w:rsidRPr="00F45E47">
              <w:rPr>
                <w:b/>
                <w:color w:val="000000" w:themeColor="text1"/>
                <w:lang w:val="uk-UA"/>
              </w:rPr>
              <w:t>СХВАЛЕНО</w:t>
            </w:r>
          </w:p>
          <w:p w:rsidR="00D17E89" w:rsidRDefault="00D17E89" w:rsidP="00E9265C">
            <w:pPr>
              <w:ind w:left="284" w:firstLine="0"/>
              <w:jc w:val="left"/>
              <w:rPr>
                <w:color w:val="000000" w:themeColor="text1"/>
                <w:lang w:val="uk-UA"/>
              </w:rPr>
            </w:pPr>
          </w:p>
          <w:p w:rsidR="00D17E89" w:rsidRPr="00D17E89" w:rsidRDefault="00D17E89" w:rsidP="00D17E89">
            <w:pPr>
              <w:ind w:left="0" w:firstLine="0"/>
              <w:jc w:val="left"/>
              <w:rPr>
                <w:b/>
                <w:color w:val="000000" w:themeColor="text1"/>
                <w:lang w:val="uk-UA"/>
              </w:rPr>
            </w:pPr>
            <w:r w:rsidRPr="00F45E47">
              <w:rPr>
                <w:color w:val="000000" w:themeColor="text1"/>
                <w:lang w:val="uk-UA"/>
              </w:rPr>
              <w:t>на засіданні педагогічн</w:t>
            </w:r>
            <w:r>
              <w:rPr>
                <w:color w:val="000000" w:themeColor="text1"/>
                <w:lang w:val="uk-UA"/>
              </w:rPr>
              <w:t>ої</w:t>
            </w:r>
            <w:r w:rsidRPr="00F45E47">
              <w:rPr>
                <w:color w:val="000000" w:themeColor="text1"/>
                <w:lang w:val="uk-UA"/>
              </w:rPr>
              <w:t xml:space="preserve"> рад</w:t>
            </w:r>
            <w:r>
              <w:rPr>
                <w:color w:val="000000" w:themeColor="text1"/>
                <w:lang w:val="uk-UA"/>
              </w:rPr>
              <w:t>и Луцького навчально-виховного комплексу «З</w:t>
            </w:r>
            <w:r w:rsidRPr="00F45E47">
              <w:rPr>
                <w:color w:val="000000" w:themeColor="text1"/>
                <w:lang w:val="uk-UA"/>
              </w:rPr>
              <w:t>агальноосвітн</w:t>
            </w:r>
            <w:r>
              <w:rPr>
                <w:color w:val="000000" w:themeColor="text1"/>
                <w:lang w:val="uk-UA"/>
              </w:rPr>
              <w:t>я</w:t>
            </w:r>
            <w:r w:rsidRPr="00F45E47">
              <w:rPr>
                <w:color w:val="000000" w:themeColor="text1"/>
                <w:lang w:val="uk-UA"/>
              </w:rPr>
              <w:t xml:space="preserve"> школ</w:t>
            </w:r>
            <w:r>
              <w:rPr>
                <w:color w:val="000000" w:themeColor="text1"/>
                <w:lang w:val="uk-UA"/>
              </w:rPr>
              <w:t>а</w:t>
            </w:r>
            <w:r w:rsidRPr="00F45E47">
              <w:rPr>
                <w:color w:val="000000" w:themeColor="text1"/>
                <w:lang w:val="uk-UA"/>
              </w:rPr>
              <w:t xml:space="preserve"> І-ІІ ступенів №</w:t>
            </w:r>
            <w:r>
              <w:rPr>
                <w:color w:val="000000" w:themeColor="text1"/>
                <w:lang w:val="uk-UA"/>
              </w:rPr>
              <w:t>24 – технологічний ліцей»</w:t>
            </w:r>
            <w:r w:rsidRPr="00F45E47">
              <w:rPr>
                <w:color w:val="000000" w:themeColor="text1"/>
                <w:lang w:val="uk-UA"/>
              </w:rPr>
              <w:t xml:space="preserve"> протокол №</w:t>
            </w:r>
            <w:r>
              <w:rPr>
                <w:color w:val="000000" w:themeColor="text1"/>
                <w:lang w:val="uk-UA"/>
              </w:rPr>
              <w:t>10</w:t>
            </w:r>
          </w:p>
          <w:p w:rsidR="00D17E89" w:rsidRDefault="00D17E89" w:rsidP="00D17E89">
            <w:pPr>
              <w:ind w:left="0" w:firstLine="0"/>
              <w:rPr>
                <w:color w:val="000000" w:themeColor="text1"/>
                <w:lang w:val="uk-UA"/>
              </w:rPr>
            </w:pPr>
            <w:r w:rsidRPr="00F45E47">
              <w:rPr>
                <w:color w:val="000000" w:themeColor="text1"/>
                <w:lang w:val="uk-UA"/>
              </w:rPr>
              <w:t xml:space="preserve">від </w:t>
            </w:r>
            <w:r>
              <w:rPr>
                <w:color w:val="000000" w:themeColor="text1"/>
                <w:lang w:val="uk-UA"/>
              </w:rPr>
              <w:t>28 серпня 2020 р.</w:t>
            </w:r>
          </w:p>
          <w:p w:rsidR="00D17E89" w:rsidRDefault="00D17E89" w:rsidP="00D17E89">
            <w:pPr>
              <w:ind w:left="0" w:firstLine="0"/>
              <w:rPr>
                <w:color w:val="000000" w:themeColor="text1"/>
                <w:lang w:val="uk-UA"/>
              </w:rPr>
            </w:pPr>
            <w:r w:rsidRPr="00D8204A">
              <w:rPr>
                <w:color w:val="000000" w:themeColor="text1"/>
                <w:lang w:val="uk-UA"/>
              </w:rPr>
              <w:t xml:space="preserve">Голова педагогічної </w:t>
            </w:r>
          </w:p>
          <w:p w:rsidR="00D17E89" w:rsidRPr="00F45E47" w:rsidRDefault="00D17E89" w:rsidP="00D17E89">
            <w:pPr>
              <w:ind w:left="0" w:firstLine="0"/>
              <w:rPr>
                <w:color w:val="000000" w:themeColor="text1"/>
                <w:lang w:val="uk-UA"/>
              </w:rPr>
            </w:pPr>
            <w:r>
              <w:rPr>
                <w:color w:val="000000" w:themeColor="text1"/>
                <w:lang w:val="uk-UA"/>
              </w:rPr>
              <w:t>р</w:t>
            </w:r>
            <w:r w:rsidRPr="00D8204A">
              <w:rPr>
                <w:color w:val="000000" w:themeColor="text1"/>
                <w:lang w:val="uk-UA"/>
              </w:rPr>
              <w:t>ади</w:t>
            </w:r>
            <w:r>
              <w:rPr>
                <w:color w:val="000000" w:themeColor="text1"/>
                <w:lang w:val="uk-UA"/>
              </w:rPr>
              <w:t xml:space="preserve">              </w:t>
            </w:r>
            <w:r w:rsidRPr="00F45E47">
              <w:rPr>
                <w:color w:val="000000" w:themeColor="text1"/>
                <w:lang w:val="uk-UA"/>
              </w:rPr>
              <w:t xml:space="preserve">_________ </w:t>
            </w:r>
            <w:r>
              <w:rPr>
                <w:color w:val="000000" w:themeColor="text1"/>
                <w:lang w:val="uk-UA"/>
              </w:rPr>
              <w:t>Т.В.Копчак</w:t>
            </w:r>
            <w:r w:rsidRPr="00F45E47">
              <w:rPr>
                <w:color w:val="000000" w:themeColor="text1"/>
                <w:lang w:val="uk-UA"/>
              </w:rPr>
              <w:t xml:space="preserve"> </w:t>
            </w:r>
          </w:p>
          <w:p w:rsidR="00D17E89" w:rsidRPr="00F45E47" w:rsidRDefault="00D17E89" w:rsidP="00E9265C">
            <w:pPr>
              <w:rPr>
                <w:color w:val="000000" w:themeColor="text1"/>
                <w:lang w:val="uk-UA"/>
              </w:rPr>
            </w:pPr>
          </w:p>
          <w:p w:rsidR="00D17E89" w:rsidRPr="00F45E47" w:rsidRDefault="00D17E89" w:rsidP="00E9265C">
            <w:pPr>
              <w:rPr>
                <w:color w:val="000000" w:themeColor="text1"/>
                <w:lang w:val="uk-UA"/>
              </w:rPr>
            </w:pPr>
          </w:p>
        </w:tc>
        <w:tc>
          <w:tcPr>
            <w:tcW w:w="4963" w:type="dxa"/>
          </w:tcPr>
          <w:p w:rsidR="00D17E89" w:rsidRPr="00D8204A" w:rsidRDefault="00D17E89" w:rsidP="00E9265C">
            <w:pPr>
              <w:pStyle w:val="6"/>
              <w:spacing w:before="0"/>
              <w:ind w:left="0" w:right="-426" w:firstLine="0"/>
              <w:jc w:val="left"/>
              <w:outlineLvl w:val="5"/>
              <w:rPr>
                <w:rFonts w:ascii="Times New Roman" w:hAnsi="Times New Roman" w:cs="Times New Roman"/>
                <w:b/>
                <w:i w:val="0"/>
                <w:color w:val="000000" w:themeColor="text1"/>
                <w:lang w:val="uk-UA"/>
              </w:rPr>
            </w:pPr>
            <w:r>
              <w:rPr>
                <w:rFonts w:ascii="Times New Roman" w:hAnsi="Times New Roman" w:cs="Times New Roman"/>
                <w:b/>
                <w:i w:val="0"/>
                <w:color w:val="000000" w:themeColor="text1"/>
                <w:lang w:val="uk-UA"/>
              </w:rPr>
              <w:t xml:space="preserve">     </w:t>
            </w:r>
            <w:r w:rsidRPr="00D8204A">
              <w:rPr>
                <w:rFonts w:ascii="Times New Roman" w:hAnsi="Times New Roman" w:cs="Times New Roman"/>
                <w:b/>
                <w:i w:val="0"/>
                <w:color w:val="000000" w:themeColor="text1"/>
                <w:lang w:val="uk-UA"/>
              </w:rPr>
              <w:t>ЗАТВЕРДЖЕНО</w:t>
            </w:r>
          </w:p>
          <w:p w:rsidR="00D17E89" w:rsidRDefault="00D17E89" w:rsidP="00D17E89">
            <w:pPr>
              <w:ind w:left="0" w:firstLine="0"/>
              <w:jc w:val="left"/>
              <w:rPr>
                <w:b/>
                <w:color w:val="000000" w:themeColor="text1"/>
                <w:lang w:val="uk-UA"/>
              </w:rPr>
            </w:pPr>
            <w:r>
              <w:rPr>
                <w:color w:val="000000" w:themeColor="text1"/>
                <w:lang w:val="uk-UA"/>
              </w:rPr>
              <w:t>наказ д</w:t>
            </w:r>
            <w:r w:rsidRPr="00F45E47">
              <w:rPr>
                <w:color w:val="000000" w:themeColor="text1"/>
                <w:lang w:val="uk-UA"/>
              </w:rPr>
              <w:t>иректор</w:t>
            </w:r>
            <w:r>
              <w:rPr>
                <w:color w:val="000000" w:themeColor="text1"/>
                <w:lang w:val="uk-UA"/>
              </w:rPr>
              <w:t>а</w:t>
            </w:r>
            <w:r w:rsidRPr="00F45E47">
              <w:rPr>
                <w:color w:val="000000" w:themeColor="text1"/>
                <w:lang w:val="uk-UA"/>
              </w:rPr>
              <w:t xml:space="preserve"> </w:t>
            </w:r>
            <w:r>
              <w:rPr>
                <w:color w:val="000000" w:themeColor="text1"/>
                <w:lang w:val="uk-UA"/>
              </w:rPr>
              <w:t>Луцького навчально-виховного комплексу «З</w:t>
            </w:r>
            <w:r w:rsidRPr="00F45E47">
              <w:rPr>
                <w:color w:val="000000" w:themeColor="text1"/>
                <w:lang w:val="uk-UA"/>
              </w:rPr>
              <w:t>агальноосвітн</w:t>
            </w:r>
            <w:r>
              <w:rPr>
                <w:color w:val="000000" w:themeColor="text1"/>
                <w:lang w:val="uk-UA"/>
              </w:rPr>
              <w:t>я</w:t>
            </w:r>
            <w:r w:rsidRPr="00F45E47">
              <w:rPr>
                <w:color w:val="000000" w:themeColor="text1"/>
                <w:lang w:val="uk-UA"/>
              </w:rPr>
              <w:t xml:space="preserve"> школ</w:t>
            </w:r>
            <w:r>
              <w:rPr>
                <w:color w:val="000000" w:themeColor="text1"/>
                <w:lang w:val="uk-UA"/>
              </w:rPr>
              <w:t>а</w:t>
            </w:r>
            <w:r w:rsidRPr="00F45E47">
              <w:rPr>
                <w:color w:val="000000" w:themeColor="text1"/>
                <w:lang w:val="uk-UA"/>
              </w:rPr>
              <w:t xml:space="preserve"> І-ІІ ступенів №</w:t>
            </w:r>
            <w:r>
              <w:rPr>
                <w:color w:val="000000" w:themeColor="text1"/>
                <w:lang w:val="uk-UA"/>
              </w:rPr>
              <w:t>24 – технологічний ліцей»</w:t>
            </w:r>
            <w:r w:rsidRPr="00F45E47">
              <w:rPr>
                <w:color w:val="000000" w:themeColor="text1"/>
                <w:lang w:val="uk-UA"/>
              </w:rPr>
              <w:t xml:space="preserve"> </w:t>
            </w:r>
            <w:r>
              <w:rPr>
                <w:color w:val="000000" w:themeColor="text1"/>
                <w:lang w:val="uk-UA"/>
              </w:rPr>
              <w:t>від 31 серпня 2020 р. № 58-ОД</w:t>
            </w:r>
          </w:p>
          <w:p w:rsidR="00D17E89" w:rsidRDefault="00D17E89" w:rsidP="00E9265C">
            <w:pPr>
              <w:ind w:left="284" w:firstLine="0"/>
              <w:jc w:val="left"/>
              <w:rPr>
                <w:b/>
                <w:color w:val="000000" w:themeColor="text1"/>
                <w:lang w:val="uk-UA"/>
              </w:rPr>
            </w:pPr>
          </w:p>
          <w:p w:rsidR="00D17E89" w:rsidRPr="008A462E" w:rsidRDefault="00D17E89" w:rsidP="00D17E89">
            <w:pPr>
              <w:ind w:left="0" w:firstLine="0"/>
              <w:jc w:val="left"/>
              <w:rPr>
                <w:b/>
                <w:color w:val="000000" w:themeColor="text1"/>
                <w:lang w:val="uk-UA"/>
              </w:rPr>
            </w:pPr>
            <w:r w:rsidRPr="008A462E">
              <w:rPr>
                <w:color w:val="000000" w:themeColor="text1"/>
                <w:lang w:val="uk-UA"/>
              </w:rPr>
              <w:t xml:space="preserve">Директор ЛНВК </w:t>
            </w:r>
            <w:r>
              <w:rPr>
                <w:color w:val="000000" w:themeColor="text1"/>
                <w:lang w:val="uk-UA"/>
              </w:rPr>
              <w:t xml:space="preserve">    </w:t>
            </w:r>
            <w:r w:rsidRPr="008A462E">
              <w:rPr>
                <w:color w:val="000000" w:themeColor="text1"/>
                <w:lang w:val="uk-UA"/>
              </w:rPr>
              <w:t>_________</w:t>
            </w:r>
            <w:r w:rsidRPr="00F45E47">
              <w:rPr>
                <w:color w:val="000000" w:themeColor="text1"/>
                <w:lang w:val="uk-UA"/>
              </w:rPr>
              <w:t xml:space="preserve"> </w:t>
            </w:r>
            <w:r>
              <w:rPr>
                <w:color w:val="000000" w:themeColor="text1"/>
                <w:lang w:val="uk-UA"/>
              </w:rPr>
              <w:t>Т.В.Копчак</w:t>
            </w:r>
            <w:r w:rsidRPr="00F45E47">
              <w:rPr>
                <w:color w:val="000000" w:themeColor="text1"/>
                <w:lang w:val="uk-UA"/>
              </w:rPr>
              <w:t xml:space="preserve"> </w:t>
            </w:r>
          </w:p>
          <w:p w:rsidR="00D17E89" w:rsidRPr="00F45E47" w:rsidRDefault="00D17E89" w:rsidP="00E9265C">
            <w:pPr>
              <w:ind w:left="1594" w:right="-426"/>
              <w:rPr>
                <w:color w:val="000000" w:themeColor="text1"/>
                <w:lang w:val="uk-UA"/>
              </w:rPr>
            </w:pPr>
          </w:p>
        </w:tc>
      </w:tr>
    </w:tbl>
    <w:p w:rsidR="00D061DC" w:rsidRPr="00F45E47" w:rsidRDefault="00D061DC" w:rsidP="00D061DC">
      <w:pPr>
        <w:pStyle w:val="6"/>
        <w:spacing w:before="0"/>
        <w:ind w:left="-142" w:right="-426"/>
        <w:rPr>
          <w:color w:val="000000" w:themeColor="text1"/>
          <w:sz w:val="26"/>
          <w:szCs w:val="26"/>
          <w:lang w:val="uk-UA"/>
        </w:rPr>
      </w:pPr>
    </w:p>
    <w:p w:rsidR="00D061DC" w:rsidRPr="00F45E47" w:rsidRDefault="00D061DC" w:rsidP="00D061DC">
      <w:pPr>
        <w:pStyle w:val="6"/>
        <w:spacing w:before="0"/>
        <w:rPr>
          <w:color w:val="000000" w:themeColor="text1"/>
          <w:sz w:val="26"/>
          <w:szCs w:val="26"/>
          <w:lang w:val="uk-UA"/>
        </w:rPr>
      </w:pPr>
    </w:p>
    <w:p w:rsidR="00D061DC" w:rsidRPr="00F45E47" w:rsidRDefault="00D061DC" w:rsidP="00D061DC">
      <w:pPr>
        <w:tabs>
          <w:tab w:val="left" w:pos="6015"/>
        </w:tabs>
        <w:rPr>
          <w:color w:val="000000" w:themeColor="text1"/>
          <w:lang w:val="uk-UA"/>
        </w:rPr>
      </w:pPr>
    </w:p>
    <w:p w:rsidR="00D061DC" w:rsidRPr="00F45E47" w:rsidRDefault="00D061DC" w:rsidP="00D061DC">
      <w:pPr>
        <w:tabs>
          <w:tab w:val="left" w:pos="6015"/>
        </w:tabs>
        <w:jc w:val="center"/>
        <w:rPr>
          <w:color w:val="000000" w:themeColor="text1"/>
          <w:lang w:val="uk-UA"/>
        </w:rPr>
      </w:pPr>
    </w:p>
    <w:p w:rsidR="00D061DC" w:rsidRPr="00D8204A" w:rsidRDefault="00D061DC" w:rsidP="00D061DC">
      <w:pPr>
        <w:ind w:left="284"/>
        <w:jc w:val="center"/>
        <w:rPr>
          <w:b/>
          <w:color w:val="000000" w:themeColor="text1"/>
          <w:sz w:val="72"/>
          <w:szCs w:val="72"/>
          <w:lang w:val="uk-UA"/>
        </w:rPr>
      </w:pPr>
      <w:r w:rsidRPr="00D8204A">
        <w:rPr>
          <w:b/>
          <w:color w:val="000000" w:themeColor="text1"/>
          <w:sz w:val="72"/>
          <w:szCs w:val="72"/>
          <w:lang w:val="uk-UA"/>
        </w:rPr>
        <w:t>Освітня програма Луцького навчально-виховного комплексу «Загальноосвітня школа І-ІІ ступенів №24 – технологічний ліцей»</w:t>
      </w:r>
    </w:p>
    <w:p w:rsidR="00D061DC" w:rsidRDefault="00D061DC" w:rsidP="00D061DC">
      <w:pPr>
        <w:tabs>
          <w:tab w:val="left" w:pos="6015"/>
        </w:tabs>
        <w:jc w:val="center"/>
        <w:rPr>
          <w:b/>
          <w:i/>
          <w:color w:val="000000" w:themeColor="text1"/>
          <w:sz w:val="32"/>
          <w:szCs w:val="32"/>
          <w:lang w:val="uk-UA"/>
        </w:rPr>
      </w:pPr>
      <w:r w:rsidRPr="00D8204A">
        <w:rPr>
          <w:b/>
          <w:i/>
          <w:color w:val="000000" w:themeColor="text1"/>
          <w:sz w:val="32"/>
          <w:szCs w:val="32"/>
          <w:lang w:val="uk-UA"/>
        </w:rPr>
        <w:t>(</w:t>
      </w:r>
      <w:r>
        <w:rPr>
          <w:b/>
          <w:i/>
          <w:color w:val="000000" w:themeColor="text1"/>
          <w:sz w:val="32"/>
          <w:szCs w:val="32"/>
          <w:lang w:val="uk-UA"/>
        </w:rPr>
        <w:t>БАЗОВА СЕРЕДНЯ</w:t>
      </w:r>
      <w:r w:rsidRPr="00D8204A">
        <w:rPr>
          <w:b/>
          <w:i/>
          <w:color w:val="000000" w:themeColor="text1"/>
          <w:sz w:val="32"/>
          <w:szCs w:val="32"/>
          <w:lang w:val="uk-UA"/>
        </w:rPr>
        <w:t xml:space="preserve"> ОСВІТА – </w:t>
      </w:r>
      <w:r>
        <w:rPr>
          <w:b/>
          <w:i/>
          <w:color w:val="000000" w:themeColor="text1"/>
          <w:sz w:val="32"/>
          <w:szCs w:val="32"/>
          <w:lang w:val="uk-UA"/>
        </w:rPr>
        <w:t>5</w:t>
      </w:r>
      <w:r w:rsidRPr="00D8204A">
        <w:rPr>
          <w:b/>
          <w:i/>
          <w:color w:val="000000" w:themeColor="text1"/>
          <w:sz w:val="32"/>
          <w:szCs w:val="32"/>
          <w:lang w:val="uk-UA"/>
        </w:rPr>
        <w:t>-</w:t>
      </w:r>
      <w:r>
        <w:rPr>
          <w:b/>
          <w:i/>
          <w:color w:val="000000" w:themeColor="text1"/>
          <w:sz w:val="32"/>
          <w:szCs w:val="32"/>
          <w:lang w:val="uk-UA"/>
        </w:rPr>
        <w:t>9</w:t>
      </w:r>
      <w:r w:rsidRPr="00D8204A">
        <w:rPr>
          <w:b/>
          <w:i/>
          <w:color w:val="000000" w:themeColor="text1"/>
          <w:sz w:val="32"/>
          <w:szCs w:val="32"/>
          <w:lang w:val="uk-UA"/>
        </w:rPr>
        <w:t xml:space="preserve"> класи)</w:t>
      </w:r>
    </w:p>
    <w:p w:rsidR="002A3A12" w:rsidRPr="00D8204A" w:rsidRDefault="002A3A12" w:rsidP="002A3A12">
      <w:pPr>
        <w:tabs>
          <w:tab w:val="left" w:pos="6015"/>
        </w:tabs>
        <w:jc w:val="center"/>
        <w:rPr>
          <w:b/>
          <w:i/>
          <w:color w:val="000000" w:themeColor="text1"/>
          <w:sz w:val="32"/>
          <w:szCs w:val="32"/>
          <w:lang w:val="uk-UA"/>
        </w:rPr>
      </w:pPr>
      <w:r w:rsidRPr="00D8204A">
        <w:rPr>
          <w:b/>
          <w:i/>
          <w:color w:val="000000" w:themeColor="text1"/>
          <w:sz w:val="32"/>
          <w:szCs w:val="32"/>
          <w:lang w:val="uk-UA"/>
        </w:rPr>
        <w:t>(</w:t>
      </w:r>
      <w:r>
        <w:rPr>
          <w:b/>
          <w:i/>
          <w:color w:val="000000" w:themeColor="text1"/>
          <w:sz w:val="32"/>
          <w:szCs w:val="32"/>
          <w:lang w:val="uk-UA"/>
        </w:rPr>
        <w:t>ПРОФІЛЬНА СЕРЕДНЯ</w:t>
      </w:r>
      <w:r w:rsidRPr="00D8204A">
        <w:rPr>
          <w:b/>
          <w:i/>
          <w:color w:val="000000" w:themeColor="text1"/>
          <w:sz w:val="32"/>
          <w:szCs w:val="32"/>
          <w:lang w:val="uk-UA"/>
        </w:rPr>
        <w:t xml:space="preserve"> ОСВІТА – </w:t>
      </w:r>
      <w:r>
        <w:rPr>
          <w:b/>
          <w:i/>
          <w:color w:val="000000" w:themeColor="text1"/>
          <w:sz w:val="32"/>
          <w:szCs w:val="32"/>
          <w:lang w:val="uk-UA"/>
        </w:rPr>
        <w:t>10</w:t>
      </w:r>
      <w:r w:rsidRPr="00D8204A">
        <w:rPr>
          <w:b/>
          <w:i/>
          <w:color w:val="000000" w:themeColor="text1"/>
          <w:sz w:val="32"/>
          <w:szCs w:val="32"/>
          <w:lang w:val="uk-UA"/>
        </w:rPr>
        <w:t>-</w:t>
      </w:r>
      <w:r>
        <w:rPr>
          <w:b/>
          <w:i/>
          <w:color w:val="000000" w:themeColor="text1"/>
          <w:sz w:val="32"/>
          <w:szCs w:val="32"/>
          <w:lang w:val="uk-UA"/>
        </w:rPr>
        <w:t>11 класи - ліцей</w:t>
      </w:r>
      <w:r w:rsidRPr="00D8204A">
        <w:rPr>
          <w:b/>
          <w:i/>
          <w:color w:val="000000" w:themeColor="text1"/>
          <w:sz w:val="32"/>
          <w:szCs w:val="32"/>
          <w:lang w:val="uk-UA"/>
        </w:rPr>
        <w:t>)</w:t>
      </w:r>
    </w:p>
    <w:p w:rsidR="002A3A12" w:rsidRPr="00D8204A" w:rsidRDefault="002A3A12" w:rsidP="00D061DC">
      <w:pPr>
        <w:tabs>
          <w:tab w:val="left" w:pos="6015"/>
        </w:tabs>
        <w:jc w:val="center"/>
        <w:rPr>
          <w:b/>
          <w:i/>
          <w:color w:val="000000" w:themeColor="text1"/>
          <w:sz w:val="32"/>
          <w:szCs w:val="32"/>
          <w:lang w:val="uk-UA"/>
        </w:rPr>
      </w:pPr>
    </w:p>
    <w:p w:rsidR="00D061DC" w:rsidRPr="00F45E47" w:rsidRDefault="00D061DC" w:rsidP="00D061DC">
      <w:pPr>
        <w:tabs>
          <w:tab w:val="left" w:pos="6015"/>
        </w:tabs>
        <w:rPr>
          <w:color w:val="000000" w:themeColor="text1"/>
          <w:sz w:val="72"/>
          <w:szCs w:val="72"/>
          <w:lang w:val="uk-UA"/>
        </w:rPr>
      </w:pPr>
    </w:p>
    <w:p w:rsidR="00D061DC" w:rsidRPr="00F45E47" w:rsidRDefault="00D061DC" w:rsidP="00D061DC">
      <w:pPr>
        <w:tabs>
          <w:tab w:val="left" w:pos="6015"/>
        </w:tabs>
        <w:ind w:firstLine="567"/>
        <w:jc w:val="center"/>
        <w:rPr>
          <w:color w:val="000000" w:themeColor="text1"/>
          <w:lang w:val="uk-UA"/>
        </w:rPr>
      </w:pPr>
    </w:p>
    <w:p w:rsidR="00D061DC" w:rsidRPr="00F45E47" w:rsidRDefault="00D061DC" w:rsidP="00D061DC">
      <w:pPr>
        <w:tabs>
          <w:tab w:val="left" w:pos="6015"/>
        </w:tabs>
        <w:ind w:firstLine="567"/>
        <w:jc w:val="center"/>
        <w:rPr>
          <w:color w:val="000000" w:themeColor="text1"/>
          <w:lang w:val="uk-UA"/>
        </w:rPr>
      </w:pPr>
    </w:p>
    <w:p w:rsidR="00D061DC" w:rsidRPr="00F45E47" w:rsidRDefault="00D061DC" w:rsidP="00D061DC">
      <w:pPr>
        <w:tabs>
          <w:tab w:val="left" w:pos="6015"/>
        </w:tabs>
        <w:ind w:firstLine="567"/>
        <w:jc w:val="center"/>
        <w:rPr>
          <w:color w:val="000000" w:themeColor="text1"/>
          <w:lang w:val="uk-UA"/>
        </w:rPr>
      </w:pPr>
    </w:p>
    <w:p w:rsidR="00D061DC" w:rsidRPr="00F45E47" w:rsidRDefault="00D061DC" w:rsidP="00D061DC">
      <w:pPr>
        <w:tabs>
          <w:tab w:val="left" w:pos="6015"/>
        </w:tabs>
        <w:ind w:firstLine="567"/>
        <w:jc w:val="center"/>
        <w:rPr>
          <w:color w:val="000000" w:themeColor="text1"/>
          <w:lang w:val="uk-UA"/>
        </w:rPr>
      </w:pPr>
    </w:p>
    <w:p w:rsidR="00D061DC" w:rsidRDefault="00D061DC" w:rsidP="00D061DC">
      <w:pPr>
        <w:tabs>
          <w:tab w:val="left" w:pos="6015"/>
        </w:tabs>
        <w:ind w:firstLine="567"/>
        <w:jc w:val="center"/>
        <w:rPr>
          <w:color w:val="000000" w:themeColor="text1"/>
          <w:lang w:val="uk-UA"/>
        </w:rPr>
      </w:pPr>
    </w:p>
    <w:p w:rsidR="00D061DC" w:rsidRPr="00F45E47" w:rsidRDefault="00D061DC" w:rsidP="00D061DC">
      <w:pPr>
        <w:tabs>
          <w:tab w:val="left" w:pos="6015"/>
        </w:tabs>
        <w:ind w:firstLine="567"/>
        <w:jc w:val="center"/>
        <w:rPr>
          <w:color w:val="000000" w:themeColor="text1"/>
          <w:lang w:val="uk-UA"/>
        </w:rPr>
      </w:pPr>
    </w:p>
    <w:p w:rsidR="00D061DC" w:rsidRPr="00F45E47" w:rsidRDefault="00D061DC" w:rsidP="00D061DC">
      <w:pPr>
        <w:tabs>
          <w:tab w:val="left" w:pos="6015"/>
        </w:tabs>
        <w:ind w:firstLine="567"/>
        <w:jc w:val="center"/>
        <w:rPr>
          <w:color w:val="000000" w:themeColor="text1"/>
          <w:lang w:val="uk-UA"/>
        </w:rPr>
      </w:pPr>
    </w:p>
    <w:p w:rsidR="00D061DC" w:rsidRPr="00F45E47" w:rsidRDefault="00D061DC" w:rsidP="00D061DC">
      <w:pPr>
        <w:tabs>
          <w:tab w:val="left" w:pos="6015"/>
        </w:tabs>
        <w:ind w:firstLine="567"/>
        <w:jc w:val="center"/>
        <w:rPr>
          <w:color w:val="000000" w:themeColor="text1"/>
          <w:lang w:val="uk-UA"/>
        </w:rPr>
      </w:pPr>
    </w:p>
    <w:p w:rsidR="00D061DC" w:rsidRPr="00F45E47" w:rsidRDefault="00D061DC" w:rsidP="002A3A12">
      <w:pPr>
        <w:tabs>
          <w:tab w:val="left" w:pos="6015"/>
        </w:tabs>
        <w:rPr>
          <w:color w:val="000000" w:themeColor="text1"/>
          <w:lang w:val="uk-UA"/>
        </w:rPr>
      </w:pPr>
    </w:p>
    <w:p w:rsidR="00D061DC" w:rsidRPr="00F45E47" w:rsidRDefault="00D061DC" w:rsidP="00D061DC">
      <w:pPr>
        <w:tabs>
          <w:tab w:val="left" w:pos="6015"/>
        </w:tabs>
        <w:ind w:firstLine="567"/>
        <w:jc w:val="center"/>
        <w:rPr>
          <w:color w:val="000000" w:themeColor="text1"/>
          <w:lang w:val="uk-UA"/>
        </w:rPr>
      </w:pPr>
    </w:p>
    <w:p w:rsidR="00D061DC" w:rsidRPr="002A3A12" w:rsidRDefault="00D061DC" w:rsidP="002A3A12">
      <w:pPr>
        <w:jc w:val="center"/>
        <w:rPr>
          <w:color w:val="000000" w:themeColor="text1"/>
          <w:lang w:val="uk-UA"/>
        </w:rPr>
      </w:pPr>
      <w:r w:rsidRPr="00F45E47">
        <w:rPr>
          <w:color w:val="000000" w:themeColor="text1"/>
          <w:lang w:val="uk-UA"/>
        </w:rPr>
        <w:t>20</w:t>
      </w:r>
      <w:r>
        <w:rPr>
          <w:color w:val="000000" w:themeColor="text1"/>
          <w:lang w:val="uk-UA"/>
        </w:rPr>
        <w:t>20</w:t>
      </w:r>
      <w:r w:rsidRPr="00F45E47">
        <w:rPr>
          <w:color w:val="000000" w:themeColor="text1"/>
          <w:lang w:val="uk-UA"/>
        </w:rPr>
        <w:t xml:space="preserve"> рік</w:t>
      </w:r>
    </w:p>
    <w:p w:rsidR="00D061DC" w:rsidRDefault="00D061DC" w:rsidP="00D061DC">
      <w:pPr>
        <w:rPr>
          <w:sz w:val="28"/>
          <w:szCs w:val="28"/>
          <w:lang w:val="uk-UA"/>
        </w:rPr>
      </w:pPr>
    </w:p>
    <w:tbl>
      <w:tblPr>
        <w:tblW w:w="0" w:type="auto"/>
        <w:jc w:val="center"/>
        <w:tblInd w:w="-601" w:type="dxa"/>
        <w:tblLook w:val="04A0" w:firstRow="1" w:lastRow="0" w:firstColumn="1" w:lastColumn="0" w:noHBand="0" w:noVBand="1"/>
      </w:tblPr>
      <w:tblGrid>
        <w:gridCol w:w="2802"/>
        <w:gridCol w:w="6769"/>
      </w:tblGrid>
      <w:tr w:rsidR="00D061DC" w:rsidRPr="00FC2D77" w:rsidTr="003B6631">
        <w:trPr>
          <w:jc w:val="center"/>
        </w:trPr>
        <w:tc>
          <w:tcPr>
            <w:tcW w:w="2802" w:type="dxa"/>
          </w:tcPr>
          <w:p w:rsidR="00D061DC" w:rsidRPr="00FC2D77" w:rsidRDefault="00D061DC" w:rsidP="003B6631">
            <w:pPr>
              <w:ind w:left="1" w:firstLine="1"/>
              <w:rPr>
                <w:b/>
                <w:lang w:val="en-US"/>
              </w:rPr>
            </w:pPr>
            <w:r w:rsidRPr="00FC2D77">
              <w:rPr>
                <w:b/>
              </w:rPr>
              <w:lastRenderedPageBreak/>
              <w:t>Повна назва закладу</w:t>
            </w:r>
          </w:p>
        </w:tc>
        <w:tc>
          <w:tcPr>
            <w:tcW w:w="6769" w:type="dxa"/>
          </w:tcPr>
          <w:p w:rsidR="00D061DC" w:rsidRPr="00FC2D77" w:rsidRDefault="00D061DC" w:rsidP="003B6631">
            <w:pPr>
              <w:ind w:left="34" w:firstLine="34"/>
              <w:rPr>
                <w:lang w:val="uk-UA"/>
              </w:rPr>
            </w:pPr>
            <w:r w:rsidRPr="00FC2D77">
              <w:rPr>
                <w:lang w:val="uk-UA"/>
              </w:rPr>
              <w:t>Луцький навчально-виховний комплекс «Загальноосвітня школа І-ІІ ступенів №24 – технологічний ліцей»</w:t>
            </w:r>
          </w:p>
        </w:tc>
      </w:tr>
      <w:tr w:rsidR="00D061DC" w:rsidRPr="00FC2D77" w:rsidTr="003B6631">
        <w:trPr>
          <w:jc w:val="center"/>
        </w:trPr>
        <w:tc>
          <w:tcPr>
            <w:tcW w:w="2802" w:type="dxa"/>
          </w:tcPr>
          <w:p w:rsidR="00D061DC" w:rsidRPr="00FC2D77" w:rsidRDefault="00D061DC" w:rsidP="003B6631">
            <w:pPr>
              <w:ind w:left="1" w:firstLine="1"/>
              <w:rPr>
                <w:b/>
                <w:lang w:val="uk-UA"/>
              </w:rPr>
            </w:pPr>
            <w:r w:rsidRPr="00FC2D77">
              <w:rPr>
                <w:b/>
              </w:rPr>
              <w:t>Назва освітньої програми</w:t>
            </w:r>
          </w:p>
        </w:tc>
        <w:tc>
          <w:tcPr>
            <w:tcW w:w="6769" w:type="dxa"/>
          </w:tcPr>
          <w:p w:rsidR="00D061DC" w:rsidRPr="00FC2D77" w:rsidRDefault="00D061DC" w:rsidP="003B6631">
            <w:pPr>
              <w:ind w:left="34" w:firstLine="34"/>
            </w:pPr>
            <w:r w:rsidRPr="00FC2D77">
              <w:rPr>
                <w:lang w:val="uk-UA"/>
              </w:rPr>
              <w:t>Освітня програма Луцького навчально-виховного комплекс</w:t>
            </w:r>
            <w:r>
              <w:rPr>
                <w:lang w:val="uk-UA"/>
              </w:rPr>
              <w:t>у</w:t>
            </w:r>
            <w:r w:rsidRPr="00FC2D77">
              <w:rPr>
                <w:lang w:val="uk-UA"/>
              </w:rPr>
              <w:t xml:space="preserve"> «Загальноосвітня школа І-ІІ ступенів №24 – технологічний ліцей»</w:t>
            </w:r>
          </w:p>
        </w:tc>
      </w:tr>
      <w:tr w:rsidR="00D061DC" w:rsidRPr="00FC2D77" w:rsidTr="003B6631">
        <w:trPr>
          <w:jc w:val="center"/>
        </w:trPr>
        <w:tc>
          <w:tcPr>
            <w:tcW w:w="2802" w:type="dxa"/>
          </w:tcPr>
          <w:p w:rsidR="00D061DC" w:rsidRPr="00FC2D77" w:rsidRDefault="00D061DC" w:rsidP="003B6631">
            <w:pPr>
              <w:ind w:left="1" w:firstLine="1"/>
              <w:rPr>
                <w:b/>
                <w:lang w:val="uk-UA"/>
              </w:rPr>
            </w:pPr>
            <w:r w:rsidRPr="00FC2D77">
              <w:rPr>
                <w:b/>
              </w:rPr>
              <w:t>Мета освітньої програми</w:t>
            </w:r>
          </w:p>
        </w:tc>
        <w:tc>
          <w:tcPr>
            <w:tcW w:w="6769" w:type="dxa"/>
          </w:tcPr>
          <w:p w:rsidR="00D061DC" w:rsidRPr="00FC2D77" w:rsidRDefault="00D061DC" w:rsidP="003B6631">
            <w:pPr>
              <w:ind w:left="34" w:firstLine="34"/>
              <w:rPr>
                <w:lang w:val="uk-UA"/>
              </w:rPr>
            </w:pPr>
            <w:r w:rsidRPr="00FC2D77">
              <w:t>Опис процедури досягнення здобувачами освіти результатів навчання, передбачених у відповідному Державному стандарті загальної середньої</w:t>
            </w:r>
            <w:r w:rsidRPr="00FC2D77">
              <w:rPr>
                <w:lang w:val="uk-UA"/>
              </w:rPr>
              <w:t xml:space="preserve"> освіти</w:t>
            </w:r>
          </w:p>
        </w:tc>
      </w:tr>
      <w:tr w:rsidR="00D061DC" w:rsidRPr="00D17E89" w:rsidTr="003B6631">
        <w:trPr>
          <w:jc w:val="center"/>
        </w:trPr>
        <w:tc>
          <w:tcPr>
            <w:tcW w:w="2802" w:type="dxa"/>
          </w:tcPr>
          <w:p w:rsidR="00D061DC" w:rsidRPr="00FC2D77" w:rsidRDefault="00D061DC" w:rsidP="003B6631">
            <w:pPr>
              <w:ind w:left="1" w:firstLine="1"/>
              <w:rPr>
                <w:b/>
              </w:rPr>
            </w:pPr>
            <w:r w:rsidRPr="00FC2D77">
              <w:rPr>
                <w:b/>
              </w:rPr>
              <w:t>Рівні освіти</w:t>
            </w:r>
          </w:p>
        </w:tc>
        <w:tc>
          <w:tcPr>
            <w:tcW w:w="6769" w:type="dxa"/>
          </w:tcPr>
          <w:p w:rsidR="00D061DC" w:rsidRPr="00376706" w:rsidRDefault="002A3A12" w:rsidP="003B6631">
            <w:pPr>
              <w:shd w:val="clear" w:color="auto" w:fill="FFFFFF"/>
              <w:ind w:left="68"/>
              <w:rPr>
                <w:color w:val="000000"/>
              </w:rPr>
            </w:pPr>
            <w:r>
              <w:rPr>
                <w:color w:val="000000"/>
                <w:lang w:val="uk-UA"/>
              </w:rPr>
              <w:t>Б</w:t>
            </w:r>
            <w:r w:rsidR="00D061DC" w:rsidRPr="00376706">
              <w:rPr>
                <w:color w:val="000000"/>
              </w:rPr>
              <w:t xml:space="preserve">азова середня освіта - другий рівень повної загальної </w:t>
            </w:r>
          </w:p>
          <w:p w:rsidR="00D061DC" w:rsidRDefault="00D061DC" w:rsidP="00D061DC">
            <w:pPr>
              <w:shd w:val="clear" w:color="auto" w:fill="FFFFFF"/>
              <w:ind w:left="34" w:firstLine="34"/>
              <w:rPr>
                <w:color w:val="000000"/>
                <w:lang w:val="uk-UA"/>
              </w:rPr>
            </w:pPr>
            <w:r w:rsidRPr="00376706">
              <w:rPr>
                <w:color w:val="000000"/>
              </w:rPr>
              <w:t xml:space="preserve">середньої освіти, що передбачає виконання </w:t>
            </w:r>
            <w:r>
              <w:rPr>
                <w:color w:val="000000"/>
                <w:lang w:val="uk-UA"/>
              </w:rPr>
              <w:t>здобувачем освіти</w:t>
            </w:r>
            <w:r w:rsidRPr="00376706">
              <w:rPr>
                <w:color w:val="000000"/>
              </w:rPr>
              <w:t xml:space="preserve"> вимог до результатів навчання, визначених державним стандартом базової середнь</w:t>
            </w:r>
            <w:r>
              <w:rPr>
                <w:color w:val="000000"/>
              </w:rPr>
              <w:t>ої освіти</w:t>
            </w:r>
            <w:r>
              <w:rPr>
                <w:color w:val="000000"/>
                <w:lang w:val="uk-UA"/>
              </w:rPr>
              <w:t>.</w:t>
            </w:r>
          </w:p>
          <w:p w:rsidR="002A3A12" w:rsidRPr="002A3A12" w:rsidRDefault="002A3A12" w:rsidP="00D061DC">
            <w:pPr>
              <w:shd w:val="clear" w:color="auto" w:fill="FFFFFF"/>
              <w:ind w:left="34" w:firstLine="34"/>
              <w:rPr>
                <w:color w:val="000000"/>
                <w:lang w:val="uk-UA"/>
              </w:rPr>
            </w:pPr>
            <w:r>
              <w:rPr>
                <w:color w:val="000000"/>
                <w:lang w:val="uk-UA"/>
              </w:rPr>
              <w:t>П</w:t>
            </w:r>
            <w:r w:rsidRPr="002A3A12">
              <w:rPr>
                <w:color w:val="000000"/>
                <w:lang w:val="uk-UA"/>
              </w:rPr>
              <w:t xml:space="preserve">рофільна середня освіта - третій рівень повної загальної середньої освіти, що передбачає виконання </w:t>
            </w:r>
            <w:r>
              <w:rPr>
                <w:color w:val="000000"/>
                <w:lang w:val="uk-UA"/>
              </w:rPr>
              <w:t>здобувачем освіти</w:t>
            </w:r>
            <w:r w:rsidRPr="002A3A12">
              <w:rPr>
                <w:color w:val="000000"/>
                <w:lang w:val="uk-UA"/>
              </w:rPr>
              <w:t xml:space="preserve"> вимог до результатів навчання, визначених державним стандартом профільної середньої освіти.</w:t>
            </w:r>
          </w:p>
        </w:tc>
      </w:tr>
      <w:tr w:rsidR="00D061DC" w:rsidRPr="00FC2D77" w:rsidTr="003B6631">
        <w:trPr>
          <w:jc w:val="center"/>
        </w:trPr>
        <w:tc>
          <w:tcPr>
            <w:tcW w:w="2802" w:type="dxa"/>
          </w:tcPr>
          <w:p w:rsidR="00D061DC" w:rsidRPr="00FC2D77" w:rsidRDefault="00D061DC" w:rsidP="003B6631">
            <w:pPr>
              <w:ind w:left="1" w:firstLine="1"/>
              <w:rPr>
                <w:b/>
                <w:lang w:val="uk-UA"/>
              </w:rPr>
            </w:pPr>
            <w:r w:rsidRPr="00FC2D77">
              <w:rPr>
                <w:b/>
                <w:lang w:val="uk-UA"/>
              </w:rPr>
              <w:t>Тип документу про рівень освіти</w:t>
            </w:r>
          </w:p>
        </w:tc>
        <w:tc>
          <w:tcPr>
            <w:tcW w:w="6769" w:type="dxa"/>
          </w:tcPr>
          <w:p w:rsidR="00D061DC" w:rsidRPr="002A3A12" w:rsidRDefault="002A3A12" w:rsidP="003B6631">
            <w:pPr>
              <w:pStyle w:val="a4"/>
              <w:spacing w:after="0" w:line="240" w:lineRule="auto"/>
              <w:ind w:left="68"/>
              <w:rPr>
                <w:rFonts w:ascii="Times New Roman" w:hAnsi="Times New Roman" w:cs="Times New Roman"/>
                <w:sz w:val="24"/>
                <w:szCs w:val="24"/>
                <w:lang w:val="uk-UA"/>
              </w:rPr>
            </w:pPr>
            <w:r>
              <w:rPr>
                <w:rFonts w:ascii="Times New Roman" w:hAnsi="Times New Roman" w:cs="Times New Roman"/>
                <w:sz w:val="24"/>
                <w:szCs w:val="24"/>
                <w:lang w:val="uk-UA"/>
              </w:rPr>
              <w:t>С</w:t>
            </w:r>
            <w:r w:rsidR="00D061DC" w:rsidRPr="002A3A12">
              <w:rPr>
                <w:rFonts w:ascii="Times New Roman" w:hAnsi="Times New Roman" w:cs="Times New Roman"/>
                <w:sz w:val="24"/>
                <w:szCs w:val="24"/>
                <w:lang w:val="uk-UA"/>
              </w:rPr>
              <w:t>відоцтво про базову середню освіту – після завершення навчання у базовій школі.</w:t>
            </w:r>
          </w:p>
          <w:p w:rsidR="002A3A12" w:rsidRPr="002A3A12" w:rsidRDefault="002A3A12" w:rsidP="002A3A12">
            <w:pPr>
              <w:pStyle w:val="a4"/>
              <w:spacing w:after="0" w:line="240" w:lineRule="auto"/>
              <w:ind w:left="34"/>
              <w:rPr>
                <w:rFonts w:ascii="Times New Roman" w:hAnsi="Times New Roman" w:cs="Times New Roman"/>
                <w:sz w:val="24"/>
                <w:szCs w:val="24"/>
                <w:lang w:val="uk-UA"/>
              </w:rPr>
            </w:pPr>
            <w:r>
              <w:rPr>
                <w:rFonts w:ascii="Times New Roman" w:hAnsi="Times New Roman" w:cs="Times New Roman"/>
                <w:sz w:val="24"/>
                <w:szCs w:val="24"/>
                <w:lang w:val="uk-UA"/>
              </w:rPr>
              <w:t>С</w:t>
            </w:r>
            <w:r w:rsidRPr="002A3A12">
              <w:rPr>
                <w:rFonts w:ascii="Times New Roman" w:hAnsi="Times New Roman" w:cs="Times New Roman"/>
                <w:sz w:val="24"/>
                <w:szCs w:val="24"/>
                <w:lang w:val="uk-UA"/>
              </w:rPr>
              <w:t xml:space="preserve">відоцтво про повну загальну середню освіту – після </w:t>
            </w:r>
          </w:p>
          <w:p w:rsidR="002A3A12" w:rsidRPr="002A3A12" w:rsidRDefault="002A3A12" w:rsidP="002A3A12">
            <w:pPr>
              <w:pStyle w:val="a4"/>
              <w:spacing w:after="0" w:line="240" w:lineRule="auto"/>
              <w:ind w:left="68"/>
              <w:rPr>
                <w:rFonts w:ascii="Times New Roman" w:hAnsi="Times New Roman" w:cs="Times New Roman"/>
                <w:sz w:val="24"/>
                <w:szCs w:val="24"/>
                <w:lang w:val="uk-UA"/>
              </w:rPr>
            </w:pPr>
            <w:r w:rsidRPr="002A3A12">
              <w:rPr>
                <w:rFonts w:ascii="Times New Roman" w:hAnsi="Times New Roman" w:cs="Times New Roman"/>
                <w:sz w:val="24"/>
                <w:szCs w:val="24"/>
                <w:lang w:val="uk-UA"/>
              </w:rPr>
              <w:t>завершення навчання у ліцеї.</w:t>
            </w:r>
          </w:p>
        </w:tc>
      </w:tr>
      <w:tr w:rsidR="00D061DC" w:rsidRPr="00FC2D77" w:rsidTr="003B6631">
        <w:trPr>
          <w:jc w:val="center"/>
        </w:trPr>
        <w:tc>
          <w:tcPr>
            <w:tcW w:w="2802" w:type="dxa"/>
          </w:tcPr>
          <w:p w:rsidR="00D061DC" w:rsidRPr="00FC2D77" w:rsidRDefault="00D061DC" w:rsidP="003B6631">
            <w:pPr>
              <w:ind w:left="1" w:firstLine="1"/>
              <w:rPr>
                <w:b/>
                <w:lang w:val="uk-UA"/>
              </w:rPr>
            </w:pPr>
            <w:r w:rsidRPr="00FC2D77">
              <w:rPr>
                <w:b/>
                <w:lang w:val="uk-UA"/>
              </w:rPr>
              <w:t>Вимоги до осіб, які можуть розпочати навчання за програмою</w:t>
            </w:r>
          </w:p>
        </w:tc>
        <w:tc>
          <w:tcPr>
            <w:tcW w:w="6769" w:type="dxa"/>
          </w:tcPr>
          <w:p w:rsidR="00D061DC" w:rsidRDefault="00D061DC" w:rsidP="003B6631">
            <w:pPr>
              <w:pStyle w:val="a4"/>
              <w:spacing w:after="0" w:line="240" w:lineRule="auto"/>
              <w:ind w:left="68"/>
              <w:rPr>
                <w:rFonts w:ascii="Times New Roman" w:hAnsi="Times New Roman" w:cs="Times New Roman"/>
                <w:sz w:val="24"/>
                <w:szCs w:val="24"/>
                <w:lang w:val="uk-UA"/>
              </w:rPr>
            </w:pPr>
            <w:r w:rsidRPr="00FE629A">
              <w:rPr>
                <w:rFonts w:ascii="Times New Roman" w:hAnsi="Times New Roman" w:cs="Times New Roman"/>
                <w:sz w:val="24"/>
                <w:szCs w:val="24"/>
                <w:lang w:val="uk-UA"/>
              </w:rPr>
              <w:t xml:space="preserve">Базова середня освіта здобувається, як правило, після </w:t>
            </w:r>
          </w:p>
          <w:p w:rsidR="00D061DC" w:rsidRPr="00FE629A" w:rsidRDefault="00D061DC" w:rsidP="003B6631">
            <w:pPr>
              <w:ind w:left="34" w:firstLine="34"/>
              <w:rPr>
                <w:lang w:val="uk-UA"/>
              </w:rPr>
            </w:pPr>
            <w:r w:rsidRPr="00FE629A">
              <w:rPr>
                <w:lang w:val="uk-UA"/>
              </w:rPr>
              <w:t>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D061DC" w:rsidRDefault="00D061DC" w:rsidP="003B6631">
            <w:pPr>
              <w:pStyle w:val="a4"/>
              <w:spacing w:after="0" w:line="240" w:lineRule="auto"/>
              <w:ind w:left="68"/>
              <w:rPr>
                <w:rFonts w:ascii="Times New Roman" w:hAnsi="Times New Roman" w:cs="Times New Roman"/>
                <w:sz w:val="24"/>
                <w:szCs w:val="24"/>
                <w:lang w:val="uk-UA"/>
              </w:rPr>
            </w:pPr>
            <w:r w:rsidRPr="00FC2D77">
              <w:rPr>
                <w:rFonts w:ascii="Times New Roman" w:hAnsi="Times New Roman" w:cs="Times New Roman"/>
                <w:sz w:val="24"/>
                <w:szCs w:val="24"/>
                <w:lang w:val="uk-UA"/>
              </w:rPr>
              <w:t xml:space="preserve">Особи з особливими освітніми потребами можуть </w:t>
            </w:r>
          </w:p>
          <w:p w:rsidR="00D061DC" w:rsidRDefault="00D061DC" w:rsidP="003B6631">
            <w:pPr>
              <w:ind w:left="34" w:firstLine="34"/>
              <w:rPr>
                <w:lang w:val="uk-UA"/>
              </w:rPr>
            </w:pPr>
            <w:r w:rsidRPr="00F13B3D">
              <w:rPr>
                <w:lang w:val="uk-UA"/>
              </w:rPr>
              <w:t>розпочинати здобуття базової середньої освіти за інших умов.</w:t>
            </w:r>
          </w:p>
          <w:p w:rsidR="002A3A12" w:rsidRDefault="002A3A12" w:rsidP="002A3A12">
            <w:pPr>
              <w:pStyle w:val="a4"/>
              <w:spacing w:after="0" w:line="240" w:lineRule="auto"/>
              <w:ind w:left="34"/>
              <w:rPr>
                <w:rFonts w:ascii="Times New Roman" w:hAnsi="Times New Roman" w:cs="Times New Roman"/>
                <w:sz w:val="24"/>
                <w:szCs w:val="24"/>
                <w:lang w:val="uk-UA"/>
              </w:rPr>
            </w:pPr>
            <w:r w:rsidRPr="00F13B3D">
              <w:rPr>
                <w:rFonts w:ascii="Times New Roman" w:hAnsi="Times New Roman" w:cs="Times New Roman"/>
                <w:sz w:val="24"/>
                <w:szCs w:val="24"/>
                <w:lang w:val="uk-UA"/>
              </w:rPr>
              <w:t xml:space="preserve">Профільна середня освіта здобувається, як правило, </w:t>
            </w:r>
          </w:p>
          <w:p w:rsidR="002A3A12" w:rsidRPr="00F13B3D" w:rsidRDefault="002A3A12" w:rsidP="002A3A12">
            <w:pPr>
              <w:ind w:left="34"/>
              <w:rPr>
                <w:lang w:val="uk-UA"/>
              </w:rPr>
            </w:pPr>
            <w:r w:rsidRPr="00F13B3D">
              <w:rPr>
                <w:lang w:val="uk-UA"/>
              </w:rPr>
              <w:t>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2A3A12" w:rsidRDefault="002A3A12" w:rsidP="002A3A12">
            <w:pPr>
              <w:pStyle w:val="a4"/>
              <w:spacing w:after="0" w:line="240" w:lineRule="auto"/>
              <w:ind w:left="34"/>
              <w:rPr>
                <w:rFonts w:ascii="Times New Roman" w:hAnsi="Times New Roman" w:cs="Times New Roman"/>
                <w:sz w:val="24"/>
                <w:szCs w:val="24"/>
                <w:lang w:val="uk-UA"/>
              </w:rPr>
            </w:pPr>
            <w:r w:rsidRPr="00FC2D77">
              <w:rPr>
                <w:rFonts w:ascii="Times New Roman" w:hAnsi="Times New Roman" w:cs="Times New Roman"/>
                <w:sz w:val="24"/>
                <w:szCs w:val="24"/>
                <w:lang w:val="uk-UA"/>
              </w:rPr>
              <w:t xml:space="preserve">Особи з особливими освітніми потребами можуть </w:t>
            </w:r>
          </w:p>
          <w:p w:rsidR="002A3A12" w:rsidRPr="00F13B3D" w:rsidRDefault="002A3A12" w:rsidP="002A3A12">
            <w:pPr>
              <w:ind w:left="34" w:firstLine="34"/>
              <w:rPr>
                <w:lang w:val="uk-UA"/>
              </w:rPr>
            </w:pPr>
            <w:r w:rsidRPr="00F13B3D">
              <w:rPr>
                <w:lang w:val="uk-UA"/>
              </w:rPr>
              <w:t>розпочинати здобуття профільної середньої освіти за інших умов.</w:t>
            </w:r>
          </w:p>
        </w:tc>
      </w:tr>
      <w:tr w:rsidR="00D061DC" w:rsidRPr="00FC2D77" w:rsidTr="003B6631">
        <w:trPr>
          <w:jc w:val="center"/>
        </w:trPr>
        <w:tc>
          <w:tcPr>
            <w:tcW w:w="2802" w:type="dxa"/>
          </w:tcPr>
          <w:p w:rsidR="00D061DC" w:rsidRPr="00FC2D77" w:rsidRDefault="00D061DC" w:rsidP="003B6631">
            <w:pPr>
              <w:ind w:left="1" w:firstLine="1"/>
              <w:rPr>
                <w:b/>
                <w:lang w:val="uk-UA"/>
              </w:rPr>
            </w:pPr>
            <w:r w:rsidRPr="00FC2D77">
              <w:rPr>
                <w:b/>
                <w:lang w:val="uk-UA"/>
              </w:rPr>
              <w:t>Мова викладання</w:t>
            </w:r>
          </w:p>
        </w:tc>
        <w:tc>
          <w:tcPr>
            <w:tcW w:w="6769" w:type="dxa"/>
          </w:tcPr>
          <w:p w:rsidR="00D061DC" w:rsidRPr="00FC2D77" w:rsidRDefault="00D061DC" w:rsidP="003B6631">
            <w:pPr>
              <w:ind w:left="34" w:firstLine="34"/>
              <w:rPr>
                <w:lang w:val="uk-UA"/>
              </w:rPr>
            </w:pPr>
            <w:r w:rsidRPr="00FC2D77">
              <w:rPr>
                <w:lang w:val="uk-UA"/>
              </w:rPr>
              <w:t>Українська</w:t>
            </w:r>
          </w:p>
        </w:tc>
      </w:tr>
      <w:tr w:rsidR="00D061DC" w:rsidRPr="00751C7E" w:rsidTr="003B6631">
        <w:trPr>
          <w:jc w:val="center"/>
        </w:trPr>
        <w:tc>
          <w:tcPr>
            <w:tcW w:w="9571" w:type="dxa"/>
            <w:gridSpan w:val="2"/>
          </w:tcPr>
          <w:p w:rsidR="00D061DC" w:rsidRPr="00751C7E" w:rsidRDefault="00D061DC" w:rsidP="003B6631">
            <w:pPr>
              <w:ind w:left="34" w:firstLine="34"/>
              <w:jc w:val="center"/>
              <w:rPr>
                <w:b/>
                <w:lang w:val="uk-UA"/>
              </w:rPr>
            </w:pPr>
            <w:r w:rsidRPr="00751C7E">
              <w:rPr>
                <w:b/>
                <w:lang w:val="uk-UA"/>
              </w:rPr>
              <w:t>НАВЧАЛЬНИЙ ПЛАН ТА ЗАГАЛЬНИЙ ОБСЯГ НАВЧАЛЬНОГО НАВАНТАЖЕННЯ</w:t>
            </w:r>
          </w:p>
        </w:tc>
      </w:tr>
      <w:tr w:rsidR="00D061DC" w:rsidRPr="00FC2D77" w:rsidTr="003B6631">
        <w:trPr>
          <w:jc w:val="center"/>
        </w:trPr>
        <w:tc>
          <w:tcPr>
            <w:tcW w:w="2802" w:type="dxa"/>
          </w:tcPr>
          <w:p w:rsidR="00D061DC" w:rsidRDefault="00D061DC" w:rsidP="003B6631">
            <w:pPr>
              <w:ind w:left="1" w:firstLine="1"/>
              <w:jc w:val="center"/>
              <w:rPr>
                <w:b/>
                <w:lang w:val="uk-UA"/>
              </w:rPr>
            </w:pPr>
            <w:r>
              <w:rPr>
                <w:b/>
                <w:lang w:val="uk-UA"/>
              </w:rPr>
              <w:t>5-9 класи</w:t>
            </w:r>
          </w:p>
        </w:tc>
        <w:tc>
          <w:tcPr>
            <w:tcW w:w="6769" w:type="dxa"/>
          </w:tcPr>
          <w:p w:rsidR="00D061DC" w:rsidRPr="00D061DC" w:rsidRDefault="00D061DC" w:rsidP="00D061DC">
            <w:pPr>
              <w:shd w:val="clear" w:color="auto" w:fill="FFFFFF"/>
              <w:rPr>
                <w:lang w:val="uk-UA"/>
              </w:rPr>
            </w:pPr>
            <w:r w:rsidRPr="00D061DC">
              <w:rPr>
                <w:lang w:val="uk-UA"/>
              </w:rPr>
              <w:t>Навчання передбачає оволодіння особою сукупністю компетентностей, які визначені державним стандартом базової і повної загальної середньої освіти, затвердженого Постановою КМУ № 1392 від 23 листопада 2011р.</w:t>
            </w:r>
            <w:r>
              <w:rPr>
                <w:lang w:val="uk-UA"/>
              </w:rPr>
              <w:t>,</w:t>
            </w:r>
            <w:r w:rsidRPr="00D061DC">
              <w:rPr>
                <w:lang w:val="uk-UA"/>
              </w:rPr>
              <w:t xml:space="preserve"> </w:t>
            </w:r>
            <w:hyperlink r:id="rId6" w:tgtFrame="_top" w:history="1">
              <w:r>
                <w:rPr>
                  <w:lang w:val="uk-UA"/>
                </w:rPr>
                <w:t>і</w:t>
              </w:r>
              <w:r w:rsidRPr="00D061DC">
                <w:rPr>
                  <w:lang w:val="uk-UA"/>
                </w:rPr>
                <w:t>з змінами і доповненнями,</w:t>
              </w:r>
              <w:r>
                <w:rPr>
                  <w:lang w:val="uk-UA"/>
                </w:rPr>
                <w:t xml:space="preserve"> </w:t>
              </w:r>
              <w:r w:rsidRPr="00D061DC">
                <w:rPr>
                  <w:lang w:val="uk-UA"/>
                </w:rPr>
                <w:t>внесеними</w:t>
              </w:r>
              <w:r>
                <w:rPr>
                  <w:lang w:val="uk-UA"/>
                </w:rPr>
                <w:t xml:space="preserve"> </w:t>
              </w:r>
              <w:r w:rsidRPr="00D061DC">
                <w:t> </w:t>
              </w:r>
              <w:r w:rsidRPr="00D061DC">
                <w:rPr>
                  <w:lang w:val="uk-UA"/>
                </w:rPr>
                <w:t>постановою Кабінету Міністрів України</w:t>
              </w:r>
              <w:r>
                <w:rPr>
                  <w:lang w:val="uk-UA"/>
                </w:rPr>
                <w:t xml:space="preserve"> </w:t>
              </w:r>
              <w:r w:rsidRPr="00D061DC">
                <w:t> </w:t>
              </w:r>
              <w:r w:rsidRPr="00D061DC">
                <w:rPr>
                  <w:lang w:val="uk-UA"/>
                </w:rPr>
                <w:t xml:space="preserve">від 7 серпня 2013 року </w:t>
              </w:r>
              <w:r>
                <w:rPr>
                  <w:lang w:val="uk-UA"/>
                </w:rPr>
                <w:t>№</w:t>
              </w:r>
              <w:r w:rsidRPr="00D061DC">
                <w:rPr>
                  <w:lang w:val="uk-UA"/>
                </w:rPr>
                <w:t xml:space="preserve"> 538</w:t>
              </w:r>
            </w:hyperlink>
          </w:p>
          <w:p w:rsidR="00D061DC" w:rsidRDefault="00D061DC" w:rsidP="003B6631">
            <w:pPr>
              <w:ind w:left="34" w:firstLine="34"/>
              <w:rPr>
                <w:lang w:val="uk-UA"/>
              </w:rPr>
            </w:pPr>
            <w:r w:rsidRPr="0064491B">
              <w:rPr>
                <w:lang w:val="uk-UA"/>
              </w:rPr>
              <w:t xml:space="preserve">Загальний обсяг навчального навантаження для учнів </w:t>
            </w:r>
            <w:r>
              <w:rPr>
                <w:lang w:val="uk-UA"/>
              </w:rPr>
              <w:t>складає:</w:t>
            </w:r>
          </w:p>
          <w:p w:rsidR="00D061DC" w:rsidRDefault="00D061DC" w:rsidP="00D061DC">
            <w:pPr>
              <w:pStyle w:val="a4"/>
              <w:numPr>
                <w:ilvl w:val="0"/>
                <w:numId w:val="1"/>
              </w:numPr>
              <w:spacing w:after="0" w:line="240" w:lineRule="auto"/>
              <w:ind w:left="34" w:firstLine="34"/>
              <w:rPr>
                <w:rFonts w:ascii="Times New Roman" w:hAnsi="Times New Roman" w:cs="Times New Roman"/>
                <w:sz w:val="24"/>
                <w:szCs w:val="24"/>
                <w:lang w:val="uk-UA"/>
              </w:rPr>
            </w:pPr>
            <w:r w:rsidRPr="006A009F">
              <w:rPr>
                <w:rFonts w:ascii="Times New Roman" w:hAnsi="Times New Roman" w:cs="Times New Roman"/>
                <w:sz w:val="24"/>
                <w:szCs w:val="24"/>
                <w:lang w:val="uk-UA"/>
              </w:rPr>
              <w:t xml:space="preserve">для 5-х класів - 1050 годин/навчальний рік, </w:t>
            </w:r>
          </w:p>
          <w:p w:rsidR="00D061DC" w:rsidRDefault="00D061DC" w:rsidP="00D061DC">
            <w:pPr>
              <w:pStyle w:val="a4"/>
              <w:numPr>
                <w:ilvl w:val="0"/>
                <w:numId w:val="1"/>
              </w:numPr>
              <w:spacing w:after="0" w:line="240" w:lineRule="auto"/>
              <w:ind w:left="34" w:firstLine="34"/>
              <w:rPr>
                <w:rFonts w:ascii="Times New Roman" w:hAnsi="Times New Roman" w:cs="Times New Roman"/>
                <w:sz w:val="24"/>
                <w:szCs w:val="24"/>
                <w:lang w:val="uk-UA"/>
              </w:rPr>
            </w:pPr>
            <w:r w:rsidRPr="006A009F">
              <w:rPr>
                <w:rFonts w:ascii="Times New Roman" w:hAnsi="Times New Roman" w:cs="Times New Roman"/>
                <w:sz w:val="24"/>
                <w:szCs w:val="24"/>
                <w:lang w:val="uk-UA"/>
              </w:rPr>
              <w:t xml:space="preserve">для 6-х класів - 1155 годин/навчальний рік, </w:t>
            </w:r>
          </w:p>
          <w:p w:rsidR="00D061DC" w:rsidRDefault="00D061DC" w:rsidP="00D061DC">
            <w:pPr>
              <w:pStyle w:val="a4"/>
              <w:numPr>
                <w:ilvl w:val="0"/>
                <w:numId w:val="1"/>
              </w:numPr>
              <w:spacing w:after="0" w:line="240" w:lineRule="auto"/>
              <w:ind w:left="34" w:firstLine="34"/>
              <w:rPr>
                <w:rFonts w:ascii="Times New Roman" w:hAnsi="Times New Roman" w:cs="Times New Roman"/>
                <w:sz w:val="24"/>
                <w:szCs w:val="24"/>
                <w:lang w:val="uk-UA"/>
              </w:rPr>
            </w:pPr>
            <w:r w:rsidRPr="006A009F">
              <w:rPr>
                <w:rFonts w:ascii="Times New Roman" w:hAnsi="Times New Roman" w:cs="Times New Roman"/>
                <w:sz w:val="24"/>
                <w:szCs w:val="24"/>
                <w:lang w:val="uk-UA"/>
              </w:rPr>
              <w:t xml:space="preserve">для 7-х класів - 1172,5 годин/навчальний рік, </w:t>
            </w:r>
          </w:p>
          <w:p w:rsidR="00D061DC" w:rsidRDefault="00D061DC" w:rsidP="00D061DC">
            <w:pPr>
              <w:pStyle w:val="a4"/>
              <w:numPr>
                <w:ilvl w:val="0"/>
                <w:numId w:val="1"/>
              </w:numPr>
              <w:spacing w:after="0" w:line="240" w:lineRule="auto"/>
              <w:ind w:left="34" w:firstLine="34"/>
              <w:rPr>
                <w:rFonts w:ascii="Times New Roman" w:hAnsi="Times New Roman" w:cs="Times New Roman"/>
                <w:sz w:val="24"/>
                <w:szCs w:val="24"/>
                <w:lang w:val="uk-UA"/>
              </w:rPr>
            </w:pPr>
            <w:r w:rsidRPr="006A009F">
              <w:rPr>
                <w:rFonts w:ascii="Times New Roman" w:hAnsi="Times New Roman" w:cs="Times New Roman"/>
                <w:sz w:val="24"/>
                <w:szCs w:val="24"/>
                <w:lang w:val="uk-UA"/>
              </w:rPr>
              <w:t xml:space="preserve">для 8-х класів - 1207,5 годин/навчальний рік, </w:t>
            </w:r>
          </w:p>
          <w:p w:rsidR="00D061DC" w:rsidRDefault="00D061DC" w:rsidP="00D061DC">
            <w:pPr>
              <w:pStyle w:val="a4"/>
              <w:numPr>
                <w:ilvl w:val="0"/>
                <w:numId w:val="1"/>
              </w:numPr>
              <w:spacing w:after="0" w:line="240" w:lineRule="auto"/>
              <w:ind w:left="34" w:firstLine="34"/>
              <w:rPr>
                <w:rFonts w:ascii="Times New Roman" w:hAnsi="Times New Roman" w:cs="Times New Roman"/>
                <w:sz w:val="24"/>
                <w:szCs w:val="24"/>
                <w:lang w:val="uk-UA"/>
              </w:rPr>
            </w:pPr>
            <w:r w:rsidRPr="006A009F">
              <w:rPr>
                <w:rFonts w:ascii="Times New Roman" w:hAnsi="Times New Roman" w:cs="Times New Roman"/>
                <w:sz w:val="24"/>
                <w:szCs w:val="24"/>
                <w:lang w:val="uk-UA"/>
              </w:rPr>
              <w:t xml:space="preserve">для 9-х класів - 1260 годин/навчальний рік. </w:t>
            </w:r>
          </w:p>
          <w:p w:rsidR="00D061DC" w:rsidRDefault="00D061DC" w:rsidP="003B6631">
            <w:pPr>
              <w:ind w:left="34" w:firstLine="34"/>
              <w:rPr>
                <w:lang w:val="uk-UA"/>
              </w:rPr>
            </w:pPr>
            <w:r w:rsidRPr="006A009F">
              <w:rPr>
                <w:lang w:val="uk-UA"/>
              </w:rPr>
              <w:t xml:space="preserve">Детальний розподіл навчального навантаження на тиждень окреслено у навчальному плані II ступеня. Навчальний план та </w:t>
            </w:r>
            <w:r w:rsidRPr="006A009F">
              <w:rPr>
                <w:lang w:val="uk-UA"/>
              </w:rPr>
              <w:lastRenderedPageBreak/>
              <w:t xml:space="preserve">навчальні програми сформовано на основі Типової освітньої програми (наказ МОН України від 20.04.2018р. № 405 «Про затвердження типової освітньої програми закладів загальної середньої освіти ІІ ступеня» Таблиця </w:t>
            </w:r>
            <w:r>
              <w:rPr>
                <w:lang w:val="uk-UA"/>
              </w:rPr>
              <w:t>8</w:t>
            </w:r>
            <w:r w:rsidRPr="006A009F">
              <w:rPr>
                <w:lang w:val="uk-UA"/>
              </w:rPr>
              <w:t xml:space="preserve">, Таблиця </w:t>
            </w:r>
            <w:r>
              <w:rPr>
                <w:lang w:val="uk-UA"/>
              </w:rPr>
              <w:t>10, Таблиця 12</w:t>
            </w:r>
            <w:r w:rsidRPr="006A009F">
              <w:rPr>
                <w:lang w:val="uk-UA"/>
              </w:rPr>
              <w:t xml:space="preserve">.) </w:t>
            </w:r>
          </w:p>
          <w:p w:rsidR="00D061DC" w:rsidRDefault="00D061DC" w:rsidP="003B6631">
            <w:pPr>
              <w:ind w:left="34" w:firstLine="34"/>
              <w:rPr>
                <w:lang w:val="uk-UA"/>
              </w:rPr>
            </w:pPr>
            <w:r w:rsidRPr="006A009F">
              <w:rPr>
                <w:lang w:val="uk-UA"/>
              </w:rPr>
              <w:t xml:space="preserve">У </w:t>
            </w:r>
            <w:r>
              <w:rPr>
                <w:lang w:val="uk-UA"/>
              </w:rPr>
              <w:t>5</w:t>
            </w:r>
            <w:r w:rsidRPr="006A009F">
              <w:rPr>
                <w:lang w:val="uk-UA"/>
              </w:rPr>
              <w:t>-</w:t>
            </w:r>
            <w:r>
              <w:rPr>
                <w:lang w:val="uk-UA"/>
              </w:rPr>
              <w:t>А, 6-Г</w:t>
            </w:r>
            <w:r w:rsidRPr="006A009F">
              <w:rPr>
                <w:lang w:val="uk-UA"/>
              </w:rPr>
              <w:t xml:space="preserve"> клас</w:t>
            </w:r>
            <w:r>
              <w:rPr>
                <w:lang w:val="uk-UA"/>
              </w:rPr>
              <w:t>ах</w:t>
            </w:r>
            <w:r w:rsidRPr="006A009F">
              <w:rPr>
                <w:lang w:val="uk-UA"/>
              </w:rPr>
              <w:t xml:space="preserve"> - поглиблене вивчення </w:t>
            </w:r>
            <w:r>
              <w:rPr>
                <w:lang w:val="uk-UA"/>
              </w:rPr>
              <w:t>англійської</w:t>
            </w:r>
            <w:r w:rsidRPr="006A009F">
              <w:rPr>
                <w:lang w:val="uk-UA"/>
              </w:rPr>
              <w:t xml:space="preserve"> мови</w:t>
            </w:r>
            <w:r>
              <w:rPr>
                <w:lang w:val="uk-UA"/>
              </w:rPr>
              <w:t>.</w:t>
            </w:r>
          </w:p>
          <w:p w:rsidR="00D061DC" w:rsidRDefault="00D061DC" w:rsidP="003B6631">
            <w:pPr>
              <w:ind w:left="34" w:firstLine="34"/>
              <w:rPr>
                <w:lang w:val="uk-UA"/>
              </w:rPr>
            </w:pPr>
            <w:r>
              <w:rPr>
                <w:lang w:val="uk-UA"/>
              </w:rPr>
              <w:t>У</w:t>
            </w:r>
            <w:r w:rsidRPr="006A009F">
              <w:rPr>
                <w:lang w:val="uk-UA"/>
              </w:rPr>
              <w:t xml:space="preserve"> </w:t>
            </w:r>
            <w:r>
              <w:rPr>
                <w:lang w:val="uk-UA"/>
              </w:rPr>
              <w:t>5</w:t>
            </w:r>
            <w:r w:rsidRPr="006A009F">
              <w:rPr>
                <w:lang w:val="uk-UA"/>
              </w:rPr>
              <w:t>-</w:t>
            </w:r>
            <w:r>
              <w:rPr>
                <w:lang w:val="uk-UA"/>
              </w:rPr>
              <w:t>В</w:t>
            </w:r>
            <w:r w:rsidRPr="006A009F">
              <w:rPr>
                <w:lang w:val="uk-UA"/>
              </w:rPr>
              <w:t xml:space="preserve">, </w:t>
            </w:r>
            <w:r>
              <w:rPr>
                <w:lang w:val="uk-UA"/>
              </w:rPr>
              <w:t>6</w:t>
            </w:r>
            <w:r w:rsidRPr="006A009F">
              <w:rPr>
                <w:lang w:val="uk-UA"/>
              </w:rPr>
              <w:t>-</w:t>
            </w:r>
            <w:r>
              <w:rPr>
                <w:lang w:val="uk-UA"/>
              </w:rPr>
              <w:t>В</w:t>
            </w:r>
            <w:r w:rsidRPr="006A009F">
              <w:rPr>
                <w:lang w:val="uk-UA"/>
              </w:rPr>
              <w:t xml:space="preserve"> клас</w:t>
            </w:r>
            <w:r>
              <w:rPr>
                <w:lang w:val="uk-UA"/>
              </w:rPr>
              <w:t>ах</w:t>
            </w:r>
            <w:r w:rsidRPr="006A009F">
              <w:rPr>
                <w:lang w:val="uk-UA"/>
              </w:rPr>
              <w:t xml:space="preserve"> – поглиблене вивчення </w:t>
            </w:r>
            <w:r>
              <w:rPr>
                <w:lang w:val="uk-UA"/>
              </w:rPr>
              <w:t>математики.</w:t>
            </w:r>
          </w:p>
          <w:p w:rsidR="00D061DC" w:rsidRPr="006A009F" w:rsidRDefault="00D061DC" w:rsidP="003B6631">
            <w:pPr>
              <w:ind w:left="34" w:firstLine="34"/>
              <w:rPr>
                <w:lang w:val="uk-UA"/>
              </w:rPr>
            </w:pPr>
            <w:r>
              <w:rPr>
                <w:lang w:val="uk-UA"/>
              </w:rPr>
              <w:t>У 6-А, 8-Д класах – вивчення двох іноземних мов (англійська, німецька).</w:t>
            </w:r>
          </w:p>
        </w:tc>
      </w:tr>
      <w:tr w:rsidR="002A3A12" w:rsidRPr="00D17E89" w:rsidTr="003B6631">
        <w:trPr>
          <w:jc w:val="center"/>
        </w:trPr>
        <w:tc>
          <w:tcPr>
            <w:tcW w:w="2802" w:type="dxa"/>
          </w:tcPr>
          <w:p w:rsidR="002A3A12" w:rsidRDefault="002A3A12" w:rsidP="007A698E">
            <w:pPr>
              <w:ind w:left="1" w:firstLine="1"/>
              <w:rPr>
                <w:b/>
                <w:lang w:val="uk-UA"/>
              </w:rPr>
            </w:pPr>
            <w:r>
              <w:rPr>
                <w:b/>
                <w:lang w:val="uk-UA"/>
              </w:rPr>
              <w:lastRenderedPageBreak/>
              <w:t>10-11 класи</w:t>
            </w:r>
          </w:p>
        </w:tc>
        <w:tc>
          <w:tcPr>
            <w:tcW w:w="6769" w:type="dxa"/>
          </w:tcPr>
          <w:p w:rsidR="002A3A12" w:rsidRDefault="002A3A12" w:rsidP="002A3A12">
            <w:pPr>
              <w:shd w:val="clear" w:color="auto" w:fill="FFFFFF"/>
              <w:rPr>
                <w:lang w:val="uk-UA"/>
              </w:rPr>
            </w:pPr>
            <w:r w:rsidRPr="006A009F">
              <w:rPr>
                <w:lang w:val="uk-UA"/>
              </w:rPr>
              <w:t>Навчання передбачає оволодіння особою сукупністю компетентностей, які визначені державним стандартом базової і повної загальної середньої освіти, затвердженого Постановою КМУ № 1392 від 23 листопада 2011р.</w:t>
            </w:r>
            <w:r>
              <w:rPr>
                <w:lang w:val="uk-UA"/>
              </w:rPr>
              <w:t xml:space="preserve">, </w:t>
            </w:r>
            <w:hyperlink r:id="rId7" w:tgtFrame="_top" w:history="1">
              <w:r>
                <w:rPr>
                  <w:lang w:val="uk-UA"/>
                </w:rPr>
                <w:t>і</w:t>
              </w:r>
              <w:r w:rsidRPr="00D061DC">
                <w:rPr>
                  <w:lang w:val="uk-UA"/>
                </w:rPr>
                <w:t>з змінами і доповненнями,</w:t>
              </w:r>
              <w:r>
                <w:rPr>
                  <w:lang w:val="uk-UA"/>
                </w:rPr>
                <w:t xml:space="preserve"> </w:t>
              </w:r>
              <w:r w:rsidRPr="00D061DC">
                <w:rPr>
                  <w:lang w:val="uk-UA"/>
                </w:rPr>
                <w:t>внесеними</w:t>
              </w:r>
              <w:r>
                <w:rPr>
                  <w:lang w:val="uk-UA"/>
                </w:rPr>
                <w:t xml:space="preserve"> </w:t>
              </w:r>
              <w:r w:rsidRPr="00D061DC">
                <w:t> </w:t>
              </w:r>
              <w:r w:rsidRPr="00D061DC">
                <w:rPr>
                  <w:lang w:val="uk-UA"/>
                </w:rPr>
                <w:t>постановою Кабінету Міністрів України</w:t>
              </w:r>
              <w:r>
                <w:rPr>
                  <w:lang w:val="uk-UA"/>
                </w:rPr>
                <w:t xml:space="preserve"> </w:t>
              </w:r>
              <w:r w:rsidRPr="00D061DC">
                <w:t> </w:t>
              </w:r>
              <w:r w:rsidRPr="00D061DC">
                <w:rPr>
                  <w:lang w:val="uk-UA"/>
                </w:rPr>
                <w:t xml:space="preserve">від 7 серпня 2013 року </w:t>
              </w:r>
              <w:r>
                <w:rPr>
                  <w:lang w:val="uk-UA"/>
                </w:rPr>
                <w:t>№</w:t>
              </w:r>
              <w:r w:rsidRPr="00D061DC">
                <w:rPr>
                  <w:lang w:val="uk-UA"/>
                </w:rPr>
                <w:t xml:space="preserve"> 538</w:t>
              </w:r>
            </w:hyperlink>
            <w:r>
              <w:rPr>
                <w:lang w:val="uk-UA"/>
              </w:rPr>
              <w:t>.</w:t>
            </w:r>
            <w:r w:rsidRPr="006A009F">
              <w:rPr>
                <w:lang w:val="uk-UA"/>
              </w:rPr>
              <w:t xml:space="preserve"> </w:t>
            </w:r>
          </w:p>
          <w:p w:rsidR="002A3A12" w:rsidRDefault="002A3A12" w:rsidP="007A698E">
            <w:pPr>
              <w:ind w:left="34"/>
              <w:rPr>
                <w:lang w:val="uk-UA"/>
              </w:rPr>
            </w:pPr>
            <w:r w:rsidRPr="006A009F">
              <w:rPr>
                <w:lang w:val="uk-UA"/>
              </w:rPr>
              <w:t xml:space="preserve">Загальний обсяг навчального навантаження здобувачів профільної середньої освіти </w:t>
            </w:r>
            <w:r>
              <w:rPr>
                <w:lang w:val="uk-UA"/>
              </w:rPr>
              <w:t>складає</w:t>
            </w:r>
            <w:r w:rsidRPr="006A009F">
              <w:rPr>
                <w:lang w:val="uk-UA"/>
              </w:rPr>
              <w:t xml:space="preserve">: </w:t>
            </w:r>
          </w:p>
          <w:p w:rsidR="002A3A12" w:rsidRDefault="002A3A12" w:rsidP="00A474A4">
            <w:pPr>
              <w:pStyle w:val="a4"/>
              <w:numPr>
                <w:ilvl w:val="0"/>
                <w:numId w:val="9"/>
              </w:numPr>
              <w:spacing w:after="0" w:line="240" w:lineRule="auto"/>
              <w:ind w:left="34" w:firstLine="0"/>
              <w:rPr>
                <w:rFonts w:ascii="Times New Roman" w:hAnsi="Times New Roman" w:cs="Times New Roman"/>
                <w:sz w:val="24"/>
                <w:szCs w:val="24"/>
                <w:lang w:val="uk-UA"/>
              </w:rPr>
            </w:pPr>
            <w:r w:rsidRPr="00FE629A">
              <w:rPr>
                <w:rFonts w:ascii="Times New Roman" w:hAnsi="Times New Roman" w:cs="Times New Roman"/>
                <w:sz w:val="24"/>
                <w:szCs w:val="24"/>
                <w:lang w:val="uk-UA"/>
              </w:rPr>
              <w:t>для 10-х кл</w:t>
            </w:r>
            <w:r>
              <w:rPr>
                <w:rFonts w:ascii="Times New Roman" w:hAnsi="Times New Roman" w:cs="Times New Roman"/>
                <w:sz w:val="24"/>
                <w:szCs w:val="24"/>
                <w:lang w:val="uk-UA"/>
              </w:rPr>
              <w:t>асів – 1330 годин/навчальний рік;</w:t>
            </w:r>
          </w:p>
          <w:p w:rsidR="002A3A12" w:rsidRDefault="002A3A12" w:rsidP="00A474A4">
            <w:pPr>
              <w:pStyle w:val="a4"/>
              <w:numPr>
                <w:ilvl w:val="0"/>
                <w:numId w:val="9"/>
              </w:numPr>
              <w:spacing w:after="0" w:line="240" w:lineRule="auto"/>
              <w:ind w:left="34" w:firstLine="0"/>
              <w:rPr>
                <w:rFonts w:ascii="Times New Roman" w:hAnsi="Times New Roman" w:cs="Times New Roman"/>
                <w:sz w:val="24"/>
                <w:szCs w:val="24"/>
                <w:lang w:val="uk-UA"/>
              </w:rPr>
            </w:pPr>
            <w:r>
              <w:rPr>
                <w:rFonts w:ascii="Times New Roman" w:hAnsi="Times New Roman" w:cs="Times New Roman"/>
                <w:sz w:val="24"/>
                <w:szCs w:val="24"/>
                <w:lang w:val="uk-UA"/>
              </w:rPr>
              <w:t>для 11-х класів – 1330 годин/навчальний рік.</w:t>
            </w:r>
            <w:r w:rsidRPr="00FE629A">
              <w:rPr>
                <w:rFonts w:ascii="Times New Roman" w:hAnsi="Times New Roman" w:cs="Times New Roman"/>
                <w:sz w:val="24"/>
                <w:szCs w:val="24"/>
                <w:lang w:val="uk-UA"/>
              </w:rPr>
              <w:t xml:space="preserve"> </w:t>
            </w:r>
          </w:p>
          <w:p w:rsidR="002A3A12" w:rsidRPr="00FE629A" w:rsidRDefault="002A3A12" w:rsidP="007A698E">
            <w:pPr>
              <w:ind w:left="34"/>
              <w:rPr>
                <w:lang w:val="uk-UA"/>
              </w:rPr>
            </w:pPr>
            <w:r w:rsidRPr="00FE629A">
              <w:rPr>
                <w:lang w:val="uk-UA"/>
              </w:rPr>
              <w:t>Навчальний план та навчальні програми сформовано на основі Типової освітньої програми (наказ МОН України від 20.04.2018р. № 408 «Про затвердження типової освітньої програми закладів загальної середньої освіти III ступеня»</w:t>
            </w:r>
            <w:r>
              <w:rPr>
                <w:lang w:val="uk-UA"/>
              </w:rPr>
              <w:t xml:space="preserve"> в редакції наказу МОН України від 28.11.2019 р. №1493 «Про внесення змін до типової освітньої програми закладів загальної середньої освіти ІІІ ступеня»</w:t>
            </w:r>
            <w:r w:rsidRPr="00FE629A">
              <w:rPr>
                <w:lang w:val="uk-UA"/>
              </w:rPr>
              <w:t xml:space="preserve"> Таблиця 2</w:t>
            </w:r>
            <w:r>
              <w:rPr>
                <w:lang w:val="uk-UA"/>
              </w:rPr>
              <w:t>, Таблиця 3</w:t>
            </w:r>
            <w:r w:rsidRPr="00FE629A">
              <w:rPr>
                <w:lang w:val="uk-UA"/>
              </w:rPr>
              <w:t xml:space="preserve">), з вивченням на профільному рівні </w:t>
            </w:r>
            <w:r>
              <w:rPr>
                <w:lang w:val="uk-UA"/>
              </w:rPr>
              <w:t>предмету технології</w:t>
            </w:r>
            <w:r w:rsidRPr="00FE629A">
              <w:rPr>
                <w:lang w:val="uk-UA"/>
              </w:rPr>
              <w:t>.</w:t>
            </w:r>
          </w:p>
        </w:tc>
      </w:tr>
      <w:tr w:rsidR="002A3A12" w:rsidRPr="00D750BF" w:rsidTr="003B6631">
        <w:trPr>
          <w:jc w:val="center"/>
        </w:trPr>
        <w:tc>
          <w:tcPr>
            <w:tcW w:w="2802" w:type="dxa"/>
          </w:tcPr>
          <w:p w:rsidR="002A3A12" w:rsidRDefault="002A3A12" w:rsidP="003B6631">
            <w:pPr>
              <w:ind w:left="1" w:firstLine="1"/>
              <w:jc w:val="center"/>
              <w:rPr>
                <w:b/>
                <w:lang w:val="uk-UA"/>
              </w:rPr>
            </w:pPr>
            <w:r>
              <w:rPr>
                <w:b/>
                <w:lang w:val="uk-UA"/>
              </w:rPr>
              <w:t>Термін реалізації програми</w:t>
            </w:r>
          </w:p>
        </w:tc>
        <w:tc>
          <w:tcPr>
            <w:tcW w:w="6769" w:type="dxa"/>
          </w:tcPr>
          <w:p w:rsidR="002A3A12" w:rsidRPr="006A009F" w:rsidRDefault="002A3A12" w:rsidP="003B6631">
            <w:pPr>
              <w:ind w:left="34" w:firstLine="34"/>
              <w:rPr>
                <w:lang w:val="uk-UA"/>
              </w:rPr>
            </w:pPr>
            <w:r>
              <w:rPr>
                <w:lang w:val="uk-UA"/>
              </w:rPr>
              <w:t>2020-2021 навчальний рік.</w:t>
            </w:r>
          </w:p>
        </w:tc>
      </w:tr>
    </w:tbl>
    <w:p w:rsidR="00D061DC" w:rsidRPr="006A3BBA" w:rsidRDefault="00D061DC" w:rsidP="00D061DC">
      <w:pPr>
        <w:rPr>
          <w:sz w:val="28"/>
          <w:szCs w:val="28"/>
          <w:lang w:val="uk-UA"/>
        </w:rPr>
      </w:pPr>
    </w:p>
    <w:p w:rsidR="00D061DC" w:rsidRDefault="00D061DC" w:rsidP="00D061DC"/>
    <w:p w:rsidR="00D7336D" w:rsidRDefault="00D7336D">
      <w:pPr>
        <w:rPr>
          <w:lang w:val="uk-UA"/>
        </w:rPr>
      </w:pPr>
    </w:p>
    <w:p w:rsidR="002A3A12" w:rsidRDefault="002A3A12">
      <w:pPr>
        <w:rPr>
          <w:lang w:val="uk-UA"/>
        </w:rPr>
      </w:pPr>
    </w:p>
    <w:p w:rsidR="002A3A12" w:rsidRDefault="002A3A12">
      <w:pPr>
        <w:rPr>
          <w:lang w:val="uk-UA"/>
        </w:rPr>
      </w:pPr>
    </w:p>
    <w:p w:rsidR="002A3A12" w:rsidRDefault="002A3A12">
      <w:pPr>
        <w:rPr>
          <w:lang w:val="uk-UA"/>
        </w:rPr>
      </w:pPr>
    </w:p>
    <w:p w:rsidR="002A3A12" w:rsidRDefault="002A3A12">
      <w:pPr>
        <w:rPr>
          <w:lang w:val="uk-UA"/>
        </w:rPr>
      </w:pPr>
    </w:p>
    <w:p w:rsidR="002A3A12" w:rsidRDefault="002A3A12">
      <w:pPr>
        <w:rPr>
          <w:lang w:val="uk-UA"/>
        </w:rPr>
      </w:pPr>
    </w:p>
    <w:p w:rsidR="002A3A12" w:rsidRDefault="002A3A12">
      <w:pPr>
        <w:rPr>
          <w:lang w:val="uk-UA"/>
        </w:rPr>
      </w:pPr>
    </w:p>
    <w:p w:rsidR="002A3A12" w:rsidRDefault="002A3A12">
      <w:pPr>
        <w:rPr>
          <w:lang w:val="uk-UA"/>
        </w:rPr>
      </w:pPr>
    </w:p>
    <w:p w:rsidR="002A3A12" w:rsidRDefault="002A3A12">
      <w:pPr>
        <w:rPr>
          <w:lang w:val="uk-UA"/>
        </w:rPr>
      </w:pPr>
    </w:p>
    <w:p w:rsidR="002A3A12" w:rsidRDefault="002A3A12">
      <w:pPr>
        <w:rPr>
          <w:lang w:val="uk-UA"/>
        </w:rPr>
      </w:pPr>
    </w:p>
    <w:p w:rsidR="002A3A12" w:rsidRDefault="002A3A12">
      <w:pPr>
        <w:rPr>
          <w:lang w:val="uk-UA"/>
        </w:rPr>
      </w:pPr>
    </w:p>
    <w:p w:rsidR="002A3A12" w:rsidRDefault="002A3A12">
      <w:pPr>
        <w:rPr>
          <w:lang w:val="uk-UA"/>
        </w:rPr>
      </w:pPr>
    </w:p>
    <w:p w:rsidR="002A3A12" w:rsidRDefault="002A3A12">
      <w:pPr>
        <w:rPr>
          <w:lang w:val="uk-UA"/>
        </w:rPr>
      </w:pPr>
    </w:p>
    <w:p w:rsidR="002A3A12" w:rsidRDefault="002A3A12">
      <w:pPr>
        <w:rPr>
          <w:lang w:val="uk-UA"/>
        </w:rPr>
      </w:pPr>
    </w:p>
    <w:p w:rsidR="002A3A12" w:rsidRDefault="002A3A12">
      <w:pPr>
        <w:rPr>
          <w:lang w:val="uk-UA"/>
        </w:rPr>
      </w:pPr>
    </w:p>
    <w:p w:rsidR="002A3A12" w:rsidRDefault="002A3A12">
      <w:pPr>
        <w:rPr>
          <w:lang w:val="uk-UA"/>
        </w:rPr>
      </w:pPr>
    </w:p>
    <w:p w:rsidR="002A3A12" w:rsidRDefault="002A3A12">
      <w:pPr>
        <w:rPr>
          <w:lang w:val="uk-UA"/>
        </w:rPr>
      </w:pPr>
    </w:p>
    <w:p w:rsidR="002A3A12" w:rsidRDefault="002A3A12">
      <w:pPr>
        <w:rPr>
          <w:lang w:val="uk-UA"/>
        </w:rPr>
      </w:pPr>
    </w:p>
    <w:p w:rsidR="002A3A12" w:rsidRDefault="002A3A12">
      <w:pPr>
        <w:rPr>
          <w:lang w:val="uk-UA"/>
        </w:rPr>
      </w:pPr>
    </w:p>
    <w:p w:rsidR="002A3A12" w:rsidRDefault="002A3A12">
      <w:pPr>
        <w:rPr>
          <w:lang w:val="uk-UA"/>
        </w:rPr>
      </w:pPr>
    </w:p>
    <w:p w:rsidR="002A3A12" w:rsidRDefault="002A3A12">
      <w:pPr>
        <w:rPr>
          <w:lang w:val="uk-UA"/>
        </w:rPr>
      </w:pPr>
    </w:p>
    <w:p w:rsidR="003B6631" w:rsidRPr="00447E07" w:rsidRDefault="003B6631" w:rsidP="003B6631">
      <w:pPr>
        <w:rPr>
          <w:b/>
          <w:sz w:val="26"/>
          <w:szCs w:val="26"/>
          <w:lang w:val="uk-UA"/>
        </w:rPr>
      </w:pPr>
      <w:r w:rsidRPr="00447E07">
        <w:rPr>
          <w:b/>
          <w:sz w:val="26"/>
          <w:szCs w:val="26"/>
          <w:lang w:val="uk-UA"/>
        </w:rPr>
        <w:lastRenderedPageBreak/>
        <w:t xml:space="preserve">СТРУКТУРА ОСВІТНЬОЇ ПРОГРАМИ </w:t>
      </w:r>
    </w:p>
    <w:p w:rsidR="003B6631" w:rsidRDefault="003B6631" w:rsidP="003B6631">
      <w:pPr>
        <w:rPr>
          <w:lang w:val="uk-UA"/>
        </w:rPr>
      </w:pPr>
    </w:p>
    <w:p w:rsidR="003B6631" w:rsidRDefault="003B6631" w:rsidP="003B6631">
      <w:pPr>
        <w:ind w:right="85"/>
        <w:jc w:val="both"/>
        <w:rPr>
          <w:sz w:val="26"/>
          <w:szCs w:val="26"/>
          <w:lang w:val="uk-UA"/>
        </w:rPr>
      </w:pPr>
      <w:r w:rsidRPr="00447E07">
        <w:rPr>
          <w:bCs/>
          <w:sz w:val="26"/>
          <w:szCs w:val="26"/>
          <w:lang w:val="uk-UA"/>
        </w:rPr>
        <w:t>Загальні положення освітньої програми</w:t>
      </w:r>
      <w:r>
        <w:rPr>
          <w:sz w:val="26"/>
          <w:szCs w:val="26"/>
          <w:lang w:val="uk-UA"/>
        </w:rPr>
        <w:t>.</w:t>
      </w:r>
    </w:p>
    <w:p w:rsidR="003B6631" w:rsidRDefault="003B6631" w:rsidP="003B6631">
      <w:pPr>
        <w:ind w:right="85"/>
        <w:rPr>
          <w:bCs/>
          <w:sz w:val="26"/>
          <w:szCs w:val="26"/>
          <w:lang w:val="uk-UA"/>
        </w:rPr>
      </w:pPr>
      <w:r w:rsidRPr="0032626B">
        <w:rPr>
          <w:bCs/>
          <w:sz w:val="26"/>
          <w:szCs w:val="26"/>
          <w:lang w:val="uk-UA"/>
        </w:rPr>
        <w:t>Розділ І. Призначення закладу освіти та спосіб реалізації програми</w:t>
      </w:r>
      <w:r>
        <w:rPr>
          <w:bCs/>
          <w:sz w:val="26"/>
          <w:szCs w:val="26"/>
          <w:lang w:val="uk-UA"/>
        </w:rPr>
        <w:t>.</w:t>
      </w:r>
    </w:p>
    <w:p w:rsidR="003B6631" w:rsidRDefault="003B6631" w:rsidP="003B6631">
      <w:pPr>
        <w:jc w:val="both"/>
        <w:rPr>
          <w:sz w:val="26"/>
          <w:szCs w:val="26"/>
          <w:lang w:val="uk-UA"/>
        </w:rPr>
      </w:pPr>
      <w:r w:rsidRPr="0032626B">
        <w:rPr>
          <w:sz w:val="26"/>
          <w:szCs w:val="26"/>
          <w:lang w:val="uk-UA"/>
        </w:rPr>
        <w:t>Розділ ІІ. Опис «моделі» випускника Луцького НВК «ЗОШ І-ІІ ступенів №24- технологічний ліцей».</w:t>
      </w:r>
    </w:p>
    <w:p w:rsidR="003B6631" w:rsidRDefault="003B6631" w:rsidP="003B6631">
      <w:pPr>
        <w:jc w:val="both"/>
        <w:rPr>
          <w:sz w:val="26"/>
          <w:szCs w:val="26"/>
          <w:lang w:val="uk-UA"/>
        </w:rPr>
      </w:pPr>
      <w:r w:rsidRPr="0032626B">
        <w:rPr>
          <w:sz w:val="26"/>
          <w:szCs w:val="26"/>
          <w:lang w:val="uk-UA"/>
        </w:rPr>
        <w:t xml:space="preserve">Розділ ІІІ. Цілі та задачі освітнього процесу </w:t>
      </w:r>
      <w:r w:rsidR="002A3A12">
        <w:rPr>
          <w:sz w:val="26"/>
          <w:szCs w:val="26"/>
          <w:lang w:val="uk-UA"/>
        </w:rPr>
        <w:t xml:space="preserve">у </w:t>
      </w:r>
      <w:r w:rsidRPr="0032626B">
        <w:rPr>
          <w:sz w:val="26"/>
          <w:szCs w:val="26"/>
          <w:lang w:val="uk-UA"/>
        </w:rPr>
        <w:t>ЛНВК.</w:t>
      </w:r>
    </w:p>
    <w:p w:rsidR="003B6631" w:rsidRDefault="003B6631" w:rsidP="003B6631">
      <w:pPr>
        <w:jc w:val="both"/>
        <w:rPr>
          <w:sz w:val="26"/>
          <w:szCs w:val="26"/>
          <w:lang w:val="uk-UA"/>
        </w:rPr>
      </w:pPr>
      <w:r w:rsidRPr="0032626B">
        <w:rPr>
          <w:sz w:val="26"/>
          <w:szCs w:val="26"/>
          <w:lang w:val="uk-UA"/>
        </w:rPr>
        <w:t xml:space="preserve">Розділ ІУ. </w:t>
      </w:r>
      <w:r w:rsidRPr="0032626B">
        <w:rPr>
          <w:sz w:val="26"/>
          <w:szCs w:val="26"/>
        </w:rPr>
        <w:t>Особливості</w:t>
      </w:r>
      <w:r w:rsidRPr="0032626B">
        <w:rPr>
          <w:sz w:val="26"/>
          <w:szCs w:val="26"/>
          <w:lang w:val="uk-UA"/>
        </w:rPr>
        <w:t xml:space="preserve"> </w:t>
      </w:r>
      <w:r w:rsidRPr="0032626B">
        <w:rPr>
          <w:sz w:val="26"/>
          <w:szCs w:val="26"/>
        </w:rPr>
        <w:t>організації</w:t>
      </w:r>
      <w:r w:rsidRPr="0032626B">
        <w:rPr>
          <w:sz w:val="26"/>
          <w:szCs w:val="26"/>
          <w:lang w:val="uk-UA"/>
        </w:rPr>
        <w:t xml:space="preserve"> </w:t>
      </w:r>
      <w:r w:rsidRPr="0032626B">
        <w:rPr>
          <w:sz w:val="26"/>
          <w:szCs w:val="26"/>
        </w:rPr>
        <w:t>освітнього</w:t>
      </w:r>
      <w:r w:rsidRPr="0032626B">
        <w:rPr>
          <w:sz w:val="26"/>
          <w:szCs w:val="26"/>
          <w:lang w:val="uk-UA"/>
        </w:rPr>
        <w:t xml:space="preserve"> </w:t>
      </w:r>
      <w:r w:rsidRPr="0032626B">
        <w:rPr>
          <w:sz w:val="26"/>
          <w:szCs w:val="26"/>
        </w:rPr>
        <w:t>процесу</w:t>
      </w:r>
      <w:r w:rsidRPr="0032626B">
        <w:rPr>
          <w:sz w:val="26"/>
          <w:szCs w:val="26"/>
          <w:lang w:val="uk-UA"/>
        </w:rPr>
        <w:t xml:space="preserve"> </w:t>
      </w:r>
      <w:r w:rsidRPr="0032626B">
        <w:rPr>
          <w:sz w:val="26"/>
          <w:szCs w:val="26"/>
        </w:rPr>
        <w:t>та застосовуваних у ньому</w:t>
      </w:r>
      <w:r w:rsidRPr="0032626B">
        <w:rPr>
          <w:sz w:val="26"/>
          <w:szCs w:val="26"/>
          <w:lang w:val="uk-UA"/>
        </w:rPr>
        <w:t xml:space="preserve"> </w:t>
      </w:r>
      <w:r w:rsidRPr="0032626B">
        <w:rPr>
          <w:sz w:val="26"/>
          <w:szCs w:val="26"/>
        </w:rPr>
        <w:t>педагогічних</w:t>
      </w:r>
      <w:r w:rsidRPr="0032626B">
        <w:rPr>
          <w:sz w:val="26"/>
          <w:szCs w:val="26"/>
          <w:lang w:val="uk-UA"/>
        </w:rPr>
        <w:t xml:space="preserve"> </w:t>
      </w:r>
      <w:r w:rsidRPr="0032626B">
        <w:rPr>
          <w:sz w:val="26"/>
          <w:szCs w:val="26"/>
        </w:rPr>
        <w:t>технологій.</w:t>
      </w:r>
    </w:p>
    <w:p w:rsidR="00165551" w:rsidRDefault="003B6631" w:rsidP="003B6631">
      <w:pPr>
        <w:jc w:val="both"/>
        <w:rPr>
          <w:sz w:val="26"/>
          <w:szCs w:val="26"/>
          <w:lang w:val="uk-UA"/>
        </w:rPr>
      </w:pPr>
      <w:r w:rsidRPr="0032626B">
        <w:rPr>
          <w:sz w:val="26"/>
          <w:szCs w:val="26"/>
          <w:lang w:val="uk-UA"/>
        </w:rPr>
        <w:t xml:space="preserve">Розділ У. </w:t>
      </w:r>
      <w:r>
        <w:rPr>
          <w:sz w:val="26"/>
          <w:szCs w:val="26"/>
          <w:lang w:val="uk-UA"/>
        </w:rPr>
        <w:t>Освітня Програма базової середньої освіти</w:t>
      </w:r>
      <w:r w:rsidR="00165551">
        <w:rPr>
          <w:sz w:val="26"/>
          <w:szCs w:val="26"/>
          <w:lang w:val="uk-UA"/>
        </w:rPr>
        <w:t>.</w:t>
      </w:r>
      <w:r>
        <w:rPr>
          <w:sz w:val="26"/>
          <w:szCs w:val="26"/>
          <w:lang w:val="uk-UA"/>
        </w:rPr>
        <w:t xml:space="preserve"> </w:t>
      </w:r>
    </w:p>
    <w:p w:rsidR="003B6631" w:rsidRDefault="00165551" w:rsidP="003B6631">
      <w:pPr>
        <w:jc w:val="both"/>
        <w:rPr>
          <w:sz w:val="26"/>
          <w:szCs w:val="26"/>
          <w:lang w:val="uk-UA"/>
        </w:rPr>
      </w:pPr>
      <w:r>
        <w:rPr>
          <w:sz w:val="26"/>
          <w:szCs w:val="26"/>
          <w:lang w:val="uk-UA"/>
        </w:rPr>
        <w:t xml:space="preserve">                 Навчальний план та його обґрунтування </w:t>
      </w:r>
      <w:r w:rsidR="004F1574">
        <w:rPr>
          <w:sz w:val="26"/>
          <w:szCs w:val="26"/>
          <w:lang w:val="uk-UA"/>
        </w:rPr>
        <w:t>(</w:t>
      </w:r>
      <w:r w:rsidR="003B6631">
        <w:rPr>
          <w:sz w:val="26"/>
          <w:szCs w:val="26"/>
          <w:lang w:val="uk-UA"/>
        </w:rPr>
        <w:t>5</w:t>
      </w:r>
      <w:r w:rsidR="003B6631" w:rsidRPr="00252A53">
        <w:rPr>
          <w:sz w:val="26"/>
          <w:szCs w:val="26"/>
          <w:lang w:val="uk-UA"/>
        </w:rPr>
        <w:t>-</w:t>
      </w:r>
      <w:r w:rsidR="003B6631">
        <w:rPr>
          <w:sz w:val="26"/>
          <w:szCs w:val="26"/>
          <w:lang w:val="uk-UA"/>
        </w:rPr>
        <w:t>9</w:t>
      </w:r>
      <w:r w:rsidR="003B6631" w:rsidRPr="00252A53">
        <w:rPr>
          <w:sz w:val="26"/>
          <w:szCs w:val="26"/>
          <w:lang w:val="uk-UA"/>
        </w:rPr>
        <w:t xml:space="preserve"> класи</w:t>
      </w:r>
      <w:r w:rsidR="004F1574">
        <w:rPr>
          <w:sz w:val="26"/>
          <w:szCs w:val="26"/>
          <w:lang w:val="uk-UA"/>
        </w:rPr>
        <w:t>)</w:t>
      </w:r>
      <w:r w:rsidR="003B6631">
        <w:rPr>
          <w:sz w:val="26"/>
          <w:szCs w:val="26"/>
          <w:lang w:val="uk-UA"/>
        </w:rPr>
        <w:t>.</w:t>
      </w:r>
    </w:p>
    <w:p w:rsidR="00165551" w:rsidRDefault="002A3A12" w:rsidP="003B6631">
      <w:pPr>
        <w:jc w:val="both"/>
        <w:rPr>
          <w:sz w:val="26"/>
          <w:szCs w:val="26"/>
          <w:lang w:val="uk-UA"/>
        </w:rPr>
      </w:pPr>
      <w:r>
        <w:rPr>
          <w:sz w:val="26"/>
          <w:szCs w:val="26"/>
          <w:lang w:val="uk-UA"/>
        </w:rPr>
        <w:t xml:space="preserve">Розділ УІ. Освітня Програма </w:t>
      </w:r>
      <w:r w:rsidR="004F1574">
        <w:rPr>
          <w:sz w:val="26"/>
          <w:szCs w:val="26"/>
          <w:lang w:val="uk-UA"/>
        </w:rPr>
        <w:t>профільної середньої освіти</w:t>
      </w:r>
      <w:r w:rsidR="00165551">
        <w:rPr>
          <w:sz w:val="26"/>
          <w:szCs w:val="26"/>
          <w:lang w:val="uk-UA"/>
        </w:rPr>
        <w:t>.</w:t>
      </w:r>
      <w:r w:rsidR="004F1574">
        <w:rPr>
          <w:sz w:val="26"/>
          <w:szCs w:val="26"/>
          <w:lang w:val="uk-UA"/>
        </w:rPr>
        <w:t xml:space="preserve"> </w:t>
      </w:r>
    </w:p>
    <w:p w:rsidR="002A3A12" w:rsidRDefault="00165551" w:rsidP="003B6631">
      <w:pPr>
        <w:jc w:val="both"/>
        <w:rPr>
          <w:sz w:val="26"/>
          <w:szCs w:val="26"/>
          <w:lang w:val="uk-UA"/>
        </w:rPr>
      </w:pPr>
      <w:r>
        <w:rPr>
          <w:sz w:val="26"/>
          <w:szCs w:val="26"/>
          <w:lang w:val="uk-UA"/>
        </w:rPr>
        <w:t xml:space="preserve">                  Навчальний план та його обґрунтування </w:t>
      </w:r>
      <w:r w:rsidR="004F1574">
        <w:rPr>
          <w:sz w:val="26"/>
          <w:szCs w:val="26"/>
          <w:lang w:val="uk-UA"/>
        </w:rPr>
        <w:t>(10-11 класи).</w:t>
      </w:r>
    </w:p>
    <w:p w:rsidR="003B6631" w:rsidRDefault="003B6631" w:rsidP="003B6631">
      <w:pPr>
        <w:jc w:val="both"/>
        <w:rPr>
          <w:sz w:val="26"/>
          <w:szCs w:val="26"/>
          <w:lang w:val="uk-UA"/>
        </w:rPr>
      </w:pPr>
      <w:r w:rsidRPr="00252A53">
        <w:rPr>
          <w:sz w:val="26"/>
          <w:szCs w:val="26"/>
          <w:lang w:val="uk-UA"/>
        </w:rPr>
        <w:t>Розділ У</w:t>
      </w:r>
      <w:r w:rsidR="00165551">
        <w:rPr>
          <w:sz w:val="26"/>
          <w:szCs w:val="26"/>
          <w:lang w:val="uk-UA"/>
        </w:rPr>
        <w:t>І</w:t>
      </w:r>
      <w:r w:rsidRPr="00252A53">
        <w:rPr>
          <w:sz w:val="26"/>
          <w:szCs w:val="26"/>
          <w:lang w:val="uk-UA"/>
        </w:rPr>
        <w:t xml:space="preserve">І. </w:t>
      </w:r>
      <w:r w:rsidRPr="00252A53">
        <w:rPr>
          <w:sz w:val="26"/>
          <w:szCs w:val="26"/>
        </w:rPr>
        <w:t>Показники (вимірники) реалізації освітньої</w:t>
      </w:r>
      <w:r w:rsidRPr="00252A53">
        <w:rPr>
          <w:sz w:val="26"/>
          <w:szCs w:val="26"/>
          <w:lang w:val="uk-UA"/>
        </w:rPr>
        <w:t xml:space="preserve"> </w:t>
      </w:r>
      <w:r w:rsidRPr="00252A53">
        <w:rPr>
          <w:sz w:val="26"/>
          <w:szCs w:val="26"/>
        </w:rPr>
        <w:t>програми.</w:t>
      </w:r>
    </w:p>
    <w:p w:rsidR="003B6631" w:rsidRPr="00252A53" w:rsidRDefault="003B6631" w:rsidP="003B6631">
      <w:pPr>
        <w:jc w:val="both"/>
        <w:rPr>
          <w:sz w:val="26"/>
          <w:szCs w:val="26"/>
          <w:lang w:val="uk-UA"/>
        </w:rPr>
      </w:pPr>
      <w:r w:rsidRPr="00252A53">
        <w:rPr>
          <w:sz w:val="26"/>
          <w:szCs w:val="26"/>
          <w:lang w:val="uk-UA"/>
        </w:rPr>
        <w:t>Розділ УІІІ. Програмно-методичне забезпечення освітньої програми.</w:t>
      </w:r>
    </w:p>
    <w:p w:rsidR="003B6631" w:rsidRPr="00252A53" w:rsidRDefault="003B6631" w:rsidP="003B6631">
      <w:pPr>
        <w:jc w:val="both"/>
        <w:rPr>
          <w:sz w:val="26"/>
          <w:szCs w:val="26"/>
          <w:lang w:val="uk-UA"/>
        </w:rPr>
      </w:pPr>
    </w:p>
    <w:p w:rsidR="003B6631" w:rsidRPr="009610EB" w:rsidRDefault="003B6631" w:rsidP="003B6631">
      <w:pPr>
        <w:rPr>
          <w:lang w:val="uk-UA"/>
        </w:rPr>
      </w:pPr>
    </w:p>
    <w:p w:rsidR="003B6631" w:rsidRPr="009610EB"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34533F" w:rsidRDefault="003B6631" w:rsidP="003B6631"/>
    <w:p w:rsidR="003B6631" w:rsidRPr="00CA3B06" w:rsidRDefault="003B6631" w:rsidP="003B6631">
      <w:pPr>
        <w:ind w:right="85"/>
        <w:jc w:val="center"/>
        <w:rPr>
          <w:b/>
          <w:sz w:val="26"/>
          <w:szCs w:val="26"/>
          <w:lang w:val="uk-UA"/>
        </w:rPr>
      </w:pPr>
      <w:r w:rsidRPr="00CA3B06">
        <w:rPr>
          <w:b/>
          <w:bCs/>
          <w:sz w:val="26"/>
          <w:szCs w:val="26"/>
          <w:lang w:val="uk-UA"/>
        </w:rPr>
        <w:lastRenderedPageBreak/>
        <w:t xml:space="preserve">Загальні положення освітньої програми </w:t>
      </w:r>
      <w:r w:rsidRPr="00CA3B06">
        <w:rPr>
          <w:b/>
          <w:bCs/>
          <w:sz w:val="26"/>
          <w:szCs w:val="26"/>
          <w:lang w:val="uk-UA"/>
        </w:rPr>
        <w:br/>
      </w:r>
      <w:r w:rsidR="00614D82">
        <w:rPr>
          <w:b/>
          <w:bCs/>
          <w:sz w:val="26"/>
          <w:szCs w:val="26"/>
          <w:lang w:val="uk-UA"/>
        </w:rPr>
        <w:t>базової середньої</w:t>
      </w:r>
      <w:r w:rsidRPr="00CA3B06">
        <w:rPr>
          <w:b/>
          <w:sz w:val="26"/>
          <w:szCs w:val="26"/>
          <w:lang w:val="uk-UA"/>
        </w:rPr>
        <w:t xml:space="preserve"> освіти</w:t>
      </w:r>
    </w:p>
    <w:p w:rsidR="003B6631" w:rsidRDefault="003B6631" w:rsidP="003B6631">
      <w:pPr>
        <w:jc w:val="both"/>
        <w:rPr>
          <w:sz w:val="26"/>
          <w:szCs w:val="26"/>
          <w:lang w:val="uk-UA"/>
        </w:rPr>
      </w:pPr>
    </w:p>
    <w:p w:rsidR="004F1574" w:rsidRDefault="003B6631" w:rsidP="003B6631">
      <w:pPr>
        <w:jc w:val="both"/>
        <w:rPr>
          <w:sz w:val="26"/>
          <w:szCs w:val="26"/>
          <w:lang w:val="uk-UA"/>
        </w:rPr>
      </w:pPr>
      <w:r>
        <w:rPr>
          <w:sz w:val="26"/>
          <w:szCs w:val="26"/>
          <w:lang w:val="uk-UA"/>
        </w:rPr>
        <w:t xml:space="preserve">          </w:t>
      </w:r>
      <w:r w:rsidRPr="00CA3B06">
        <w:rPr>
          <w:sz w:val="26"/>
          <w:szCs w:val="26"/>
          <w:lang w:val="uk-UA"/>
        </w:rPr>
        <w:t xml:space="preserve">Освітня програма </w:t>
      </w:r>
      <w:r w:rsidR="00614D82">
        <w:rPr>
          <w:sz w:val="26"/>
          <w:szCs w:val="26"/>
          <w:lang w:val="uk-UA"/>
        </w:rPr>
        <w:t>базової середньої</w:t>
      </w:r>
      <w:r w:rsidRPr="00CA3B06">
        <w:rPr>
          <w:sz w:val="26"/>
          <w:szCs w:val="26"/>
          <w:lang w:val="uk-UA"/>
        </w:rPr>
        <w:t xml:space="preserve"> освіти</w:t>
      </w:r>
      <w:r w:rsidR="004F1574">
        <w:rPr>
          <w:sz w:val="26"/>
          <w:szCs w:val="26"/>
          <w:lang w:val="uk-UA"/>
        </w:rPr>
        <w:t xml:space="preserve"> та профільної середньої освіти </w:t>
      </w:r>
      <w:r w:rsidRPr="00CA3B06">
        <w:rPr>
          <w:sz w:val="26"/>
          <w:szCs w:val="26"/>
          <w:lang w:val="uk-UA"/>
        </w:rPr>
        <w:t xml:space="preserve"> Луцького навчально-виховного комплексу «Загальноосвітня школа І-ІІ ступенів №24-технологічний ліцей»</w:t>
      </w:r>
      <w:r w:rsidR="004F1574">
        <w:rPr>
          <w:sz w:val="26"/>
          <w:szCs w:val="26"/>
          <w:lang w:val="uk-UA"/>
        </w:rPr>
        <w:t xml:space="preserve"> (далі – освітня програма)</w:t>
      </w:r>
      <w:r w:rsidRPr="00CA3B06">
        <w:rPr>
          <w:sz w:val="26"/>
          <w:szCs w:val="26"/>
          <w:lang w:val="uk-UA"/>
        </w:rPr>
        <w:t xml:space="preserve">  розроблена відповідно до законів України «Про освіту», «Про повну загальну середню освіту»</w:t>
      </w:r>
      <w:r w:rsidR="00614D82">
        <w:rPr>
          <w:sz w:val="26"/>
          <w:szCs w:val="26"/>
          <w:lang w:val="uk-UA"/>
        </w:rPr>
        <w:t>,</w:t>
      </w:r>
      <w:r w:rsidR="00614D82" w:rsidRPr="00614D82">
        <w:rPr>
          <w:lang w:val="uk-UA"/>
        </w:rPr>
        <w:t xml:space="preserve"> </w:t>
      </w:r>
      <w:r w:rsidR="00614D82" w:rsidRPr="00614D82">
        <w:rPr>
          <w:sz w:val="26"/>
          <w:szCs w:val="26"/>
          <w:lang w:val="uk-UA"/>
        </w:rPr>
        <w:t>Постанов</w:t>
      </w:r>
      <w:r w:rsidR="00614D82">
        <w:rPr>
          <w:sz w:val="26"/>
          <w:szCs w:val="26"/>
          <w:lang w:val="uk-UA"/>
        </w:rPr>
        <w:t>и</w:t>
      </w:r>
      <w:r w:rsidR="00614D82" w:rsidRPr="00614D82">
        <w:rPr>
          <w:sz w:val="26"/>
          <w:szCs w:val="26"/>
          <w:lang w:val="uk-UA"/>
        </w:rPr>
        <w:t xml:space="preserve"> К</w:t>
      </w:r>
      <w:r w:rsidR="00614D82">
        <w:rPr>
          <w:sz w:val="26"/>
          <w:szCs w:val="26"/>
          <w:lang w:val="uk-UA"/>
        </w:rPr>
        <w:t xml:space="preserve">абінету </w:t>
      </w:r>
      <w:r w:rsidR="00614D82" w:rsidRPr="00614D82">
        <w:rPr>
          <w:sz w:val="26"/>
          <w:szCs w:val="26"/>
          <w:lang w:val="uk-UA"/>
        </w:rPr>
        <w:t>М</w:t>
      </w:r>
      <w:r w:rsidR="00614D82">
        <w:rPr>
          <w:sz w:val="26"/>
          <w:szCs w:val="26"/>
          <w:lang w:val="uk-UA"/>
        </w:rPr>
        <w:t xml:space="preserve">іністрів </w:t>
      </w:r>
      <w:r w:rsidR="00614D82" w:rsidRPr="00614D82">
        <w:rPr>
          <w:sz w:val="26"/>
          <w:szCs w:val="26"/>
          <w:lang w:val="uk-UA"/>
        </w:rPr>
        <w:t>У</w:t>
      </w:r>
      <w:r w:rsidR="00614D82">
        <w:rPr>
          <w:sz w:val="26"/>
          <w:szCs w:val="26"/>
          <w:lang w:val="uk-UA"/>
        </w:rPr>
        <w:t xml:space="preserve">країни </w:t>
      </w:r>
      <w:r w:rsidR="00614D82" w:rsidRPr="00614D82">
        <w:rPr>
          <w:sz w:val="26"/>
          <w:szCs w:val="26"/>
          <w:lang w:val="uk-UA"/>
        </w:rPr>
        <w:t xml:space="preserve"> від 23 листопада 2011р.,</w:t>
      </w:r>
      <w:r w:rsidR="00614D82">
        <w:rPr>
          <w:sz w:val="26"/>
          <w:szCs w:val="26"/>
          <w:lang w:val="uk-UA"/>
        </w:rPr>
        <w:t xml:space="preserve"> </w:t>
      </w:r>
      <w:r w:rsidR="00614D82" w:rsidRPr="00614D82">
        <w:rPr>
          <w:sz w:val="26"/>
          <w:szCs w:val="26"/>
          <w:lang w:val="uk-UA"/>
        </w:rPr>
        <w:t>№ 1392</w:t>
      </w:r>
      <w:r w:rsidR="00614D82">
        <w:rPr>
          <w:sz w:val="26"/>
          <w:szCs w:val="26"/>
          <w:lang w:val="uk-UA"/>
        </w:rPr>
        <w:t xml:space="preserve"> </w:t>
      </w:r>
      <w:r w:rsidR="00614D82" w:rsidRPr="00CA3B06">
        <w:rPr>
          <w:sz w:val="26"/>
          <w:szCs w:val="26"/>
          <w:lang w:val="uk-UA"/>
        </w:rPr>
        <w:t xml:space="preserve">«Про затвердження Державного стандарту </w:t>
      </w:r>
      <w:r w:rsidR="00614D82" w:rsidRPr="00614D82">
        <w:rPr>
          <w:color w:val="2A2928"/>
          <w:sz w:val="26"/>
          <w:szCs w:val="26"/>
          <w:lang w:val="uk-UA"/>
        </w:rPr>
        <w:t>базової і повної загальної середньої освіти</w:t>
      </w:r>
      <w:r w:rsidR="00614D82" w:rsidRPr="00CA3B06">
        <w:rPr>
          <w:sz w:val="26"/>
          <w:szCs w:val="26"/>
          <w:lang w:val="uk-UA"/>
        </w:rPr>
        <w:t>»</w:t>
      </w:r>
      <w:r w:rsidR="00614D82">
        <w:rPr>
          <w:sz w:val="26"/>
          <w:szCs w:val="26"/>
          <w:lang w:val="uk-UA"/>
        </w:rPr>
        <w:t>,</w:t>
      </w:r>
      <w:r w:rsidR="00614D82" w:rsidRPr="00CA3B06">
        <w:rPr>
          <w:sz w:val="26"/>
          <w:szCs w:val="26"/>
          <w:lang w:val="uk-UA"/>
        </w:rPr>
        <w:t xml:space="preserve"> </w:t>
      </w:r>
      <w:hyperlink r:id="rId8" w:tgtFrame="_top" w:history="1">
        <w:r w:rsidR="00614D82" w:rsidRPr="00614D82">
          <w:rPr>
            <w:sz w:val="26"/>
            <w:szCs w:val="26"/>
            <w:lang w:val="uk-UA"/>
          </w:rPr>
          <w:t xml:space="preserve">із змінами і доповненнями, внесеними </w:t>
        </w:r>
        <w:r w:rsidR="00614D82" w:rsidRPr="00614D82">
          <w:rPr>
            <w:sz w:val="26"/>
            <w:szCs w:val="26"/>
          </w:rPr>
          <w:t> </w:t>
        </w:r>
        <w:r w:rsidR="00614D82" w:rsidRPr="00614D82">
          <w:rPr>
            <w:sz w:val="26"/>
            <w:szCs w:val="26"/>
            <w:lang w:val="uk-UA"/>
          </w:rPr>
          <w:t xml:space="preserve">постановою Кабінету Міністрів України </w:t>
        </w:r>
        <w:r w:rsidR="00614D82" w:rsidRPr="00614D82">
          <w:rPr>
            <w:sz w:val="26"/>
            <w:szCs w:val="26"/>
          </w:rPr>
          <w:t> </w:t>
        </w:r>
        <w:r w:rsidR="00614D82" w:rsidRPr="00614D82">
          <w:rPr>
            <w:sz w:val="26"/>
            <w:szCs w:val="26"/>
            <w:lang w:val="uk-UA"/>
          </w:rPr>
          <w:t>від 7 серпня 2013 року № 538</w:t>
        </w:r>
      </w:hyperlink>
      <w:r w:rsidR="00614D82">
        <w:rPr>
          <w:sz w:val="26"/>
          <w:szCs w:val="26"/>
          <w:lang w:val="uk-UA"/>
        </w:rPr>
        <w:t xml:space="preserve"> та  </w:t>
      </w:r>
      <w:r w:rsidR="004F1574">
        <w:rPr>
          <w:sz w:val="26"/>
          <w:szCs w:val="26"/>
          <w:lang w:val="uk-UA"/>
        </w:rPr>
        <w:t>Типових</w:t>
      </w:r>
      <w:r w:rsidR="0092020C" w:rsidRPr="0092020C">
        <w:rPr>
          <w:sz w:val="26"/>
          <w:szCs w:val="26"/>
          <w:lang w:val="uk-UA"/>
        </w:rPr>
        <w:t xml:space="preserve"> освітн</w:t>
      </w:r>
      <w:r w:rsidR="004F1574">
        <w:rPr>
          <w:sz w:val="26"/>
          <w:szCs w:val="26"/>
          <w:lang w:val="uk-UA"/>
        </w:rPr>
        <w:t>іх</w:t>
      </w:r>
      <w:r w:rsidR="0092020C" w:rsidRPr="0092020C">
        <w:rPr>
          <w:sz w:val="26"/>
          <w:szCs w:val="26"/>
          <w:lang w:val="uk-UA"/>
        </w:rPr>
        <w:t xml:space="preserve"> програм</w:t>
      </w:r>
      <w:r w:rsidR="004F1574">
        <w:rPr>
          <w:sz w:val="26"/>
          <w:szCs w:val="26"/>
          <w:lang w:val="uk-UA"/>
        </w:rPr>
        <w:t>:</w:t>
      </w:r>
    </w:p>
    <w:p w:rsidR="00DB62E7" w:rsidRDefault="004F1574" w:rsidP="00A474A4">
      <w:pPr>
        <w:pStyle w:val="a4"/>
        <w:numPr>
          <w:ilvl w:val="0"/>
          <w:numId w:val="12"/>
        </w:numPr>
        <w:spacing w:after="0" w:line="240" w:lineRule="auto"/>
        <w:ind w:right="85"/>
        <w:jc w:val="both"/>
        <w:rPr>
          <w:rFonts w:ascii="Times New Roman" w:eastAsia="Calibri" w:hAnsi="Times New Roman" w:cs="Times New Roman"/>
          <w:bCs/>
          <w:sz w:val="26"/>
          <w:szCs w:val="26"/>
          <w:lang w:val="uk-UA"/>
        </w:rPr>
      </w:pPr>
      <w:r w:rsidRPr="00DB62E7">
        <w:rPr>
          <w:rFonts w:ascii="Times New Roman" w:hAnsi="Times New Roman" w:cs="Times New Roman"/>
          <w:sz w:val="26"/>
          <w:szCs w:val="26"/>
          <w:lang w:val="uk-UA"/>
        </w:rPr>
        <w:t xml:space="preserve">5-9 класи </w:t>
      </w:r>
      <w:r w:rsidR="00DB62E7" w:rsidRPr="00DB62E7">
        <w:rPr>
          <w:rFonts w:ascii="Times New Roman" w:hAnsi="Times New Roman" w:cs="Times New Roman"/>
          <w:sz w:val="26"/>
          <w:szCs w:val="26"/>
          <w:lang w:val="uk-UA"/>
        </w:rPr>
        <w:t>–</w:t>
      </w:r>
      <w:r w:rsidRPr="00DB62E7">
        <w:rPr>
          <w:rFonts w:ascii="Times New Roman" w:hAnsi="Times New Roman" w:cs="Times New Roman"/>
          <w:sz w:val="26"/>
          <w:szCs w:val="26"/>
          <w:lang w:val="uk-UA"/>
        </w:rPr>
        <w:t xml:space="preserve"> Типов</w:t>
      </w:r>
      <w:r w:rsidR="00DB62E7" w:rsidRPr="00DB62E7">
        <w:rPr>
          <w:rFonts w:ascii="Times New Roman" w:hAnsi="Times New Roman" w:cs="Times New Roman"/>
          <w:sz w:val="26"/>
          <w:szCs w:val="26"/>
          <w:lang w:val="uk-UA"/>
        </w:rPr>
        <w:t>а освітня</w:t>
      </w:r>
      <w:r w:rsidRPr="00DB62E7">
        <w:rPr>
          <w:rFonts w:ascii="Times New Roman" w:hAnsi="Times New Roman" w:cs="Times New Roman"/>
          <w:sz w:val="26"/>
          <w:szCs w:val="26"/>
          <w:lang w:val="uk-UA"/>
        </w:rPr>
        <w:t xml:space="preserve"> програм</w:t>
      </w:r>
      <w:r w:rsidR="00DB62E7" w:rsidRPr="00DB62E7">
        <w:rPr>
          <w:rFonts w:ascii="Times New Roman" w:hAnsi="Times New Roman" w:cs="Times New Roman"/>
          <w:sz w:val="26"/>
          <w:szCs w:val="26"/>
          <w:lang w:val="uk-UA"/>
        </w:rPr>
        <w:t>а</w:t>
      </w:r>
      <w:r w:rsidR="00DB62E7" w:rsidRPr="00DB62E7">
        <w:rPr>
          <w:rFonts w:ascii="Times New Roman" w:eastAsia="Calibri" w:hAnsi="Times New Roman" w:cs="Times New Roman"/>
          <w:bCs/>
          <w:sz w:val="26"/>
          <w:szCs w:val="26"/>
          <w:lang w:val="uk-UA"/>
        </w:rPr>
        <w:t xml:space="preserve"> закладів </w:t>
      </w:r>
      <w:r w:rsidR="00DB62E7" w:rsidRPr="00DB62E7">
        <w:rPr>
          <w:rFonts w:ascii="Times New Roman" w:eastAsia="Calibri" w:hAnsi="Times New Roman" w:cs="Times New Roman"/>
          <w:sz w:val="26"/>
          <w:szCs w:val="26"/>
          <w:lang w:val="uk-UA"/>
        </w:rPr>
        <w:t xml:space="preserve">загальної середньої освіти </w:t>
      </w:r>
      <w:r w:rsidR="00DB62E7" w:rsidRPr="00DB62E7">
        <w:rPr>
          <w:rFonts w:ascii="Times New Roman" w:eastAsia="Calibri" w:hAnsi="Times New Roman" w:cs="Times New Roman"/>
          <w:bCs/>
          <w:sz w:val="26"/>
          <w:szCs w:val="26"/>
          <w:lang w:val="uk-UA"/>
        </w:rPr>
        <w:t xml:space="preserve">ІІ </w:t>
      </w:r>
    </w:p>
    <w:p w:rsidR="004F1574" w:rsidRPr="00DB62E7" w:rsidRDefault="00DB62E7" w:rsidP="00DB62E7">
      <w:pPr>
        <w:ind w:right="85"/>
        <w:jc w:val="both"/>
        <w:rPr>
          <w:sz w:val="26"/>
          <w:szCs w:val="26"/>
          <w:lang w:val="uk-UA"/>
        </w:rPr>
      </w:pPr>
      <w:r>
        <w:rPr>
          <w:rFonts w:eastAsia="Calibri"/>
          <w:bCs/>
          <w:sz w:val="26"/>
          <w:szCs w:val="26"/>
          <w:lang w:val="uk-UA"/>
        </w:rPr>
        <w:t>с</w:t>
      </w:r>
      <w:r w:rsidRPr="00DB62E7">
        <w:rPr>
          <w:rFonts w:eastAsia="Calibri"/>
          <w:bCs/>
          <w:sz w:val="26"/>
          <w:szCs w:val="26"/>
          <w:lang w:val="uk-UA"/>
        </w:rPr>
        <w:t>тупеня</w:t>
      </w:r>
      <w:r>
        <w:rPr>
          <w:rFonts w:eastAsia="Calibri"/>
          <w:bCs/>
          <w:sz w:val="26"/>
          <w:szCs w:val="26"/>
          <w:lang w:val="uk-UA"/>
        </w:rPr>
        <w:t xml:space="preserve"> </w:t>
      </w:r>
      <w:r w:rsidR="004F1574" w:rsidRPr="00DB62E7">
        <w:rPr>
          <w:sz w:val="26"/>
          <w:szCs w:val="26"/>
          <w:lang w:val="uk-UA"/>
        </w:rPr>
        <w:t>(наказ МОН України від 20.04.2018р. № 405 «Про затвердження типової освітньої програми закладів загальної середньої освіти ІІ ступеня» Таблиця 8, Таблиця 10, Таблиця 12.)</w:t>
      </w:r>
      <w:r>
        <w:rPr>
          <w:sz w:val="26"/>
          <w:szCs w:val="26"/>
          <w:lang w:val="uk-UA"/>
        </w:rPr>
        <w:t>;</w:t>
      </w:r>
      <w:r w:rsidR="004F1574" w:rsidRPr="00DB62E7">
        <w:rPr>
          <w:sz w:val="26"/>
          <w:szCs w:val="26"/>
          <w:lang w:val="uk-UA"/>
        </w:rPr>
        <w:t xml:space="preserve"> </w:t>
      </w:r>
    </w:p>
    <w:p w:rsidR="00DB62E7" w:rsidRDefault="00DB62E7" w:rsidP="00A474A4">
      <w:pPr>
        <w:pStyle w:val="a4"/>
        <w:numPr>
          <w:ilvl w:val="0"/>
          <w:numId w:val="11"/>
        </w:numPr>
        <w:spacing w:after="0" w:line="240" w:lineRule="auto"/>
        <w:jc w:val="both"/>
        <w:rPr>
          <w:rFonts w:ascii="Times New Roman" w:hAnsi="Times New Roman" w:cs="Times New Roman"/>
          <w:sz w:val="26"/>
          <w:szCs w:val="26"/>
          <w:lang w:val="uk-UA"/>
        </w:rPr>
      </w:pPr>
      <w:r w:rsidRPr="00DB62E7">
        <w:rPr>
          <w:rFonts w:ascii="Times New Roman" w:hAnsi="Times New Roman" w:cs="Times New Roman"/>
          <w:sz w:val="26"/>
          <w:szCs w:val="26"/>
          <w:lang w:val="uk-UA"/>
        </w:rPr>
        <w:t xml:space="preserve">10-11 класи - </w:t>
      </w:r>
      <w:r>
        <w:rPr>
          <w:rFonts w:ascii="Times New Roman" w:hAnsi="Times New Roman" w:cs="Times New Roman"/>
          <w:sz w:val="26"/>
          <w:szCs w:val="26"/>
          <w:lang w:val="uk-UA"/>
        </w:rPr>
        <w:t>Типова</w:t>
      </w:r>
      <w:r w:rsidRPr="00DB62E7">
        <w:rPr>
          <w:rFonts w:ascii="Times New Roman" w:hAnsi="Times New Roman" w:cs="Times New Roman"/>
          <w:sz w:val="26"/>
          <w:szCs w:val="26"/>
          <w:lang w:val="uk-UA"/>
        </w:rPr>
        <w:t xml:space="preserve"> освітн</w:t>
      </w:r>
      <w:r>
        <w:rPr>
          <w:rFonts w:ascii="Times New Roman" w:hAnsi="Times New Roman" w:cs="Times New Roman"/>
          <w:sz w:val="26"/>
          <w:szCs w:val="26"/>
          <w:lang w:val="uk-UA"/>
        </w:rPr>
        <w:t>я</w:t>
      </w:r>
      <w:r w:rsidRPr="00DB62E7">
        <w:rPr>
          <w:rFonts w:ascii="Times New Roman" w:hAnsi="Times New Roman" w:cs="Times New Roman"/>
          <w:sz w:val="26"/>
          <w:szCs w:val="26"/>
          <w:lang w:val="uk-UA"/>
        </w:rPr>
        <w:t xml:space="preserve"> програм</w:t>
      </w:r>
      <w:r>
        <w:rPr>
          <w:rFonts w:ascii="Times New Roman" w:hAnsi="Times New Roman" w:cs="Times New Roman"/>
          <w:sz w:val="26"/>
          <w:szCs w:val="26"/>
          <w:lang w:val="uk-UA"/>
        </w:rPr>
        <w:t xml:space="preserve">а закладів загальної середньої освіти ІІІ </w:t>
      </w:r>
    </w:p>
    <w:p w:rsidR="004F1574" w:rsidRPr="00DB62E7" w:rsidRDefault="00DB62E7" w:rsidP="00DB62E7">
      <w:pPr>
        <w:jc w:val="both"/>
        <w:rPr>
          <w:sz w:val="26"/>
          <w:szCs w:val="26"/>
          <w:lang w:val="uk-UA"/>
        </w:rPr>
      </w:pPr>
      <w:r w:rsidRPr="00DB62E7">
        <w:rPr>
          <w:sz w:val="26"/>
          <w:szCs w:val="26"/>
          <w:lang w:val="uk-UA"/>
        </w:rPr>
        <w:t>ступеня (наказ МОН України від 20.04.2018р. № 408 «Про затвердження типової освітньої програми закладів загальної середньої освіти III ступеня» в редакції наказу МОН України від 28.11.2019 р. №1493 «Про внесення змін до типової освітньої програми закладів загальної середньої освіти ІІІ ступеня» Таблиця 2, Таблиця 3</w:t>
      </w:r>
      <w:r>
        <w:rPr>
          <w:sz w:val="26"/>
          <w:szCs w:val="26"/>
          <w:lang w:val="uk-UA"/>
        </w:rPr>
        <w:t>).</w:t>
      </w:r>
    </w:p>
    <w:p w:rsidR="00DB62E7" w:rsidRDefault="00DB62E7" w:rsidP="00DB62E7">
      <w:pPr>
        <w:ind w:left="720"/>
        <w:jc w:val="both"/>
        <w:rPr>
          <w:sz w:val="26"/>
          <w:szCs w:val="26"/>
          <w:lang w:val="uk-UA"/>
        </w:rPr>
      </w:pPr>
      <w:r w:rsidRPr="00DB62E7">
        <w:rPr>
          <w:sz w:val="26"/>
          <w:szCs w:val="26"/>
          <w:lang w:val="uk-UA"/>
        </w:rPr>
        <w:t xml:space="preserve">Освітня програма розроблена з метою окреслення підходів до планування й </w:t>
      </w:r>
    </w:p>
    <w:p w:rsidR="00DB62E7" w:rsidRPr="00DB62E7" w:rsidRDefault="00DB62E7" w:rsidP="00DB62E7">
      <w:pPr>
        <w:jc w:val="both"/>
        <w:rPr>
          <w:sz w:val="26"/>
          <w:szCs w:val="26"/>
          <w:lang w:val="uk-UA"/>
        </w:rPr>
      </w:pPr>
      <w:r w:rsidRPr="00DB62E7">
        <w:rPr>
          <w:sz w:val="26"/>
          <w:szCs w:val="26"/>
          <w:lang w:val="uk-UA"/>
        </w:rPr>
        <w:t>організації закладом освіти єдиного комплексу освітніх компонентів для досягнення здобувачами освіти обов’язкових результатів навчання, всебічного розвитку, виховання і соціалізації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DB62E7" w:rsidRPr="00DB62E7" w:rsidRDefault="00DB62E7" w:rsidP="00DB62E7">
      <w:pPr>
        <w:jc w:val="both"/>
        <w:rPr>
          <w:sz w:val="26"/>
          <w:szCs w:val="26"/>
          <w:lang w:val="uk-UA"/>
        </w:rPr>
      </w:pPr>
      <w:r w:rsidRPr="00DB62E7">
        <w:rPr>
          <w:sz w:val="26"/>
          <w:szCs w:val="26"/>
          <w:lang w:val="uk-UA"/>
        </w:rPr>
        <w:t xml:space="preserve">         Досягнення цієї мети забезпечується шляхом формування ключових компетентностей, необхідних кожній сучасній людині для успішної життєдіяльності:</w:t>
      </w:r>
      <w:r>
        <w:rPr>
          <w:sz w:val="26"/>
          <w:szCs w:val="26"/>
          <w:lang w:val="uk-UA"/>
        </w:rPr>
        <w:t xml:space="preserve"> </w:t>
      </w:r>
      <w:r w:rsidRPr="00DB62E7">
        <w:rPr>
          <w:sz w:val="26"/>
          <w:szCs w:val="26"/>
          <w:lang w:val="uk-UA"/>
        </w:rPr>
        <w:t>вільне володіння державною мовою;</w:t>
      </w:r>
      <w:r>
        <w:rPr>
          <w:sz w:val="26"/>
          <w:szCs w:val="26"/>
          <w:lang w:val="uk-UA"/>
        </w:rPr>
        <w:t xml:space="preserve"> </w:t>
      </w:r>
      <w:r w:rsidRPr="00DB62E7">
        <w:rPr>
          <w:sz w:val="26"/>
          <w:szCs w:val="26"/>
          <w:lang w:val="uk-UA"/>
        </w:rPr>
        <w:t>здатність спілкуватися рідною та іноземними мовами;</w:t>
      </w:r>
      <w:r>
        <w:rPr>
          <w:sz w:val="26"/>
          <w:szCs w:val="26"/>
          <w:lang w:val="uk-UA"/>
        </w:rPr>
        <w:t xml:space="preserve"> </w:t>
      </w:r>
      <w:r w:rsidRPr="00DB62E7">
        <w:rPr>
          <w:sz w:val="26"/>
          <w:szCs w:val="26"/>
          <w:lang w:val="uk-UA"/>
        </w:rPr>
        <w:t>математична компетентність;</w:t>
      </w:r>
      <w:r>
        <w:rPr>
          <w:sz w:val="26"/>
          <w:szCs w:val="26"/>
          <w:lang w:val="uk-UA"/>
        </w:rPr>
        <w:t xml:space="preserve"> </w:t>
      </w:r>
      <w:r w:rsidRPr="00DB62E7">
        <w:rPr>
          <w:sz w:val="26"/>
          <w:szCs w:val="26"/>
          <w:lang w:val="uk-UA"/>
        </w:rPr>
        <w:t>компетентності у галузі природничих наук, техніки і технологій;</w:t>
      </w:r>
      <w:r>
        <w:rPr>
          <w:sz w:val="26"/>
          <w:szCs w:val="26"/>
          <w:lang w:val="uk-UA"/>
        </w:rPr>
        <w:t xml:space="preserve"> </w:t>
      </w:r>
      <w:r w:rsidRPr="00DB62E7">
        <w:rPr>
          <w:sz w:val="26"/>
          <w:szCs w:val="26"/>
          <w:lang w:val="uk-UA"/>
        </w:rPr>
        <w:t>інноваційність;</w:t>
      </w:r>
      <w:r>
        <w:rPr>
          <w:sz w:val="26"/>
          <w:szCs w:val="26"/>
          <w:lang w:val="uk-UA"/>
        </w:rPr>
        <w:t xml:space="preserve"> </w:t>
      </w:r>
      <w:r w:rsidRPr="00DB62E7">
        <w:rPr>
          <w:sz w:val="26"/>
          <w:szCs w:val="26"/>
          <w:lang w:val="uk-UA"/>
        </w:rPr>
        <w:t>екологічна компетентність;</w:t>
      </w:r>
      <w:r>
        <w:rPr>
          <w:sz w:val="26"/>
          <w:szCs w:val="26"/>
          <w:lang w:val="uk-UA"/>
        </w:rPr>
        <w:t xml:space="preserve"> </w:t>
      </w:r>
      <w:r w:rsidRPr="00DB62E7">
        <w:rPr>
          <w:sz w:val="26"/>
          <w:szCs w:val="26"/>
          <w:lang w:val="uk-UA"/>
        </w:rPr>
        <w:t>інформаційно-комунікаційна компетентність;</w:t>
      </w:r>
      <w:r>
        <w:rPr>
          <w:sz w:val="26"/>
          <w:szCs w:val="26"/>
          <w:lang w:val="uk-UA"/>
        </w:rPr>
        <w:t xml:space="preserve"> </w:t>
      </w:r>
      <w:r w:rsidRPr="00DB62E7">
        <w:rPr>
          <w:sz w:val="26"/>
          <w:szCs w:val="26"/>
          <w:lang w:val="uk-UA"/>
        </w:rPr>
        <w:t>навчання впродовж життя;</w:t>
      </w:r>
      <w:r>
        <w:rPr>
          <w:sz w:val="26"/>
          <w:szCs w:val="26"/>
          <w:lang w:val="uk-UA"/>
        </w:rPr>
        <w:t xml:space="preserve"> </w:t>
      </w:r>
      <w:r w:rsidRPr="00DB62E7">
        <w:rPr>
          <w:sz w:val="26"/>
          <w:szCs w:val="26"/>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r>
        <w:rPr>
          <w:sz w:val="26"/>
          <w:szCs w:val="26"/>
          <w:lang w:val="uk-UA"/>
        </w:rPr>
        <w:t xml:space="preserve"> </w:t>
      </w:r>
      <w:r w:rsidRPr="00DB62E7">
        <w:rPr>
          <w:sz w:val="26"/>
          <w:szCs w:val="26"/>
          <w:lang w:val="uk-UA"/>
        </w:rPr>
        <w:t>культурна компетентність;</w:t>
      </w:r>
      <w:r>
        <w:rPr>
          <w:sz w:val="26"/>
          <w:szCs w:val="26"/>
          <w:lang w:val="uk-UA"/>
        </w:rPr>
        <w:t xml:space="preserve"> </w:t>
      </w:r>
      <w:r w:rsidRPr="00DB62E7">
        <w:rPr>
          <w:sz w:val="26"/>
          <w:szCs w:val="26"/>
          <w:lang w:val="uk-UA"/>
        </w:rPr>
        <w:t>підприємливість та фінансова грамотність;</w:t>
      </w:r>
      <w:r>
        <w:rPr>
          <w:sz w:val="26"/>
          <w:szCs w:val="26"/>
          <w:lang w:val="uk-UA"/>
        </w:rPr>
        <w:t xml:space="preserve"> </w:t>
      </w:r>
      <w:r w:rsidRPr="00DB62E7">
        <w:rPr>
          <w:sz w:val="26"/>
          <w:szCs w:val="26"/>
          <w:lang w:val="uk-UA"/>
        </w:rPr>
        <w:t>інші компетентності, передбачені стандартом освіти.</w:t>
      </w:r>
    </w:p>
    <w:p w:rsidR="00DB62E7" w:rsidRPr="00DB62E7" w:rsidRDefault="00DB62E7" w:rsidP="00DB62E7">
      <w:pPr>
        <w:jc w:val="both"/>
        <w:rPr>
          <w:sz w:val="26"/>
          <w:szCs w:val="26"/>
          <w:lang w:val="uk-UA"/>
        </w:rPr>
      </w:pPr>
      <w:r w:rsidRPr="00DB62E7">
        <w:rPr>
          <w:sz w:val="26"/>
          <w:szCs w:val="26"/>
          <w:lang w:val="uk-UA"/>
        </w:rPr>
        <w:t xml:space="preserve">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0125AF" w:rsidRPr="000125AF" w:rsidRDefault="000125AF" w:rsidP="000125AF">
      <w:pPr>
        <w:jc w:val="both"/>
        <w:rPr>
          <w:sz w:val="26"/>
          <w:szCs w:val="26"/>
          <w:lang w:val="uk-UA"/>
        </w:rPr>
      </w:pPr>
      <w:r w:rsidRPr="000125AF">
        <w:rPr>
          <w:sz w:val="26"/>
          <w:szCs w:val="26"/>
          <w:lang w:val="uk-UA"/>
        </w:rPr>
        <w:t xml:space="preserve">         З метою увиразнення ключових компетентностей уведено поняття наскрізних ліній: «Екологічна безпека і сталий розвиток», «Громадянська відповідальність», «Здоров’я і безпека», «Підприємливість і фінансова грамотність».</w:t>
      </w:r>
    </w:p>
    <w:p w:rsidR="000125AF" w:rsidRPr="000125AF" w:rsidRDefault="000125AF" w:rsidP="000125AF">
      <w:pPr>
        <w:jc w:val="both"/>
        <w:rPr>
          <w:sz w:val="26"/>
          <w:szCs w:val="26"/>
          <w:lang w:val="uk-UA"/>
        </w:rPr>
      </w:pPr>
      <w:r w:rsidRPr="000125AF">
        <w:rPr>
          <w:sz w:val="26"/>
          <w:szCs w:val="26"/>
          <w:lang w:val="uk-UA"/>
        </w:rPr>
        <w:lastRenderedPageBreak/>
        <w:t xml:space="preserve">         Наскрізна лінія</w:t>
      </w:r>
      <w:r w:rsidRPr="000125AF">
        <w:rPr>
          <w:sz w:val="26"/>
          <w:szCs w:val="26"/>
        </w:rPr>
        <w:t> </w:t>
      </w:r>
      <w:r w:rsidRPr="000125AF">
        <w:rPr>
          <w:rStyle w:val="a7"/>
          <w:rFonts w:eastAsiaTheme="majorEastAsia"/>
          <w:sz w:val="26"/>
          <w:szCs w:val="26"/>
          <w:bdr w:val="none" w:sz="0" w:space="0" w:color="auto" w:frame="1"/>
          <w:lang w:val="uk-UA"/>
        </w:rPr>
        <w:t>«</w:t>
      </w:r>
      <w:hyperlink r:id="rId9" w:history="1">
        <w:r w:rsidRPr="000125AF">
          <w:rPr>
            <w:rStyle w:val="ad"/>
            <w:b/>
            <w:bCs/>
            <w:color w:val="auto"/>
            <w:sz w:val="26"/>
            <w:szCs w:val="26"/>
            <w:bdr w:val="none" w:sz="0" w:space="0" w:color="auto" w:frame="1"/>
            <w:lang w:val="uk-UA"/>
          </w:rPr>
          <w:t>Екологічна безпека і сталий розвиток</w:t>
        </w:r>
      </w:hyperlink>
      <w:r w:rsidRPr="000125AF">
        <w:rPr>
          <w:rStyle w:val="a7"/>
          <w:rFonts w:eastAsiaTheme="majorEastAsia"/>
          <w:sz w:val="26"/>
          <w:szCs w:val="26"/>
          <w:bdr w:val="none" w:sz="0" w:space="0" w:color="auto" w:frame="1"/>
          <w:lang w:val="uk-UA"/>
        </w:rPr>
        <w:t>»</w:t>
      </w:r>
      <w:r w:rsidRPr="000125AF">
        <w:rPr>
          <w:rStyle w:val="a7"/>
          <w:rFonts w:eastAsiaTheme="majorEastAsia"/>
          <w:sz w:val="26"/>
          <w:szCs w:val="26"/>
          <w:bdr w:val="none" w:sz="0" w:space="0" w:color="auto" w:frame="1"/>
        </w:rPr>
        <w:t> </w:t>
      </w:r>
      <w:r w:rsidRPr="000125AF">
        <w:rPr>
          <w:sz w:val="26"/>
          <w:szCs w:val="26"/>
          <w:lang w:val="uk-UA"/>
        </w:rPr>
        <w:t>підсилює ключові компетентності, спрямовує діяльність учителя й учнів на формування соціальної активності, відповідальності й екологічної свідомості, усвідомлення ідеї сталого розвитку як нового типу еколого-економічного зростання, що задовольняє потреби всіх членів суспільства за умови збереження й поетапного відновлення природного середовища, готовності брати участь у розв’язанні питань довкілля та розвитку суспільства; конкретизує роботу зі збереження й захисту довкілля.</w:t>
      </w:r>
    </w:p>
    <w:p w:rsidR="000125AF" w:rsidRPr="000125AF" w:rsidRDefault="000125AF" w:rsidP="000125AF">
      <w:pPr>
        <w:jc w:val="both"/>
        <w:rPr>
          <w:sz w:val="26"/>
          <w:szCs w:val="26"/>
          <w:lang w:val="uk-UA"/>
        </w:rPr>
      </w:pPr>
      <w:r w:rsidRPr="000125AF">
        <w:rPr>
          <w:sz w:val="26"/>
          <w:szCs w:val="26"/>
          <w:lang w:val="uk-UA"/>
        </w:rPr>
        <w:t xml:space="preserve">         Наскрізна лінія</w:t>
      </w:r>
      <w:r w:rsidRPr="000125AF">
        <w:rPr>
          <w:sz w:val="26"/>
          <w:szCs w:val="26"/>
        </w:rPr>
        <w:t> </w:t>
      </w:r>
      <w:hyperlink r:id="rId10" w:tgtFrame="_blank" w:history="1">
        <w:r w:rsidRPr="000125AF">
          <w:rPr>
            <w:rStyle w:val="a7"/>
            <w:rFonts w:eastAsiaTheme="majorEastAsia"/>
            <w:sz w:val="26"/>
            <w:szCs w:val="26"/>
            <w:u w:val="single"/>
            <w:bdr w:val="none" w:sz="0" w:space="0" w:color="auto" w:frame="1"/>
            <w:lang w:val="uk-UA"/>
          </w:rPr>
          <w:t>«Громадянська відповідальність»</w:t>
        </w:r>
      </w:hyperlink>
      <w:r w:rsidRPr="000125AF">
        <w:rPr>
          <w:sz w:val="26"/>
          <w:szCs w:val="26"/>
          <w:lang w:val="uk-UA"/>
        </w:rPr>
        <w:t xml:space="preserve"> забезпечує розвиток соціальної й громадянської компетентностей, розкриває суть поняття «відповідальний громадянин», визначає вектори його діяльності.</w:t>
      </w:r>
    </w:p>
    <w:p w:rsidR="000125AF" w:rsidRPr="000125AF" w:rsidRDefault="000125AF" w:rsidP="000125AF">
      <w:pPr>
        <w:jc w:val="both"/>
        <w:rPr>
          <w:sz w:val="26"/>
          <w:szCs w:val="26"/>
          <w:lang w:val="uk-UA"/>
        </w:rPr>
      </w:pPr>
      <w:r w:rsidRPr="000125AF">
        <w:rPr>
          <w:sz w:val="26"/>
          <w:szCs w:val="26"/>
          <w:lang w:val="uk-UA"/>
        </w:rPr>
        <w:t xml:space="preserve">         Реалізації здоров’язбережувальної ключової компетентності сприяє наскрізна лінія</w:t>
      </w:r>
      <w:r w:rsidRPr="000125AF">
        <w:rPr>
          <w:sz w:val="26"/>
          <w:szCs w:val="26"/>
        </w:rPr>
        <w:t> </w:t>
      </w:r>
      <w:r w:rsidRPr="000125AF">
        <w:rPr>
          <w:rStyle w:val="a7"/>
          <w:rFonts w:eastAsiaTheme="majorEastAsia"/>
          <w:sz w:val="26"/>
          <w:szCs w:val="26"/>
          <w:bdr w:val="none" w:sz="0" w:space="0" w:color="auto" w:frame="1"/>
          <w:lang w:val="uk-UA"/>
        </w:rPr>
        <w:t>«</w:t>
      </w:r>
      <w:hyperlink r:id="rId11" w:history="1">
        <w:r w:rsidRPr="000125AF">
          <w:rPr>
            <w:rStyle w:val="ad"/>
            <w:b/>
            <w:bCs/>
            <w:color w:val="auto"/>
            <w:sz w:val="26"/>
            <w:szCs w:val="26"/>
            <w:bdr w:val="none" w:sz="0" w:space="0" w:color="auto" w:frame="1"/>
            <w:lang w:val="uk-UA"/>
          </w:rPr>
          <w:t>Здоров’я і безпека</w:t>
        </w:r>
      </w:hyperlink>
      <w:r w:rsidRPr="000125AF">
        <w:rPr>
          <w:rStyle w:val="a7"/>
          <w:rFonts w:eastAsiaTheme="majorEastAsia"/>
          <w:sz w:val="26"/>
          <w:szCs w:val="26"/>
          <w:bdr w:val="none" w:sz="0" w:space="0" w:color="auto" w:frame="1"/>
          <w:lang w:val="uk-UA"/>
        </w:rPr>
        <w:t>»</w:t>
      </w:r>
      <w:r w:rsidRPr="000125AF">
        <w:rPr>
          <w:sz w:val="26"/>
          <w:szCs w:val="26"/>
          <w:lang w:val="uk-UA"/>
        </w:rPr>
        <w:t>, орієнтуючи на формування учня як духовно, емоційно, соціально й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w:t>
      </w:r>
    </w:p>
    <w:p w:rsidR="000125AF" w:rsidRPr="000125AF" w:rsidRDefault="000125AF" w:rsidP="000125AF">
      <w:pPr>
        <w:jc w:val="both"/>
        <w:rPr>
          <w:sz w:val="26"/>
          <w:szCs w:val="26"/>
          <w:lang w:val="uk-UA"/>
        </w:rPr>
      </w:pPr>
      <w:r w:rsidRPr="000125AF">
        <w:rPr>
          <w:sz w:val="26"/>
          <w:szCs w:val="26"/>
          <w:lang w:val="uk-UA"/>
        </w:rPr>
        <w:t xml:space="preserve">         Метою наскрізної лінії</w:t>
      </w:r>
      <w:r w:rsidRPr="000125AF">
        <w:rPr>
          <w:sz w:val="26"/>
          <w:szCs w:val="26"/>
        </w:rPr>
        <w:t> </w:t>
      </w:r>
      <w:r w:rsidRPr="000125AF">
        <w:rPr>
          <w:rStyle w:val="a7"/>
          <w:rFonts w:eastAsiaTheme="majorEastAsia"/>
          <w:sz w:val="26"/>
          <w:szCs w:val="26"/>
          <w:bdr w:val="none" w:sz="0" w:space="0" w:color="auto" w:frame="1"/>
          <w:lang w:val="uk-UA"/>
        </w:rPr>
        <w:t>«</w:t>
      </w:r>
      <w:hyperlink r:id="rId12" w:history="1">
        <w:r w:rsidRPr="000125AF">
          <w:rPr>
            <w:rStyle w:val="ad"/>
            <w:b/>
            <w:bCs/>
            <w:color w:val="auto"/>
            <w:sz w:val="26"/>
            <w:szCs w:val="26"/>
            <w:bdr w:val="none" w:sz="0" w:space="0" w:color="auto" w:frame="1"/>
            <w:lang w:val="uk-UA"/>
          </w:rPr>
          <w:t>Підприємливість</w:t>
        </w:r>
      </w:hyperlink>
      <w:r w:rsidRPr="000125AF">
        <w:rPr>
          <w:rStyle w:val="a7"/>
          <w:rFonts w:eastAsiaTheme="majorEastAsia"/>
          <w:sz w:val="26"/>
          <w:szCs w:val="26"/>
          <w:bdr w:val="none" w:sz="0" w:space="0" w:color="auto" w:frame="1"/>
        </w:rPr>
        <w:t> </w:t>
      </w:r>
      <w:r w:rsidRPr="000125AF">
        <w:rPr>
          <w:rStyle w:val="a7"/>
          <w:rFonts w:eastAsiaTheme="majorEastAsia"/>
          <w:sz w:val="26"/>
          <w:szCs w:val="26"/>
          <w:bdr w:val="none" w:sz="0" w:space="0" w:color="auto" w:frame="1"/>
          <w:lang w:val="uk-UA"/>
        </w:rPr>
        <w:t>і</w:t>
      </w:r>
      <w:r w:rsidRPr="000125AF">
        <w:rPr>
          <w:rStyle w:val="a7"/>
          <w:rFonts w:eastAsiaTheme="majorEastAsia"/>
          <w:sz w:val="26"/>
          <w:szCs w:val="26"/>
          <w:bdr w:val="none" w:sz="0" w:space="0" w:color="auto" w:frame="1"/>
        </w:rPr>
        <w:t> </w:t>
      </w:r>
      <w:hyperlink r:id="rId13" w:history="1">
        <w:r w:rsidRPr="000125AF">
          <w:rPr>
            <w:rStyle w:val="ad"/>
            <w:b/>
            <w:bCs/>
            <w:color w:val="auto"/>
            <w:sz w:val="26"/>
            <w:szCs w:val="26"/>
            <w:bdr w:val="none" w:sz="0" w:space="0" w:color="auto" w:frame="1"/>
            <w:lang w:val="uk-UA"/>
          </w:rPr>
          <w:t>фінансова грамотність</w:t>
        </w:r>
      </w:hyperlink>
      <w:r w:rsidRPr="000125AF">
        <w:rPr>
          <w:rStyle w:val="a7"/>
          <w:rFonts w:eastAsiaTheme="majorEastAsia"/>
          <w:sz w:val="26"/>
          <w:szCs w:val="26"/>
          <w:bdr w:val="none" w:sz="0" w:space="0" w:color="auto" w:frame="1"/>
          <w:lang w:val="uk-UA"/>
        </w:rPr>
        <w:t>»</w:t>
      </w:r>
      <w:r w:rsidRPr="000125AF">
        <w:rPr>
          <w:sz w:val="26"/>
          <w:szCs w:val="26"/>
        </w:rPr>
        <w:t> </w:t>
      </w:r>
      <w:r w:rsidRPr="000125AF">
        <w:rPr>
          <w:sz w:val="26"/>
          <w:szCs w:val="26"/>
          <w:lang w:val="uk-UA"/>
        </w:rPr>
        <w:t>є навчання молодого покоління українців ощадливості, раціонального використання коштів, планування витрат, стимулювання лідерських ініціатив, прагнення успішно діяти в технологічному швидкозмінному середовищі.</w:t>
      </w:r>
    </w:p>
    <w:p w:rsidR="000125AF" w:rsidRPr="000125AF" w:rsidRDefault="000125AF" w:rsidP="000125AF">
      <w:pPr>
        <w:jc w:val="both"/>
        <w:rPr>
          <w:sz w:val="26"/>
          <w:szCs w:val="26"/>
          <w:lang w:val="uk-UA"/>
        </w:rPr>
      </w:pPr>
      <w:r w:rsidRPr="000125AF">
        <w:rPr>
          <w:sz w:val="26"/>
          <w:szCs w:val="26"/>
          <w:lang w:val="uk-UA"/>
        </w:rPr>
        <w:t xml:space="preserve">         Наскрізні змістові лінії спільні для всіх шкільних предметів, є засобом інтегрування навчального змісту, вони взаємопов’язуються з окремими ключовими компетентностями і сприяють формуванню ціннісних і світоглядних орієнтацій учня, що визначають його поведінку в життєвих ситуаціях. Упровадження наскрізних змістових ліній у навчальний предмет передбачає розв’язування завдань реального змісту, виконання міжпредметних навчальних проектів, роботу з різними джерелами інформації.</w:t>
      </w:r>
    </w:p>
    <w:p w:rsidR="000125AF" w:rsidRPr="000125AF" w:rsidRDefault="000125AF" w:rsidP="000125AF">
      <w:pPr>
        <w:jc w:val="both"/>
        <w:rPr>
          <w:sz w:val="26"/>
          <w:szCs w:val="26"/>
        </w:rPr>
      </w:pPr>
      <w:r w:rsidRPr="000125AF">
        <w:rPr>
          <w:sz w:val="26"/>
          <w:szCs w:val="26"/>
          <w:lang w:val="uk-UA"/>
        </w:rPr>
        <w:t xml:space="preserve">         </w:t>
      </w:r>
      <w:r w:rsidRPr="000125AF">
        <w:rPr>
          <w:sz w:val="26"/>
          <w:szCs w:val="26"/>
        </w:rPr>
        <w:t>Концептуальна структура програми, її змістове наповнення забезпечують можливості для формування предметної і ключових компетентностей, право вибору (для вчителя та учня), ураховують особливості сучасного інформаційно-комунікативного середовища.</w:t>
      </w:r>
    </w:p>
    <w:p w:rsidR="000125AF" w:rsidRPr="000125AF" w:rsidRDefault="000125AF" w:rsidP="000125AF">
      <w:pPr>
        <w:jc w:val="both"/>
        <w:rPr>
          <w:sz w:val="26"/>
          <w:szCs w:val="26"/>
          <w:lang w:val="uk-UA"/>
        </w:rPr>
      </w:pPr>
      <w:r w:rsidRPr="000125AF">
        <w:rPr>
          <w:sz w:val="26"/>
          <w:szCs w:val="26"/>
          <w:lang w:val="uk-UA"/>
        </w:rPr>
        <w:t xml:space="preserve">         Дана освітня програма визначає:</w:t>
      </w:r>
    </w:p>
    <w:p w:rsidR="000125AF" w:rsidRPr="000125AF" w:rsidRDefault="000125AF" w:rsidP="00A474A4">
      <w:pPr>
        <w:numPr>
          <w:ilvl w:val="0"/>
          <w:numId w:val="10"/>
        </w:numPr>
        <w:tabs>
          <w:tab w:val="left" w:pos="993"/>
        </w:tabs>
        <w:contextualSpacing/>
        <w:jc w:val="both"/>
        <w:rPr>
          <w:sz w:val="26"/>
          <w:szCs w:val="26"/>
          <w:lang w:val="uk-UA"/>
        </w:rPr>
      </w:pPr>
      <w:r w:rsidRPr="000125AF">
        <w:rPr>
          <w:sz w:val="26"/>
          <w:szCs w:val="26"/>
          <w:lang w:val="uk-UA"/>
        </w:rPr>
        <w:t xml:space="preserve">загальний обсяг навчального навантаження,  орієнтовну тривалість і </w:t>
      </w:r>
    </w:p>
    <w:p w:rsidR="000125AF" w:rsidRPr="000125AF" w:rsidRDefault="000125AF" w:rsidP="000125AF">
      <w:pPr>
        <w:tabs>
          <w:tab w:val="left" w:pos="993"/>
        </w:tabs>
        <w:contextualSpacing/>
        <w:jc w:val="both"/>
        <w:rPr>
          <w:sz w:val="26"/>
          <w:szCs w:val="26"/>
          <w:lang w:val="uk-UA"/>
        </w:rPr>
      </w:pPr>
      <w:r w:rsidRPr="000125AF">
        <w:rPr>
          <w:sz w:val="26"/>
          <w:szCs w:val="26"/>
          <w:lang w:val="uk-UA"/>
        </w:rPr>
        <w:t>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навчальних планів;</w:t>
      </w:r>
    </w:p>
    <w:p w:rsidR="000125AF" w:rsidRPr="000125AF" w:rsidRDefault="000125AF" w:rsidP="00A474A4">
      <w:pPr>
        <w:numPr>
          <w:ilvl w:val="0"/>
          <w:numId w:val="10"/>
        </w:numPr>
        <w:tabs>
          <w:tab w:val="left" w:pos="993"/>
        </w:tabs>
        <w:contextualSpacing/>
        <w:jc w:val="both"/>
        <w:rPr>
          <w:sz w:val="26"/>
          <w:szCs w:val="26"/>
          <w:lang w:val="uk-UA"/>
        </w:rPr>
      </w:pPr>
      <w:r w:rsidRPr="000125AF">
        <w:rPr>
          <w:sz w:val="26"/>
          <w:szCs w:val="26"/>
          <w:lang w:val="uk-UA"/>
        </w:rPr>
        <w:t xml:space="preserve">очікувані результати навчання учнів подані в рамках навчальних </w:t>
      </w:r>
    </w:p>
    <w:p w:rsidR="000125AF" w:rsidRPr="000125AF" w:rsidRDefault="000125AF" w:rsidP="000125AF">
      <w:pPr>
        <w:tabs>
          <w:tab w:val="left" w:pos="993"/>
        </w:tabs>
        <w:contextualSpacing/>
        <w:jc w:val="both"/>
        <w:rPr>
          <w:sz w:val="26"/>
          <w:szCs w:val="26"/>
          <w:lang w:val="uk-UA"/>
        </w:rPr>
      </w:pPr>
      <w:r w:rsidRPr="000125AF">
        <w:rPr>
          <w:sz w:val="26"/>
          <w:szCs w:val="26"/>
          <w:lang w:val="uk-UA"/>
        </w:rPr>
        <w:t xml:space="preserve">програм, які мають гриф «Затверджено Міністерством освіти і науки України» і розміщені на офіційному веб-сайті МОН України; </w:t>
      </w:r>
    </w:p>
    <w:p w:rsidR="000125AF" w:rsidRPr="000125AF" w:rsidRDefault="000125AF" w:rsidP="00A474A4">
      <w:pPr>
        <w:numPr>
          <w:ilvl w:val="0"/>
          <w:numId w:val="10"/>
        </w:numPr>
        <w:jc w:val="both"/>
        <w:rPr>
          <w:sz w:val="26"/>
          <w:szCs w:val="26"/>
          <w:lang w:val="uk-UA"/>
        </w:rPr>
      </w:pPr>
      <w:r w:rsidRPr="000125AF">
        <w:rPr>
          <w:sz w:val="26"/>
          <w:szCs w:val="26"/>
          <w:lang w:val="uk-UA"/>
        </w:rPr>
        <w:t>вимоги до осіб, які можуть розпочати навчання за програмою;</w:t>
      </w:r>
    </w:p>
    <w:p w:rsidR="000125AF" w:rsidRPr="000125AF" w:rsidRDefault="000125AF" w:rsidP="00A474A4">
      <w:pPr>
        <w:numPr>
          <w:ilvl w:val="0"/>
          <w:numId w:val="10"/>
        </w:numPr>
        <w:jc w:val="both"/>
        <w:rPr>
          <w:sz w:val="26"/>
          <w:szCs w:val="26"/>
          <w:lang w:val="uk-UA"/>
        </w:rPr>
      </w:pPr>
      <w:r w:rsidRPr="000125AF">
        <w:rPr>
          <w:sz w:val="26"/>
          <w:szCs w:val="26"/>
          <w:lang w:val="uk-UA"/>
        </w:rPr>
        <w:t xml:space="preserve">перелік, </w:t>
      </w:r>
      <w:r w:rsidRPr="000125AF">
        <w:rPr>
          <w:sz w:val="26"/>
          <w:szCs w:val="26"/>
          <w:bdr w:val="none" w:sz="0" w:space="0" w:color="auto" w:frame="1"/>
          <w:lang w:val="uk-UA"/>
        </w:rPr>
        <w:t xml:space="preserve">зміст, тривалість і взаємозв’язок освітніх галузей або </w:t>
      </w:r>
    </w:p>
    <w:p w:rsidR="000125AF" w:rsidRPr="000125AF" w:rsidRDefault="000125AF" w:rsidP="000125AF">
      <w:pPr>
        <w:jc w:val="both"/>
        <w:rPr>
          <w:sz w:val="26"/>
          <w:szCs w:val="26"/>
          <w:lang w:val="uk-UA"/>
        </w:rPr>
      </w:pPr>
      <w:r w:rsidRPr="000125AF">
        <w:rPr>
          <w:sz w:val="26"/>
          <w:szCs w:val="26"/>
          <w:bdr w:val="none" w:sz="0" w:space="0" w:color="auto" w:frame="1"/>
          <w:lang w:val="uk-UA"/>
        </w:rPr>
        <w:t>предметів, дисциплін тощо, логічну послідовність їх вивчення;</w:t>
      </w:r>
    </w:p>
    <w:p w:rsidR="000125AF" w:rsidRPr="000125AF" w:rsidRDefault="000125AF" w:rsidP="00A474A4">
      <w:pPr>
        <w:numPr>
          <w:ilvl w:val="0"/>
          <w:numId w:val="10"/>
        </w:numPr>
        <w:jc w:val="both"/>
        <w:rPr>
          <w:sz w:val="26"/>
          <w:szCs w:val="26"/>
          <w:lang w:val="uk-UA"/>
        </w:rPr>
      </w:pPr>
      <w:r w:rsidRPr="000125AF">
        <w:rPr>
          <w:sz w:val="26"/>
          <w:szCs w:val="26"/>
        </w:rPr>
        <w:t>форми організації освітнього процесу;</w:t>
      </w:r>
    </w:p>
    <w:p w:rsidR="000125AF" w:rsidRPr="000125AF" w:rsidRDefault="000125AF" w:rsidP="00A474A4">
      <w:pPr>
        <w:numPr>
          <w:ilvl w:val="0"/>
          <w:numId w:val="10"/>
        </w:numPr>
        <w:jc w:val="both"/>
        <w:rPr>
          <w:sz w:val="26"/>
          <w:szCs w:val="26"/>
          <w:lang w:val="uk-UA"/>
        </w:rPr>
      </w:pPr>
      <w:r w:rsidRPr="000125AF">
        <w:rPr>
          <w:sz w:val="26"/>
          <w:szCs w:val="26"/>
          <w:bdr w:val="none" w:sz="0" w:space="0" w:color="auto" w:frame="1"/>
        </w:rPr>
        <w:t>опис та інструменти системи внутрішнього забезпечення якості освіти</w:t>
      </w:r>
      <w:r w:rsidRPr="000125AF">
        <w:rPr>
          <w:sz w:val="26"/>
          <w:szCs w:val="26"/>
          <w:bdr w:val="none" w:sz="0" w:space="0" w:color="auto" w:frame="1"/>
          <w:lang w:val="uk-UA"/>
        </w:rPr>
        <w:t>.</w:t>
      </w:r>
    </w:p>
    <w:p w:rsidR="000125AF" w:rsidRPr="000125AF" w:rsidRDefault="000125AF" w:rsidP="000125AF">
      <w:pPr>
        <w:ind w:left="720"/>
        <w:jc w:val="both"/>
        <w:rPr>
          <w:sz w:val="26"/>
          <w:szCs w:val="26"/>
          <w:lang w:val="uk-UA"/>
        </w:rPr>
      </w:pPr>
      <w:r w:rsidRPr="000125AF">
        <w:rPr>
          <w:sz w:val="26"/>
          <w:szCs w:val="26"/>
          <w:bdr w:val="none" w:sz="0" w:space="0" w:color="auto" w:frame="1"/>
          <w:lang w:val="uk-UA"/>
        </w:rPr>
        <w:t xml:space="preserve">Оскільки, освітня програма </w:t>
      </w:r>
      <w:r w:rsidRPr="000125AF">
        <w:rPr>
          <w:sz w:val="26"/>
          <w:szCs w:val="26"/>
          <w:lang w:val="uk-UA"/>
        </w:rPr>
        <w:t xml:space="preserve">Луцького навчально-виховного комплексу </w:t>
      </w:r>
    </w:p>
    <w:p w:rsidR="000125AF" w:rsidRPr="000125AF" w:rsidRDefault="000125AF" w:rsidP="000125AF">
      <w:pPr>
        <w:jc w:val="both"/>
        <w:rPr>
          <w:sz w:val="26"/>
          <w:szCs w:val="26"/>
          <w:lang w:val="uk-UA"/>
        </w:rPr>
      </w:pPr>
      <w:r w:rsidRPr="000125AF">
        <w:rPr>
          <w:sz w:val="26"/>
          <w:szCs w:val="26"/>
          <w:lang w:val="uk-UA"/>
        </w:rPr>
        <w:t xml:space="preserve">«Загальноосвітня школа І-ІІ ступенів №24-технологічний ліцей» розроблена на основі Типових освітніх програм, затверджених Міністерством освіти і науки України, то вона не потребує окремого затвердження центральним органом забезпечення якості освіти, а схвалюється педагогічною радою закладу освіти та </w:t>
      </w:r>
      <w:r w:rsidRPr="000125AF">
        <w:rPr>
          <w:sz w:val="26"/>
          <w:szCs w:val="26"/>
          <w:lang w:val="uk-UA"/>
        </w:rPr>
        <w:lastRenderedPageBreak/>
        <w:t>затверджується його керівником. На основі даної освітньої програми ЛНВК складає та затверджує навчальний план, який конкретизує організацію освітнього процесу.</w:t>
      </w:r>
      <w:r w:rsidRPr="000125AF">
        <w:rPr>
          <w:sz w:val="26"/>
          <w:szCs w:val="26"/>
          <w:bdr w:val="none" w:sz="0" w:space="0" w:color="auto" w:frame="1"/>
          <w:lang w:val="uk-UA"/>
        </w:rPr>
        <w:t xml:space="preserve"> </w:t>
      </w:r>
    </w:p>
    <w:p w:rsidR="000125AF" w:rsidRPr="000125AF" w:rsidRDefault="000125AF" w:rsidP="000125AF">
      <w:pPr>
        <w:jc w:val="both"/>
        <w:rPr>
          <w:sz w:val="26"/>
          <w:szCs w:val="26"/>
          <w:lang w:val="uk-UA"/>
        </w:rPr>
      </w:pPr>
      <w:r w:rsidRPr="000125AF">
        <w:rPr>
          <w:rFonts w:ascii="Arial" w:hAnsi="Arial" w:cs="Arial"/>
          <w:color w:val="333333"/>
          <w:sz w:val="26"/>
          <w:szCs w:val="26"/>
          <w:bdr w:val="none" w:sz="0" w:space="0" w:color="auto" w:frame="1"/>
          <w:lang w:val="uk-UA"/>
        </w:rPr>
        <w:t xml:space="preserve">         </w:t>
      </w:r>
      <w:r w:rsidRPr="000125AF">
        <w:rPr>
          <w:sz w:val="26"/>
          <w:szCs w:val="26"/>
          <w:lang w:val="uk-UA"/>
        </w:rPr>
        <w:t xml:space="preserve">Структурно освітня програма ЛНВК – це сукупність освітніх програм різного рівня навчання (базової середньої та профільної середньої освіти). </w:t>
      </w:r>
      <w:r w:rsidRPr="000125AF">
        <w:rPr>
          <w:sz w:val="26"/>
          <w:szCs w:val="26"/>
        </w:rPr>
        <w:t xml:space="preserve">Ці програми </w:t>
      </w:r>
      <w:r w:rsidRPr="000125AF">
        <w:rPr>
          <w:sz w:val="26"/>
          <w:szCs w:val="26"/>
          <w:lang w:val="uk-UA"/>
        </w:rPr>
        <w:t>є</w:t>
      </w:r>
      <w:r w:rsidRPr="000125AF">
        <w:rPr>
          <w:sz w:val="26"/>
          <w:szCs w:val="26"/>
        </w:rPr>
        <w:t xml:space="preserve"> спадкоємними, тобто кожна наступна програма базується на попередній. У свою чергу, 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освітня програма </w:t>
      </w:r>
      <w:r w:rsidRPr="000125AF">
        <w:rPr>
          <w:sz w:val="26"/>
          <w:szCs w:val="26"/>
          <w:lang w:val="uk-UA"/>
        </w:rPr>
        <w:t>ЛНВК</w:t>
      </w:r>
      <w:r w:rsidRPr="000125AF">
        <w:rPr>
          <w:sz w:val="26"/>
          <w:szCs w:val="26"/>
        </w:rPr>
        <w:t xml:space="preserve"> </w:t>
      </w:r>
      <w:r w:rsidRPr="000125AF">
        <w:rPr>
          <w:sz w:val="26"/>
          <w:szCs w:val="26"/>
          <w:lang w:val="uk-UA"/>
        </w:rPr>
        <w:t>–</w:t>
      </w:r>
      <w:r w:rsidRPr="000125AF">
        <w:rPr>
          <w:sz w:val="26"/>
          <w:szCs w:val="26"/>
        </w:rPr>
        <w:t xml:space="preserve"> сукупність взаємопов'язаних основних і додаткових освітніх програм і відповідних їм освітніх технологій, що визначають зміст освіти, та спрямованих на досягнення прогнозованого результату діяльності конкретно</w:t>
      </w:r>
      <w:r w:rsidRPr="000125AF">
        <w:rPr>
          <w:sz w:val="26"/>
          <w:szCs w:val="26"/>
          <w:lang w:val="uk-UA"/>
        </w:rPr>
        <w:t>го</w:t>
      </w:r>
      <w:r w:rsidRPr="000125AF">
        <w:rPr>
          <w:sz w:val="26"/>
          <w:szCs w:val="26"/>
        </w:rPr>
        <w:t xml:space="preserve"> </w:t>
      </w:r>
      <w:r w:rsidRPr="000125AF">
        <w:rPr>
          <w:sz w:val="26"/>
          <w:szCs w:val="26"/>
          <w:lang w:val="uk-UA"/>
        </w:rPr>
        <w:t>закладу освіти</w:t>
      </w:r>
      <w:r w:rsidRPr="000125AF">
        <w:rPr>
          <w:sz w:val="26"/>
          <w:szCs w:val="26"/>
        </w:rPr>
        <w:t>.</w:t>
      </w:r>
    </w:p>
    <w:p w:rsidR="000125AF" w:rsidRPr="000125AF" w:rsidRDefault="000125AF" w:rsidP="000125AF">
      <w:pPr>
        <w:jc w:val="both"/>
        <w:rPr>
          <w:sz w:val="26"/>
          <w:szCs w:val="26"/>
          <w:lang w:val="uk-UA"/>
        </w:rPr>
      </w:pPr>
      <w:r w:rsidRPr="000125AF">
        <w:rPr>
          <w:sz w:val="26"/>
          <w:szCs w:val="26"/>
          <w:lang w:val="uk-UA"/>
        </w:rPr>
        <w:t xml:space="preserve">         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w:t>
      </w:r>
    </w:p>
    <w:p w:rsidR="000125AF" w:rsidRDefault="000125AF" w:rsidP="000125AF">
      <w:pPr>
        <w:jc w:val="both"/>
        <w:rPr>
          <w:b/>
          <w:sz w:val="26"/>
          <w:szCs w:val="26"/>
          <w:lang w:val="uk-UA"/>
        </w:rPr>
      </w:pPr>
    </w:p>
    <w:p w:rsidR="000125AF" w:rsidRPr="000125AF" w:rsidRDefault="000125AF" w:rsidP="000125AF">
      <w:pPr>
        <w:jc w:val="both"/>
        <w:rPr>
          <w:b/>
          <w:sz w:val="26"/>
          <w:szCs w:val="26"/>
          <w:lang w:val="uk-UA"/>
        </w:rPr>
      </w:pPr>
    </w:p>
    <w:p w:rsidR="003B6631" w:rsidRPr="00CA3B06" w:rsidRDefault="003B6631" w:rsidP="003B6631">
      <w:pPr>
        <w:ind w:right="85"/>
        <w:rPr>
          <w:b/>
          <w:bCs/>
          <w:sz w:val="26"/>
          <w:szCs w:val="26"/>
          <w:lang w:val="uk-UA"/>
        </w:rPr>
      </w:pPr>
      <w:r w:rsidRPr="00CA3B06">
        <w:rPr>
          <w:b/>
          <w:bCs/>
          <w:sz w:val="26"/>
          <w:szCs w:val="26"/>
          <w:lang w:val="uk-UA"/>
        </w:rPr>
        <w:t>Розділ І. Призначення закладу освіти та спосіб реалізації програми</w:t>
      </w:r>
    </w:p>
    <w:p w:rsidR="003B6631" w:rsidRPr="00CA3B06" w:rsidRDefault="003B6631" w:rsidP="003B6631">
      <w:pPr>
        <w:shd w:val="clear" w:color="auto" w:fill="FFFFFF"/>
        <w:jc w:val="both"/>
        <w:rPr>
          <w:sz w:val="26"/>
          <w:szCs w:val="26"/>
          <w:lang w:val="uk-UA"/>
        </w:rPr>
      </w:pPr>
    </w:p>
    <w:p w:rsidR="003B6631" w:rsidRPr="00CA3B06" w:rsidRDefault="003B6631" w:rsidP="003B6631">
      <w:pPr>
        <w:shd w:val="clear" w:color="auto" w:fill="FFFFFF"/>
        <w:jc w:val="both"/>
        <w:rPr>
          <w:sz w:val="26"/>
          <w:szCs w:val="26"/>
          <w:lang w:val="uk-UA"/>
        </w:rPr>
      </w:pPr>
      <w:r w:rsidRPr="00CA3B06">
        <w:rPr>
          <w:sz w:val="26"/>
          <w:szCs w:val="26"/>
          <w:lang w:val="uk-UA"/>
        </w:rPr>
        <w:t xml:space="preserve">         Луцький навчально-виховний комплекс «Загальноосвітня школа І-ІІ ступенів №24 – технологічний ліцей» (далі – ЛНВК) знаходиться у міській комунальній власності, є юридичною особою, має самостійний баланс, рахунок в установі банку, печатку, штамп, ідентифікаційний номер. Засновником навчального закладу є</w:t>
      </w:r>
      <w:r w:rsidRPr="00CA3B06">
        <w:rPr>
          <w:sz w:val="26"/>
          <w:szCs w:val="26"/>
        </w:rPr>
        <w:t> </w:t>
      </w:r>
      <w:r w:rsidRPr="00CA3B06">
        <w:rPr>
          <w:sz w:val="26"/>
          <w:szCs w:val="26"/>
          <w:lang w:val="uk-UA"/>
        </w:rPr>
        <w:t xml:space="preserve"> Луцька міська рада, право оперативного володіння майном має управління освіти Луцької міської ради.</w:t>
      </w:r>
    </w:p>
    <w:p w:rsidR="003B6631" w:rsidRPr="00CA3B06" w:rsidRDefault="003B6631" w:rsidP="003B6631">
      <w:pPr>
        <w:shd w:val="clear" w:color="auto" w:fill="FFFFFF"/>
        <w:jc w:val="both"/>
        <w:rPr>
          <w:sz w:val="26"/>
          <w:szCs w:val="26"/>
          <w:lang w:val="uk-UA"/>
        </w:rPr>
      </w:pPr>
      <w:r w:rsidRPr="00CA3B06">
        <w:rPr>
          <w:sz w:val="26"/>
          <w:szCs w:val="26"/>
          <w:lang w:val="uk-UA"/>
        </w:rPr>
        <w:t xml:space="preserve">         Головною метою діяльності ЛНВК є забезпечення реалізації права громадян на здобуття повної загальної середньої освіти, допрофесійних і професійних запитів громадян з визначення соціального замовлення регіону;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AE60E4" w:rsidRPr="00AE60E4" w:rsidRDefault="003B6631" w:rsidP="00AE60E4">
      <w:pPr>
        <w:shd w:val="clear" w:color="auto" w:fill="FFFFFF"/>
        <w:jc w:val="both"/>
        <w:rPr>
          <w:sz w:val="26"/>
          <w:szCs w:val="26"/>
          <w:lang w:val="uk-UA"/>
        </w:rPr>
      </w:pPr>
      <w:r w:rsidRPr="00CA3B06">
        <w:rPr>
          <w:sz w:val="26"/>
          <w:szCs w:val="26"/>
          <w:lang w:val="uk-UA"/>
        </w:rPr>
        <w:t xml:space="preserve">         ЛНВК</w:t>
      </w:r>
      <w:r w:rsidRPr="00CA3B06">
        <w:rPr>
          <w:sz w:val="26"/>
          <w:szCs w:val="26"/>
        </w:rPr>
        <w:t xml:space="preserve"> у своїй діяльності керується Конституцією України, законами України "Про освіту", "Про </w:t>
      </w:r>
      <w:r w:rsidRPr="00CA3B06">
        <w:rPr>
          <w:sz w:val="26"/>
          <w:szCs w:val="26"/>
          <w:lang w:val="uk-UA"/>
        </w:rPr>
        <w:t xml:space="preserve">повну </w:t>
      </w:r>
      <w:r w:rsidRPr="00CA3B06">
        <w:rPr>
          <w:sz w:val="26"/>
          <w:szCs w:val="26"/>
        </w:rPr>
        <w:t>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рішеннями місцевих органів виконавчої влади та органів місцевого самоврядування,  іншими нормативно-правовими актами, Статутом школи.</w:t>
      </w:r>
    </w:p>
    <w:p w:rsidR="00AE60E4" w:rsidRPr="00AE60E4" w:rsidRDefault="00AE60E4" w:rsidP="00AE60E4">
      <w:pPr>
        <w:shd w:val="clear" w:color="auto" w:fill="FFFFFF"/>
        <w:jc w:val="both"/>
        <w:rPr>
          <w:sz w:val="26"/>
          <w:szCs w:val="26"/>
          <w:lang w:val="uk-UA"/>
        </w:rPr>
      </w:pPr>
      <w:r w:rsidRPr="00AE60E4">
        <w:rPr>
          <w:sz w:val="26"/>
          <w:szCs w:val="26"/>
          <w:lang w:val="uk-UA"/>
        </w:rPr>
        <w:t xml:space="preserve">         </w:t>
      </w:r>
      <w:r w:rsidRPr="00AE60E4">
        <w:rPr>
          <w:sz w:val="26"/>
          <w:szCs w:val="26"/>
        </w:rPr>
        <w:t xml:space="preserve">Головними завданнями </w:t>
      </w:r>
      <w:r w:rsidRPr="00AE60E4">
        <w:rPr>
          <w:sz w:val="26"/>
          <w:szCs w:val="26"/>
          <w:lang w:val="uk-UA"/>
        </w:rPr>
        <w:t>ЛНВК</w:t>
      </w:r>
      <w:r w:rsidRPr="00AE60E4">
        <w:rPr>
          <w:sz w:val="26"/>
          <w:szCs w:val="26"/>
        </w:rPr>
        <w:t xml:space="preserve"> є:</w:t>
      </w:r>
    </w:p>
    <w:p w:rsidR="00AE60E4" w:rsidRPr="00AE60E4" w:rsidRDefault="00AE60E4" w:rsidP="00AE60E4">
      <w:pPr>
        <w:shd w:val="clear" w:color="auto" w:fill="FFFFFF"/>
        <w:jc w:val="both"/>
        <w:rPr>
          <w:sz w:val="26"/>
          <w:szCs w:val="26"/>
          <w:lang w:val="uk-UA"/>
        </w:rPr>
      </w:pPr>
      <w:r w:rsidRPr="00AE60E4">
        <w:rPr>
          <w:sz w:val="26"/>
          <w:szCs w:val="26"/>
          <w:lang w:val="uk-UA"/>
        </w:rPr>
        <w:t xml:space="preserve">         - </w:t>
      </w:r>
      <w:r w:rsidRPr="00AE60E4">
        <w:rPr>
          <w:sz w:val="26"/>
          <w:szCs w:val="26"/>
        </w:rPr>
        <w:t>забезпечення реалізації права громадян на повну загальну середню</w:t>
      </w:r>
      <w:r w:rsidRPr="00AE60E4">
        <w:rPr>
          <w:sz w:val="26"/>
          <w:szCs w:val="26"/>
          <w:lang w:val="uk-UA"/>
        </w:rPr>
        <w:t xml:space="preserve"> </w:t>
      </w:r>
      <w:r w:rsidRPr="00AE60E4">
        <w:rPr>
          <w:sz w:val="26"/>
          <w:szCs w:val="26"/>
        </w:rPr>
        <w:t>освіту;</w:t>
      </w:r>
    </w:p>
    <w:p w:rsidR="00AE60E4" w:rsidRPr="00AE60E4" w:rsidRDefault="00AE60E4" w:rsidP="00AE60E4">
      <w:pPr>
        <w:shd w:val="clear" w:color="auto" w:fill="FFFFFF"/>
        <w:jc w:val="both"/>
        <w:rPr>
          <w:sz w:val="26"/>
          <w:szCs w:val="26"/>
          <w:lang w:val="uk-UA"/>
        </w:rPr>
      </w:pPr>
      <w:r w:rsidRPr="00AE60E4">
        <w:rPr>
          <w:sz w:val="26"/>
          <w:szCs w:val="26"/>
          <w:lang w:val="uk-UA"/>
        </w:rPr>
        <w:t xml:space="preserve">         - допрофесійна та професійна підготовка за освітньо-кваліфікаційними рівнями;</w:t>
      </w:r>
    </w:p>
    <w:p w:rsidR="00AE60E4" w:rsidRPr="00AE60E4" w:rsidRDefault="00AE60E4" w:rsidP="00AE60E4">
      <w:pPr>
        <w:shd w:val="clear" w:color="auto" w:fill="FFFFFF"/>
        <w:jc w:val="both"/>
        <w:rPr>
          <w:sz w:val="26"/>
          <w:szCs w:val="26"/>
          <w:lang w:val="uk-UA"/>
        </w:rPr>
      </w:pPr>
      <w:r w:rsidRPr="00AE60E4">
        <w:rPr>
          <w:sz w:val="26"/>
          <w:szCs w:val="26"/>
          <w:lang w:val="uk-UA"/>
        </w:rPr>
        <w:t xml:space="preserve">         - допрофільна підготовка учнів основної школи;</w:t>
      </w:r>
    </w:p>
    <w:p w:rsidR="00AE60E4" w:rsidRPr="00AE60E4" w:rsidRDefault="00AE60E4" w:rsidP="00AE60E4">
      <w:pPr>
        <w:shd w:val="clear" w:color="auto" w:fill="FFFFFF"/>
        <w:jc w:val="both"/>
        <w:rPr>
          <w:sz w:val="26"/>
          <w:szCs w:val="26"/>
        </w:rPr>
      </w:pPr>
      <w:r w:rsidRPr="00AE60E4">
        <w:rPr>
          <w:sz w:val="26"/>
          <w:szCs w:val="26"/>
          <w:lang w:val="uk-UA"/>
        </w:rPr>
        <w:t xml:space="preserve">         </w:t>
      </w:r>
      <w:r w:rsidRPr="00AE60E4">
        <w:rPr>
          <w:sz w:val="26"/>
          <w:szCs w:val="26"/>
        </w:rPr>
        <w:t>- виховання громадянина України;</w:t>
      </w:r>
    </w:p>
    <w:p w:rsidR="00AE60E4" w:rsidRPr="00AE60E4" w:rsidRDefault="00AE60E4" w:rsidP="00AE60E4">
      <w:pPr>
        <w:shd w:val="clear" w:color="auto" w:fill="FFFFFF"/>
        <w:jc w:val="both"/>
        <w:rPr>
          <w:sz w:val="26"/>
          <w:szCs w:val="26"/>
        </w:rPr>
      </w:pPr>
      <w:r w:rsidRPr="00AE60E4">
        <w:rPr>
          <w:sz w:val="26"/>
          <w:szCs w:val="26"/>
          <w:lang w:val="uk-UA"/>
        </w:rPr>
        <w:lastRenderedPageBreak/>
        <w:t xml:space="preserve">         </w:t>
      </w:r>
      <w:r w:rsidRPr="00AE60E4">
        <w:rPr>
          <w:sz w:val="26"/>
          <w:szCs w:val="26"/>
        </w:rPr>
        <w:t>-</w:t>
      </w:r>
      <w:r w:rsidRPr="00AE60E4">
        <w:rPr>
          <w:sz w:val="26"/>
          <w:szCs w:val="26"/>
          <w:lang w:val="uk-UA"/>
        </w:rPr>
        <w:t xml:space="preserve"> </w:t>
      </w:r>
      <w:r w:rsidRPr="00AE60E4">
        <w:rPr>
          <w:sz w:val="26"/>
          <w:szCs w:val="26"/>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AE60E4" w:rsidRPr="00AE60E4" w:rsidRDefault="00AE60E4" w:rsidP="00AE60E4">
      <w:pPr>
        <w:shd w:val="clear" w:color="auto" w:fill="FFFFFF"/>
        <w:jc w:val="both"/>
        <w:rPr>
          <w:sz w:val="26"/>
          <w:szCs w:val="26"/>
          <w:lang w:val="uk-UA"/>
        </w:rPr>
      </w:pPr>
      <w:r w:rsidRPr="00AE60E4">
        <w:rPr>
          <w:sz w:val="26"/>
          <w:szCs w:val="26"/>
          <w:lang w:val="uk-UA"/>
        </w:rPr>
        <w:t xml:space="preserve">         -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AE60E4" w:rsidRPr="00AE60E4" w:rsidRDefault="00AE60E4" w:rsidP="00AE60E4">
      <w:pPr>
        <w:shd w:val="clear" w:color="auto" w:fill="FFFFFF"/>
        <w:jc w:val="both"/>
        <w:rPr>
          <w:sz w:val="26"/>
          <w:szCs w:val="26"/>
        </w:rPr>
      </w:pPr>
      <w:r w:rsidRPr="00AE60E4">
        <w:rPr>
          <w:sz w:val="26"/>
          <w:szCs w:val="26"/>
          <w:lang w:val="uk-UA"/>
        </w:rPr>
        <w:t xml:space="preserve">         </w:t>
      </w:r>
      <w:r w:rsidRPr="00AE60E4">
        <w:rPr>
          <w:sz w:val="26"/>
          <w:szCs w:val="26"/>
        </w:rPr>
        <w:t>-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E60E4" w:rsidRPr="00AE60E4" w:rsidRDefault="00AE60E4" w:rsidP="00AE60E4">
      <w:pPr>
        <w:shd w:val="clear" w:color="auto" w:fill="FFFFFF"/>
        <w:jc w:val="both"/>
        <w:rPr>
          <w:sz w:val="26"/>
          <w:szCs w:val="26"/>
        </w:rPr>
      </w:pPr>
      <w:r w:rsidRPr="00AE60E4">
        <w:rPr>
          <w:sz w:val="26"/>
          <w:szCs w:val="26"/>
          <w:lang w:val="uk-UA"/>
        </w:rPr>
        <w:t xml:space="preserve">         </w:t>
      </w:r>
      <w:r w:rsidRPr="00AE60E4">
        <w:rPr>
          <w:sz w:val="26"/>
          <w:szCs w:val="26"/>
        </w:rPr>
        <w:t>- розвиток особистості учня, його здібностей і обдар</w:t>
      </w:r>
      <w:r w:rsidRPr="00AE60E4">
        <w:rPr>
          <w:sz w:val="26"/>
          <w:szCs w:val="26"/>
          <w:lang w:val="uk-UA"/>
        </w:rPr>
        <w:t>у</w:t>
      </w:r>
      <w:r w:rsidRPr="00AE60E4">
        <w:rPr>
          <w:sz w:val="26"/>
          <w:szCs w:val="26"/>
        </w:rPr>
        <w:t>вань, наукового світогляду;</w:t>
      </w:r>
    </w:p>
    <w:p w:rsidR="00AE60E4" w:rsidRPr="00AE60E4" w:rsidRDefault="00AE60E4" w:rsidP="00AE60E4">
      <w:pPr>
        <w:shd w:val="clear" w:color="auto" w:fill="FFFFFF"/>
        <w:jc w:val="both"/>
        <w:rPr>
          <w:sz w:val="26"/>
          <w:szCs w:val="26"/>
        </w:rPr>
      </w:pPr>
      <w:r w:rsidRPr="00AE60E4">
        <w:rPr>
          <w:sz w:val="26"/>
          <w:szCs w:val="26"/>
          <w:lang w:val="uk-UA"/>
        </w:rPr>
        <w:t xml:space="preserve">         </w:t>
      </w:r>
      <w:r w:rsidRPr="00AE60E4">
        <w:rPr>
          <w:sz w:val="26"/>
          <w:szCs w:val="26"/>
        </w:rPr>
        <w:t>- реалізація права учнів на вільне формування політичних і світоглядних переконань;</w:t>
      </w:r>
    </w:p>
    <w:p w:rsidR="00AE60E4" w:rsidRPr="00AE60E4" w:rsidRDefault="00AE60E4" w:rsidP="00AE60E4">
      <w:pPr>
        <w:shd w:val="clear" w:color="auto" w:fill="FFFFFF"/>
        <w:jc w:val="both"/>
        <w:rPr>
          <w:sz w:val="26"/>
          <w:szCs w:val="26"/>
          <w:lang w:val="uk-UA"/>
        </w:rPr>
      </w:pPr>
      <w:r w:rsidRPr="00AE60E4">
        <w:rPr>
          <w:sz w:val="26"/>
          <w:szCs w:val="26"/>
          <w:lang w:val="uk-UA"/>
        </w:rPr>
        <w:t xml:space="preserve">         -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AE60E4" w:rsidRPr="00AE60E4" w:rsidRDefault="00AE60E4" w:rsidP="00AE60E4">
      <w:pPr>
        <w:shd w:val="clear" w:color="auto" w:fill="FFFFFF"/>
        <w:jc w:val="both"/>
        <w:rPr>
          <w:sz w:val="26"/>
          <w:szCs w:val="26"/>
          <w:lang w:val="uk-UA"/>
        </w:rPr>
      </w:pPr>
      <w:r w:rsidRPr="00AE60E4">
        <w:rPr>
          <w:sz w:val="26"/>
          <w:szCs w:val="26"/>
          <w:lang w:val="uk-UA"/>
        </w:rPr>
        <w:t xml:space="preserve">         </w:t>
      </w:r>
      <w:r w:rsidRPr="00AE60E4">
        <w:rPr>
          <w:sz w:val="26"/>
          <w:szCs w:val="26"/>
        </w:rPr>
        <w:t>- генерація нових знань та розвиток відчуття соціальної справедливості;</w:t>
      </w:r>
    </w:p>
    <w:p w:rsidR="00AE60E4" w:rsidRPr="00AE60E4" w:rsidRDefault="00AE60E4" w:rsidP="00AE60E4">
      <w:pPr>
        <w:shd w:val="clear" w:color="auto" w:fill="FFFFFF"/>
        <w:jc w:val="both"/>
        <w:rPr>
          <w:sz w:val="26"/>
          <w:szCs w:val="26"/>
        </w:rPr>
      </w:pPr>
      <w:r w:rsidRPr="00AE60E4">
        <w:rPr>
          <w:sz w:val="26"/>
          <w:szCs w:val="26"/>
          <w:lang w:val="uk-UA"/>
        </w:rPr>
        <w:t xml:space="preserve">         </w:t>
      </w:r>
      <w:r w:rsidRPr="00AE60E4">
        <w:rPr>
          <w:sz w:val="26"/>
          <w:szCs w:val="26"/>
        </w:rPr>
        <w:t>- створення умов для оволодіння системою наукових знань про природу, людину і суспільство.</w:t>
      </w:r>
    </w:p>
    <w:p w:rsidR="00AE60E4" w:rsidRPr="00AE60E4" w:rsidRDefault="00AE60E4" w:rsidP="00AE60E4">
      <w:pPr>
        <w:shd w:val="clear" w:color="auto" w:fill="FFFFFF"/>
        <w:jc w:val="both"/>
        <w:rPr>
          <w:sz w:val="26"/>
          <w:szCs w:val="26"/>
        </w:rPr>
      </w:pPr>
      <w:r w:rsidRPr="00AE60E4">
        <w:rPr>
          <w:sz w:val="26"/>
          <w:szCs w:val="26"/>
          <w:lang w:val="uk-UA"/>
        </w:rPr>
        <w:t xml:space="preserve">         ЛНВК </w:t>
      </w:r>
      <w:r w:rsidRPr="00AE60E4">
        <w:rPr>
          <w:sz w:val="26"/>
          <w:szCs w:val="26"/>
        </w:rPr>
        <w:t>несе відповідальність перед особою, суспільством і державою за:</w:t>
      </w:r>
    </w:p>
    <w:p w:rsidR="00AE60E4" w:rsidRPr="00AE60E4" w:rsidRDefault="00AE60E4" w:rsidP="00AE60E4">
      <w:pPr>
        <w:shd w:val="clear" w:color="auto" w:fill="FFFFFF"/>
        <w:jc w:val="both"/>
        <w:rPr>
          <w:sz w:val="26"/>
          <w:szCs w:val="26"/>
          <w:lang w:val="uk-UA"/>
        </w:rPr>
      </w:pPr>
      <w:r w:rsidRPr="00AE60E4">
        <w:rPr>
          <w:sz w:val="26"/>
          <w:szCs w:val="26"/>
          <w:lang w:val="uk-UA"/>
        </w:rPr>
        <w:t xml:space="preserve">         - безпечні умови освітньої діяльності;</w:t>
      </w:r>
    </w:p>
    <w:p w:rsidR="00AE60E4" w:rsidRPr="00AE60E4" w:rsidRDefault="00AE60E4" w:rsidP="00AE60E4">
      <w:pPr>
        <w:shd w:val="clear" w:color="auto" w:fill="FFFFFF"/>
        <w:jc w:val="both"/>
        <w:rPr>
          <w:sz w:val="26"/>
          <w:szCs w:val="26"/>
          <w:lang w:val="uk-UA"/>
        </w:rPr>
      </w:pPr>
      <w:r w:rsidRPr="00AE60E4">
        <w:rPr>
          <w:sz w:val="26"/>
          <w:szCs w:val="26"/>
          <w:lang w:val="uk-UA"/>
        </w:rPr>
        <w:t xml:space="preserve">         - дотримання державних стандартів освіти;</w:t>
      </w:r>
    </w:p>
    <w:p w:rsidR="00AE60E4" w:rsidRPr="00AE60E4" w:rsidRDefault="00AE60E4" w:rsidP="00AE60E4">
      <w:pPr>
        <w:shd w:val="clear" w:color="auto" w:fill="FFFFFF"/>
        <w:jc w:val="both"/>
        <w:rPr>
          <w:sz w:val="26"/>
          <w:szCs w:val="26"/>
          <w:lang w:val="uk-UA"/>
        </w:rPr>
      </w:pPr>
      <w:r w:rsidRPr="00AE60E4">
        <w:rPr>
          <w:sz w:val="26"/>
          <w:szCs w:val="26"/>
          <w:lang w:val="uk-UA"/>
        </w:rPr>
        <w:t xml:space="preserve">         -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AE60E4" w:rsidRPr="00AE60E4" w:rsidRDefault="00AE60E4" w:rsidP="00AE60E4">
      <w:pPr>
        <w:shd w:val="clear" w:color="auto" w:fill="FFFFFF"/>
        <w:jc w:val="both"/>
        <w:rPr>
          <w:sz w:val="26"/>
          <w:szCs w:val="26"/>
          <w:lang w:val="uk-UA"/>
        </w:rPr>
      </w:pPr>
      <w:r w:rsidRPr="00AE60E4">
        <w:rPr>
          <w:sz w:val="26"/>
          <w:szCs w:val="26"/>
          <w:lang w:val="uk-UA"/>
        </w:rPr>
        <w:t xml:space="preserve">         - дотримання фінансової дисципліни.</w:t>
      </w:r>
    </w:p>
    <w:p w:rsidR="00AE60E4" w:rsidRPr="00AE60E4" w:rsidRDefault="00AE60E4" w:rsidP="00AE60E4">
      <w:pPr>
        <w:shd w:val="clear" w:color="auto" w:fill="FFFFFF"/>
        <w:jc w:val="both"/>
        <w:rPr>
          <w:sz w:val="26"/>
          <w:szCs w:val="26"/>
          <w:lang w:val="uk-UA"/>
        </w:rPr>
      </w:pPr>
      <w:r w:rsidRPr="00AE60E4">
        <w:rPr>
          <w:sz w:val="26"/>
          <w:szCs w:val="26"/>
          <w:lang w:val="uk-UA"/>
        </w:rPr>
        <w:t xml:space="preserve">         У відповідності до чинного законодавства ЛНВК здійснює освітній процес відповідно до рівнів загальноосвітніх програм трьох ступенів освіти:</w:t>
      </w:r>
    </w:p>
    <w:p w:rsidR="00AE60E4" w:rsidRPr="00AE60E4" w:rsidRDefault="00AE60E4" w:rsidP="00AE60E4">
      <w:pPr>
        <w:shd w:val="clear" w:color="auto" w:fill="FFFFFF"/>
        <w:jc w:val="both"/>
        <w:rPr>
          <w:sz w:val="26"/>
          <w:szCs w:val="26"/>
          <w:lang w:val="uk-UA"/>
        </w:rPr>
      </w:pPr>
      <w:r w:rsidRPr="00AE60E4">
        <w:rPr>
          <w:sz w:val="26"/>
          <w:szCs w:val="26"/>
          <w:lang w:val="uk-UA"/>
        </w:rPr>
        <w:t>I ступінь - початкова загальна освіта;</w:t>
      </w:r>
    </w:p>
    <w:p w:rsidR="00AE60E4" w:rsidRPr="00AE60E4" w:rsidRDefault="00AE60E4" w:rsidP="00AE60E4">
      <w:pPr>
        <w:shd w:val="clear" w:color="auto" w:fill="FFFFFF"/>
        <w:jc w:val="both"/>
        <w:rPr>
          <w:sz w:val="26"/>
          <w:szCs w:val="26"/>
          <w:lang w:val="uk-UA"/>
        </w:rPr>
      </w:pPr>
      <w:r w:rsidRPr="00AE60E4">
        <w:rPr>
          <w:sz w:val="26"/>
          <w:szCs w:val="26"/>
          <w:lang w:val="uk-UA"/>
        </w:rPr>
        <w:t>II ступінь - основна загальна освіта;</w:t>
      </w:r>
    </w:p>
    <w:p w:rsidR="00AE60E4" w:rsidRPr="00AE60E4" w:rsidRDefault="00AE60E4" w:rsidP="00AE60E4">
      <w:pPr>
        <w:shd w:val="clear" w:color="auto" w:fill="FFFFFF"/>
        <w:jc w:val="both"/>
        <w:rPr>
          <w:sz w:val="26"/>
          <w:szCs w:val="26"/>
          <w:lang w:val="uk-UA"/>
        </w:rPr>
      </w:pPr>
      <w:r w:rsidRPr="00AE60E4">
        <w:rPr>
          <w:sz w:val="26"/>
          <w:szCs w:val="26"/>
          <w:lang w:val="uk-UA"/>
        </w:rPr>
        <w:t>III ступінь - середня (повна) загальна освіта (профільне навчання).</w:t>
      </w:r>
    </w:p>
    <w:p w:rsidR="00AE60E4" w:rsidRPr="00AE60E4" w:rsidRDefault="00AE60E4" w:rsidP="00AE60E4">
      <w:pPr>
        <w:shd w:val="clear" w:color="auto" w:fill="FFFFFF"/>
        <w:jc w:val="both"/>
        <w:rPr>
          <w:sz w:val="26"/>
          <w:szCs w:val="26"/>
          <w:lang w:val="uk-UA"/>
        </w:rPr>
      </w:pPr>
      <w:r w:rsidRPr="00AE60E4">
        <w:rPr>
          <w:sz w:val="26"/>
          <w:szCs w:val="26"/>
          <w:lang w:val="uk-UA"/>
        </w:rPr>
        <w:t xml:space="preserve">         Призначення кожного ступеня навчання визначається та окреслюється у відповідних освітніх програмах закладу.</w:t>
      </w:r>
    </w:p>
    <w:p w:rsidR="00AE60E4" w:rsidRPr="00AE60E4" w:rsidRDefault="00AE60E4" w:rsidP="00AE60E4">
      <w:pPr>
        <w:shd w:val="clear" w:color="auto" w:fill="FFFFFF"/>
        <w:jc w:val="both"/>
        <w:rPr>
          <w:sz w:val="26"/>
          <w:szCs w:val="26"/>
          <w:lang w:val="uk-UA"/>
        </w:rPr>
      </w:pPr>
      <w:r w:rsidRPr="00AE60E4">
        <w:rPr>
          <w:sz w:val="26"/>
          <w:szCs w:val="26"/>
          <w:lang w:val="uk-UA"/>
        </w:rPr>
        <w:t xml:space="preserve">         Основними засобами досягнення мети, виконання  завдань та реалізації призначення закладу освіти є засвоєння учнями обов'язкового мінімуму змісту загальноосвітніх програм, а </w:t>
      </w:r>
      <w:r w:rsidRPr="00AE60E4">
        <w:rPr>
          <w:bCs/>
          <w:sz w:val="26"/>
          <w:szCs w:val="26"/>
          <w:lang w:val="uk-UA"/>
        </w:rPr>
        <w:t xml:space="preserve"> також</w:t>
      </w:r>
    </w:p>
    <w:p w:rsidR="00AE60E4" w:rsidRPr="00AE60E4" w:rsidRDefault="00AE60E4" w:rsidP="00A474A4">
      <w:pPr>
        <w:numPr>
          <w:ilvl w:val="0"/>
          <w:numId w:val="2"/>
        </w:numPr>
        <w:shd w:val="clear" w:color="auto" w:fill="FFFFFF"/>
        <w:jc w:val="both"/>
        <w:rPr>
          <w:sz w:val="26"/>
          <w:szCs w:val="26"/>
          <w:lang w:val="uk-UA"/>
        </w:rPr>
      </w:pPr>
      <w:r w:rsidRPr="00AE60E4">
        <w:rPr>
          <w:sz w:val="26"/>
          <w:szCs w:val="26"/>
          <w:lang w:val="uk-UA"/>
        </w:rPr>
        <w:t>уведення в навчальний план предметів і курсів, що сприяють загальнокультурному розвитку особистості та формують гуманістичний світогляд;</w:t>
      </w:r>
    </w:p>
    <w:p w:rsidR="00AE60E4" w:rsidRPr="00AE60E4" w:rsidRDefault="00AE60E4" w:rsidP="00A474A4">
      <w:pPr>
        <w:numPr>
          <w:ilvl w:val="0"/>
          <w:numId w:val="2"/>
        </w:numPr>
        <w:shd w:val="clear" w:color="auto" w:fill="FFFFFF"/>
        <w:jc w:val="both"/>
        <w:rPr>
          <w:sz w:val="26"/>
          <w:szCs w:val="26"/>
          <w:lang w:val="uk-UA"/>
        </w:rPr>
      </w:pPr>
      <w:r w:rsidRPr="00AE60E4">
        <w:rPr>
          <w:sz w:val="26"/>
          <w:szCs w:val="26"/>
          <w:lang w:val="uk-UA"/>
        </w:rPr>
        <w:t>надання учням можливості спробувати себе в різних видах діяльності (інтелектуальної –  участь у всіх предметних та міжпредметних конкурсах різних рівнів, змаганнях ерудитів школи, міста, області; трудової – участь у всіх акціях по благоустрою та очистці території школи та міста;  художньо-естетичної – участь у гуртках цього спрямування);</w:t>
      </w:r>
    </w:p>
    <w:p w:rsidR="00AE60E4" w:rsidRPr="00AE60E4" w:rsidRDefault="00AE60E4" w:rsidP="00A474A4">
      <w:pPr>
        <w:numPr>
          <w:ilvl w:val="0"/>
          <w:numId w:val="2"/>
        </w:numPr>
        <w:shd w:val="clear" w:color="auto" w:fill="FFFFFF"/>
        <w:jc w:val="both"/>
        <w:rPr>
          <w:sz w:val="26"/>
          <w:szCs w:val="26"/>
          <w:lang w:val="uk-UA"/>
        </w:rPr>
      </w:pPr>
      <w:r w:rsidRPr="00AE60E4">
        <w:rPr>
          <w:sz w:val="26"/>
          <w:szCs w:val="26"/>
          <w:lang w:val="uk-UA"/>
        </w:rPr>
        <w:t xml:space="preserve"> поглиблене вивчення  предметів;</w:t>
      </w:r>
    </w:p>
    <w:p w:rsidR="00AE60E4" w:rsidRPr="00AE60E4" w:rsidRDefault="00AE60E4" w:rsidP="00A474A4">
      <w:pPr>
        <w:numPr>
          <w:ilvl w:val="0"/>
          <w:numId w:val="2"/>
        </w:numPr>
        <w:shd w:val="clear" w:color="auto" w:fill="FFFFFF"/>
        <w:jc w:val="both"/>
        <w:rPr>
          <w:sz w:val="26"/>
          <w:szCs w:val="26"/>
          <w:lang w:val="uk-UA"/>
        </w:rPr>
      </w:pPr>
      <w:r w:rsidRPr="00AE60E4">
        <w:rPr>
          <w:sz w:val="26"/>
          <w:szCs w:val="26"/>
          <w:lang w:val="uk-UA"/>
        </w:rPr>
        <w:t>надання учням можливості вибору профілю технологічного напрямку.</w:t>
      </w:r>
    </w:p>
    <w:p w:rsidR="00AE60E4" w:rsidRPr="00AE60E4" w:rsidRDefault="00AE60E4" w:rsidP="00AE60E4">
      <w:pPr>
        <w:shd w:val="clear" w:color="auto" w:fill="FFFFFF"/>
        <w:jc w:val="both"/>
        <w:rPr>
          <w:sz w:val="26"/>
          <w:szCs w:val="26"/>
          <w:lang w:val="uk-UA"/>
        </w:rPr>
      </w:pPr>
      <w:r w:rsidRPr="00AE60E4">
        <w:rPr>
          <w:sz w:val="26"/>
          <w:szCs w:val="26"/>
          <w:lang w:val="uk-UA"/>
        </w:rPr>
        <w:t xml:space="preserve">         Освітні програми, реалізовані в школі, спрямовані на:</w:t>
      </w:r>
    </w:p>
    <w:p w:rsidR="00AE60E4" w:rsidRPr="00AE60E4" w:rsidRDefault="00AE60E4" w:rsidP="00A474A4">
      <w:pPr>
        <w:numPr>
          <w:ilvl w:val="0"/>
          <w:numId w:val="13"/>
        </w:numPr>
        <w:shd w:val="clear" w:color="auto" w:fill="FFFFFF"/>
        <w:jc w:val="both"/>
        <w:rPr>
          <w:sz w:val="26"/>
          <w:szCs w:val="26"/>
          <w:lang w:val="uk-UA"/>
        </w:rPr>
      </w:pPr>
      <w:r w:rsidRPr="00AE60E4">
        <w:rPr>
          <w:sz w:val="26"/>
          <w:szCs w:val="26"/>
          <w:lang w:val="uk-UA"/>
        </w:rPr>
        <w:lastRenderedPageBreak/>
        <w:t>формування в учнів сучасної наукової картини світу;</w:t>
      </w:r>
    </w:p>
    <w:p w:rsidR="00AE60E4" w:rsidRPr="00AE60E4" w:rsidRDefault="00AE60E4" w:rsidP="00A474A4">
      <w:pPr>
        <w:numPr>
          <w:ilvl w:val="0"/>
          <w:numId w:val="13"/>
        </w:numPr>
        <w:shd w:val="clear" w:color="auto" w:fill="FFFFFF"/>
        <w:jc w:val="both"/>
        <w:rPr>
          <w:sz w:val="26"/>
          <w:szCs w:val="26"/>
          <w:lang w:val="uk-UA"/>
        </w:rPr>
      </w:pPr>
      <w:r w:rsidRPr="00AE60E4">
        <w:rPr>
          <w:sz w:val="26"/>
          <w:szCs w:val="26"/>
          <w:lang w:val="uk-UA"/>
        </w:rPr>
        <w:t>виховання працьовитості, любові до природи;</w:t>
      </w:r>
    </w:p>
    <w:p w:rsidR="00AE60E4" w:rsidRPr="00AE60E4" w:rsidRDefault="00AE60E4" w:rsidP="00A474A4">
      <w:pPr>
        <w:numPr>
          <w:ilvl w:val="0"/>
          <w:numId w:val="13"/>
        </w:numPr>
        <w:shd w:val="clear" w:color="auto" w:fill="FFFFFF"/>
        <w:jc w:val="both"/>
        <w:rPr>
          <w:sz w:val="26"/>
          <w:szCs w:val="26"/>
          <w:lang w:val="uk-UA"/>
        </w:rPr>
      </w:pPr>
      <w:r w:rsidRPr="00AE60E4">
        <w:rPr>
          <w:sz w:val="26"/>
          <w:szCs w:val="26"/>
          <w:lang w:val="uk-UA"/>
        </w:rPr>
        <w:t>розвиток в учнів національної самосвідомості;</w:t>
      </w:r>
    </w:p>
    <w:p w:rsidR="00AE60E4" w:rsidRPr="00AE60E4" w:rsidRDefault="00AE60E4" w:rsidP="00A474A4">
      <w:pPr>
        <w:numPr>
          <w:ilvl w:val="0"/>
          <w:numId w:val="13"/>
        </w:numPr>
        <w:shd w:val="clear" w:color="auto" w:fill="FFFFFF"/>
        <w:jc w:val="both"/>
        <w:rPr>
          <w:sz w:val="26"/>
          <w:szCs w:val="26"/>
          <w:lang w:val="uk-UA"/>
        </w:rPr>
      </w:pPr>
      <w:r w:rsidRPr="00AE60E4">
        <w:rPr>
          <w:sz w:val="26"/>
          <w:szCs w:val="26"/>
          <w:lang w:val="uk-UA"/>
        </w:rPr>
        <w:t>формування людини та громадянина, яка прагне вдосконалювання та перетворення суспільства;</w:t>
      </w:r>
    </w:p>
    <w:p w:rsidR="00AE60E4" w:rsidRPr="00AE60E4" w:rsidRDefault="00AE60E4" w:rsidP="00A474A4">
      <w:pPr>
        <w:numPr>
          <w:ilvl w:val="0"/>
          <w:numId w:val="13"/>
        </w:numPr>
        <w:shd w:val="clear" w:color="auto" w:fill="FFFFFF"/>
        <w:jc w:val="both"/>
        <w:rPr>
          <w:sz w:val="26"/>
          <w:szCs w:val="26"/>
          <w:lang w:val="uk-UA"/>
        </w:rPr>
      </w:pPr>
      <w:r w:rsidRPr="00AE60E4">
        <w:rPr>
          <w:sz w:val="26"/>
          <w:szCs w:val="26"/>
          <w:lang w:val="uk-UA"/>
        </w:rPr>
        <w:t>інтеграцію особистості в систему світової та національної культури;</w:t>
      </w:r>
    </w:p>
    <w:p w:rsidR="00AE60E4" w:rsidRPr="00AE60E4" w:rsidRDefault="00AE60E4" w:rsidP="00A474A4">
      <w:pPr>
        <w:numPr>
          <w:ilvl w:val="0"/>
          <w:numId w:val="13"/>
        </w:numPr>
        <w:shd w:val="clear" w:color="auto" w:fill="FFFFFF"/>
        <w:jc w:val="both"/>
        <w:rPr>
          <w:sz w:val="26"/>
          <w:szCs w:val="26"/>
          <w:lang w:val="uk-UA"/>
        </w:rPr>
      </w:pPr>
      <w:r w:rsidRPr="00AE60E4">
        <w:rPr>
          <w:sz w:val="26"/>
          <w:szCs w:val="26"/>
          <w:lang w:val="uk-UA"/>
        </w:rPr>
        <w:t>рішення задач формування загальної культури особистості, адаптації особистості до життя в суспільстві;</w:t>
      </w:r>
    </w:p>
    <w:p w:rsidR="00AE60E4" w:rsidRPr="00AE60E4" w:rsidRDefault="00AE60E4" w:rsidP="00A474A4">
      <w:pPr>
        <w:numPr>
          <w:ilvl w:val="0"/>
          <w:numId w:val="13"/>
        </w:numPr>
        <w:shd w:val="clear" w:color="auto" w:fill="FFFFFF"/>
        <w:jc w:val="both"/>
        <w:rPr>
          <w:sz w:val="26"/>
          <w:szCs w:val="26"/>
          <w:lang w:val="uk-UA"/>
        </w:rPr>
      </w:pPr>
      <w:r w:rsidRPr="00AE60E4">
        <w:rPr>
          <w:sz w:val="26"/>
          <w:szCs w:val="26"/>
          <w:lang w:val="uk-UA"/>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AE60E4" w:rsidRPr="00AE60E4" w:rsidRDefault="00AE60E4" w:rsidP="00A474A4">
      <w:pPr>
        <w:numPr>
          <w:ilvl w:val="0"/>
          <w:numId w:val="13"/>
        </w:numPr>
        <w:shd w:val="clear" w:color="auto" w:fill="FFFFFF"/>
        <w:jc w:val="both"/>
        <w:rPr>
          <w:sz w:val="26"/>
          <w:szCs w:val="26"/>
          <w:lang w:val="uk-UA"/>
        </w:rPr>
      </w:pPr>
      <w:r w:rsidRPr="00AE60E4">
        <w:rPr>
          <w:sz w:val="26"/>
          <w:szCs w:val="26"/>
          <w:lang w:val="uk-UA"/>
        </w:rPr>
        <w:t>формування потреби учнів до самоосвіти, саморозвитку, самовдосконалення.</w:t>
      </w:r>
    </w:p>
    <w:p w:rsidR="00AE60E4" w:rsidRPr="00AE60E4" w:rsidRDefault="00AE60E4" w:rsidP="00AE60E4">
      <w:pPr>
        <w:shd w:val="clear" w:color="auto" w:fill="FFFFFF"/>
        <w:jc w:val="both"/>
        <w:rPr>
          <w:bCs/>
          <w:sz w:val="26"/>
          <w:szCs w:val="26"/>
        </w:rPr>
      </w:pPr>
      <w:r w:rsidRPr="00AE60E4">
        <w:rPr>
          <w:bCs/>
          <w:sz w:val="26"/>
          <w:szCs w:val="26"/>
          <w:lang w:val="uk-UA"/>
        </w:rPr>
        <w:t xml:space="preserve">         </w:t>
      </w:r>
      <w:r w:rsidRPr="00AE60E4">
        <w:rPr>
          <w:bCs/>
          <w:sz w:val="26"/>
          <w:szCs w:val="26"/>
        </w:rPr>
        <w:t>У навчальному закладі створені та функціонують: предметні методичні об’єднання, творчі групи,  психологічна та соціальна служба.</w:t>
      </w:r>
    </w:p>
    <w:p w:rsidR="00AE60E4" w:rsidRPr="00AE60E4" w:rsidRDefault="00AE60E4" w:rsidP="00AE60E4">
      <w:pPr>
        <w:shd w:val="clear" w:color="auto" w:fill="FFFFFF"/>
        <w:jc w:val="both"/>
        <w:rPr>
          <w:bCs/>
          <w:sz w:val="26"/>
          <w:szCs w:val="26"/>
          <w:lang w:val="uk-UA"/>
        </w:rPr>
      </w:pPr>
      <w:r w:rsidRPr="00AE60E4">
        <w:rPr>
          <w:bCs/>
          <w:sz w:val="26"/>
          <w:szCs w:val="26"/>
          <w:lang w:val="uk-UA"/>
        </w:rPr>
        <w:t xml:space="preserve">         </w:t>
      </w:r>
      <w:r w:rsidRPr="00AE60E4">
        <w:rPr>
          <w:sz w:val="26"/>
          <w:szCs w:val="26"/>
          <w:lang w:val="uk-UA"/>
        </w:rPr>
        <w:t>Луцький навчально-виховний комплекс «Загальноосвітня школа І-ІІ ступенів №24 – технологічний ліцей» -</w:t>
      </w:r>
      <w:r w:rsidRPr="00AE60E4">
        <w:rPr>
          <w:bCs/>
          <w:sz w:val="26"/>
          <w:szCs w:val="26"/>
          <w:lang w:val="uk-UA"/>
        </w:rPr>
        <w:t xml:space="preserve"> заклад освіти рівних можливостей для всіх; заклад освіти, в якому навчаються поряд обдаровані діти в тій чи іншій галузі та «звичайні»; заклад освіти, який  намагається дати можливості для розвитку кожній дитині та розвинути її так, щоб вона була успішною в житті;  заклад освіти компетентнісного розвитку і самовдосконалення з ідеалом вільної, життєлюбної, талановитої особистості. </w:t>
      </w:r>
      <w:r w:rsidRPr="00AE60E4">
        <w:rPr>
          <w:bCs/>
          <w:sz w:val="26"/>
          <w:szCs w:val="26"/>
        </w:rPr>
        <w:t>Тобто</w:t>
      </w:r>
      <w:r w:rsidRPr="00AE60E4">
        <w:rPr>
          <w:bCs/>
          <w:sz w:val="26"/>
          <w:szCs w:val="26"/>
          <w:lang w:val="uk-UA"/>
        </w:rPr>
        <w:t>,</w:t>
      </w:r>
      <w:r w:rsidRPr="00AE60E4">
        <w:rPr>
          <w:bCs/>
          <w:sz w:val="26"/>
          <w:szCs w:val="26"/>
        </w:rPr>
        <w:t xml:space="preserve"> щоб дитина, навчаючись в </w:t>
      </w:r>
      <w:r w:rsidRPr="00AE60E4">
        <w:rPr>
          <w:bCs/>
          <w:sz w:val="26"/>
          <w:szCs w:val="26"/>
          <w:lang w:val="uk-UA"/>
        </w:rPr>
        <w:t>ЛНВК</w:t>
      </w:r>
      <w:r w:rsidRPr="00AE60E4">
        <w:rPr>
          <w:bCs/>
          <w:sz w:val="26"/>
          <w:szCs w:val="26"/>
        </w:rPr>
        <w:t xml:space="preserve">, змогла набути всі життєві компетенції в тому обсязі, в якому вони їй потрібні для її успішного становлення. </w:t>
      </w:r>
    </w:p>
    <w:p w:rsidR="00AE60E4" w:rsidRDefault="00AE60E4" w:rsidP="00AE60E4">
      <w:pPr>
        <w:shd w:val="clear" w:color="auto" w:fill="FFFFFF"/>
        <w:jc w:val="both"/>
        <w:rPr>
          <w:bCs/>
          <w:sz w:val="28"/>
          <w:szCs w:val="28"/>
          <w:lang w:val="uk-UA"/>
        </w:rPr>
      </w:pPr>
    </w:p>
    <w:p w:rsidR="00AE60E4" w:rsidRDefault="00AE60E4" w:rsidP="00AE60E4">
      <w:pPr>
        <w:jc w:val="both"/>
        <w:rPr>
          <w:bCs/>
          <w:sz w:val="26"/>
          <w:szCs w:val="26"/>
          <w:lang w:val="uk-UA"/>
        </w:rPr>
      </w:pPr>
    </w:p>
    <w:p w:rsidR="00AE60E4" w:rsidRPr="00AE60E4" w:rsidRDefault="00AE60E4" w:rsidP="00AE60E4">
      <w:pPr>
        <w:jc w:val="center"/>
        <w:rPr>
          <w:b/>
          <w:sz w:val="26"/>
          <w:szCs w:val="26"/>
          <w:lang w:val="uk-UA"/>
        </w:rPr>
      </w:pPr>
      <w:r w:rsidRPr="00AE60E4">
        <w:rPr>
          <w:b/>
          <w:sz w:val="26"/>
          <w:szCs w:val="26"/>
          <w:lang w:val="uk-UA"/>
        </w:rPr>
        <w:t>Розділ ІІ. Опис «моделі» випускника Луцького НВК «ЗОШ І-ІІ ступенів №24- технологічний ліцей».</w:t>
      </w:r>
    </w:p>
    <w:p w:rsidR="00AE60E4" w:rsidRPr="00AE60E4" w:rsidRDefault="00AE60E4" w:rsidP="00AE60E4">
      <w:pPr>
        <w:jc w:val="both"/>
        <w:rPr>
          <w:sz w:val="26"/>
          <w:szCs w:val="26"/>
          <w:lang w:val="uk-UA"/>
        </w:rPr>
      </w:pPr>
    </w:p>
    <w:p w:rsidR="00AE60E4" w:rsidRPr="00AE60E4" w:rsidRDefault="00AE60E4" w:rsidP="00AE60E4">
      <w:pPr>
        <w:shd w:val="clear" w:color="auto" w:fill="FFFFFF"/>
        <w:jc w:val="both"/>
        <w:rPr>
          <w:sz w:val="26"/>
          <w:szCs w:val="26"/>
          <w:lang w:val="uk-UA"/>
        </w:rPr>
      </w:pPr>
      <w:r w:rsidRPr="00AE60E4">
        <w:rPr>
          <w:sz w:val="26"/>
          <w:szCs w:val="26"/>
          <w:lang w:val="uk-UA"/>
        </w:rPr>
        <w:t xml:space="preserve">         Актуальним завданням модернізації сучасної системи середньої освіти є підвищення якості підготовки випускників. Дитині недостатньо дати лише знання. Ще важливо навчити користуватися ними. Знання та вміння, взаємопов’язані з ціннісними орієнтирами учня, формують його життєві компетентності, потрібні для успішної самореалізації у житті, навчанні та праці.</w:t>
      </w:r>
    </w:p>
    <w:p w:rsidR="00AE60E4" w:rsidRDefault="00AE60E4" w:rsidP="00AE60E4">
      <w:pPr>
        <w:pStyle w:val="a4"/>
        <w:spacing w:line="240" w:lineRule="auto"/>
        <w:ind w:left="0"/>
        <w:jc w:val="both"/>
        <w:rPr>
          <w:rFonts w:ascii="Times New Roman" w:hAnsi="Times New Roman" w:cs="Times New Roman"/>
          <w:sz w:val="26"/>
          <w:szCs w:val="26"/>
          <w:lang w:val="uk-UA"/>
        </w:rPr>
      </w:pPr>
      <w:r w:rsidRPr="00AE60E4">
        <w:rPr>
          <w:rFonts w:ascii="Times New Roman" w:hAnsi="Times New Roman" w:cs="Times New Roman"/>
          <w:sz w:val="26"/>
          <w:szCs w:val="26"/>
          <w:lang w:val="uk-UA"/>
        </w:rPr>
        <w:t xml:space="preserve">         Завдання педагогічного колективу нашого закладу освіти – допомогти розкрити та розвинути здібності, таланти і можливості кожної дитини на основі партнерства між учителем, учнем і батьками.</w:t>
      </w:r>
    </w:p>
    <w:p w:rsidR="00AE60E4" w:rsidRPr="00E377C7" w:rsidRDefault="00AE60E4" w:rsidP="00E377C7">
      <w:pPr>
        <w:pStyle w:val="a6"/>
        <w:shd w:val="clear" w:color="auto" w:fill="FFFFFF"/>
        <w:spacing w:beforeAutospacing="0" w:afterAutospacing="0" w:line="240" w:lineRule="auto"/>
        <w:rPr>
          <w:b/>
          <w:bCs/>
          <w:i/>
          <w:iCs/>
          <w:sz w:val="26"/>
          <w:szCs w:val="26"/>
          <w:u w:val="single"/>
          <w:shd w:val="clear" w:color="auto" w:fill="FFFFFF"/>
          <w:lang w:val="uk-UA"/>
        </w:rPr>
      </w:pPr>
      <w:r w:rsidRPr="00E377C7">
        <w:rPr>
          <w:b/>
          <w:bCs/>
          <w:i/>
          <w:iCs/>
          <w:sz w:val="26"/>
          <w:szCs w:val="26"/>
          <w:u w:val="single"/>
          <w:shd w:val="clear" w:color="auto" w:fill="FFFFFF"/>
          <w:lang w:val="uk-UA"/>
        </w:rPr>
        <w:t>Модель випускника базової середньої школи</w:t>
      </w:r>
    </w:p>
    <w:p w:rsidR="00AE60E4" w:rsidRPr="00E377C7" w:rsidRDefault="00AE60E4" w:rsidP="00A474A4">
      <w:pPr>
        <w:pStyle w:val="a6"/>
        <w:numPr>
          <w:ilvl w:val="0"/>
          <w:numId w:val="14"/>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рівень освіти відповідає вимогам Державного стандарту;</w:t>
      </w:r>
    </w:p>
    <w:p w:rsidR="00AE60E4" w:rsidRPr="00E377C7" w:rsidRDefault="00AE60E4" w:rsidP="00A474A4">
      <w:pPr>
        <w:pStyle w:val="a6"/>
        <w:numPr>
          <w:ilvl w:val="0"/>
          <w:numId w:val="14"/>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чітко, лаконічно та зрозуміло формулює думку, аргументує, доводить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правильність тверджень;</w:t>
      </w:r>
    </w:p>
    <w:p w:rsidR="00AE60E4" w:rsidRPr="00E377C7" w:rsidRDefault="00AE60E4" w:rsidP="00A474A4">
      <w:pPr>
        <w:pStyle w:val="a6"/>
        <w:numPr>
          <w:ilvl w:val="0"/>
          <w:numId w:val="14"/>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критично осмислює інформацію, джерела її отримання та використовує її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для різних потреб;</w:t>
      </w:r>
    </w:p>
    <w:p w:rsidR="00AE60E4" w:rsidRPr="00E377C7" w:rsidRDefault="00AE60E4" w:rsidP="00A474A4">
      <w:pPr>
        <w:pStyle w:val="a6"/>
        <w:numPr>
          <w:ilvl w:val="0"/>
          <w:numId w:val="14"/>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здійснює спілкування іноземною мовою в межах сфер, тем і ситуацій,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визначених чинною навчальною програмою, розуміє на слух зміст автентичних текстів;</w:t>
      </w:r>
    </w:p>
    <w:p w:rsidR="00AE60E4" w:rsidRPr="00E377C7" w:rsidRDefault="00AE60E4" w:rsidP="00A474A4">
      <w:pPr>
        <w:pStyle w:val="a6"/>
        <w:numPr>
          <w:ilvl w:val="0"/>
          <w:numId w:val="14"/>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оперує текстовою та числовою інформацією, встановлює відношення між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lastRenderedPageBreak/>
        <w:t>реальними об’єктами навколишньої дійсності (природними, культурними, технічними тощо);</w:t>
      </w:r>
    </w:p>
    <w:p w:rsidR="00AE60E4" w:rsidRPr="00E377C7" w:rsidRDefault="00AE60E4" w:rsidP="00A474A4">
      <w:pPr>
        <w:pStyle w:val="a6"/>
        <w:numPr>
          <w:ilvl w:val="0"/>
          <w:numId w:val="14"/>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адекватно використовує досвід, обирає й застосовує доцільні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комунікативні стратегії відповідно до різних потреб;</w:t>
      </w:r>
    </w:p>
    <w:p w:rsidR="00AE60E4" w:rsidRPr="00E377C7" w:rsidRDefault="00AE60E4" w:rsidP="00A474A4">
      <w:pPr>
        <w:pStyle w:val="a6"/>
        <w:numPr>
          <w:ilvl w:val="0"/>
          <w:numId w:val="14"/>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усвідомлює значення математики для повноцінного життя в сучасному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суспільстві, розвитку технологічного, економічного й оборонного потенціалу держави, успішного вивчення інших предметів;</w:t>
      </w:r>
    </w:p>
    <w:p w:rsidR="00AE60E4" w:rsidRPr="00E377C7" w:rsidRDefault="00AE60E4" w:rsidP="00A474A4">
      <w:pPr>
        <w:pStyle w:val="a6"/>
        <w:numPr>
          <w:ilvl w:val="0"/>
          <w:numId w:val="14"/>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усвідомлює важливість інформаційних технологій для ефективного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розв’язування математичних задач;</w:t>
      </w:r>
    </w:p>
    <w:p w:rsidR="00AE60E4" w:rsidRPr="00E377C7" w:rsidRDefault="00AE60E4" w:rsidP="00A474A4">
      <w:pPr>
        <w:pStyle w:val="a6"/>
        <w:numPr>
          <w:ilvl w:val="0"/>
          <w:numId w:val="14"/>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розпізнає проблеми, що виникають у довкіллі, будує та досліджує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природні явища і процеси;</w:t>
      </w:r>
    </w:p>
    <w:p w:rsidR="00AE60E4" w:rsidRPr="00E377C7" w:rsidRDefault="00AE60E4" w:rsidP="00A474A4">
      <w:pPr>
        <w:pStyle w:val="a6"/>
        <w:numPr>
          <w:ilvl w:val="0"/>
          <w:numId w:val="14"/>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усвідомлює важливість природничих наук як універсальної мови науки,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техніки та технологій, ролі наукових ідей в сучасних інформаційних технологіях;</w:t>
      </w:r>
    </w:p>
    <w:p w:rsidR="00AE60E4" w:rsidRPr="00E377C7" w:rsidRDefault="00AE60E4" w:rsidP="00A474A4">
      <w:pPr>
        <w:pStyle w:val="a6"/>
        <w:numPr>
          <w:ilvl w:val="0"/>
          <w:numId w:val="14"/>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уміє аналізувати і критично оцінювати соціально-економічні події в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державі на основі різних даних, враховувати правові, етичні, екологічні і соціальні наслідки рішень;</w:t>
      </w:r>
    </w:p>
    <w:p w:rsidR="00AE60E4" w:rsidRPr="00E377C7" w:rsidRDefault="00AE60E4" w:rsidP="00A474A4">
      <w:pPr>
        <w:pStyle w:val="a6"/>
        <w:numPr>
          <w:ilvl w:val="0"/>
          <w:numId w:val="14"/>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моделює власну освітню траєкторію, аналізує, контролює, коригує та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оцінює результати своєї навчальної діяльності;</w:t>
      </w:r>
    </w:p>
    <w:p w:rsidR="00AE60E4" w:rsidRPr="00E377C7" w:rsidRDefault="00AE60E4" w:rsidP="00A474A4">
      <w:pPr>
        <w:pStyle w:val="a6"/>
        <w:numPr>
          <w:ilvl w:val="0"/>
          <w:numId w:val="14"/>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генерує нові ідеї, вирішує життєві проблеми, аналізує, прогнозує, ухвалює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оптимальні рішення, аргументує та захищає свою позицію;</w:t>
      </w:r>
    </w:p>
    <w:p w:rsidR="00AE60E4" w:rsidRPr="00E377C7" w:rsidRDefault="00AE60E4" w:rsidP="00A474A4">
      <w:pPr>
        <w:pStyle w:val="a6"/>
        <w:numPr>
          <w:ilvl w:val="0"/>
          <w:numId w:val="14"/>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уміє співпрацювати в команді, висловлювати власну думку, слухати і чути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інших, оцінювати аргументи та змінювати думку на основі доказів;</w:t>
      </w:r>
    </w:p>
    <w:p w:rsidR="00AE60E4" w:rsidRPr="00E377C7" w:rsidRDefault="00AE60E4" w:rsidP="00A474A4">
      <w:pPr>
        <w:pStyle w:val="a6"/>
        <w:numPr>
          <w:ilvl w:val="0"/>
          <w:numId w:val="14"/>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проявляє рівне ставлення до інших незалежно від статків, соціального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походження, відповідальність за спільну справу, налаштованість на логічне обґрунтування позиції без передчасного переходу до висновків;</w:t>
      </w:r>
    </w:p>
    <w:p w:rsidR="00AE60E4" w:rsidRPr="00E377C7" w:rsidRDefault="00AE60E4" w:rsidP="00A474A4">
      <w:pPr>
        <w:pStyle w:val="a6"/>
        <w:numPr>
          <w:ilvl w:val="0"/>
          <w:numId w:val="14"/>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поважає права людини, займає активну позицію щодо боротьби із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дискримінацією;</w:t>
      </w:r>
    </w:p>
    <w:p w:rsidR="00AE60E4" w:rsidRPr="00E377C7" w:rsidRDefault="00AE60E4" w:rsidP="00A474A4">
      <w:pPr>
        <w:pStyle w:val="a6"/>
        <w:numPr>
          <w:ilvl w:val="0"/>
          <w:numId w:val="14"/>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виявляє культурну самоідентифікацію, повагу до культурного розмаїття у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глобальному суспільстві;</w:t>
      </w:r>
    </w:p>
    <w:p w:rsidR="00AE60E4" w:rsidRPr="00E377C7" w:rsidRDefault="00AE60E4" w:rsidP="00A474A4">
      <w:pPr>
        <w:pStyle w:val="a6"/>
        <w:numPr>
          <w:ilvl w:val="0"/>
          <w:numId w:val="14"/>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усвідомлює себе як відповідального члена громади і суспільства, що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розуміє принципи і механізми функціонування суспільства;</w:t>
      </w:r>
    </w:p>
    <w:p w:rsidR="00AE60E4" w:rsidRPr="00E377C7" w:rsidRDefault="00AE60E4" w:rsidP="00A474A4">
      <w:pPr>
        <w:pStyle w:val="a6"/>
        <w:numPr>
          <w:ilvl w:val="0"/>
          <w:numId w:val="14"/>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проявляє себе емоційно стійким членом суспільства, здатним вести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здоровий спосіб життя і формувати навколо себе безпечне життєве середовище, успішно діяти в технологічному швидкозмінному середовищі;</w:t>
      </w:r>
    </w:p>
    <w:p w:rsidR="00AE60E4" w:rsidRPr="00E377C7" w:rsidRDefault="00AE60E4" w:rsidP="00A474A4">
      <w:pPr>
        <w:pStyle w:val="a6"/>
        <w:numPr>
          <w:ilvl w:val="0"/>
          <w:numId w:val="14"/>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виявляє готовність до вибору професії і реалізації шляхів подальшої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освіти.</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lang w:val="uk-UA"/>
        </w:rPr>
        <w:t xml:space="preserve">          Випускник базової основної школи  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AE60E4" w:rsidRPr="00E377C7" w:rsidRDefault="00AE60E4" w:rsidP="00E377C7">
      <w:pPr>
        <w:pStyle w:val="a6"/>
        <w:shd w:val="clear" w:color="auto" w:fill="FFFFFF"/>
        <w:spacing w:beforeAutospacing="0" w:afterAutospacing="0" w:line="240" w:lineRule="auto"/>
        <w:ind w:firstLine="709"/>
        <w:jc w:val="both"/>
        <w:rPr>
          <w:b/>
          <w:bCs/>
          <w:sz w:val="26"/>
          <w:szCs w:val="26"/>
          <w:shd w:val="clear" w:color="auto" w:fill="FFFFFF"/>
          <w:lang w:val="uk-UA"/>
        </w:rPr>
      </w:pPr>
      <w:r w:rsidRPr="00E377C7">
        <w:rPr>
          <w:b/>
          <w:bCs/>
          <w:sz w:val="26"/>
          <w:szCs w:val="26"/>
          <w:shd w:val="clear" w:color="auto" w:fill="FFFFFF"/>
          <w:lang w:val="uk-UA"/>
        </w:rPr>
        <w:t>Основний очікуваний результат – готовність до навчання в профільній середній школі.</w:t>
      </w:r>
    </w:p>
    <w:p w:rsidR="00AE60E4" w:rsidRPr="00E377C7" w:rsidRDefault="00AE60E4" w:rsidP="00E377C7">
      <w:pPr>
        <w:pStyle w:val="a6"/>
        <w:shd w:val="clear" w:color="auto" w:fill="FFFFFF"/>
        <w:spacing w:beforeAutospacing="0" w:afterAutospacing="0" w:line="240" w:lineRule="auto"/>
        <w:rPr>
          <w:i/>
          <w:iCs/>
          <w:sz w:val="26"/>
          <w:szCs w:val="26"/>
          <w:u w:val="single"/>
          <w:shd w:val="clear" w:color="auto" w:fill="FFFFFF"/>
          <w:lang w:val="uk-UA"/>
        </w:rPr>
      </w:pPr>
      <w:r w:rsidRPr="00E377C7">
        <w:rPr>
          <w:b/>
          <w:bCs/>
          <w:i/>
          <w:iCs/>
          <w:sz w:val="26"/>
          <w:szCs w:val="26"/>
          <w:u w:val="single"/>
          <w:shd w:val="clear" w:color="auto" w:fill="FFFFFF"/>
          <w:lang w:val="uk-UA"/>
        </w:rPr>
        <w:lastRenderedPageBreak/>
        <w:t>Модель випускника повної середньої школи</w:t>
      </w:r>
    </w:p>
    <w:p w:rsidR="00AE60E4" w:rsidRPr="00E377C7" w:rsidRDefault="00AE60E4" w:rsidP="00A474A4">
      <w:pPr>
        <w:pStyle w:val="a6"/>
        <w:numPr>
          <w:ilvl w:val="0"/>
          <w:numId w:val="15"/>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рівень освіти відповідає вимогам Державного стандарту;</w:t>
      </w:r>
    </w:p>
    <w:p w:rsidR="00AE60E4" w:rsidRPr="00E377C7" w:rsidRDefault="00AE60E4" w:rsidP="00A474A4">
      <w:pPr>
        <w:pStyle w:val="a6"/>
        <w:numPr>
          <w:ilvl w:val="0"/>
          <w:numId w:val="15"/>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уміє ставити запитання і розпізнавати проблему, міркувати, робити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висновки на основі інформації, поданої в різних формах;</w:t>
      </w:r>
    </w:p>
    <w:p w:rsidR="00AE60E4" w:rsidRPr="00E377C7" w:rsidRDefault="00AE60E4" w:rsidP="00A474A4">
      <w:pPr>
        <w:pStyle w:val="a6"/>
        <w:numPr>
          <w:ilvl w:val="0"/>
          <w:numId w:val="15"/>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грамотно висловлюється рідною мовою, доречно та коректно вживає в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мовленні термінологію з окремих предметів, чітко, лаконічно та зрозуміло формулює думку, аргументує, доводить правильність тверджень;</w:t>
      </w:r>
    </w:p>
    <w:p w:rsidR="00AE60E4" w:rsidRPr="00E377C7" w:rsidRDefault="00AE60E4" w:rsidP="00A474A4">
      <w:pPr>
        <w:pStyle w:val="a6"/>
        <w:numPr>
          <w:ilvl w:val="0"/>
          <w:numId w:val="15"/>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критично осмислює інформацію, джерела її отримання та використовує її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для різних потреб;</w:t>
      </w:r>
    </w:p>
    <w:p w:rsidR="00AE60E4" w:rsidRPr="00E377C7" w:rsidRDefault="00AE60E4" w:rsidP="00A474A4">
      <w:pPr>
        <w:pStyle w:val="a6"/>
        <w:numPr>
          <w:ilvl w:val="0"/>
          <w:numId w:val="15"/>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здійснює спілкування іноземною мовою в межах сфер, тем і ситуацій,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визначених чинною навчальною програмою, розуміє на слух зміст автентичних текстів, здійснює спілкування у письмовій формі відповідно до поставлених завдань;</w:t>
      </w:r>
    </w:p>
    <w:p w:rsidR="00AE60E4" w:rsidRPr="00E377C7" w:rsidRDefault="00AE60E4" w:rsidP="00A474A4">
      <w:pPr>
        <w:pStyle w:val="a6"/>
        <w:numPr>
          <w:ilvl w:val="0"/>
          <w:numId w:val="15"/>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ефективно користується навчальними стратегіями для самостійного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вивчення іноземних мов;</w:t>
      </w:r>
    </w:p>
    <w:p w:rsidR="00AE60E4" w:rsidRPr="00E377C7" w:rsidRDefault="00AE60E4" w:rsidP="00A474A4">
      <w:pPr>
        <w:pStyle w:val="a6"/>
        <w:numPr>
          <w:ilvl w:val="0"/>
          <w:numId w:val="15"/>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оперує текстовою та числовою інформацією, встановлює відношення між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реальними об’єктами навколишньої дійсності (природними, культурними, технічними тощо);</w:t>
      </w:r>
    </w:p>
    <w:p w:rsidR="00AE60E4" w:rsidRPr="00E377C7" w:rsidRDefault="00AE60E4" w:rsidP="00A474A4">
      <w:pPr>
        <w:pStyle w:val="a6"/>
        <w:numPr>
          <w:ilvl w:val="0"/>
          <w:numId w:val="15"/>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адекватно використовує досвід, обирає й застосовує доцільні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комунікативні стратегії відповідно до різних потреб;</w:t>
      </w:r>
    </w:p>
    <w:p w:rsidR="00AE60E4" w:rsidRPr="00E377C7" w:rsidRDefault="00AE60E4" w:rsidP="00A474A4">
      <w:pPr>
        <w:pStyle w:val="a6"/>
        <w:numPr>
          <w:ilvl w:val="0"/>
          <w:numId w:val="15"/>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усвідомлює значення математики для повноцінного життя в сучасному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суспільстві, розвитку технологічного, економічного й оборонного потенціалу держави, успішного вивчення інших предметів;</w:t>
      </w:r>
    </w:p>
    <w:p w:rsidR="00AE60E4" w:rsidRPr="00E377C7" w:rsidRDefault="00AE60E4" w:rsidP="00A474A4">
      <w:pPr>
        <w:pStyle w:val="a6"/>
        <w:numPr>
          <w:ilvl w:val="0"/>
          <w:numId w:val="15"/>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уміє використовувати математичні методи у життєвих ситуаціях –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усвідомлює важливість інформаційних технологій для ефективного розв’язування математичних задач;</w:t>
      </w:r>
    </w:p>
    <w:p w:rsidR="00AE60E4" w:rsidRPr="00E377C7" w:rsidRDefault="00AE60E4" w:rsidP="00A474A4">
      <w:pPr>
        <w:pStyle w:val="a6"/>
        <w:numPr>
          <w:ilvl w:val="0"/>
          <w:numId w:val="15"/>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розпізнає проблеми, що виникають у довкіллі, будує та досліджує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природні явища і процеси;</w:t>
      </w:r>
    </w:p>
    <w:p w:rsidR="00AE60E4" w:rsidRPr="00E377C7" w:rsidRDefault="00AE60E4" w:rsidP="00A474A4">
      <w:pPr>
        <w:pStyle w:val="a6"/>
        <w:numPr>
          <w:ilvl w:val="0"/>
          <w:numId w:val="15"/>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усвідомлює важливість природничих наук як універсальної мови науки,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техніки та технологій, ролі наукових ідей в сучасних інформаційних технологіях;</w:t>
      </w:r>
    </w:p>
    <w:p w:rsidR="00AE60E4" w:rsidRPr="00E377C7" w:rsidRDefault="00AE60E4" w:rsidP="00A474A4">
      <w:pPr>
        <w:pStyle w:val="a6"/>
        <w:numPr>
          <w:ilvl w:val="0"/>
          <w:numId w:val="15"/>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уміє аналізувати і критично оцінювати соціально-економічні події в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державі на основі різних даних, враховувати правові, етичні, екологічні і соціальні наслідки рішень;</w:t>
      </w:r>
    </w:p>
    <w:p w:rsidR="00AE60E4" w:rsidRPr="00E377C7" w:rsidRDefault="00AE60E4" w:rsidP="00A474A4">
      <w:pPr>
        <w:pStyle w:val="a6"/>
        <w:numPr>
          <w:ilvl w:val="0"/>
          <w:numId w:val="15"/>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моделює власну освітню траєкторію, аналізує, контролює, коригує та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оцінює результати своєї навчальної діяльності;</w:t>
      </w:r>
    </w:p>
    <w:p w:rsidR="00AE60E4" w:rsidRPr="00E377C7" w:rsidRDefault="00AE60E4" w:rsidP="00A474A4">
      <w:pPr>
        <w:pStyle w:val="a6"/>
        <w:numPr>
          <w:ilvl w:val="0"/>
          <w:numId w:val="15"/>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генерує нові ідеї, вирішує життєві проблеми, аналізує, прогнозує, ухвалює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оптимальні рішення, аргументує та захищає свою позицію;</w:t>
      </w:r>
    </w:p>
    <w:p w:rsidR="00AE60E4" w:rsidRPr="00E377C7" w:rsidRDefault="00AE60E4" w:rsidP="00A474A4">
      <w:pPr>
        <w:pStyle w:val="a6"/>
        <w:numPr>
          <w:ilvl w:val="0"/>
          <w:numId w:val="15"/>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уміє співпрацювати в команді, висловлювати власну думку, слухати і чути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інших, оцінювати аргументи та змінювати думку на основі доказів;</w:t>
      </w:r>
    </w:p>
    <w:p w:rsidR="00AE60E4" w:rsidRPr="00E377C7" w:rsidRDefault="00AE60E4" w:rsidP="00A474A4">
      <w:pPr>
        <w:pStyle w:val="a6"/>
        <w:numPr>
          <w:ilvl w:val="0"/>
          <w:numId w:val="15"/>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проявляє рівне ставлення до інших незалежно від статків, соціального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походження, відповідальність за спільну справу, налаштованість на логічне обґрунтування позиції без передчасного переходу до висновків;</w:t>
      </w:r>
    </w:p>
    <w:p w:rsidR="00AE60E4" w:rsidRPr="00E377C7" w:rsidRDefault="00AE60E4" w:rsidP="00A474A4">
      <w:pPr>
        <w:pStyle w:val="a6"/>
        <w:numPr>
          <w:ilvl w:val="0"/>
          <w:numId w:val="15"/>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поважає права людини, займає активну позицію щодо боротьби із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дискримінацією;</w:t>
      </w:r>
    </w:p>
    <w:p w:rsidR="00AE60E4" w:rsidRPr="00E377C7" w:rsidRDefault="00AE60E4" w:rsidP="00A474A4">
      <w:pPr>
        <w:pStyle w:val="a6"/>
        <w:numPr>
          <w:ilvl w:val="0"/>
          <w:numId w:val="15"/>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виявляє культурну самоідентифікацію, повагу до культурного розмаїття у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глобальному суспільстві;</w:t>
      </w:r>
    </w:p>
    <w:p w:rsidR="00AE60E4" w:rsidRPr="00E377C7" w:rsidRDefault="00AE60E4" w:rsidP="00A474A4">
      <w:pPr>
        <w:pStyle w:val="a6"/>
        <w:numPr>
          <w:ilvl w:val="0"/>
          <w:numId w:val="15"/>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соціально активний, проявляє відповідальність та екологічну свідомість,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lastRenderedPageBreak/>
        <w:t>готовність брати участь у вирішенні питань збереження довкілля і розвитку суспільства, усвідомлює важливість сталого розвитку для майбутніх поколінь;</w:t>
      </w:r>
    </w:p>
    <w:p w:rsidR="00AE60E4" w:rsidRPr="00E377C7" w:rsidRDefault="00AE60E4" w:rsidP="00A474A4">
      <w:pPr>
        <w:pStyle w:val="a6"/>
        <w:numPr>
          <w:ilvl w:val="0"/>
          <w:numId w:val="15"/>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усвідомлює себе як відповідального члена громади і суспільства, що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розуміє демократичні принципи і механізми функціонування громадянського суспільства;</w:t>
      </w:r>
    </w:p>
    <w:p w:rsidR="00AE60E4" w:rsidRPr="00E377C7" w:rsidRDefault="00AE60E4" w:rsidP="00A474A4">
      <w:pPr>
        <w:pStyle w:val="a6"/>
        <w:numPr>
          <w:ilvl w:val="0"/>
          <w:numId w:val="15"/>
        </w:numPr>
        <w:shd w:val="clear" w:color="auto" w:fill="FFFFFF"/>
        <w:spacing w:beforeAutospacing="0" w:afterAutospacing="0" w:line="240" w:lineRule="auto"/>
        <w:jc w:val="both"/>
        <w:rPr>
          <w:sz w:val="26"/>
          <w:szCs w:val="26"/>
          <w:shd w:val="clear" w:color="auto" w:fill="FFFFFF"/>
          <w:lang w:val="uk-UA"/>
        </w:rPr>
      </w:pPr>
      <w:r w:rsidRPr="00E377C7">
        <w:rPr>
          <w:sz w:val="26"/>
          <w:szCs w:val="26"/>
          <w:shd w:val="clear" w:color="auto" w:fill="FFFFFF"/>
          <w:lang w:val="uk-UA"/>
        </w:rPr>
        <w:t xml:space="preserve">проявляє себе емоційно стійким членом суспільства, здатним вести </w:t>
      </w:r>
    </w:p>
    <w:p w:rsidR="00AE60E4" w:rsidRPr="00E377C7" w:rsidRDefault="00AE60E4" w:rsidP="00E377C7">
      <w:pPr>
        <w:pStyle w:val="a6"/>
        <w:shd w:val="clear" w:color="auto" w:fill="FFFFFF"/>
        <w:spacing w:beforeAutospacing="0" w:afterAutospacing="0" w:line="240" w:lineRule="auto"/>
        <w:jc w:val="both"/>
        <w:rPr>
          <w:sz w:val="26"/>
          <w:szCs w:val="26"/>
          <w:shd w:val="clear" w:color="auto" w:fill="FFFFFF"/>
          <w:lang w:val="ru-RU"/>
        </w:rPr>
      </w:pPr>
      <w:r w:rsidRPr="00E377C7">
        <w:rPr>
          <w:sz w:val="26"/>
          <w:szCs w:val="26"/>
          <w:shd w:val="clear" w:color="auto" w:fill="FFFFFF"/>
          <w:lang w:val="uk-UA"/>
        </w:rPr>
        <w:t>здоровий спосіб життя і формувати навколо себе безпечне життєве середовище, успішно діяти в технологічному швидкозмінному середовищі.</w:t>
      </w:r>
    </w:p>
    <w:p w:rsidR="00AE60E4" w:rsidRPr="00E377C7" w:rsidRDefault="00AE60E4" w:rsidP="00E377C7">
      <w:pPr>
        <w:jc w:val="both"/>
        <w:rPr>
          <w:sz w:val="26"/>
          <w:szCs w:val="26"/>
        </w:rPr>
      </w:pPr>
      <w:r w:rsidRPr="00E377C7">
        <w:rPr>
          <w:b/>
          <w:bCs/>
          <w:sz w:val="26"/>
          <w:szCs w:val="26"/>
          <w:shd w:val="clear" w:color="auto" w:fill="FFFFFF"/>
          <w:lang w:val="uk-UA"/>
        </w:rPr>
        <w:t>Основний очікуваний результат: випускник школи – патріот країни, ініціативний, творчий, здатний до навчання протягом життя, фізично і духовно розвинена особистість, яка виявляє креативність , підприємливість, здоровий оптимізм при розв’язанні життєвих проблем.</w:t>
      </w:r>
      <w:r w:rsidRPr="00E377C7">
        <w:rPr>
          <w:sz w:val="26"/>
          <w:szCs w:val="26"/>
          <w:lang w:val="uk-UA"/>
        </w:rPr>
        <w:t xml:space="preserve">         </w:t>
      </w:r>
    </w:p>
    <w:p w:rsidR="00AE60E4" w:rsidRPr="00E377C7" w:rsidRDefault="00AE60E4" w:rsidP="00E377C7">
      <w:pPr>
        <w:pStyle w:val="a4"/>
        <w:spacing w:line="240" w:lineRule="auto"/>
        <w:ind w:left="0"/>
        <w:jc w:val="both"/>
        <w:rPr>
          <w:rFonts w:ascii="Times New Roman" w:hAnsi="Times New Roman" w:cs="Times New Roman"/>
          <w:sz w:val="26"/>
          <w:szCs w:val="26"/>
          <w:lang w:val="uk-UA"/>
        </w:rPr>
      </w:pPr>
      <w:r w:rsidRPr="00E377C7">
        <w:rPr>
          <w:rFonts w:ascii="Times New Roman" w:hAnsi="Times New Roman" w:cs="Times New Roman"/>
          <w:sz w:val="26"/>
          <w:szCs w:val="26"/>
          <w:lang w:val="uk-UA"/>
        </w:rPr>
        <w:t xml:space="preserve">         Випускник Нової української школи та Луцького НВК «ЗОШ І-ІІ ступенів №24 - технологічний ліцей» має, передусім, бути цілісною особистістю, усебічно розвиненою, здатною до критичного мислення; має бути патріотом з активною позицією, який діє згідно з морально-етичними принципами і здатний приймати відповідальні рішення; має бути інноватором, здатним змінювати навколишній світ, розвивати економіку, конкурувати на ринку праці, вчитися впродовж життя.</w:t>
      </w:r>
    </w:p>
    <w:p w:rsidR="00AE60E4" w:rsidRDefault="00AE60E4" w:rsidP="00E377C7">
      <w:pPr>
        <w:jc w:val="both"/>
        <w:rPr>
          <w:sz w:val="26"/>
          <w:szCs w:val="26"/>
          <w:lang w:val="uk-UA"/>
        </w:rPr>
      </w:pPr>
    </w:p>
    <w:p w:rsidR="00E377C7" w:rsidRDefault="00E377C7" w:rsidP="00E377C7">
      <w:pPr>
        <w:jc w:val="both"/>
        <w:rPr>
          <w:sz w:val="26"/>
          <w:szCs w:val="26"/>
          <w:lang w:val="uk-UA"/>
        </w:rPr>
      </w:pPr>
    </w:p>
    <w:p w:rsidR="00E377C7" w:rsidRPr="00E377C7" w:rsidRDefault="00E377C7" w:rsidP="00E377C7">
      <w:pPr>
        <w:jc w:val="both"/>
        <w:rPr>
          <w:sz w:val="26"/>
          <w:szCs w:val="26"/>
          <w:lang w:val="uk-UA"/>
        </w:rPr>
      </w:pPr>
    </w:p>
    <w:p w:rsidR="00E377C7" w:rsidRPr="00E377C7" w:rsidRDefault="00E377C7" w:rsidP="00E377C7">
      <w:pPr>
        <w:jc w:val="both"/>
        <w:rPr>
          <w:b/>
          <w:sz w:val="26"/>
          <w:szCs w:val="26"/>
          <w:lang w:val="uk-UA"/>
        </w:rPr>
      </w:pPr>
      <w:r w:rsidRPr="00E377C7">
        <w:rPr>
          <w:b/>
          <w:sz w:val="26"/>
          <w:szCs w:val="26"/>
          <w:lang w:val="uk-UA"/>
        </w:rPr>
        <w:t>Розділ ІІІ. Цілі та задачі освітнього процесу ЛНВК.</w:t>
      </w:r>
    </w:p>
    <w:p w:rsidR="00E377C7" w:rsidRPr="00E377C7" w:rsidRDefault="00E377C7" w:rsidP="00E377C7">
      <w:pPr>
        <w:jc w:val="both"/>
        <w:rPr>
          <w:b/>
          <w:sz w:val="28"/>
          <w:szCs w:val="28"/>
        </w:rPr>
      </w:pPr>
    </w:p>
    <w:p w:rsidR="00E377C7" w:rsidRPr="00E377C7" w:rsidRDefault="00E377C7" w:rsidP="00E377C7">
      <w:pPr>
        <w:jc w:val="both"/>
        <w:rPr>
          <w:rStyle w:val="a7"/>
          <w:b w:val="0"/>
          <w:bCs w:val="0"/>
          <w:sz w:val="26"/>
          <w:szCs w:val="26"/>
          <w:lang w:val="uk-UA"/>
        </w:rPr>
      </w:pPr>
      <w:r w:rsidRPr="00E377C7">
        <w:rPr>
          <w:sz w:val="26"/>
          <w:szCs w:val="26"/>
        </w:rPr>
        <w:t xml:space="preserve">          </w:t>
      </w:r>
      <w:r w:rsidRPr="00E377C7">
        <w:rPr>
          <w:sz w:val="26"/>
          <w:szCs w:val="26"/>
          <w:lang w:val="uk-UA"/>
        </w:rPr>
        <w:t>Луцький навчально-виховний комплекс «Загальноосвітня школа І-ІІ ступенів №24-технологічний ліцей»</w:t>
      </w:r>
      <w:r w:rsidRPr="00E377C7">
        <w:rPr>
          <w:rStyle w:val="a7"/>
          <w:b w:val="0"/>
          <w:sz w:val="26"/>
          <w:szCs w:val="26"/>
          <w:lang w:val="uk-UA"/>
        </w:rPr>
        <w:t xml:space="preserve"> здійснює освітній процес відповідно до рівнів загальноосвітніх програм трьох ступенів освіти:</w:t>
      </w:r>
    </w:p>
    <w:p w:rsidR="00E377C7" w:rsidRPr="00E377C7" w:rsidRDefault="00E377C7" w:rsidP="00A474A4">
      <w:pPr>
        <w:numPr>
          <w:ilvl w:val="0"/>
          <w:numId w:val="19"/>
        </w:numPr>
        <w:jc w:val="both"/>
        <w:rPr>
          <w:rStyle w:val="a7"/>
          <w:b w:val="0"/>
          <w:bCs w:val="0"/>
          <w:sz w:val="26"/>
          <w:szCs w:val="26"/>
          <w:lang w:val="uk-UA"/>
        </w:rPr>
      </w:pPr>
      <w:r w:rsidRPr="00E377C7">
        <w:rPr>
          <w:rStyle w:val="a7"/>
          <w:b w:val="0"/>
          <w:sz w:val="26"/>
          <w:szCs w:val="26"/>
          <w:lang w:val="uk-UA"/>
        </w:rPr>
        <w:t>І ступінь – початкова загальна середня освіта (1-4 класи)</w:t>
      </w:r>
    </w:p>
    <w:p w:rsidR="00E377C7" w:rsidRPr="00E377C7" w:rsidRDefault="00E377C7" w:rsidP="00A474A4">
      <w:pPr>
        <w:numPr>
          <w:ilvl w:val="0"/>
          <w:numId w:val="19"/>
        </w:numPr>
        <w:jc w:val="both"/>
        <w:rPr>
          <w:rStyle w:val="a7"/>
          <w:b w:val="0"/>
          <w:bCs w:val="0"/>
          <w:sz w:val="26"/>
          <w:szCs w:val="26"/>
          <w:lang w:val="uk-UA"/>
        </w:rPr>
      </w:pPr>
      <w:r w:rsidRPr="00E377C7">
        <w:rPr>
          <w:rStyle w:val="a7"/>
          <w:b w:val="0"/>
          <w:sz w:val="26"/>
          <w:szCs w:val="26"/>
          <w:lang w:val="uk-UA"/>
        </w:rPr>
        <w:t>ІІ ступінь – базова загальна середня освіта (5-9 класи)</w:t>
      </w:r>
    </w:p>
    <w:p w:rsidR="00E377C7" w:rsidRPr="00E377C7" w:rsidRDefault="00E377C7" w:rsidP="00A474A4">
      <w:pPr>
        <w:numPr>
          <w:ilvl w:val="0"/>
          <w:numId w:val="19"/>
        </w:numPr>
        <w:jc w:val="both"/>
        <w:rPr>
          <w:rStyle w:val="a7"/>
          <w:b w:val="0"/>
          <w:bCs w:val="0"/>
          <w:sz w:val="26"/>
          <w:szCs w:val="26"/>
          <w:lang w:val="uk-UA"/>
        </w:rPr>
      </w:pPr>
      <w:r w:rsidRPr="00E377C7">
        <w:rPr>
          <w:rStyle w:val="a7"/>
          <w:b w:val="0"/>
          <w:sz w:val="26"/>
          <w:szCs w:val="26"/>
          <w:lang w:val="uk-UA"/>
        </w:rPr>
        <w:t>ІІІ ступінь – повна загальна середня освіта (10-11 класи)</w:t>
      </w:r>
    </w:p>
    <w:p w:rsidR="00E377C7" w:rsidRPr="00E377C7" w:rsidRDefault="00E377C7" w:rsidP="00E377C7">
      <w:pPr>
        <w:ind w:firstLine="709"/>
        <w:jc w:val="both"/>
        <w:rPr>
          <w:rStyle w:val="a7"/>
          <w:b w:val="0"/>
          <w:bCs w:val="0"/>
          <w:sz w:val="26"/>
          <w:szCs w:val="26"/>
          <w:lang w:val="uk-UA"/>
        </w:rPr>
      </w:pPr>
      <w:r w:rsidRPr="00E377C7">
        <w:rPr>
          <w:rStyle w:val="a7"/>
          <w:b w:val="0"/>
          <w:i/>
          <w:iCs/>
          <w:sz w:val="26"/>
          <w:szCs w:val="26"/>
          <w:lang w:val="uk-UA"/>
        </w:rPr>
        <w:t>Базова загальна середня освіта</w:t>
      </w:r>
      <w:r w:rsidRPr="00E377C7">
        <w:rPr>
          <w:rStyle w:val="a7"/>
          <w:b w:val="0"/>
          <w:sz w:val="26"/>
          <w:szCs w:val="26"/>
          <w:lang w:val="uk-UA"/>
        </w:rPr>
        <w:t xml:space="preserve"> - це другий ступінь повної загальної середньої освіти, який відповідає другому рівню Національної рамки кваліфікацій.</w:t>
      </w:r>
    </w:p>
    <w:p w:rsidR="00E377C7" w:rsidRPr="00E377C7" w:rsidRDefault="00E377C7" w:rsidP="00E377C7">
      <w:pPr>
        <w:ind w:firstLine="709"/>
        <w:jc w:val="both"/>
        <w:rPr>
          <w:rStyle w:val="a7"/>
          <w:b w:val="0"/>
          <w:bCs w:val="0"/>
          <w:sz w:val="26"/>
          <w:szCs w:val="26"/>
          <w:lang w:val="uk-UA"/>
        </w:rPr>
      </w:pPr>
      <w:r w:rsidRPr="00E377C7">
        <w:rPr>
          <w:rStyle w:val="a7"/>
          <w:b w:val="0"/>
          <w:sz w:val="26"/>
          <w:szCs w:val="26"/>
          <w:u w:val="single"/>
          <w:lang w:val="uk-UA"/>
        </w:rPr>
        <w:t>Метою базової загальної середньої освіти</w:t>
      </w:r>
      <w:r w:rsidRPr="00E377C7">
        <w:rPr>
          <w:rStyle w:val="a7"/>
          <w:b w:val="0"/>
          <w:sz w:val="26"/>
          <w:szCs w:val="26"/>
          <w:lang w:val="uk-UA"/>
        </w:rPr>
        <w:t xml:space="preserve"> є формування ключових компетентностей, визначених Державним стандартом базової та повної загальної середньої освіти: уміння вчитися, спілкуватися державною, рідною та іноземними мовами, математична і базові компетентності в галузі природознавства і техніки, інформаційно-комунікаційна, соціальна, громадянська, загальнокультурна, підприємницька і здоров’язбережувальна компетентності, готовність до вибору професії і реалізації шляхів подальшої освіти, що забезпечується інваріантною та варіативною складовою навчального плану, поглибленим вивченням окремих предметів за вибором учнів.</w:t>
      </w:r>
    </w:p>
    <w:p w:rsidR="00E377C7" w:rsidRPr="00E377C7" w:rsidRDefault="00E377C7" w:rsidP="00E377C7">
      <w:pPr>
        <w:ind w:firstLine="709"/>
        <w:jc w:val="both"/>
        <w:rPr>
          <w:rStyle w:val="a7"/>
          <w:b w:val="0"/>
          <w:bCs w:val="0"/>
          <w:sz w:val="26"/>
          <w:szCs w:val="26"/>
          <w:lang w:val="uk-UA"/>
        </w:rPr>
      </w:pPr>
      <w:r w:rsidRPr="00E377C7">
        <w:rPr>
          <w:rStyle w:val="a7"/>
          <w:b w:val="0"/>
          <w:i/>
          <w:iCs/>
          <w:sz w:val="26"/>
          <w:szCs w:val="26"/>
          <w:lang w:val="uk-UA"/>
        </w:rPr>
        <w:t>Повна загальна середня освіта</w:t>
      </w:r>
      <w:r w:rsidRPr="00E377C7">
        <w:rPr>
          <w:rStyle w:val="a7"/>
          <w:b w:val="0"/>
          <w:sz w:val="26"/>
          <w:szCs w:val="26"/>
          <w:lang w:val="uk-UA"/>
        </w:rPr>
        <w:t xml:space="preserve"> – це третій ступінь повної загальної середньої освіти, який відповідає третьому рівню Національної рамки кваліфікацій.</w:t>
      </w:r>
    </w:p>
    <w:p w:rsidR="00E377C7" w:rsidRPr="00E377C7" w:rsidRDefault="00E377C7" w:rsidP="00E377C7">
      <w:pPr>
        <w:ind w:firstLine="709"/>
        <w:jc w:val="both"/>
        <w:rPr>
          <w:rStyle w:val="a7"/>
          <w:b w:val="0"/>
          <w:bCs w:val="0"/>
          <w:sz w:val="26"/>
          <w:szCs w:val="26"/>
          <w:lang w:val="uk-UA"/>
        </w:rPr>
      </w:pPr>
      <w:r w:rsidRPr="00E377C7">
        <w:rPr>
          <w:rStyle w:val="a7"/>
          <w:b w:val="0"/>
          <w:sz w:val="26"/>
          <w:szCs w:val="26"/>
          <w:u w:val="single"/>
          <w:lang w:val="uk-UA"/>
        </w:rPr>
        <w:t>Метою повної загальної середньої освіти</w:t>
      </w:r>
      <w:r w:rsidRPr="00E377C7">
        <w:rPr>
          <w:rStyle w:val="a7"/>
          <w:b w:val="0"/>
          <w:sz w:val="26"/>
          <w:szCs w:val="26"/>
          <w:lang w:val="uk-UA"/>
        </w:rPr>
        <w:t xml:space="preserve"> є досягнення учнями результатів навчання (компетентностей), визначених Державним стандартом.</w:t>
      </w:r>
    </w:p>
    <w:p w:rsidR="00E377C7" w:rsidRPr="00E377C7" w:rsidRDefault="00E377C7" w:rsidP="00E377C7">
      <w:pPr>
        <w:jc w:val="both"/>
        <w:rPr>
          <w:sz w:val="26"/>
          <w:szCs w:val="26"/>
        </w:rPr>
      </w:pPr>
      <w:r w:rsidRPr="00E377C7">
        <w:rPr>
          <w:b/>
          <w:sz w:val="26"/>
          <w:szCs w:val="26"/>
          <w:lang w:val="uk-UA"/>
        </w:rPr>
        <w:t xml:space="preserve">         </w:t>
      </w:r>
      <w:r w:rsidRPr="00E377C7">
        <w:rPr>
          <w:rStyle w:val="a7"/>
          <w:b w:val="0"/>
          <w:sz w:val="26"/>
          <w:szCs w:val="26"/>
          <w:bdr w:val="none" w:sz="0" w:space="0" w:color="auto" w:frame="1"/>
          <w:shd w:val="clear" w:color="auto" w:fill="FFFFFF"/>
          <w:lang w:val="uk-UA"/>
        </w:rPr>
        <w:t xml:space="preserve">Основне завдання закладу освіти – створити умови, які допоможуть дитині, яка починає свій освітній шлях, повірити в те, що навчання може й повинно бути </w:t>
      </w:r>
      <w:r w:rsidRPr="00E377C7">
        <w:rPr>
          <w:rStyle w:val="a7"/>
          <w:b w:val="0"/>
          <w:sz w:val="26"/>
          <w:szCs w:val="26"/>
          <w:bdr w:val="none" w:sz="0" w:space="0" w:color="auto" w:frame="1"/>
          <w:shd w:val="clear" w:color="auto" w:fill="FFFFFF"/>
          <w:lang w:val="uk-UA"/>
        </w:rPr>
        <w:lastRenderedPageBreak/>
        <w:t>для неї успішним, цікавим та привабливим.</w:t>
      </w:r>
      <w:r w:rsidRPr="00E377C7">
        <w:rPr>
          <w:b/>
          <w:sz w:val="26"/>
          <w:szCs w:val="26"/>
          <w:shd w:val="clear" w:color="auto" w:fill="FFFFFF"/>
          <w:lang w:val="en-US"/>
        </w:rPr>
        <w:t> </w:t>
      </w:r>
      <w:r w:rsidRPr="00E377C7">
        <w:rPr>
          <w:sz w:val="26"/>
          <w:szCs w:val="26"/>
          <w:shd w:val="clear" w:color="auto" w:fill="FFFFFF"/>
          <w:lang w:val="uk-UA"/>
        </w:rPr>
        <w:t>Для цього вчителю слід</w:t>
      </w:r>
      <w:r w:rsidRPr="00E377C7">
        <w:rPr>
          <w:sz w:val="26"/>
          <w:szCs w:val="26"/>
          <w:shd w:val="clear" w:color="auto" w:fill="FFFFFF"/>
        </w:rPr>
        <w:t> </w:t>
      </w:r>
      <w:r w:rsidRPr="00E377C7">
        <w:rPr>
          <w:iCs/>
          <w:sz w:val="26"/>
          <w:szCs w:val="26"/>
          <w:bdr w:val="none" w:sz="0" w:space="0" w:color="auto" w:frame="1"/>
          <w:shd w:val="clear" w:color="auto" w:fill="FFFFFF"/>
          <w:lang w:val="uk-UA"/>
        </w:rPr>
        <w:t>формувати позитивне, радісне відношення дитини до:</w:t>
      </w:r>
    </w:p>
    <w:p w:rsidR="00E377C7" w:rsidRPr="00E377C7" w:rsidRDefault="00E377C7" w:rsidP="00E377C7">
      <w:pPr>
        <w:pStyle w:val="a4"/>
        <w:shd w:val="clear" w:color="auto" w:fill="FFFFFF"/>
        <w:spacing w:line="240" w:lineRule="auto"/>
        <w:ind w:left="0" w:right="-104"/>
        <w:rPr>
          <w:rFonts w:ascii="Times New Roman" w:hAnsi="Times New Roman" w:cs="Times New Roman"/>
          <w:sz w:val="26"/>
          <w:szCs w:val="26"/>
          <w:lang w:val="uk-UA" w:eastAsia="uk-UA"/>
        </w:rPr>
      </w:pPr>
      <w:r w:rsidRPr="00E377C7">
        <w:rPr>
          <w:rFonts w:ascii="Times New Roman" w:hAnsi="Times New Roman" w:cs="Times New Roman"/>
          <w:sz w:val="26"/>
          <w:szCs w:val="26"/>
          <w:lang w:val="uk-UA" w:eastAsia="uk-UA"/>
        </w:rPr>
        <w:t xml:space="preserve">         - шкільної будівлі в цілому (оформлення, комфорт, організація навчального, ігрового та побутового простору);</w:t>
      </w:r>
    </w:p>
    <w:p w:rsidR="00E377C7" w:rsidRPr="00E377C7" w:rsidRDefault="00E377C7" w:rsidP="00E377C7">
      <w:pPr>
        <w:pStyle w:val="a4"/>
        <w:shd w:val="clear" w:color="auto" w:fill="FFFFFF"/>
        <w:spacing w:line="240" w:lineRule="auto"/>
        <w:ind w:left="0" w:right="600"/>
        <w:rPr>
          <w:rFonts w:ascii="Times New Roman" w:hAnsi="Times New Roman" w:cs="Times New Roman"/>
          <w:sz w:val="26"/>
          <w:szCs w:val="26"/>
          <w:lang w:val="uk-UA" w:eastAsia="uk-UA"/>
        </w:rPr>
      </w:pPr>
      <w:r w:rsidRPr="00E377C7">
        <w:rPr>
          <w:rFonts w:ascii="Times New Roman" w:hAnsi="Times New Roman" w:cs="Times New Roman"/>
          <w:sz w:val="26"/>
          <w:szCs w:val="26"/>
          <w:lang w:val="uk-UA" w:eastAsia="uk-UA"/>
        </w:rPr>
        <w:t xml:space="preserve">         -    приміщення свого класу (унікальна, комфортна естетика й стиль);</w:t>
      </w:r>
    </w:p>
    <w:p w:rsidR="00E377C7" w:rsidRPr="00E377C7" w:rsidRDefault="00E377C7" w:rsidP="00E377C7">
      <w:pPr>
        <w:pStyle w:val="a4"/>
        <w:shd w:val="clear" w:color="auto" w:fill="FFFFFF"/>
        <w:spacing w:line="240" w:lineRule="auto"/>
        <w:ind w:left="0" w:right="600"/>
        <w:rPr>
          <w:rFonts w:ascii="Times New Roman" w:hAnsi="Times New Roman" w:cs="Times New Roman"/>
          <w:sz w:val="26"/>
          <w:szCs w:val="26"/>
          <w:lang w:val="uk-UA" w:eastAsia="uk-UA"/>
        </w:rPr>
      </w:pPr>
      <w:r w:rsidRPr="00E377C7">
        <w:rPr>
          <w:rFonts w:ascii="Times New Roman" w:hAnsi="Times New Roman" w:cs="Times New Roman"/>
          <w:sz w:val="26"/>
          <w:szCs w:val="26"/>
          <w:lang w:val="uk-UA" w:eastAsia="uk-UA"/>
        </w:rPr>
        <w:t xml:space="preserve">         - працюючих у школі дорослих (професійно-особистісні якості, стиль поведінки, спілкування та зовнішній вигляд);</w:t>
      </w:r>
    </w:p>
    <w:p w:rsidR="00E377C7" w:rsidRPr="00E377C7" w:rsidRDefault="00E377C7" w:rsidP="00E377C7">
      <w:pPr>
        <w:pStyle w:val="a4"/>
        <w:shd w:val="clear" w:color="auto" w:fill="FFFFFF"/>
        <w:spacing w:line="240" w:lineRule="auto"/>
        <w:ind w:left="0" w:right="600"/>
        <w:rPr>
          <w:rFonts w:ascii="Times New Roman" w:hAnsi="Times New Roman" w:cs="Times New Roman"/>
          <w:sz w:val="26"/>
          <w:szCs w:val="26"/>
          <w:lang w:val="uk-UA" w:eastAsia="uk-UA"/>
        </w:rPr>
      </w:pPr>
      <w:r w:rsidRPr="00E377C7">
        <w:rPr>
          <w:rFonts w:ascii="Times New Roman" w:hAnsi="Times New Roman" w:cs="Times New Roman"/>
          <w:sz w:val="26"/>
          <w:szCs w:val="26"/>
          <w:lang w:val="uk-UA" w:eastAsia="uk-UA"/>
        </w:rPr>
        <w:t xml:space="preserve">         - однокласників та інших учасників освітнього процесу (безконфліктність взаємовідносин, розвиток шкільного та позашкільного спілкування та дружніх зв’язків);</w:t>
      </w:r>
    </w:p>
    <w:p w:rsidR="00E377C7" w:rsidRPr="00E377C7" w:rsidRDefault="00E377C7" w:rsidP="00E377C7">
      <w:pPr>
        <w:pStyle w:val="a4"/>
        <w:shd w:val="clear" w:color="auto" w:fill="FFFFFF"/>
        <w:spacing w:line="240" w:lineRule="auto"/>
        <w:ind w:left="0" w:right="600"/>
        <w:rPr>
          <w:rFonts w:ascii="Times New Roman" w:hAnsi="Times New Roman" w:cs="Times New Roman"/>
          <w:sz w:val="26"/>
          <w:szCs w:val="26"/>
          <w:lang w:val="uk-UA" w:eastAsia="uk-UA"/>
        </w:rPr>
      </w:pPr>
      <w:r w:rsidRPr="00E377C7">
        <w:rPr>
          <w:rFonts w:ascii="Times New Roman" w:hAnsi="Times New Roman" w:cs="Times New Roman"/>
          <w:sz w:val="26"/>
          <w:szCs w:val="26"/>
          <w:lang w:val="uk-UA" w:eastAsia="uk-UA"/>
        </w:rPr>
        <w:t xml:space="preserve">         - змісту навчальної діяльності (доступність, розвиваючий характер, глибина в поєднанні з яскравим представленням матеріалу, різноманітність);</w:t>
      </w:r>
    </w:p>
    <w:p w:rsidR="00E377C7" w:rsidRPr="00E377C7" w:rsidRDefault="00E377C7" w:rsidP="00E377C7">
      <w:pPr>
        <w:pStyle w:val="a4"/>
        <w:shd w:val="clear" w:color="auto" w:fill="FFFFFF"/>
        <w:spacing w:after="0" w:line="240" w:lineRule="auto"/>
        <w:ind w:left="0" w:right="600"/>
        <w:rPr>
          <w:rFonts w:ascii="Times New Roman" w:hAnsi="Times New Roman" w:cs="Times New Roman"/>
          <w:sz w:val="26"/>
          <w:szCs w:val="26"/>
          <w:lang w:val="uk-UA" w:eastAsia="uk-UA"/>
        </w:rPr>
      </w:pPr>
      <w:r w:rsidRPr="00E377C7">
        <w:rPr>
          <w:rFonts w:ascii="Times New Roman" w:hAnsi="Times New Roman" w:cs="Times New Roman"/>
          <w:sz w:val="26"/>
          <w:szCs w:val="26"/>
          <w:lang w:val="uk-UA" w:eastAsia="uk-UA"/>
        </w:rPr>
        <w:t xml:space="preserve">         - власних результатів навчальної та позашкільної діяльності, які дає заклад освіти (різнобічність системи оцінки знань, орієнтація на успіх, розвиток позитивної самооцінки, допомога в пошуку радісних почуттів від самого перебування в школі та процесу навчання в ній).</w:t>
      </w:r>
    </w:p>
    <w:p w:rsidR="00E377C7" w:rsidRPr="00E377C7" w:rsidRDefault="00E377C7" w:rsidP="00E377C7">
      <w:pPr>
        <w:shd w:val="clear" w:color="auto" w:fill="FFFFFF"/>
        <w:jc w:val="both"/>
        <w:rPr>
          <w:sz w:val="26"/>
          <w:szCs w:val="26"/>
          <w:lang w:val="uk-UA" w:eastAsia="uk-UA"/>
        </w:rPr>
      </w:pPr>
      <w:r w:rsidRPr="00E377C7">
        <w:rPr>
          <w:sz w:val="26"/>
          <w:szCs w:val="26"/>
          <w:lang w:val="uk-UA" w:eastAsia="uk-UA"/>
        </w:rPr>
        <w:t xml:space="preserve">         Виконати ці завдання можна, якщо в освітньому процесі міститься:</w:t>
      </w:r>
    </w:p>
    <w:p w:rsidR="00E377C7" w:rsidRPr="00E377C7" w:rsidRDefault="00E377C7" w:rsidP="00E377C7">
      <w:pPr>
        <w:pStyle w:val="a4"/>
        <w:shd w:val="clear" w:color="auto" w:fill="FFFFFF"/>
        <w:spacing w:line="240" w:lineRule="auto"/>
        <w:ind w:left="0" w:right="600"/>
        <w:rPr>
          <w:rFonts w:ascii="Times New Roman" w:hAnsi="Times New Roman" w:cs="Times New Roman"/>
          <w:sz w:val="26"/>
          <w:szCs w:val="26"/>
          <w:lang w:val="uk-UA" w:eastAsia="uk-UA"/>
        </w:rPr>
      </w:pPr>
      <w:r w:rsidRPr="00E377C7">
        <w:rPr>
          <w:rFonts w:ascii="Times New Roman" w:hAnsi="Times New Roman" w:cs="Times New Roman"/>
          <w:sz w:val="26"/>
          <w:szCs w:val="26"/>
          <w:lang w:val="uk-UA" w:eastAsia="uk-UA"/>
        </w:rPr>
        <w:t xml:space="preserve">         - опора на властиву дитині цікавість та розвиток її засобами пізнавальної діяльності;</w:t>
      </w:r>
    </w:p>
    <w:p w:rsidR="00E377C7" w:rsidRPr="00E377C7" w:rsidRDefault="00E377C7" w:rsidP="00E377C7">
      <w:pPr>
        <w:pStyle w:val="a4"/>
        <w:shd w:val="clear" w:color="auto" w:fill="FFFFFF"/>
        <w:spacing w:line="240" w:lineRule="auto"/>
        <w:ind w:left="0" w:right="600"/>
        <w:rPr>
          <w:rFonts w:ascii="Times New Roman" w:hAnsi="Times New Roman" w:cs="Times New Roman"/>
          <w:sz w:val="26"/>
          <w:szCs w:val="26"/>
          <w:lang w:val="uk-UA" w:eastAsia="uk-UA"/>
        </w:rPr>
      </w:pPr>
      <w:r w:rsidRPr="00E377C7">
        <w:rPr>
          <w:rFonts w:ascii="Times New Roman" w:hAnsi="Times New Roman" w:cs="Times New Roman"/>
          <w:sz w:val="26"/>
          <w:szCs w:val="26"/>
          <w:lang w:val="uk-UA" w:eastAsia="uk-UA"/>
        </w:rPr>
        <w:t xml:space="preserve">         - використання гри як одного з найбільш привабливих для молодшого школяра виду діяльності в навчальному процесі та позашкільних заняттях;</w:t>
      </w:r>
    </w:p>
    <w:p w:rsidR="00E377C7" w:rsidRPr="00E377C7" w:rsidRDefault="00E377C7" w:rsidP="00E377C7">
      <w:pPr>
        <w:pStyle w:val="a4"/>
        <w:shd w:val="clear" w:color="auto" w:fill="FFFFFF"/>
        <w:spacing w:line="240" w:lineRule="auto"/>
        <w:ind w:left="0" w:right="600"/>
        <w:rPr>
          <w:rFonts w:ascii="Times New Roman" w:hAnsi="Times New Roman" w:cs="Times New Roman"/>
          <w:sz w:val="26"/>
          <w:szCs w:val="26"/>
          <w:lang w:val="uk-UA" w:eastAsia="uk-UA"/>
        </w:rPr>
      </w:pPr>
      <w:r w:rsidRPr="00E377C7">
        <w:rPr>
          <w:rFonts w:ascii="Times New Roman" w:hAnsi="Times New Roman" w:cs="Times New Roman"/>
          <w:sz w:val="26"/>
          <w:szCs w:val="26"/>
          <w:lang w:val="uk-UA" w:eastAsia="uk-UA"/>
        </w:rPr>
        <w:t xml:space="preserve">        - спілкування з друзями – однокласниками, цікавими педагогами-дорослими, старшокласниками-асистентами вчителів;</w:t>
      </w:r>
    </w:p>
    <w:p w:rsidR="00E377C7" w:rsidRPr="00E377C7" w:rsidRDefault="00E377C7" w:rsidP="00E377C7">
      <w:pPr>
        <w:pStyle w:val="a4"/>
        <w:shd w:val="clear" w:color="auto" w:fill="FFFFFF"/>
        <w:spacing w:line="240" w:lineRule="auto"/>
        <w:ind w:left="0" w:right="600"/>
        <w:rPr>
          <w:rFonts w:ascii="Times New Roman" w:hAnsi="Times New Roman" w:cs="Times New Roman"/>
          <w:sz w:val="26"/>
          <w:szCs w:val="26"/>
          <w:lang w:val="uk-UA" w:eastAsia="uk-UA"/>
        </w:rPr>
      </w:pPr>
      <w:r w:rsidRPr="00E377C7">
        <w:rPr>
          <w:rFonts w:ascii="Times New Roman" w:hAnsi="Times New Roman" w:cs="Times New Roman"/>
          <w:sz w:val="26"/>
          <w:szCs w:val="26"/>
          <w:lang w:val="uk-UA" w:eastAsia="uk-UA"/>
        </w:rPr>
        <w:t xml:space="preserve">         - успішна взаємодія вчителів з батьками;</w:t>
      </w:r>
    </w:p>
    <w:p w:rsidR="00E377C7" w:rsidRPr="00E377C7" w:rsidRDefault="00E377C7" w:rsidP="00E377C7">
      <w:pPr>
        <w:pStyle w:val="a4"/>
        <w:shd w:val="clear" w:color="auto" w:fill="FFFFFF"/>
        <w:spacing w:line="240" w:lineRule="auto"/>
        <w:ind w:left="0" w:right="600"/>
        <w:rPr>
          <w:rFonts w:ascii="Times New Roman" w:hAnsi="Times New Roman" w:cs="Times New Roman"/>
          <w:sz w:val="26"/>
          <w:szCs w:val="26"/>
          <w:lang w:val="uk-UA" w:eastAsia="uk-UA"/>
        </w:rPr>
      </w:pPr>
      <w:r w:rsidRPr="00E377C7">
        <w:rPr>
          <w:rFonts w:ascii="Times New Roman" w:hAnsi="Times New Roman" w:cs="Times New Roman"/>
          <w:sz w:val="26"/>
          <w:szCs w:val="26"/>
          <w:lang w:val="uk-UA" w:eastAsia="uk-UA"/>
        </w:rPr>
        <w:t xml:space="preserve">         - рання діагностика й профілактика навчальних та поведінкових відхилень у школярів;</w:t>
      </w:r>
    </w:p>
    <w:p w:rsidR="00E377C7" w:rsidRPr="00E377C7" w:rsidRDefault="00E377C7" w:rsidP="00E377C7">
      <w:pPr>
        <w:pStyle w:val="a4"/>
        <w:shd w:val="clear" w:color="auto" w:fill="FFFFFF"/>
        <w:spacing w:line="240" w:lineRule="auto"/>
        <w:ind w:left="0" w:right="600"/>
        <w:rPr>
          <w:rFonts w:ascii="Times New Roman" w:hAnsi="Times New Roman" w:cs="Times New Roman"/>
          <w:sz w:val="26"/>
          <w:szCs w:val="26"/>
          <w:lang w:val="uk-UA" w:eastAsia="uk-UA"/>
        </w:rPr>
      </w:pPr>
      <w:r w:rsidRPr="00E377C7">
        <w:rPr>
          <w:rFonts w:ascii="Times New Roman" w:hAnsi="Times New Roman" w:cs="Times New Roman"/>
          <w:sz w:val="26"/>
          <w:szCs w:val="26"/>
          <w:lang w:val="uk-UA" w:eastAsia="uk-UA"/>
        </w:rPr>
        <w:t xml:space="preserve">         - виявлення та індивідуальний супровід обдарованих дітей;</w:t>
      </w:r>
    </w:p>
    <w:p w:rsidR="00E377C7" w:rsidRPr="00E377C7" w:rsidRDefault="00E377C7" w:rsidP="00E377C7">
      <w:pPr>
        <w:pStyle w:val="a4"/>
        <w:shd w:val="clear" w:color="auto" w:fill="FFFFFF"/>
        <w:spacing w:line="240" w:lineRule="auto"/>
        <w:ind w:left="0" w:right="600"/>
        <w:rPr>
          <w:rFonts w:ascii="Times New Roman" w:hAnsi="Times New Roman" w:cs="Times New Roman"/>
          <w:sz w:val="26"/>
          <w:szCs w:val="26"/>
          <w:lang w:val="uk-UA" w:eastAsia="uk-UA"/>
        </w:rPr>
      </w:pPr>
      <w:r w:rsidRPr="00E377C7">
        <w:rPr>
          <w:rFonts w:ascii="Times New Roman" w:hAnsi="Times New Roman" w:cs="Times New Roman"/>
          <w:sz w:val="26"/>
          <w:szCs w:val="26"/>
          <w:lang w:val="uk-UA" w:eastAsia="uk-UA"/>
        </w:rPr>
        <w:t xml:space="preserve">         - створення в душі дитини образу ,,затишної та доброї школи</w:t>
      </w:r>
      <w:r w:rsidRPr="00E377C7">
        <w:rPr>
          <w:rFonts w:ascii="Times New Roman" w:hAnsi="Times New Roman" w:cs="Times New Roman"/>
          <w:sz w:val="26"/>
          <w:szCs w:val="26"/>
          <w:lang w:val="uk-UA"/>
        </w:rPr>
        <w:t>”</w:t>
      </w:r>
      <w:r w:rsidRPr="00E377C7">
        <w:rPr>
          <w:rFonts w:ascii="Times New Roman" w:hAnsi="Times New Roman" w:cs="Times New Roman"/>
          <w:sz w:val="26"/>
          <w:szCs w:val="26"/>
          <w:lang w:val="uk-UA" w:eastAsia="uk-UA"/>
        </w:rPr>
        <w:t>;</w:t>
      </w:r>
    </w:p>
    <w:p w:rsidR="00E377C7" w:rsidRPr="00E377C7" w:rsidRDefault="00E377C7" w:rsidP="00E377C7">
      <w:pPr>
        <w:pStyle w:val="a4"/>
        <w:shd w:val="clear" w:color="auto" w:fill="FFFFFF"/>
        <w:spacing w:after="0" w:line="240" w:lineRule="auto"/>
        <w:ind w:left="0" w:right="600"/>
        <w:rPr>
          <w:rFonts w:ascii="Times New Roman" w:hAnsi="Times New Roman" w:cs="Times New Roman"/>
          <w:sz w:val="26"/>
          <w:szCs w:val="26"/>
          <w:lang w:val="uk-UA" w:eastAsia="uk-UA"/>
        </w:rPr>
      </w:pPr>
      <w:r w:rsidRPr="00E377C7">
        <w:rPr>
          <w:rFonts w:ascii="Times New Roman" w:hAnsi="Times New Roman" w:cs="Times New Roman"/>
          <w:sz w:val="26"/>
          <w:szCs w:val="26"/>
          <w:lang w:val="uk-UA" w:eastAsia="uk-UA"/>
        </w:rPr>
        <w:t xml:space="preserve">         - зниження й компенсація навчальних труднощів і стресів.</w:t>
      </w:r>
    </w:p>
    <w:p w:rsidR="00E377C7" w:rsidRPr="00E377C7" w:rsidRDefault="00E377C7" w:rsidP="00E377C7">
      <w:pPr>
        <w:pStyle w:val="a6"/>
        <w:shd w:val="clear" w:color="auto" w:fill="FFFFFF"/>
        <w:spacing w:beforeAutospacing="0" w:afterAutospacing="0" w:line="240" w:lineRule="auto"/>
        <w:ind w:firstLine="709"/>
        <w:jc w:val="both"/>
        <w:rPr>
          <w:rStyle w:val="a7"/>
          <w:rFonts w:eastAsia="Calibri"/>
          <w:b w:val="0"/>
          <w:sz w:val="26"/>
          <w:szCs w:val="26"/>
          <w:lang w:val="uk-UA" w:eastAsia="en-US"/>
        </w:rPr>
      </w:pPr>
      <w:r w:rsidRPr="00E377C7">
        <w:rPr>
          <w:sz w:val="26"/>
          <w:szCs w:val="26"/>
          <w:lang w:val="uk-UA"/>
        </w:rPr>
        <w:t xml:space="preserve"> </w:t>
      </w:r>
      <w:r w:rsidRPr="00E377C7">
        <w:rPr>
          <w:rStyle w:val="a7"/>
          <w:rFonts w:eastAsia="Calibri"/>
          <w:b w:val="0"/>
          <w:sz w:val="26"/>
          <w:szCs w:val="26"/>
          <w:lang w:val="uk-UA" w:eastAsia="en-US"/>
        </w:rPr>
        <w:t>Основні принципи діяльності школи:</w:t>
      </w:r>
    </w:p>
    <w:p w:rsidR="00E377C7" w:rsidRPr="00E377C7" w:rsidRDefault="00E377C7" w:rsidP="00E377C7">
      <w:pPr>
        <w:pStyle w:val="a6"/>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E377C7">
        <w:rPr>
          <w:rStyle w:val="a7"/>
          <w:rFonts w:eastAsia="Calibri"/>
          <w:b w:val="0"/>
          <w:i/>
          <w:iCs/>
          <w:sz w:val="26"/>
          <w:szCs w:val="26"/>
          <w:u w:val="single"/>
          <w:lang w:val="uk-UA" w:eastAsia="en-US"/>
        </w:rPr>
        <w:t>Перший принцип </w:t>
      </w:r>
      <w:r w:rsidRPr="00E377C7">
        <w:rPr>
          <w:rStyle w:val="a7"/>
          <w:rFonts w:eastAsia="Calibri"/>
          <w:b w:val="0"/>
          <w:sz w:val="26"/>
          <w:szCs w:val="26"/>
          <w:lang w:val="uk-UA" w:eastAsia="en-US"/>
        </w:rPr>
        <w:t>– принцип єдності і диференційованості у змісті освіти, який містить у собі такі основні рівні:</w:t>
      </w:r>
    </w:p>
    <w:p w:rsidR="00E377C7" w:rsidRPr="00E377C7" w:rsidRDefault="00E377C7" w:rsidP="00A474A4">
      <w:pPr>
        <w:pStyle w:val="a6"/>
        <w:numPr>
          <w:ilvl w:val="0"/>
          <w:numId w:val="3"/>
        </w:numPr>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E377C7">
        <w:rPr>
          <w:rStyle w:val="a7"/>
          <w:rFonts w:eastAsia="Calibri"/>
          <w:b w:val="0"/>
          <w:sz w:val="26"/>
          <w:szCs w:val="26"/>
          <w:lang w:val="uk-UA" w:eastAsia="en-US"/>
        </w:rPr>
        <w:t>рівень загальнолюдських цінностей, що відповідають освітнім стандартам і нормам світової культури;</w:t>
      </w:r>
    </w:p>
    <w:p w:rsidR="00E377C7" w:rsidRPr="00E377C7" w:rsidRDefault="00E377C7" w:rsidP="00A474A4">
      <w:pPr>
        <w:pStyle w:val="a6"/>
        <w:numPr>
          <w:ilvl w:val="0"/>
          <w:numId w:val="3"/>
        </w:numPr>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E377C7">
        <w:rPr>
          <w:rStyle w:val="a7"/>
          <w:rFonts w:eastAsia="Calibri"/>
          <w:b w:val="0"/>
          <w:sz w:val="26"/>
          <w:szCs w:val="26"/>
          <w:lang w:val="uk-UA" w:eastAsia="en-US"/>
        </w:rPr>
        <w:t>рівень державний – ядро змісту освіти, єдине для всіх шкіл України;</w:t>
      </w:r>
    </w:p>
    <w:p w:rsidR="00E377C7" w:rsidRPr="00E377C7" w:rsidRDefault="00E377C7" w:rsidP="00A474A4">
      <w:pPr>
        <w:pStyle w:val="a6"/>
        <w:numPr>
          <w:ilvl w:val="0"/>
          <w:numId w:val="3"/>
        </w:numPr>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E377C7">
        <w:rPr>
          <w:rStyle w:val="a7"/>
          <w:rFonts w:eastAsia="Calibri"/>
          <w:b w:val="0"/>
          <w:sz w:val="26"/>
          <w:szCs w:val="26"/>
          <w:lang w:val="uk-UA" w:eastAsia="en-US"/>
        </w:rPr>
        <w:t>рівень національно-соціальній, що враховує особливості, властиві національному і соціальному розвитку України;</w:t>
      </w:r>
    </w:p>
    <w:p w:rsidR="00E377C7" w:rsidRPr="00E377C7" w:rsidRDefault="00E377C7" w:rsidP="00A474A4">
      <w:pPr>
        <w:pStyle w:val="a6"/>
        <w:numPr>
          <w:ilvl w:val="0"/>
          <w:numId w:val="3"/>
        </w:numPr>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E377C7">
        <w:rPr>
          <w:rStyle w:val="a7"/>
          <w:rFonts w:eastAsia="Calibri"/>
          <w:b w:val="0"/>
          <w:sz w:val="26"/>
          <w:szCs w:val="26"/>
          <w:lang w:val="uk-UA" w:eastAsia="en-US"/>
        </w:rPr>
        <w:t>рівень індивідуальний, що враховує можливості і бажання учня і вчителя.</w:t>
      </w:r>
    </w:p>
    <w:p w:rsidR="00E377C7" w:rsidRPr="00E377C7" w:rsidRDefault="00E377C7" w:rsidP="00E377C7">
      <w:pPr>
        <w:pStyle w:val="a6"/>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E377C7">
        <w:rPr>
          <w:rStyle w:val="a7"/>
          <w:rFonts w:eastAsia="Calibri"/>
          <w:b w:val="0"/>
          <w:i/>
          <w:iCs/>
          <w:sz w:val="26"/>
          <w:szCs w:val="26"/>
          <w:u w:val="single"/>
          <w:lang w:val="uk-UA" w:eastAsia="en-US"/>
        </w:rPr>
        <w:t>Другий принцип</w:t>
      </w:r>
      <w:r w:rsidRPr="00E377C7">
        <w:rPr>
          <w:rStyle w:val="a7"/>
          <w:rFonts w:eastAsia="Calibri"/>
          <w:b w:val="0"/>
          <w:sz w:val="26"/>
          <w:szCs w:val="26"/>
          <w:lang w:val="uk-UA" w:eastAsia="en-US"/>
        </w:rPr>
        <w:t> –принцип гуманізації змісту освіти.</w:t>
      </w:r>
    </w:p>
    <w:p w:rsidR="00E377C7" w:rsidRPr="00E377C7" w:rsidRDefault="00E377C7" w:rsidP="00E377C7">
      <w:pPr>
        <w:pStyle w:val="a6"/>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E377C7">
        <w:rPr>
          <w:rStyle w:val="a7"/>
          <w:rFonts w:eastAsia="Calibri"/>
          <w:b w:val="0"/>
          <w:sz w:val="26"/>
          <w:szCs w:val="26"/>
          <w:lang w:val="uk-UA" w:eastAsia="en-US"/>
        </w:rPr>
        <w:t>Спираючись на прогресивні ідеї діалектики, уявлення про гуманістичну спрямованість діяльності людини, освіта доповнюється і розширюється філософією про сенс життя і призначення людини, про поняття духовності, про загальнолюдські цінності.</w:t>
      </w:r>
    </w:p>
    <w:p w:rsidR="00E377C7" w:rsidRPr="00E377C7" w:rsidRDefault="00E377C7" w:rsidP="00E377C7">
      <w:pPr>
        <w:pStyle w:val="a6"/>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E377C7">
        <w:rPr>
          <w:rStyle w:val="a7"/>
          <w:rFonts w:eastAsia="Calibri"/>
          <w:b w:val="0"/>
          <w:i/>
          <w:iCs/>
          <w:sz w:val="26"/>
          <w:szCs w:val="26"/>
          <w:u w:val="single"/>
          <w:lang w:val="uk-UA" w:eastAsia="en-US"/>
        </w:rPr>
        <w:t>Третій принцип</w:t>
      </w:r>
      <w:r w:rsidRPr="00E377C7">
        <w:rPr>
          <w:rStyle w:val="a7"/>
          <w:rFonts w:eastAsia="Calibri"/>
          <w:b w:val="0"/>
          <w:sz w:val="26"/>
          <w:szCs w:val="26"/>
          <w:lang w:val="uk-UA" w:eastAsia="en-US"/>
        </w:rPr>
        <w:t xml:space="preserve"> – принцип розвиваючого характеру навчання.</w:t>
      </w:r>
    </w:p>
    <w:p w:rsidR="00E377C7" w:rsidRPr="00E377C7" w:rsidRDefault="00E377C7" w:rsidP="00E377C7">
      <w:pPr>
        <w:pStyle w:val="a6"/>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E377C7">
        <w:rPr>
          <w:rStyle w:val="a7"/>
          <w:rFonts w:eastAsia="Calibri"/>
          <w:b w:val="0"/>
          <w:sz w:val="26"/>
          <w:szCs w:val="26"/>
          <w:lang w:val="uk-UA" w:eastAsia="en-US"/>
        </w:rPr>
        <w:t>Він передбачає саморозвиток особистості і вимагає пріоритетності в процесі навчання мотиваційних аспектів освіти.</w:t>
      </w:r>
    </w:p>
    <w:p w:rsidR="00E377C7" w:rsidRPr="00E377C7" w:rsidRDefault="00E377C7" w:rsidP="00E377C7">
      <w:pPr>
        <w:pStyle w:val="a6"/>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E377C7">
        <w:rPr>
          <w:rStyle w:val="a7"/>
          <w:rFonts w:eastAsia="Calibri"/>
          <w:b w:val="0"/>
          <w:i/>
          <w:iCs/>
          <w:sz w:val="26"/>
          <w:szCs w:val="26"/>
          <w:u w:val="single"/>
          <w:lang w:val="uk-UA" w:eastAsia="en-US"/>
        </w:rPr>
        <w:lastRenderedPageBreak/>
        <w:t>Четвертий принцип</w:t>
      </w:r>
      <w:r w:rsidRPr="00E377C7">
        <w:rPr>
          <w:rStyle w:val="a7"/>
          <w:rFonts w:eastAsia="Calibri"/>
          <w:b w:val="0"/>
          <w:sz w:val="26"/>
          <w:szCs w:val="26"/>
          <w:lang w:val="uk-UA" w:eastAsia="en-US"/>
        </w:rPr>
        <w:t xml:space="preserve"> – принцип педагогічної підтримки, співробітництва та співтворчості між учителем і учнем.</w:t>
      </w:r>
    </w:p>
    <w:p w:rsidR="00E377C7" w:rsidRPr="00E377C7" w:rsidRDefault="00E377C7" w:rsidP="00E377C7">
      <w:pPr>
        <w:pStyle w:val="a6"/>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E377C7">
        <w:rPr>
          <w:rStyle w:val="a7"/>
          <w:rFonts w:eastAsia="Calibri"/>
          <w:b w:val="0"/>
          <w:sz w:val="26"/>
          <w:szCs w:val="26"/>
          <w:lang w:val="uk-UA" w:eastAsia="en-US"/>
        </w:rPr>
        <w:t>Ставлення до дитини як до суб’єкта власного саморозвитку, направлення на самоствердження його індивідуальності.</w:t>
      </w:r>
    </w:p>
    <w:p w:rsidR="00E377C7" w:rsidRPr="00E377C7" w:rsidRDefault="00E377C7" w:rsidP="00E377C7">
      <w:pPr>
        <w:pStyle w:val="a6"/>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E377C7">
        <w:rPr>
          <w:rStyle w:val="a7"/>
          <w:rFonts w:eastAsia="Calibri"/>
          <w:b w:val="0"/>
          <w:i/>
          <w:iCs/>
          <w:sz w:val="26"/>
          <w:szCs w:val="26"/>
          <w:u w:val="single"/>
          <w:lang w:val="uk-UA" w:eastAsia="en-US"/>
        </w:rPr>
        <w:t>П’ятий принцип</w:t>
      </w:r>
      <w:r w:rsidRPr="00E377C7">
        <w:rPr>
          <w:rStyle w:val="a7"/>
          <w:rFonts w:eastAsia="Calibri"/>
          <w:b w:val="0"/>
          <w:sz w:val="26"/>
          <w:szCs w:val="26"/>
          <w:lang w:val="uk-UA" w:eastAsia="en-US"/>
        </w:rPr>
        <w:t xml:space="preserve"> – індивідуалізація та диференціація навчання.</w:t>
      </w:r>
    </w:p>
    <w:p w:rsidR="00E377C7" w:rsidRPr="00E377C7" w:rsidRDefault="00E377C7" w:rsidP="00E377C7">
      <w:pPr>
        <w:pStyle w:val="a6"/>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E377C7">
        <w:rPr>
          <w:rStyle w:val="a7"/>
          <w:rFonts w:eastAsia="Calibri"/>
          <w:b w:val="0"/>
          <w:sz w:val="26"/>
          <w:szCs w:val="26"/>
          <w:lang w:val="uk-UA" w:eastAsia="en-US"/>
        </w:rPr>
        <w:t>Цей принцип реалізується у творчому розвитку кожного учня з урахуванням різниці в інтелектуальній, емоційно-вольовій та дієво-практичній сферах.</w:t>
      </w:r>
    </w:p>
    <w:p w:rsidR="00E377C7" w:rsidRPr="00E377C7" w:rsidRDefault="00E377C7" w:rsidP="00E377C7">
      <w:pPr>
        <w:pStyle w:val="a6"/>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E377C7">
        <w:rPr>
          <w:rStyle w:val="a7"/>
          <w:rFonts w:eastAsia="Calibri"/>
          <w:b w:val="0"/>
          <w:sz w:val="26"/>
          <w:szCs w:val="26"/>
          <w:lang w:val="uk-UA" w:eastAsia="en-US"/>
        </w:rPr>
        <w:t>Цей принцип вимагає організації профільного навчання, застосування нових навчальних програм і підручників, навчання дитини за особистим планом тощо.</w:t>
      </w:r>
    </w:p>
    <w:p w:rsidR="00E377C7" w:rsidRPr="00E377C7" w:rsidRDefault="00E377C7" w:rsidP="00E377C7">
      <w:pPr>
        <w:pStyle w:val="a6"/>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E377C7">
        <w:rPr>
          <w:rStyle w:val="a7"/>
          <w:rFonts w:eastAsia="Calibri"/>
          <w:b w:val="0"/>
          <w:i/>
          <w:iCs/>
          <w:sz w:val="26"/>
          <w:szCs w:val="26"/>
          <w:u w:val="single"/>
          <w:lang w:val="uk-UA" w:eastAsia="en-US"/>
        </w:rPr>
        <w:t>Шостий принцип</w:t>
      </w:r>
      <w:r w:rsidRPr="00E377C7">
        <w:rPr>
          <w:rStyle w:val="a7"/>
          <w:rFonts w:eastAsia="Calibri"/>
          <w:b w:val="0"/>
          <w:sz w:val="26"/>
          <w:szCs w:val="26"/>
          <w:lang w:val="uk-UA" w:eastAsia="en-US"/>
        </w:rPr>
        <w:t xml:space="preserve"> – принцип оптимізації навчально-виховного процесу – передбачає досягнення кожним учнем найвищого рівня знань, умінь, навичок і розвитку творчих здібностей.</w:t>
      </w:r>
    </w:p>
    <w:p w:rsidR="00E377C7" w:rsidRPr="00E377C7" w:rsidRDefault="00E377C7" w:rsidP="00E377C7">
      <w:pPr>
        <w:pStyle w:val="a6"/>
        <w:shd w:val="clear" w:color="auto" w:fill="FFFFFF"/>
        <w:spacing w:beforeAutospacing="0" w:afterAutospacing="0" w:line="240" w:lineRule="auto"/>
        <w:ind w:firstLine="709"/>
        <w:jc w:val="both"/>
        <w:rPr>
          <w:rFonts w:eastAsia="Calibri"/>
          <w:sz w:val="26"/>
          <w:szCs w:val="26"/>
          <w:lang w:val="uk-UA" w:eastAsia="en-US"/>
        </w:rPr>
      </w:pPr>
      <w:r w:rsidRPr="00E377C7">
        <w:rPr>
          <w:rStyle w:val="a7"/>
          <w:rFonts w:eastAsia="Calibri"/>
          <w:b w:val="0"/>
          <w:i/>
          <w:iCs/>
          <w:sz w:val="26"/>
          <w:szCs w:val="26"/>
          <w:u w:val="single"/>
          <w:lang w:val="uk-UA" w:eastAsia="en-US"/>
        </w:rPr>
        <w:t>Сьомий принцип</w:t>
      </w:r>
      <w:r w:rsidRPr="00E377C7">
        <w:rPr>
          <w:rStyle w:val="a7"/>
          <w:rFonts w:eastAsia="Calibri"/>
          <w:b w:val="0"/>
          <w:sz w:val="26"/>
          <w:szCs w:val="26"/>
          <w:lang w:val="uk-UA" w:eastAsia="en-US"/>
        </w:rPr>
        <w:t xml:space="preserve"> – це принцип відкритості і динамічності освіти, що передбачає її постійний розвиток і саморегуляцію.</w:t>
      </w:r>
    </w:p>
    <w:p w:rsidR="00E377C7" w:rsidRPr="00E377C7" w:rsidRDefault="00E377C7" w:rsidP="00E377C7">
      <w:pPr>
        <w:shd w:val="clear" w:color="auto" w:fill="FFFFFF"/>
        <w:jc w:val="both"/>
        <w:rPr>
          <w:sz w:val="26"/>
          <w:szCs w:val="26"/>
          <w:lang w:val="uk-UA"/>
        </w:rPr>
      </w:pPr>
      <w:r w:rsidRPr="00E377C7">
        <w:rPr>
          <w:sz w:val="26"/>
          <w:szCs w:val="26"/>
          <w:lang w:val="uk-UA"/>
        </w:rPr>
        <w:t xml:space="preserve">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самореалізації, відповідальності, трудової діяльності та громадянської активності. Враховуючи призначення і місце ЛНВК в освітньому просторі міста заклад працює над досягненням таких цілей та задач:</w:t>
      </w:r>
    </w:p>
    <w:p w:rsidR="00E377C7" w:rsidRPr="00E377C7" w:rsidRDefault="00E377C7" w:rsidP="00A474A4">
      <w:pPr>
        <w:numPr>
          <w:ilvl w:val="0"/>
          <w:numId w:val="16"/>
        </w:numPr>
        <w:shd w:val="clear" w:color="auto" w:fill="FFFFFF"/>
        <w:jc w:val="both"/>
        <w:rPr>
          <w:sz w:val="26"/>
          <w:szCs w:val="26"/>
          <w:lang w:val="uk-UA"/>
        </w:rPr>
      </w:pPr>
      <w:r w:rsidRPr="00E377C7">
        <w:rPr>
          <w:sz w:val="26"/>
          <w:szCs w:val="26"/>
          <w:lang w:val="uk-UA"/>
        </w:rPr>
        <w:t xml:space="preserve">забезпечення засвоєння учнями обов'язкового мінімуму змісту  </w:t>
      </w:r>
    </w:p>
    <w:p w:rsidR="00E377C7" w:rsidRPr="00E377C7" w:rsidRDefault="00E377C7" w:rsidP="00E377C7">
      <w:pPr>
        <w:shd w:val="clear" w:color="auto" w:fill="FFFFFF"/>
        <w:jc w:val="both"/>
        <w:rPr>
          <w:sz w:val="26"/>
          <w:szCs w:val="26"/>
          <w:lang w:val="uk-UA"/>
        </w:rPr>
      </w:pPr>
      <w:r w:rsidRPr="00E377C7">
        <w:rPr>
          <w:sz w:val="26"/>
          <w:szCs w:val="26"/>
          <w:lang w:val="uk-UA"/>
        </w:rPr>
        <w:t>основної, середньої (повної) загальної освіти на рівні вимог державного освітнього стандарту;</w:t>
      </w:r>
    </w:p>
    <w:p w:rsidR="00E377C7" w:rsidRPr="00E377C7" w:rsidRDefault="00E377C7" w:rsidP="00A474A4">
      <w:pPr>
        <w:pStyle w:val="a4"/>
        <w:numPr>
          <w:ilvl w:val="0"/>
          <w:numId w:val="16"/>
        </w:numPr>
        <w:shd w:val="clear" w:color="auto" w:fill="FFFFFF"/>
        <w:spacing w:after="0" w:line="240" w:lineRule="auto"/>
        <w:jc w:val="both"/>
        <w:rPr>
          <w:rFonts w:ascii="Times New Roman" w:hAnsi="Times New Roman" w:cs="Times New Roman"/>
          <w:sz w:val="26"/>
          <w:szCs w:val="26"/>
          <w:lang w:val="uk-UA" w:eastAsia="ru-RU"/>
        </w:rPr>
      </w:pPr>
      <w:r w:rsidRPr="00E377C7">
        <w:rPr>
          <w:rFonts w:ascii="Times New Roman" w:hAnsi="Times New Roman" w:cs="Times New Roman"/>
          <w:sz w:val="26"/>
          <w:szCs w:val="26"/>
          <w:lang w:eastAsia="ru-RU"/>
        </w:rPr>
        <w:t>гарантува</w:t>
      </w:r>
      <w:r w:rsidRPr="00E377C7">
        <w:rPr>
          <w:rFonts w:ascii="Times New Roman" w:hAnsi="Times New Roman" w:cs="Times New Roman"/>
          <w:sz w:val="26"/>
          <w:szCs w:val="26"/>
          <w:lang w:val="uk-UA" w:eastAsia="ru-RU"/>
        </w:rPr>
        <w:t xml:space="preserve">ння </w:t>
      </w:r>
      <w:r w:rsidRPr="00E377C7">
        <w:rPr>
          <w:rFonts w:ascii="Times New Roman" w:hAnsi="Times New Roman" w:cs="Times New Roman"/>
          <w:sz w:val="26"/>
          <w:szCs w:val="26"/>
          <w:lang w:eastAsia="ru-RU"/>
        </w:rPr>
        <w:t>наступн</w:t>
      </w:r>
      <w:r w:rsidRPr="00E377C7">
        <w:rPr>
          <w:rFonts w:ascii="Times New Roman" w:hAnsi="Times New Roman" w:cs="Times New Roman"/>
          <w:sz w:val="26"/>
          <w:szCs w:val="26"/>
          <w:lang w:val="uk-UA" w:eastAsia="ru-RU"/>
        </w:rPr>
        <w:t>о</w:t>
      </w:r>
      <w:r w:rsidRPr="00E377C7">
        <w:rPr>
          <w:rFonts w:ascii="Times New Roman" w:hAnsi="Times New Roman" w:cs="Times New Roman"/>
          <w:sz w:val="26"/>
          <w:szCs w:val="26"/>
          <w:lang w:eastAsia="ru-RU"/>
        </w:rPr>
        <w:t>ст</w:t>
      </w:r>
      <w:r w:rsidRPr="00E377C7">
        <w:rPr>
          <w:rFonts w:ascii="Times New Roman" w:hAnsi="Times New Roman" w:cs="Times New Roman"/>
          <w:sz w:val="26"/>
          <w:szCs w:val="26"/>
          <w:lang w:val="uk-UA" w:eastAsia="ru-RU"/>
        </w:rPr>
        <w:t xml:space="preserve">і </w:t>
      </w:r>
      <w:r w:rsidRPr="00E377C7">
        <w:rPr>
          <w:rFonts w:ascii="Times New Roman" w:hAnsi="Times New Roman" w:cs="Times New Roman"/>
          <w:sz w:val="26"/>
          <w:szCs w:val="26"/>
          <w:lang w:eastAsia="ru-RU"/>
        </w:rPr>
        <w:t>освітніх</w:t>
      </w:r>
      <w:r w:rsidRPr="00E377C7">
        <w:rPr>
          <w:rFonts w:ascii="Times New Roman" w:hAnsi="Times New Roman" w:cs="Times New Roman"/>
          <w:sz w:val="26"/>
          <w:szCs w:val="26"/>
          <w:lang w:val="uk-UA" w:eastAsia="ru-RU"/>
        </w:rPr>
        <w:t xml:space="preserve"> </w:t>
      </w:r>
      <w:r w:rsidRPr="00E377C7">
        <w:rPr>
          <w:rFonts w:ascii="Times New Roman" w:hAnsi="Times New Roman" w:cs="Times New Roman"/>
          <w:sz w:val="26"/>
          <w:szCs w:val="26"/>
          <w:lang w:eastAsia="ru-RU"/>
        </w:rPr>
        <w:t>програм</w:t>
      </w:r>
      <w:r w:rsidRPr="00E377C7">
        <w:rPr>
          <w:rFonts w:ascii="Times New Roman" w:hAnsi="Times New Roman" w:cs="Times New Roman"/>
          <w:sz w:val="26"/>
          <w:szCs w:val="26"/>
          <w:lang w:val="uk-UA" w:eastAsia="ru-RU"/>
        </w:rPr>
        <w:t xml:space="preserve"> </w:t>
      </w:r>
      <w:r w:rsidRPr="00E377C7">
        <w:rPr>
          <w:rFonts w:ascii="Times New Roman" w:hAnsi="Times New Roman" w:cs="Times New Roman"/>
          <w:sz w:val="26"/>
          <w:szCs w:val="26"/>
          <w:lang w:eastAsia="ru-RU"/>
        </w:rPr>
        <w:t>усіх</w:t>
      </w:r>
      <w:r w:rsidRPr="00E377C7">
        <w:rPr>
          <w:rFonts w:ascii="Times New Roman" w:hAnsi="Times New Roman" w:cs="Times New Roman"/>
          <w:sz w:val="26"/>
          <w:szCs w:val="26"/>
          <w:lang w:val="uk-UA" w:eastAsia="ru-RU"/>
        </w:rPr>
        <w:t xml:space="preserve"> </w:t>
      </w:r>
      <w:r w:rsidRPr="00E377C7">
        <w:rPr>
          <w:rFonts w:ascii="Times New Roman" w:hAnsi="Times New Roman" w:cs="Times New Roman"/>
          <w:sz w:val="26"/>
          <w:szCs w:val="26"/>
          <w:lang w:eastAsia="ru-RU"/>
        </w:rPr>
        <w:t>рівнів;</w:t>
      </w:r>
    </w:p>
    <w:p w:rsidR="00E377C7" w:rsidRPr="00E377C7" w:rsidRDefault="00E377C7" w:rsidP="00A474A4">
      <w:pPr>
        <w:pStyle w:val="a4"/>
        <w:numPr>
          <w:ilvl w:val="0"/>
          <w:numId w:val="16"/>
        </w:numPr>
        <w:shd w:val="clear" w:color="auto" w:fill="FFFFFF"/>
        <w:spacing w:after="0" w:line="240" w:lineRule="auto"/>
        <w:jc w:val="both"/>
        <w:rPr>
          <w:rFonts w:ascii="Times New Roman" w:hAnsi="Times New Roman" w:cs="Times New Roman"/>
          <w:sz w:val="26"/>
          <w:szCs w:val="26"/>
          <w:lang w:val="uk-UA" w:eastAsia="ru-RU"/>
        </w:rPr>
      </w:pPr>
      <w:r w:rsidRPr="00E377C7">
        <w:rPr>
          <w:rFonts w:ascii="Times New Roman" w:hAnsi="Times New Roman" w:cs="Times New Roman"/>
          <w:sz w:val="26"/>
          <w:szCs w:val="26"/>
          <w:lang w:eastAsia="ru-RU"/>
        </w:rPr>
        <w:t>створ</w:t>
      </w:r>
      <w:r w:rsidRPr="00E377C7">
        <w:rPr>
          <w:rFonts w:ascii="Times New Roman" w:hAnsi="Times New Roman" w:cs="Times New Roman"/>
          <w:sz w:val="26"/>
          <w:szCs w:val="26"/>
          <w:lang w:val="uk-UA" w:eastAsia="ru-RU"/>
        </w:rPr>
        <w:t>ення</w:t>
      </w:r>
      <w:r w:rsidRPr="00E377C7">
        <w:rPr>
          <w:rFonts w:ascii="Times New Roman" w:hAnsi="Times New Roman" w:cs="Times New Roman"/>
          <w:sz w:val="26"/>
          <w:szCs w:val="26"/>
          <w:lang w:eastAsia="ru-RU"/>
        </w:rPr>
        <w:t xml:space="preserve"> основ</w:t>
      </w:r>
      <w:r w:rsidRPr="00E377C7">
        <w:rPr>
          <w:rFonts w:ascii="Times New Roman" w:hAnsi="Times New Roman" w:cs="Times New Roman"/>
          <w:sz w:val="26"/>
          <w:szCs w:val="26"/>
          <w:lang w:val="uk-UA" w:eastAsia="ru-RU"/>
        </w:rPr>
        <w:t>и</w:t>
      </w:r>
      <w:r w:rsidRPr="00E377C7">
        <w:rPr>
          <w:rFonts w:ascii="Times New Roman" w:hAnsi="Times New Roman" w:cs="Times New Roman"/>
          <w:sz w:val="26"/>
          <w:szCs w:val="26"/>
          <w:lang w:eastAsia="ru-RU"/>
        </w:rPr>
        <w:t xml:space="preserve"> для адаптації</w:t>
      </w:r>
      <w:r w:rsidRPr="00E377C7">
        <w:rPr>
          <w:rFonts w:ascii="Times New Roman" w:hAnsi="Times New Roman" w:cs="Times New Roman"/>
          <w:sz w:val="26"/>
          <w:szCs w:val="26"/>
          <w:lang w:val="uk-UA" w:eastAsia="ru-RU"/>
        </w:rPr>
        <w:t xml:space="preserve"> </w:t>
      </w:r>
      <w:r w:rsidRPr="00E377C7">
        <w:rPr>
          <w:rFonts w:ascii="Times New Roman" w:hAnsi="Times New Roman" w:cs="Times New Roman"/>
          <w:sz w:val="26"/>
          <w:szCs w:val="26"/>
          <w:lang w:eastAsia="ru-RU"/>
        </w:rPr>
        <w:t>учнів до життя в суспільстві, д</w:t>
      </w:r>
      <w:r w:rsidRPr="00E377C7">
        <w:rPr>
          <w:rFonts w:ascii="Times New Roman" w:hAnsi="Times New Roman" w:cs="Times New Roman"/>
          <w:sz w:val="26"/>
          <w:szCs w:val="26"/>
          <w:lang w:val="uk-UA" w:eastAsia="ru-RU"/>
        </w:rPr>
        <w:t>о</w:t>
      </w:r>
      <w:r w:rsidRPr="00E377C7">
        <w:rPr>
          <w:rFonts w:ascii="Times New Roman" w:hAnsi="Times New Roman" w:cs="Times New Roman"/>
          <w:sz w:val="26"/>
          <w:szCs w:val="26"/>
          <w:lang w:eastAsia="ru-RU"/>
        </w:rPr>
        <w:t xml:space="preserve"> </w:t>
      </w:r>
    </w:p>
    <w:p w:rsidR="00E377C7" w:rsidRPr="00E377C7" w:rsidRDefault="00E377C7" w:rsidP="00E377C7">
      <w:pPr>
        <w:pStyle w:val="a4"/>
        <w:shd w:val="clear" w:color="auto" w:fill="FFFFFF"/>
        <w:spacing w:line="240" w:lineRule="auto"/>
        <w:ind w:left="0"/>
        <w:rPr>
          <w:rFonts w:ascii="Times New Roman" w:hAnsi="Times New Roman" w:cs="Times New Roman"/>
          <w:sz w:val="26"/>
          <w:szCs w:val="26"/>
          <w:lang w:val="uk-UA" w:eastAsia="ru-RU"/>
        </w:rPr>
      </w:pPr>
      <w:r w:rsidRPr="00E377C7">
        <w:rPr>
          <w:rFonts w:ascii="Times New Roman" w:hAnsi="Times New Roman" w:cs="Times New Roman"/>
          <w:sz w:val="26"/>
          <w:szCs w:val="26"/>
          <w:lang w:eastAsia="ru-RU"/>
        </w:rPr>
        <w:t>усвідомленого</w:t>
      </w:r>
      <w:r w:rsidRPr="00E377C7">
        <w:rPr>
          <w:rFonts w:ascii="Times New Roman" w:hAnsi="Times New Roman" w:cs="Times New Roman"/>
          <w:sz w:val="26"/>
          <w:szCs w:val="26"/>
          <w:lang w:val="uk-UA" w:eastAsia="ru-RU"/>
        </w:rPr>
        <w:t xml:space="preserve"> </w:t>
      </w:r>
      <w:r w:rsidRPr="00E377C7">
        <w:rPr>
          <w:rFonts w:ascii="Times New Roman" w:hAnsi="Times New Roman" w:cs="Times New Roman"/>
          <w:sz w:val="26"/>
          <w:szCs w:val="26"/>
          <w:lang w:eastAsia="ru-RU"/>
        </w:rPr>
        <w:t>вибору та</w:t>
      </w:r>
      <w:r w:rsidRPr="00E377C7">
        <w:rPr>
          <w:rFonts w:ascii="Times New Roman" w:hAnsi="Times New Roman" w:cs="Times New Roman"/>
          <w:sz w:val="26"/>
          <w:szCs w:val="26"/>
          <w:lang w:val="uk-UA" w:eastAsia="ru-RU"/>
        </w:rPr>
        <w:t xml:space="preserve"> </w:t>
      </w:r>
      <w:r w:rsidRPr="00E377C7">
        <w:rPr>
          <w:rFonts w:ascii="Times New Roman" w:hAnsi="Times New Roman" w:cs="Times New Roman"/>
          <w:sz w:val="26"/>
          <w:szCs w:val="26"/>
          <w:lang w:eastAsia="ru-RU"/>
        </w:rPr>
        <w:t>наступного</w:t>
      </w:r>
      <w:r w:rsidRPr="00E377C7">
        <w:rPr>
          <w:rFonts w:ascii="Times New Roman" w:hAnsi="Times New Roman" w:cs="Times New Roman"/>
          <w:sz w:val="26"/>
          <w:szCs w:val="26"/>
          <w:lang w:val="uk-UA" w:eastAsia="ru-RU"/>
        </w:rPr>
        <w:t xml:space="preserve"> </w:t>
      </w:r>
      <w:r w:rsidRPr="00E377C7">
        <w:rPr>
          <w:rFonts w:ascii="Times New Roman" w:hAnsi="Times New Roman" w:cs="Times New Roman"/>
          <w:sz w:val="26"/>
          <w:szCs w:val="26"/>
          <w:lang w:eastAsia="ru-RU"/>
        </w:rPr>
        <w:t>засвоєння</w:t>
      </w:r>
      <w:r w:rsidRPr="00E377C7">
        <w:rPr>
          <w:rFonts w:ascii="Times New Roman" w:hAnsi="Times New Roman" w:cs="Times New Roman"/>
          <w:sz w:val="26"/>
          <w:szCs w:val="26"/>
          <w:lang w:val="uk-UA" w:eastAsia="ru-RU"/>
        </w:rPr>
        <w:t xml:space="preserve"> </w:t>
      </w:r>
      <w:r w:rsidRPr="00E377C7">
        <w:rPr>
          <w:rFonts w:ascii="Times New Roman" w:hAnsi="Times New Roman" w:cs="Times New Roman"/>
          <w:sz w:val="26"/>
          <w:szCs w:val="26"/>
          <w:lang w:eastAsia="ru-RU"/>
        </w:rPr>
        <w:t>професійних</w:t>
      </w:r>
      <w:r w:rsidRPr="00E377C7">
        <w:rPr>
          <w:rFonts w:ascii="Times New Roman" w:hAnsi="Times New Roman" w:cs="Times New Roman"/>
          <w:sz w:val="26"/>
          <w:szCs w:val="26"/>
          <w:lang w:val="uk-UA" w:eastAsia="ru-RU"/>
        </w:rPr>
        <w:t xml:space="preserve"> </w:t>
      </w:r>
      <w:r w:rsidRPr="00E377C7">
        <w:rPr>
          <w:rFonts w:ascii="Times New Roman" w:hAnsi="Times New Roman" w:cs="Times New Roman"/>
          <w:sz w:val="26"/>
          <w:szCs w:val="26"/>
          <w:lang w:eastAsia="ru-RU"/>
        </w:rPr>
        <w:t>освітніх</w:t>
      </w:r>
      <w:r w:rsidRPr="00E377C7">
        <w:rPr>
          <w:rFonts w:ascii="Times New Roman" w:hAnsi="Times New Roman" w:cs="Times New Roman"/>
          <w:sz w:val="26"/>
          <w:szCs w:val="26"/>
          <w:lang w:val="uk-UA" w:eastAsia="ru-RU"/>
        </w:rPr>
        <w:t xml:space="preserve"> </w:t>
      </w:r>
      <w:r w:rsidRPr="00E377C7">
        <w:rPr>
          <w:rFonts w:ascii="Times New Roman" w:hAnsi="Times New Roman" w:cs="Times New Roman"/>
          <w:sz w:val="26"/>
          <w:szCs w:val="26"/>
          <w:lang w:eastAsia="ru-RU"/>
        </w:rPr>
        <w:t>програм;</w:t>
      </w:r>
    </w:p>
    <w:p w:rsidR="00E377C7" w:rsidRPr="00E377C7" w:rsidRDefault="00E377C7" w:rsidP="00A474A4">
      <w:pPr>
        <w:pStyle w:val="a4"/>
        <w:numPr>
          <w:ilvl w:val="0"/>
          <w:numId w:val="17"/>
        </w:numPr>
        <w:shd w:val="clear" w:color="auto" w:fill="FFFFFF"/>
        <w:spacing w:after="0" w:line="240" w:lineRule="auto"/>
        <w:jc w:val="both"/>
        <w:rPr>
          <w:rFonts w:ascii="Times New Roman" w:hAnsi="Times New Roman" w:cs="Times New Roman"/>
          <w:sz w:val="26"/>
          <w:szCs w:val="26"/>
          <w:lang w:val="uk-UA" w:eastAsia="ru-RU"/>
        </w:rPr>
      </w:pPr>
      <w:r w:rsidRPr="00E377C7">
        <w:rPr>
          <w:rFonts w:ascii="Times New Roman" w:hAnsi="Times New Roman" w:cs="Times New Roman"/>
          <w:sz w:val="26"/>
          <w:szCs w:val="26"/>
          <w:lang w:eastAsia="ru-RU"/>
        </w:rPr>
        <w:t>формува</w:t>
      </w:r>
      <w:r w:rsidRPr="00E377C7">
        <w:rPr>
          <w:rFonts w:ascii="Times New Roman" w:hAnsi="Times New Roman" w:cs="Times New Roman"/>
          <w:sz w:val="26"/>
          <w:szCs w:val="26"/>
          <w:lang w:val="uk-UA" w:eastAsia="ru-RU"/>
        </w:rPr>
        <w:t xml:space="preserve">ння </w:t>
      </w:r>
      <w:r w:rsidRPr="00E377C7">
        <w:rPr>
          <w:rFonts w:ascii="Times New Roman" w:hAnsi="Times New Roman" w:cs="Times New Roman"/>
          <w:sz w:val="26"/>
          <w:szCs w:val="26"/>
          <w:lang w:eastAsia="ru-RU"/>
        </w:rPr>
        <w:t>позитивн</w:t>
      </w:r>
      <w:r w:rsidRPr="00E377C7">
        <w:rPr>
          <w:rFonts w:ascii="Times New Roman" w:hAnsi="Times New Roman" w:cs="Times New Roman"/>
          <w:sz w:val="26"/>
          <w:szCs w:val="26"/>
          <w:lang w:val="uk-UA" w:eastAsia="ru-RU"/>
        </w:rPr>
        <w:t xml:space="preserve">ої </w:t>
      </w:r>
      <w:r w:rsidRPr="00E377C7">
        <w:rPr>
          <w:rFonts w:ascii="Times New Roman" w:hAnsi="Times New Roman" w:cs="Times New Roman"/>
          <w:sz w:val="26"/>
          <w:szCs w:val="26"/>
          <w:lang w:eastAsia="ru-RU"/>
        </w:rPr>
        <w:t>мотиваці</w:t>
      </w:r>
      <w:r w:rsidRPr="00E377C7">
        <w:rPr>
          <w:rFonts w:ascii="Times New Roman" w:hAnsi="Times New Roman" w:cs="Times New Roman"/>
          <w:sz w:val="26"/>
          <w:szCs w:val="26"/>
          <w:lang w:val="uk-UA" w:eastAsia="ru-RU"/>
        </w:rPr>
        <w:t>ї здобувачів освіти</w:t>
      </w:r>
      <w:r w:rsidRPr="00E377C7">
        <w:rPr>
          <w:rFonts w:ascii="Times New Roman" w:hAnsi="Times New Roman" w:cs="Times New Roman"/>
          <w:sz w:val="26"/>
          <w:szCs w:val="26"/>
          <w:lang w:eastAsia="ru-RU"/>
        </w:rPr>
        <w:t xml:space="preserve"> до навчальної</w:t>
      </w:r>
      <w:r w:rsidRPr="00E377C7">
        <w:rPr>
          <w:rFonts w:ascii="Times New Roman" w:hAnsi="Times New Roman" w:cs="Times New Roman"/>
          <w:sz w:val="26"/>
          <w:szCs w:val="26"/>
          <w:lang w:val="uk-UA" w:eastAsia="ru-RU"/>
        </w:rPr>
        <w:t xml:space="preserve"> </w:t>
      </w:r>
    </w:p>
    <w:p w:rsidR="00E377C7" w:rsidRPr="00E377C7" w:rsidRDefault="00E377C7" w:rsidP="00E377C7">
      <w:pPr>
        <w:pStyle w:val="a4"/>
        <w:shd w:val="clear" w:color="auto" w:fill="FFFFFF"/>
        <w:spacing w:line="240" w:lineRule="auto"/>
        <w:ind w:left="0"/>
        <w:rPr>
          <w:rFonts w:ascii="Times New Roman" w:hAnsi="Times New Roman" w:cs="Times New Roman"/>
          <w:sz w:val="26"/>
          <w:szCs w:val="26"/>
          <w:lang w:val="uk-UA" w:eastAsia="ru-RU"/>
        </w:rPr>
      </w:pPr>
      <w:r w:rsidRPr="00E377C7">
        <w:rPr>
          <w:rFonts w:ascii="Times New Roman" w:hAnsi="Times New Roman" w:cs="Times New Roman"/>
          <w:sz w:val="26"/>
          <w:szCs w:val="26"/>
          <w:lang w:val="uk-UA" w:eastAsia="ru-RU"/>
        </w:rPr>
        <w:t>діяльності;</w:t>
      </w:r>
    </w:p>
    <w:p w:rsidR="00E377C7" w:rsidRPr="00E377C7" w:rsidRDefault="00E377C7" w:rsidP="00A474A4">
      <w:pPr>
        <w:pStyle w:val="a4"/>
        <w:numPr>
          <w:ilvl w:val="0"/>
          <w:numId w:val="17"/>
        </w:numPr>
        <w:shd w:val="clear" w:color="auto" w:fill="FFFFFF"/>
        <w:spacing w:after="0" w:line="240" w:lineRule="auto"/>
        <w:jc w:val="both"/>
        <w:rPr>
          <w:rFonts w:ascii="Times New Roman" w:hAnsi="Times New Roman" w:cs="Times New Roman"/>
          <w:sz w:val="26"/>
          <w:szCs w:val="26"/>
          <w:lang w:val="uk-UA" w:eastAsia="ru-RU"/>
        </w:rPr>
      </w:pPr>
      <w:r w:rsidRPr="00E377C7">
        <w:rPr>
          <w:rFonts w:ascii="Times New Roman" w:hAnsi="Times New Roman" w:cs="Times New Roman"/>
          <w:sz w:val="26"/>
          <w:szCs w:val="26"/>
          <w:lang w:val="uk-UA" w:eastAsia="ru-RU"/>
        </w:rPr>
        <w:t xml:space="preserve">забезпечення соціально-педагогічних відносин, що зберігають фізичне, </w:t>
      </w:r>
    </w:p>
    <w:p w:rsidR="00E377C7" w:rsidRPr="00E377C7" w:rsidRDefault="00E377C7" w:rsidP="00E377C7">
      <w:pPr>
        <w:pStyle w:val="a4"/>
        <w:shd w:val="clear" w:color="auto" w:fill="FFFFFF"/>
        <w:spacing w:line="240" w:lineRule="auto"/>
        <w:ind w:left="0"/>
        <w:rPr>
          <w:rFonts w:ascii="Times New Roman" w:hAnsi="Times New Roman" w:cs="Times New Roman"/>
          <w:sz w:val="26"/>
          <w:szCs w:val="26"/>
          <w:lang w:val="uk-UA" w:eastAsia="ru-RU"/>
        </w:rPr>
      </w:pPr>
      <w:r w:rsidRPr="00E377C7">
        <w:rPr>
          <w:rFonts w:ascii="Times New Roman" w:hAnsi="Times New Roman" w:cs="Times New Roman"/>
          <w:sz w:val="26"/>
          <w:szCs w:val="26"/>
          <w:lang w:val="uk-UA" w:eastAsia="ru-RU"/>
        </w:rPr>
        <w:t>психічне та соціальне здоров'я здобувачів освіти;</w:t>
      </w:r>
    </w:p>
    <w:p w:rsidR="00E377C7" w:rsidRPr="00E377C7" w:rsidRDefault="00E377C7" w:rsidP="00A474A4">
      <w:pPr>
        <w:pStyle w:val="a4"/>
        <w:numPr>
          <w:ilvl w:val="0"/>
          <w:numId w:val="17"/>
        </w:numPr>
        <w:shd w:val="clear" w:color="auto" w:fill="FFFFFF"/>
        <w:spacing w:after="0" w:line="240" w:lineRule="auto"/>
        <w:jc w:val="both"/>
        <w:rPr>
          <w:rFonts w:ascii="Times New Roman" w:hAnsi="Times New Roman" w:cs="Times New Roman"/>
          <w:sz w:val="26"/>
          <w:szCs w:val="26"/>
          <w:lang w:val="uk-UA" w:eastAsia="ru-RU"/>
        </w:rPr>
      </w:pPr>
      <w:r w:rsidRPr="00E377C7">
        <w:rPr>
          <w:rFonts w:ascii="Times New Roman" w:hAnsi="Times New Roman" w:cs="Times New Roman"/>
          <w:sz w:val="26"/>
          <w:szCs w:val="26"/>
          <w:lang w:val="uk-UA"/>
        </w:rPr>
        <w:t xml:space="preserve">підвищення кваліфікації педагогічних працівників шляхом своєчасного </w:t>
      </w:r>
    </w:p>
    <w:p w:rsidR="00E377C7" w:rsidRPr="00E377C7" w:rsidRDefault="00E377C7" w:rsidP="00E377C7">
      <w:pPr>
        <w:pStyle w:val="a4"/>
        <w:shd w:val="clear" w:color="auto" w:fill="FFFFFF"/>
        <w:spacing w:line="240" w:lineRule="auto"/>
        <w:ind w:left="0"/>
        <w:rPr>
          <w:rFonts w:ascii="Times New Roman" w:hAnsi="Times New Roman" w:cs="Times New Roman"/>
          <w:sz w:val="26"/>
          <w:szCs w:val="26"/>
          <w:lang w:val="uk-UA" w:eastAsia="ru-RU"/>
        </w:rPr>
      </w:pPr>
      <w:r w:rsidRPr="00E377C7">
        <w:rPr>
          <w:rFonts w:ascii="Times New Roman" w:hAnsi="Times New Roman" w:cs="Times New Roman"/>
          <w:sz w:val="26"/>
          <w:szCs w:val="26"/>
          <w:lang w:val="uk-UA"/>
        </w:rPr>
        <w:t xml:space="preserve">та якісного проходження курсів перепідготовки; </w:t>
      </w:r>
    </w:p>
    <w:p w:rsidR="00E377C7" w:rsidRPr="00E377C7" w:rsidRDefault="00E377C7" w:rsidP="00A474A4">
      <w:pPr>
        <w:pStyle w:val="a4"/>
        <w:numPr>
          <w:ilvl w:val="0"/>
          <w:numId w:val="17"/>
        </w:numPr>
        <w:shd w:val="clear" w:color="auto" w:fill="FFFFFF"/>
        <w:spacing w:after="0" w:line="240" w:lineRule="auto"/>
        <w:jc w:val="both"/>
        <w:rPr>
          <w:rFonts w:ascii="Times New Roman" w:hAnsi="Times New Roman" w:cs="Times New Roman"/>
          <w:sz w:val="26"/>
          <w:szCs w:val="26"/>
          <w:lang w:val="uk-UA" w:eastAsia="ru-RU"/>
        </w:rPr>
      </w:pPr>
      <w:r w:rsidRPr="00E377C7">
        <w:rPr>
          <w:rFonts w:ascii="Times New Roman" w:hAnsi="Times New Roman" w:cs="Times New Roman"/>
          <w:sz w:val="26"/>
          <w:szCs w:val="26"/>
          <w:lang w:val="uk-UA"/>
        </w:rPr>
        <w:t xml:space="preserve">проведення атестації та сертифікації педагогів; </w:t>
      </w:r>
    </w:p>
    <w:p w:rsidR="00E377C7" w:rsidRPr="00E377C7" w:rsidRDefault="00E377C7" w:rsidP="00A474A4">
      <w:pPr>
        <w:pStyle w:val="a4"/>
        <w:numPr>
          <w:ilvl w:val="0"/>
          <w:numId w:val="17"/>
        </w:numPr>
        <w:shd w:val="clear" w:color="auto" w:fill="FFFFFF"/>
        <w:spacing w:after="0" w:line="240" w:lineRule="auto"/>
        <w:jc w:val="both"/>
        <w:rPr>
          <w:rFonts w:ascii="Times New Roman" w:hAnsi="Times New Roman" w:cs="Times New Roman"/>
          <w:sz w:val="26"/>
          <w:szCs w:val="26"/>
          <w:lang w:val="uk-UA" w:eastAsia="ru-RU"/>
        </w:rPr>
      </w:pPr>
      <w:r w:rsidRPr="00E377C7">
        <w:rPr>
          <w:rFonts w:ascii="Times New Roman" w:hAnsi="Times New Roman" w:cs="Times New Roman"/>
          <w:sz w:val="26"/>
          <w:szCs w:val="26"/>
          <w:lang w:val="uk-UA"/>
        </w:rPr>
        <w:t>цілеспрямоване вдосконалення навчально-матеріальної бази ЛНВК;</w:t>
      </w:r>
    </w:p>
    <w:p w:rsidR="00E377C7" w:rsidRPr="00E377C7" w:rsidRDefault="00E377C7" w:rsidP="00A474A4">
      <w:pPr>
        <w:pStyle w:val="a4"/>
        <w:numPr>
          <w:ilvl w:val="0"/>
          <w:numId w:val="17"/>
        </w:numPr>
        <w:shd w:val="clear" w:color="auto" w:fill="FFFFFF"/>
        <w:spacing w:after="0" w:line="240" w:lineRule="auto"/>
        <w:jc w:val="both"/>
        <w:rPr>
          <w:rFonts w:ascii="Times New Roman" w:hAnsi="Times New Roman" w:cs="Times New Roman"/>
          <w:sz w:val="26"/>
          <w:szCs w:val="26"/>
          <w:lang w:val="uk-UA" w:eastAsia="ru-RU"/>
        </w:rPr>
      </w:pPr>
      <w:r w:rsidRPr="00E377C7">
        <w:rPr>
          <w:rFonts w:ascii="Times New Roman" w:hAnsi="Times New Roman" w:cs="Times New Roman"/>
          <w:sz w:val="26"/>
          <w:szCs w:val="26"/>
          <w:lang w:val="uk-UA"/>
        </w:rPr>
        <w:t xml:space="preserve">створення умов для врахування й розвитку навчально-пізнавальних і </w:t>
      </w:r>
    </w:p>
    <w:p w:rsidR="00E377C7" w:rsidRPr="00E377C7" w:rsidRDefault="00E377C7" w:rsidP="00E377C7">
      <w:pPr>
        <w:pStyle w:val="a4"/>
        <w:shd w:val="clear" w:color="auto" w:fill="FFFFFF"/>
        <w:spacing w:line="240" w:lineRule="auto"/>
        <w:ind w:left="0"/>
        <w:rPr>
          <w:rFonts w:ascii="Times New Roman" w:hAnsi="Times New Roman" w:cs="Times New Roman"/>
          <w:sz w:val="26"/>
          <w:szCs w:val="26"/>
          <w:lang w:val="uk-UA" w:eastAsia="ru-RU"/>
        </w:rPr>
      </w:pPr>
      <w:r w:rsidRPr="00E377C7">
        <w:rPr>
          <w:rFonts w:ascii="Times New Roman" w:hAnsi="Times New Roman" w:cs="Times New Roman"/>
          <w:sz w:val="26"/>
          <w:szCs w:val="26"/>
          <w:lang w:val="uk-UA"/>
        </w:rPr>
        <w:t xml:space="preserve">професійних інтересів, нахилів, здібностей і потреб вихованців технологічного ліцею в процесі їхньої загальноосвітньої підготовки; </w:t>
      </w:r>
    </w:p>
    <w:p w:rsidR="00E377C7" w:rsidRPr="00E377C7" w:rsidRDefault="00E377C7" w:rsidP="00A474A4">
      <w:pPr>
        <w:pStyle w:val="a4"/>
        <w:numPr>
          <w:ilvl w:val="0"/>
          <w:numId w:val="18"/>
        </w:numPr>
        <w:shd w:val="clear" w:color="auto" w:fill="FFFFFF"/>
        <w:spacing w:after="0" w:line="240" w:lineRule="auto"/>
        <w:jc w:val="both"/>
        <w:rPr>
          <w:rFonts w:ascii="Times New Roman" w:hAnsi="Times New Roman" w:cs="Times New Roman"/>
          <w:sz w:val="26"/>
          <w:szCs w:val="26"/>
          <w:lang w:val="uk-UA" w:eastAsia="ru-RU"/>
        </w:rPr>
      </w:pPr>
      <w:r w:rsidRPr="00E377C7">
        <w:rPr>
          <w:rFonts w:ascii="Times New Roman" w:hAnsi="Times New Roman" w:cs="Times New Roman"/>
          <w:sz w:val="26"/>
          <w:szCs w:val="26"/>
          <w:lang w:val="uk-UA"/>
        </w:rPr>
        <w:t xml:space="preserve">забезпечення наступності між загальною середньою та професійною </w:t>
      </w:r>
    </w:p>
    <w:p w:rsidR="00E377C7" w:rsidRPr="00E377C7" w:rsidRDefault="00E377C7" w:rsidP="00E377C7">
      <w:pPr>
        <w:pStyle w:val="a4"/>
        <w:shd w:val="clear" w:color="auto" w:fill="FFFFFF"/>
        <w:spacing w:line="240" w:lineRule="auto"/>
        <w:ind w:left="0"/>
        <w:rPr>
          <w:rFonts w:ascii="Times New Roman" w:hAnsi="Times New Roman" w:cs="Times New Roman"/>
          <w:sz w:val="26"/>
          <w:szCs w:val="26"/>
          <w:lang w:val="uk-UA" w:eastAsia="ru-RU"/>
        </w:rPr>
      </w:pPr>
      <w:r w:rsidRPr="00E377C7">
        <w:rPr>
          <w:rFonts w:ascii="Times New Roman" w:hAnsi="Times New Roman" w:cs="Times New Roman"/>
          <w:sz w:val="26"/>
          <w:szCs w:val="26"/>
          <w:lang w:val="uk-UA"/>
        </w:rPr>
        <w:t xml:space="preserve">освітою; </w:t>
      </w:r>
    </w:p>
    <w:p w:rsidR="00E377C7" w:rsidRPr="00E377C7" w:rsidRDefault="00E377C7" w:rsidP="00A474A4">
      <w:pPr>
        <w:pStyle w:val="a4"/>
        <w:numPr>
          <w:ilvl w:val="0"/>
          <w:numId w:val="18"/>
        </w:numPr>
        <w:shd w:val="clear" w:color="auto" w:fill="FFFFFF"/>
        <w:spacing w:after="0" w:line="240" w:lineRule="auto"/>
        <w:jc w:val="both"/>
        <w:rPr>
          <w:rFonts w:ascii="Times New Roman" w:hAnsi="Times New Roman" w:cs="Times New Roman"/>
          <w:sz w:val="26"/>
          <w:szCs w:val="26"/>
          <w:lang w:val="uk-UA" w:eastAsia="ru-RU"/>
        </w:rPr>
      </w:pPr>
      <w:r w:rsidRPr="00E377C7">
        <w:rPr>
          <w:rFonts w:ascii="Times New Roman" w:hAnsi="Times New Roman" w:cs="Times New Roman"/>
          <w:sz w:val="26"/>
          <w:szCs w:val="26"/>
          <w:lang w:val="uk-UA"/>
        </w:rPr>
        <w:t xml:space="preserve">сприяння професійній орієнтації і самовизначенню старшокласників, їх </w:t>
      </w:r>
    </w:p>
    <w:p w:rsidR="00E377C7" w:rsidRPr="00E377C7" w:rsidRDefault="00E377C7" w:rsidP="00E377C7">
      <w:pPr>
        <w:pStyle w:val="a4"/>
        <w:shd w:val="clear" w:color="auto" w:fill="FFFFFF"/>
        <w:spacing w:line="240" w:lineRule="auto"/>
        <w:ind w:left="0"/>
        <w:rPr>
          <w:rFonts w:ascii="Times New Roman" w:hAnsi="Times New Roman" w:cs="Times New Roman"/>
          <w:sz w:val="26"/>
          <w:szCs w:val="26"/>
          <w:lang w:val="uk-UA" w:eastAsia="ru-RU"/>
        </w:rPr>
      </w:pPr>
      <w:r w:rsidRPr="00E377C7">
        <w:rPr>
          <w:rFonts w:ascii="Times New Roman" w:hAnsi="Times New Roman" w:cs="Times New Roman"/>
          <w:sz w:val="26"/>
          <w:szCs w:val="26"/>
          <w:lang w:val="uk-UA"/>
        </w:rPr>
        <w:t>соціалізації незалежно від місця проживання, стану здоров’я тощо;</w:t>
      </w:r>
    </w:p>
    <w:p w:rsidR="00E377C7" w:rsidRPr="00E377C7" w:rsidRDefault="00E377C7" w:rsidP="00A474A4">
      <w:pPr>
        <w:pStyle w:val="a4"/>
        <w:numPr>
          <w:ilvl w:val="0"/>
          <w:numId w:val="18"/>
        </w:numPr>
        <w:shd w:val="clear" w:color="auto" w:fill="FFFFFF"/>
        <w:spacing w:after="0" w:line="240" w:lineRule="auto"/>
        <w:jc w:val="both"/>
        <w:rPr>
          <w:rFonts w:ascii="Times New Roman" w:hAnsi="Times New Roman" w:cs="Times New Roman"/>
          <w:sz w:val="26"/>
          <w:szCs w:val="26"/>
          <w:lang w:val="uk-UA" w:eastAsia="ru-RU"/>
        </w:rPr>
      </w:pPr>
      <w:r w:rsidRPr="00E377C7">
        <w:rPr>
          <w:rFonts w:ascii="Times New Roman" w:hAnsi="Times New Roman" w:cs="Times New Roman"/>
          <w:sz w:val="26"/>
          <w:szCs w:val="26"/>
          <w:lang w:val="uk-UA"/>
        </w:rPr>
        <w:t xml:space="preserve">здійсння психолого-педагогічної діагностики щодо визначення </w:t>
      </w:r>
    </w:p>
    <w:p w:rsidR="00E377C7" w:rsidRPr="00E377C7" w:rsidRDefault="00E377C7" w:rsidP="00E377C7">
      <w:pPr>
        <w:pStyle w:val="a4"/>
        <w:shd w:val="clear" w:color="auto" w:fill="FFFFFF"/>
        <w:spacing w:line="240" w:lineRule="auto"/>
        <w:ind w:left="0"/>
        <w:rPr>
          <w:rFonts w:ascii="Times New Roman" w:hAnsi="Times New Roman" w:cs="Times New Roman"/>
          <w:sz w:val="26"/>
          <w:szCs w:val="26"/>
          <w:lang w:val="uk-UA" w:eastAsia="ru-RU"/>
        </w:rPr>
      </w:pPr>
      <w:r w:rsidRPr="00E377C7">
        <w:rPr>
          <w:rFonts w:ascii="Times New Roman" w:hAnsi="Times New Roman" w:cs="Times New Roman"/>
          <w:sz w:val="26"/>
          <w:szCs w:val="26"/>
          <w:lang w:val="uk-UA"/>
        </w:rPr>
        <w:t xml:space="preserve">готовності до прийняття самостійних рішень, пов’язаних з професійним становленням; </w:t>
      </w:r>
    </w:p>
    <w:p w:rsidR="00E377C7" w:rsidRPr="00E377C7" w:rsidRDefault="00E377C7" w:rsidP="00A474A4">
      <w:pPr>
        <w:pStyle w:val="a4"/>
        <w:numPr>
          <w:ilvl w:val="0"/>
          <w:numId w:val="18"/>
        </w:numPr>
        <w:shd w:val="clear" w:color="auto" w:fill="FFFFFF"/>
        <w:spacing w:after="0" w:line="240" w:lineRule="auto"/>
        <w:jc w:val="both"/>
        <w:rPr>
          <w:rFonts w:ascii="Times New Roman" w:hAnsi="Times New Roman" w:cs="Times New Roman"/>
          <w:sz w:val="26"/>
          <w:szCs w:val="26"/>
          <w:lang w:val="uk-UA" w:eastAsia="ru-RU"/>
        </w:rPr>
      </w:pPr>
      <w:r w:rsidRPr="00E377C7">
        <w:rPr>
          <w:rFonts w:ascii="Times New Roman" w:hAnsi="Times New Roman" w:cs="Times New Roman"/>
          <w:sz w:val="26"/>
          <w:szCs w:val="26"/>
          <w:lang w:val="uk-UA"/>
        </w:rPr>
        <w:t xml:space="preserve">сприяння у розвитку творчої самостійності, формуванні системи уявлень, </w:t>
      </w:r>
    </w:p>
    <w:p w:rsidR="00E377C7" w:rsidRPr="00E377C7" w:rsidRDefault="00E377C7" w:rsidP="00E377C7">
      <w:pPr>
        <w:pStyle w:val="a4"/>
        <w:shd w:val="clear" w:color="auto" w:fill="FFFFFF"/>
        <w:spacing w:after="0" w:line="240" w:lineRule="auto"/>
        <w:ind w:left="0"/>
        <w:rPr>
          <w:rFonts w:ascii="Times New Roman" w:hAnsi="Times New Roman" w:cs="Times New Roman"/>
          <w:sz w:val="26"/>
          <w:szCs w:val="26"/>
          <w:lang w:val="uk-UA"/>
        </w:rPr>
      </w:pPr>
      <w:r w:rsidRPr="00E377C7">
        <w:rPr>
          <w:rFonts w:ascii="Times New Roman" w:hAnsi="Times New Roman" w:cs="Times New Roman"/>
          <w:sz w:val="26"/>
          <w:szCs w:val="26"/>
          <w:lang w:val="uk-UA"/>
        </w:rPr>
        <w:lastRenderedPageBreak/>
        <w:t>ціннісних орієнтацій, дослідницьких умінь і навичок, які забезпечать випускнику можливість успішно самореалізуватися.</w:t>
      </w:r>
    </w:p>
    <w:p w:rsidR="00E377C7" w:rsidRPr="00E377C7" w:rsidRDefault="00E377C7" w:rsidP="00E377C7">
      <w:pPr>
        <w:jc w:val="both"/>
        <w:rPr>
          <w:sz w:val="26"/>
          <w:szCs w:val="26"/>
          <w:lang w:val="uk-UA"/>
        </w:rPr>
      </w:pPr>
      <w:r w:rsidRPr="00E377C7">
        <w:rPr>
          <w:sz w:val="26"/>
          <w:szCs w:val="26"/>
          <w:lang w:val="uk-UA"/>
        </w:rPr>
        <w:t xml:space="preserve">         Цілі та задачі освітнього процесу на кожному рівні реалізації освітніх програм повинні бути обумовлені "моделлю" випускника, призначенням і місцем закладу освіти в освітньому просторі міста, мікрорайону. </w:t>
      </w:r>
      <w:r w:rsidRPr="00E377C7">
        <w:rPr>
          <w:sz w:val="26"/>
          <w:szCs w:val="26"/>
        </w:rPr>
        <w:t>Вони повинні бути сформульовані конкретно, бути вимірними, досяжними, визначеними за часом, несуперечливими по відношенню одна до одної. Інакше</w:t>
      </w:r>
      <w:r w:rsidRPr="00E377C7">
        <w:rPr>
          <w:sz w:val="26"/>
          <w:szCs w:val="26"/>
          <w:lang w:val="uk-UA"/>
        </w:rPr>
        <w:t xml:space="preserve"> </w:t>
      </w:r>
      <w:r w:rsidRPr="00E377C7">
        <w:rPr>
          <w:sz w:val="26"/>
          <w:szCs w:val="26"/>
        </w:rPr>
        <w:t>кажучи, відповідати</w:t>
      </w:r>
      <w:r w:rsidRPr="00E377C7">
        <w:rPr>
          <w:sz w:val="26"/>
          <w:szCs w:val="26"/>
          <w:lang w:val="uk-UA"/>
        </w:rPr>
        <w:t xml:space="preserve"> </w:t>
      </w:r>
      <w:r w:rsidRPr="00E377C7">
        <w:rPr>
          <w:sz w:val="26"/>
          <w:szCs w:val="26"/>
        </w:rPr>
        <w:t>загальним</w:t>
      </w:r>
      <w:r w:rsidRPr="00E377C7">
        <w:rPr>
          <w:sz w:val="26"/>
          <w:szCs w:val="26"/>
          <w:lang w:val="uk-UA"/>
        </w:rPr>
        <w:t xml:space="preserve"> </w:t>
      </w:r>
      <w:r w:rsidRPr="00E377C7">
        <w:rPr>
          <w:sz w:val="26"/>
          <w:szCs w:val="26"/>
        </w:rPr>
        <w:t>вимогам, що</w:t>
      </w:r>
      <w:r w:rsidRPr="00E377C7">
        <w:rPr>
          <w:sz w:val="26"/>
          <w:szCs w:val="26"/>
          <w:lang w:val="uk-UA"/>
        </w:rPr>
        <w:t xml:space="preserve"> </w:t>
      </w:r>
      <w:r w:rsidRPr="00E377C7">
        <w:rPr>
          <w:sz w:val="26"/>
          <w:szCs w:val="26"/>
        </w:rPr>
        <w:t>пропонуються до визначення</w:t>
      </w:r>
      <w:r w:rsidRPr="00E377C7">
        <w:rPr>
          <w:sz w:val="26"/>
          <w:szCs w:val="26"/>
          <w:lang w:val="uk-UA"/>
        </w:rPr>
        <w:t xml:space="preserve"> </w:t>
      </w:r>
      <w:r w:rsidRPr="00E377C7">
        <w:rPr>
          <w:sz w:val="26"/>
          <w:szCs w:val="26"/>
        </w:rPr>
        <w:t xml:space="preserve">цілей і задач. </w:t>
      </w:r>
    </w:p>
    <w:p w:rsidR="00E377C7" w:rsidRPr="00E377C7" w:rsidRDefault="00E377C7" w:rsidP="00E377C7">
      <w:pPr>
        <w:rPr>
          <w:sz w:val="26"/>
          <w:szCs w:val="26"/>
        </w:rPr>
      </w:pPr>
    </w:p>
    <w:p w:rsidR="00E377C7" w:rsidRDefault="00E377C7" w:rsidP="00E377C7">
      <w:pPr>
        <w:jc w:val="both"/>
        <w:rPr>
          <w:bCs/>
          <w:sz w:val="26"/>
          <w:szCs w:val="26"/>
          <w:lang w:val="uk-UA"/>
        </w:rPr>
      </w:pPr>
    </w:p>
    <w:p w:rsidR="00E377C7" w:rsidRDefault="00E377C7" w:rsidP="00E377C7">
      <w:pPr>
        <w:jc w:val="both"/>
        <w:rPr>
          <w:bCs/>
          <w:sz w:val="26"/>
          <w:szCs w:val="26"/>
          <w:lang w:val="uk-UA"/>
        </w:rPr>
      </w:pPr>
    </w:p>
    <w:p w:rsidR="00B1626E" w:rsidRDefault="00B1626E" w:rsidP="00E377C7">
      <w:pPr>
        <w:jc w:val="both"/>
        <w:rPr>
          <w:bCs/>
          <w:sz w:val="26"/>
          <w:szCs w:val="26"/>
          <w:lang w:val="uk-UA"/>
        </w:rPr>
      </w:pPr>
    </w:p>
    <w:p w:rsidR="00B1626E" w:rsidRDefault="00B1626E" w:rsidP="00E377C7">
      <w:pPr>
        <w:jc w:val="both"/>
        <w:rPr>
          <w:bCs/>
          <w:sz w:val="26"/>
          <w:szCs w:val="26"/>
          <w:lang w:val="uk-UA"/>
        </w:rPr>
      </w:pPr>
    </w:p>
    <w:p w:rsidR="00B1626E" w:rsidRPr="00B1626E" w:rsidRDefault="00B1626E" w:rsidP="00B1626E">
      <w:pPr>
        <w:jc w:val="both"/>
        <w:rPr>
          <w:b/>
          <w:color w:val="000000"/>
          <w:sz w:val="26"/>
          <w:szCs w:val="26"/>
          <w:lang w:val="uk-UA"/>
        </w:rPr>
      </w:pPr>
      <w:r w:rsidRPr="00B1626E">
        <w:rPr>
          <w:b/>
          <w:sz w:val="26"/>
          <w:szCs w:val="26"/>
          <w:lang w:val="uk-UA"/>
        </w:rPr>
        <w:t xml:space="preserve">Розділ ІУ. </w:t>
      </w:r>
      <w:r w:rsidRPr="00B1626E">
        <w:rPr>
          <w:b/>
          <w:color w:val="000000"/>
          <w:sz w:val="26"/>
          <w:szCs w:val="26"/>
        </w:rPr>
        <w:t>Особливості</w:t>
      </w:r>
      <w:r w:rsidRPr="00B1626E">
        <w:rPr>
          <w:b/>
          <w:color w:val="000000"/>
          <w:sz w:val="26"/>
          <w:szCs w:val="26"/>
          <w:lang w:val="uk-UA"/>
        </w:rPr>
        <w:t xml:space="preserve"> </w:t>
      </w:r>
      <w:r w:rsidRPr="00B1626E">
        <w:rPr>
          <w:b/>
          <w:color w:val="000000"/>
          <w:sz w:val="26"/>
          <w:szCs w:val="26"/>
        </w:rPr>
        <w:t>організації</w:t>
      </w:r>
      <w:r w:rsidRPr="00B1626E">
        <w:rPr>
          <w:b/>
          <w:color w:val="000000"/>
          <w:sz w:val="26"/>
          <w:szCs w:val="26"/>
          <w:lang w:val="uk-UA"/>
        </w:rPr>
        <w:t xml:space="preserve"> </w:t>
      </w:r>
      <w:r w:rsidRPr="00B1626E">
        <w:rPr>
          <w:b/>
          <w:color w:val="000000"/>
          <w:sz w:val="26"/>
          <w:szCs w:val="26"/>
        </w:rPr>
        <w:t>освітнього</w:t>
      </w:r>
      <w:r w:rsidRPr="00B1626E">
        <w:rPr>
          <w:b/>
          <w:color w:val="000000"/>
          <w:sz w:val="26"/>
          <w:szCs w:val="26"/>
          <w:lang w:val="uk-UA"/>
        </w:rPr>
        <w:t xml:space="preserve"> </w:t>
      </w:r>
      <w:r w:rsidRPr="00B1626E">
        <w:rPr>
          <w:b/>
          <w:color w:val="000000"/>
          <w:sz w:val="26"/>
          <w:szCs w:val="26"/>
        </w:rPr>
        <w:t>процесу та застосовуваних у ньому</w:t>
      </w:r>
      <w:r w:rsidRPr="00B1626E">
        <w:rPr>
          <w:b/>
          <w:color w:val="000000"/>
          <w:sz w:val="26"/>
          <w:szCs w:val="26"/>
          <w:lang w:val="uk-UA"/>
        </w:rPr>
        <w:t xml:space="preserve"> </w:t>
      </w:r>
      <w:r w:rsidRPr="00B1626E">
        <w:rPr>
          <w:b/>
          <w:color w:val="000000"/>
          <w:sz w:val="26"/>
          <w:szCs w:val="26"/>
        </w:rPr>
        <w:t>педагогічних</w:t>
      </w:r>
      <w:r w:rsidRPr="00B1626E">
        <w:rPr>
          <w:b/>
          <w:color w:val="000000"/>
          <w:sz w:val="26"/>
          <w:szCs w:val="26"/>
          <w:lang w:val="uk-UA"/>
        </w:rPr>
        <w:t xml:space="preserve"> </w:t>
      </w:r>
      <w:r w:rsidRPr="00B1626E">
        <w:rPr>
          <w:b/>
          <w:color w:val="000000"/>
          <w:sz w:val="26"/>
          <w:szCs w:val="26"/>
        </w:rPr>
        <w:t>технологій.</w:t>
      </w:r>
    </w:p>
    <w:p w:rsidR="00B1626E" w:rsidRDefault="00B1626E" w:rsidP="00B1626E">
      <w:pPr>
        <w:jc w:val="both"/>
        <w:rPr>
          <w:sz w:val="28"/>
          <w:szCs w:val="28"/>
          <w:lang w:val="uk-UA"/>
        </w:rPr>
      </w:pPr>
    </w:p>
    <w:p w:rsidR="00B1626E" w:rsidRPr="00FB4656" w:rsidRDefault="00B1626E" w:rsidP="00B1626E">
      <w:pPr>
        <w:shd w:val="clear" w:color="auto" w:fill="FFFFFF"/>
        <w:jc w:val="both"/>
        <w:rPr>
          <w:sz w:val="26"/>
          <w:szCs w:val="26"/>
          <w:lang w:val="uk-UA"/>
        </w:rPr>
      </w:pPr>
      <w:r w:rsidRPr="00FB4656">
        <w:rPr>
          <w:sz w:val="26"/>
          <w:szCs w:val="26"/>
          <w:lang w:val="uk-UA"/>
        </w:rPr>
        <w:t xml:space="preserve">          ЛНВК  працює  за  п’ятиденним  робочим  тижнем,  вихідні  дні  -  субота  і  неділя. </w:t>
      </w:r>
    </w:p>
    <w:p w:rsidR="00B1626E" w:rsidRPr="00FB4656" w:rsidRDefault="00B1626E" w:rsidP="00B1626E">
      <w:pPr>
        <w:shd w:val="clear" w:color="auto" w:fill="FFFFFF"/>
        <w:jc w:val="both"/>
        <w:rPr>
          <w:sz w:val="26"/>
          <w:szCs w:val="26"/>
          <w:lang w:val="uk-UA"/>
        </w:rPr>
      </w:pPr>
      <w:r w:rsidRPr="00FB4656">
        <w:rPr>
          <w:sz w:val="26"/>
          <w:szCs w:val="26"/>
          <w:lang w:val="uk-UA"/>
        </w:rPr>
        <w:t xml:space="preserve">          Відповідно до  Закону  України  ,,Про  освіту</w:t>
      </w:r>
      <w:r w:rsidRPr="00FB4656">
        <w:rPr>
          <w:sz w:val="26"/>
          <w:szCs w:val="26"/>
        </w:rPr>
        <w:t>”</w:t>
      </w:r>
      <w:r w:rsidRPr="00FB4656">
        <w:rPr>
          <w:sz w:val="26"/>
          <w:szCs w:val="26"/>
          <w:lang w:val="uk-UA"/>
        </w:rPr>
        <w:t xml:space="preserve">  тривалість  уроку  в 5-11 – 4</w:t>
      </w:r>
      <w:r w:rsidRPr="00FB4656">
        <w:rPr>
          <w:sz w:val="26"/>
          <w:szCs w:val="26"/>
        </w:rPr>
        <w:t>5</w:t>
      </w:r>
      <w:r w:rsidRPr="00FB4656">
        <w:rPr>
          <w:sz w:val="26"/>
          <w:szCs w:val="26"/>
          <w:lang w:val="uk-UA"/>
        </w:rPr>
        <w:t xml:space="preserve"> хвилин. Тривалість перерв, під час яких не відбувається харчування школярів – 10 хв., під час яких учні харчуються – 15 хв. Школа  працює  в  такому  режимі – початок занять о 08.30.</w:t>
      </w:r>
    </w:p>
    <w:p w:rsidR="00B1626E" w:rsidRPr="00FB4656" w:rsidRDefault="00B1626E" w:rsidP="00B1626E">
      <w:pPr>
        <w:shd w:val="clear" w:color="auto" w:fill="FFFFFF"/>
        <w:jc w:val="both"/>
        <w:rPr>
          <w:sz w:val="26"/>
          <w:szCs w:val="26"/>
          <w:lang w:val="uk-UA"/>
        </w:rPr>
      </w:pPr>
      <w:r w:rsidRPr="00FB4656">
        <w:rPr>
          <w:sz w:val="26"/>
          <w:szCs w:val="26"/>
          <w:lang w:val="uk-UA"/>
        </w:rPr>
        <w:t xml:space="preserve">         Відповідно    Закону  України  ,,Про    освіту”  навчальний  рік  розпочинається  1  вересня  святом – День  знань. </w:t>
      </w:r>
    </w:p>
    <w:p w:rsidR="00B1626E" w:rsidRPr="00FB4656" w:rsidRDefault="00B1626E" w:rsidP="00B1626E">
      <w:pPr>
        <w:shd w:val="clear" w:color="auto" w:fill="FFFFFF"/>
        <w:jc w:val="both"/>
        <w:rPr>
          <w:sz w:val="26"/>
          <w:szCs w:val="26"/>
          <w:lang w:val="uk-UA"/>
        </w:rPr>
      </w:pPr>
      <w:r w:rsidRPr="00FB4656">
        <w:rPr>
          <w:sz w:val="26"/>
          <w:szCs w:val="26"/>
          <w:lang w:val="uk-UA"/>
        </w:rPr>
        <w:t xml:space="preserve">         </w:t>
      </w:r>
      <w:r w:rsidRPr="00FB4656">
        <w:rPr>
          <w:sz w:val="26"/>
          <w:szCs w:val="26"/>
        </w:rPr>
        <w:t xml:space="preserve">Структура навчального року (тривалість навчальних занять, поділ на семестри  та режим роботи) встановлюються закладом у межах часу, передбаченого робочим навчальним планом, за погодженням з управлінням освіти </w:t>
      </w:r>
      <w:r w:rsidRPr="00FB4656">
        <w:rPr>
          <w:sz w:val="26"/>
          <w:szCs w:val="26"/>
          <w:lang w:val="uk-UA"/>
        </w:rPr>
        <w:t>Луцької міс</w:t>
      </w:r>
      <w:r w:rsidRPr="00FB4656">
        <w:rPr>
          <w:sz w:val="26"/>
          <w:szCs w:val="26"/>
        </w:rPr>
        <w:t>ької ради.</w:t>
      </w:r>
      <w:r w:rsidRPr="00FB4656">
        <w:rPr>
          <w:sz w:val="26"/>
          <w:szCs w:val="26"/>
          <w:lang w:val="uk-UA"/>
        </w:rPr>
        <w:t xml:space="preserve"> </w:t>
      </w:r>
      <w:r w:rsidRPr="00FB4656">
        <w:rPr>
          <w:sz w:val="26"/>
          <w:szCs w:val="26"/>
        </w:rPr>
        <w:t>Тривалість канікул протягом навчального року не повинна становити менш як 30 календарних днів.</w:t>
      </w:r>
    </w:p>
    <w:p w:rsidR="00B1626E" w:rsidRPr="00FB4656" w:rsidRDefault="00B1626E" w:rsidP="00B1626E">
      <w:pPr>
        <w:shd w:val="clear" w:color="auto" w:fill="FFFFFF"/>
        <w:jc w:val="both"/>
        <w:rPr>
          <w:color w:val="000000"/>
          <w:sz w:val="26"/>
          <w:szCs w:val="26"/>
          <w:lang w:val="uk-UA"/>
        </w:rPr>
      </w:pPr>
      <w:r w:rsidRPr="00FB4656">
        <w:rPr>
          <w:color w:val="000000"/>
          <w:sz w:val="26"/>
          <w:szCs w:val="26"/>
          <w:lang w:val="uk-UA"/>
        </w:rPr>
        <w:t xml:space="preserve">          Соціальні перетворення в українському суспільстві докорінно змінили пріоритети в галузі освіти. Школа потребує нових нетрадиційних ідей, теорій, які б відповідали оптимальному розвитку дитини, сучасним потребам людства. Створення ситуації успіху, сприятливих умов для повноцінної діяльності кожної дитини – основна мета, що покладена в основу технологій навчання.  </w:t>
      </w:r>
    </w:p>
    <w:p w:rsidR="00B1626E" w:rsidRPr="00FB4656" w:rsidRDefault="00B1626E" w:rsidP="00B1626E">
      <w:pPr>
        <w:shd w:val="clear" w:color="auto" w:fill="FFFFFF"/>
        <w:jc w:val="both"/>
        <w:rPr>
          <w:color w:val="000000"/>
          <w:sz w:val="26"/>
          <w:szCs w:val="26"/>
          <w:lang w:val="uk-UA"/>
        </w:rPr>
      </w:pPr>
      <w:r w:rsidRPr="00FB4656">
        <w:rPr>
          <w:color w:val="000000"/>
          <w:sz w:val="26"/>
          <w:szCs w:val="26"/>
          <w:lang w:val="uk-UA"/>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Але незважаючи на розмаїття нововведень, основною формою організації навчальної діяльності залишається урок. </w:t>
      </w:r>
    </w:p>
    <w:p w:rsidR="00B1626E" w:rsidRPr="00FB4656" w:rsidRDefault="00B1626E" w:rsidP="00B1626E">
      <w:pPr>
        <w:shd w:val="clear" w:color="auto" w:fill="FFFFFF"/>
        <w:jc w:val="both"/>
        <w:rPr>
          <w:color w:val="000000"/>
          <w:sz w:val="26"/>
          <w:szCs w:val="26"/>
          <w:lang w:val="uk-UA"/>
        </w:rPr>
      </w:pPr>
      <w:r w:rsidRPr="00FB4656">
        <w:rPr>
          <w:color w:val="000000"/>
          <w:sz w:val="26"/>
          <w:szCs w:val="26"/>
          <w:lang w:val="uk-UA"/>
        </w:rPr>
        <w:t xml:space="preserve">          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Також передбачені екскурсії, віртуальні подорожі, уроки-семінари, лекції конференції, форуми, спектаклі, брифінги, квести, інтерактивні уроки (уроки«суди», урок-дискусійна група, уроки з навчанням одних учнів </w:t>
      </w:r>
      <w:r w:rsidRPr="00FB4656">
        <w:rPr>
          <w:color w:val="000000"/>
          <w:sz w:val="26"/>
          <w:szCs w:val="26"/>
          <w:lang w:val="uk-UA"/>
        </w:rPr>
        <w:lastRenderedPageBreak/>
        <w:t xml:space="preserve">іншими), інтегровані уроки, проблемний урок, відео-уроки, прес-конференції, ділові ігри тощо. </w:t>
      </w:r>
    </w:p>
    <w:p w:rsidR="00B1626E" w:rsidRPr="00FB4656" w:rsidRDefault="00B1626E" w:rsidP="00B1626E">
      <w:pPr>
        <w:shd w:val="clear" w:color="auto" w:fill="FFFFFF"/>
        <w:jc w:val="both"/>
        <w:rPr>
          <w:color w:val="000000"/>
          <w:sz w:val="26"/>
          <w:szCs w:val="26"/>
          <w:lang w:val="uk-UA"/>
        </w:rPr>
      </w:pPr>
      <w:r w:rsidRPr="00FB4656">
        <w:rPr>
          <w:color w:val="000000"/>
          <w:sz w:val="26"/>
          <w:szCs w:val="26"/>
          <w:lang w:val="uk-UA"/>
        </w:rPr>
        <w:t xml:space="preserve">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зорієнтуватися у змісті окремих предметів. </w:t>
      </w:r>
    </w:p>
    <w:p w:rsidR="00B1626E" w:rsidRPr="00FB4656" w:rsidRDefault="00B1626E" w:rsidP="00B1626E">
      <w:pPr>
        <w:shd w:val="clear" w:color="auto" w:fill="FFFFFF"/>
        <w:jc w:val="both"/>
        <w:rPr>
          <w:color w:val="000000"/>
          <w:sz w:val="26"/>
          <w:szCs w:val="26"/>
          <w:lang w:val="uk-UA"/>
        </w:rPr>
      </w:pPr>
      <w:r w:rsidRPr="00FB4656">
        <w:rPr>
          <w:color w:val="000000"/>
          <w:sz w:val="26"/>
          <w:szCs w:val="26"/>
          <w:lang w:val="uk-UA"/>
        </w:rPr>
        <w:t xml:space="preserve">          У ЛНВК впроваджуються інформаційно-комунікативі технології.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 </w:t>
      </w:r>
    </w:p>
    <w:p w:rsidR="00B1626E" w:rsidRPr="00FB4656" w:rsidRDefault="00B1626E" w:rsidP="00B1626E">
      <w:pPr>
        <w:shd w:val="clear" w:color="auto" w:fill="FFFFFF"/>
        <w:jc w:val="both"/>
        <w:rPr>
          <w:color w:val="000000"/>
          <w:sz w:val="26"/>
          <w:szCs w:val="26"/>
          <w:lang w:val="uk-UA"/>
        </w:rPr>
      </w:pPr>
      <w:r w:rsidRPr="00FB4656">
        <w:rPr>
          <w:color w:val="000000"/>
          <w:sz w:val="26"/>
          <w:szCs w:val="26"/>
          <w:lang w:val="uk-UA"/>
        </w:rPr>
        <w:t xml:space="preserve">          Вчителями створено систему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Серед використовуваних засобів: мультимедійні презентації, мультимедійні карти, проекти, онлайн-тести, програмовані засоби навчення та інше. Вчителі не тільки самі активно використовувують інтернет-ресурси, сучасні інформаційні технології, але й забезпечують їх активне використання учнями. </w:t>
      </w:r>
    </w:p>
    <w:p w:rsidR="00B1626E" w:rsidRPr="00FB4656" w:rsidRDefault="00B1626E" w:rsidP="00B1626E">
      <w:pPr>
        <w:shd w:val="clear" w:color="auto" w:fill="FFFFFF"/>
        <w:jc w:val="both"/>
        <w:rPr>
          <w:color w:val="000000"/>
          <w:sz w:val="26"/>
          <w:szCs w:val="26"/>
          <w:lang w:val="uk-UA"/>
        </w:rPr>
      </w:pPr>
      <w:r w:rsidRPr="00FB4656">
        <w:rPr>
          <w:color w:val="000000"/>
          <w:sz w:val="26"/>
          <w:szCs w:val="26"/>
          <w:lang w:val="uk-UA"/>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w:t>
      </w:r>
    </w:p>
    <w:p w:rsidR="00B1626E" w:rsidRPr="00FB4656" w:rsidRDefault="00B1626E" w:rsidP="00B1626E">
      <w:pPr>
        <w:shd w:val="clear" w:color="auto" w:fill="FFFFFF"/>
        <w:jc w:val="both"/>
        <w:rPr>
          <w:color w:val="000000"/>
          <w:sz w:val="26"/>
          <w:szCs w:val="26"/>
          <w:lang w:val="uk-UA"/>
        </w:rPr>
      </w:pPr>
      <w:r w:rsidRPr="00FB4656">
        <w:rPr>
          <w:color w:val="000000"/>
          <w:sz w:val="26"/>
          <w:szCs w:val="26"/>
          <w:lang w:val="uk-UA"/>
        </w:rPr>
        <w:t xml:space="preserve">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w:t>
      </w:r>
    </w:p>
    <w:p w:rsidR="00B1626E" w:rsidRPr="00FB4656" w:rsidRDefault="00B1626E" w:rsidP="00B1626E">
      <w:pPr>
        <w:shd w:val="clear" w:color="auto" w:fill="FFFFFF"/>
        <w:jc w:val="both"/>
        <w:rPr>
          <w:color w:val="000000"/>
          <w:sz w:val="26"/>
          <w:szCs w:val="26"/>
          <w:lang w:val="uk-UA"/>
        </w:rPr>
      </w:pPr>
      <w:r w:rsidRPr="00FB4656">
        <w:rPr>
          <w:color w:val="000000"/>
          <w:sz w:val="26"/>
          <w:szCs w:val="26"/>
          <w:lang w:val="uk-UA"/>
        </w:rPr>
        <w:t xml:space="preserve">          Експериментальні завдання, передбачені змістом окремих предметів, виконуються на заняттях із практикуму (виконання експериментально-практичних робіт). </w:t>
      </w:r>
    </w:p>
    <w:p w:rsidR="00B1626E" w:rsidRPr="00FB4656" w:rsidRDefault="00B1626E" w:rsidP="00B1626E">
      <w:pPr>
        <w:shd w:val="clear" w:color="auto" w:fill="FFFFFF"/>
        <w:jc w:val="both"/>
        <w:rPr>
          <w:color w:val="000000"/>
          <w:sz w:val="26"/>
          <w:szCs w:val="26"/>
          <w:lang w:val="uk-UA"/>
        </w:rPr>
      </w:pPr>
      <w:r w:rsidRPr="00FB4656">
        <w:rPr>
          <w:color w:val="000000"/>
          <w:sz w:val="26"/>
          <w:szCs w:val="26"/>
          <w:lang w:val="uk-UA"/>
        </w:rPr>
        <w:t xml:space="preserve">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w:t>
      </w:r>
    </w:p>
    <w:p w:rsidR="00B1626E" w:rsidRPr="00FB4656" w:rsidRDefault="00B1626E" w:rsidP="00B1626E">
      <w:pPr>
        <w:shd w:val="clear" w:color="auto" w:fill="FFFFFF"/>
        <w:jc w:val="both"/>
        <w:rPr>
          <w:color w:val="000000"/>
          <w:sz w:val="26"/>
          <w:szCs w:val="26"/>
          <w:lang w:val="uk-UA"/>
        </w:rPr>
      </w:pPr>
      <w:r w:rsidRPr="00FB4656">
        <w:rPr>
          <w:color w:val="000000"/>
          <w:sz w:val="26"/>
          <w:szCs w:val="26"/>
          <w:lang w:val="uk-UA"/>
        </w:rPr>
        <w:t xml:space="preserve">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w:t>
      </w:r>
    </w:p>
    <w:p w:rsidR="00B1626E" w:rsidRPr="00FB4656" w:rsidRDefault="00B1626E" w:rsidP="00B1626E">
      <w:pPr>
        <w:shd w:val="clear" w:color="auto" w:fill="FFFFFF"/>
        <w:jc w:val="both"/>
        <w:rPr>
          <w:color w:val="000000"/>
          <w:sz w:val="26"/>
          <w:szCs w:val="26"/>
          <w:lang w:val="uk-UA"/>
        </w:rPr>
      </w:pPr>
      <w:r w:rsidRPr="00FB4656">
        <w:rPr>
          <w:color w:val="000000"/>
          <w:sz w:val="26"/>
          <w:szCs w:val="26"/>
          <w:lang w:val="uk-UA"/>
        </w:rPr>
        <w:lastRenderedPageBreak/>
        <w:t xml:space="preserve">          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Перевірка та/або оцінювання досягнення компетентностей крім уроку може здійснюватися у формі заліку, співбесіди. 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для здобувачів профільної середньої освіти.  Співбесіда, як і залік, тільки у формі індивідуальної бесіди, проводиться з метою з’ясувати рівень досягнення компетентностей.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w:t>
      </w:r>
    </w:p>
    <w:p w:rsidR="00B1626E" w:rsidRPr="00FB4656" w:rsidRDefault="00B1626E" w:rsidP="00B1626E">
      <w:pPr>
        <w:shd w:val="clear" w:color="auto" w:fill="FFFFFF"/>
        <w:jc w:val="both"/>
        <w:rPr>
          <w:color w:val="000000"/>
          <w:sz w:val="26"/>
          <w:szCs w:val="26"/>
          <w:lang w:val="uk-UA"/>
        </w:rPr>
      </w:pPr>
      <w:r w:rsidRPr="00FB4656">
        <w:rPr>
          <w:color w:val="000000"/>
          <w:sz w:val="26"/>
          <w:szCs w:val="26"/>
          <w:lang w:val="uk-UA"/>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rsidR="00B1626E" w:rsidRDefault="00B1626E" w:rsidP="00E377C7">
      <w:pPr>
        <w:jc w:val="both"/>
        <w:rPr>
          <w:bCs/>
          <w:sz w:val="26"/>
          <w:szCs w:val="26"/>
          <w:lang w:val="uk-UA"/>
        </w:rPr>
      </w:pPr>
    </w:p>
    <w:p w:rsidR="00B1626E" w:rsidRDefault="00B1626E" w:rsidP="00E377C7">
      <w:pPr>
        <w:jc w:val="both"/>
        <w:rPr>
          <w:bCs/>
          <w:sz w:val="26"/>
          <w:szCs w:val="26"/>
          <w:lang w:val="uk-UA"/>
        </w:rPr>
      </w:pPr>
    </w:p>
    <w:p w:rsidR="00FB4656" w:rsidRDefault="00FB4656" w:rsidP="00E377C7">
      <w:pPr>
        <w:jc w:val="both"/>
        <w:rPr>
          <w:bCs/>
          <w:sz w:val="26"/>
          <w:szCs w:val="26"/>
          <w:lang w:val="uk-UA"/>
        </w:rPr>
      </w:pPr>
    </w:p>
    <w:p w:rsidR="00FB4656" w:rsidRDefault="00FB4656" w:rsidP="00E377C7">
      <w:pPr>
        <w:jc w:val="both"/>
        <w:rPr>
          <w:bCs/>
          <w:sz w:val="26"/>
          <w:szCs w:val="26"/>
          <w:lang w:val="uk-UA"/>
        </w:rPr>
      </w:pPr>
    </w:p>
    <w:p w:rsidR="00FB4656" w:rsidRPr="00FB4656" w:rsidRDefault="00FB4656" w:rsidP="00FB4656">
      <w:pPr>
        <w:jc w:val="both"/>
        <w:rPr>
          <w:b/>
          <w:sz w:val="26"/>
          <w:szCs w:val="26"/>
          <w:lang w:val="uk-UA"/>
        </w:rPr>
      </w:pPr>
      <w:r w:rsidRPr="00FB4656">
        <w:rPr>
          <w:b/>
          <w:sz w:val="26"/>
          <w:szCs w:val="26"/>
          <w:lang w:val="uk-UA"/>
        </w:rPr>
        <w:t>Розділ У. Освітня Програма базової середньої освіти</w:t>
      </w:r>
      <w:r>
        <w:rPr>
          <w:b/>
          <w:sz w:val="26"/>
          <w:szCs w:val="26"/>
          <w:lang w:val="uk-UA"/>
        </w:rPr>
        <w:t>.</w:t>
      </w:r>
      <w:r w:rsidRPr="00FB4656">
        <w:rPr>
          <w:b/>
          <w:sz w:val="26"/>
          <w:szCs w:val="26"/>
          <w:lang w:val="uk-UA"/>
        </w:rPr>
        <w:t xml:space="preserve"> </w:t>
      </w:r>
    </w:p>
    <w:p w:rsidR="00FB4656" w:rsidRPr="00FB4656" w:rsidRDefault="00FB4656" w:rsidP="00FB4656">
      <w:pPr>
        <w:jc w:val="both"/>
        <w:rPr>
          <w:b/>
          <w:sz w:val="26"/>
          <w:szCs w:val="26"/>
          <w:lang w:val="uk-UA"/>
        </w:rPr>
      </w:pPr>
      <w:r w:rsidRPr="00FB4656">
        <w:rPr>
          <w:b/>
          <w:sz w:val="26"/>
          <w:szCs w:val="26"/>
          <w:lang w:val="uk-UA"/>
        </w:rPr>
        <w:t xml:space="preserve">                 Навчальний план та його обґрунтування (5-9 класи)</w:t>
      </w:r>
      <w:r>
        <w:rPr>
          <w:b/>
          <w:sz w:val="26"/>
          <w:szCs w:val="26"/>
          <w:lang w:val="uk-UA"/>
        </w:rPr>
        <w:t>.</w:t>
      </w:r>
    </w:p>
    <w:p w:rsidR="00FB4656" w:rsidRDefault="00FB4656" w:rsidP="00FB4656">
      <w:pPr>
        <w:jc w:val="both"/>
        <w:rPr>
          <w:sz w:val="26"/>
          <w:szCs w:val="26"/>
          <w:lang w:val="uk-UA"/>
        </w:rPr>
      </w:pPr>
    </w:p>
    <w:p w:rsidR="00BF29EE" w:rsidRPr="00DB62E7" w:rsidRDefault="00BF29EE" w:rsidP="00E23EEE">
      <w:pPr>
        <w:jc w:val="both"/>
        <w:rPr>
          <w:sz w:val="26"/>
          <w:szCs w:val="26"/>
          <w:lang w:val="uk-UA"/>
        </w:rPr>
      </w:pPr>
      <w:r>
        <w:rPr>
          <w:sz w:val="26"/>
          <w:szCs w:val="26"/>
          <w:lang w:val="uk-UA"/>
        </w:rPr>
        <w:t xml:space="preserve">          </w:t>
      </w:r>
      <w:r w:rsidRPr="00CA3B06">
        <w:rPr>
          <w:sz w:val="26"/>
          <w:szCs w:val="26"/>
          <w:lang w:val="uk-UA"/>
        </w:rPr>
        <w:t xml:space="preserve">Освітня програма </w:t>
      </w:r>
      <w:r>
        <w:rPr>
          <w:sz w:val="26"/>
          <w:szCs w:val="26"/>
          <w:lang w:val="uk-UA"/>
        </w:rPr>
        <w:t>базової середньої</w:t>
      </w:r>
      <w:r w:rsidRPr="00CA3B06">
        <w:rPr>
          <w:sz w:val="26"/>
          <w:szCs w:val="26"/>
          <w:lang w:val="uk-UA"/>
        </w:rPr>
        <w:t xml:space="preserve"> освіти</w:t>
      </w:r>
      <w:r>
        <w:rPr>
          <w:sz w:val="26"/>
          <w:szCs w:val="26"/>
          <w:lang w:val="uk-UA"/>
        </w:rPr>
        <w:t xml:space="preserve"> Л</w:t>
      </w:r>
      <w:r w:rsidRPr="00CA3B06">
        <w:rPr>
          <w:sz w:val="26"/>
          <w:szCs w:val="26"/>
          <w:lang w:val="uk-UA"/>
        </w:rPr>
        <w:t>уцького навчально-виховного комплексу «Загальноосвітня школа І-ІІ ступенів №24-технологічний ліцей»</w:t>
      </w:r>
      <w:r>
        <w:rPr>
          <w:sz w:val="26"/>
          <w:szCs w:val="26"/>
          <w:lang w:val="uk-UA"/>
        </w:rPr>
        <w:t xml:space="preserve"> </w:t>
      </w:r>
      <w:r w:rsidRPr="00CA3B06">
        <w:rPr>
          <w:sz w:val="26"/>
          <w:szCs w:val="26"/>
          <w:lang w:val="uk-UA"/>
        </w:rPr>
        <w:t>розроблена відповідно до законів України «Про освіту», «Про повну загальну середню освіту»</w:t>
      </w:r>
      <w:r>
        <w:rPr>
          <w:sz w:val="26"/>
          <w:szCs w:val="26"/>
          <w:lang w:val="uk-UA"/>
        </w:rPr>
        <w:t>,</w:t>
      </w:r>
      <w:r w:rsidRPr="00614D82">
        <w:rPr>
          <w:lang w:val="uk-UA"/>
        </w:rPr>
        <w:t xml:space="preserve"> </w:t>
      </w:r>
      <w:r w:rsidRPr="00614D82">
        <w:rPr>
          <w:sz w:val="26"/>
          <w:szCs w:val="26"/>
          <w:lang w:val="uk-UA"/>
        </w:rPr>
        <w:t>Постанов</w:t>
      </w:r>
      <w:r>
        <w:rPr>
          <w:sz w:val="26"/>
          <w:szCs w:val="26"/>
          <w:lang w:val="uk-UA"/>
        </w:rPr>
        <w:t>и</w:t>
      </w:r>
      <w:r w:rsidRPr="00614D82">
        <w:rPr>
          <w:sz w:val="26"/>
          <w:szCs w:val="26"/>
          <w:lang w:val="uk-UA"/>
        </w:rPr>
        <w:t xml:space="preserve"> К</w:t>
      </w:r>
      <w:r>
        <w:rPr>
          <w:sz w:val="26"/>
          <w:szCs w:val="26"/>
          <w:lang w:val="uk-UA"/>
        </w:rPr>
        <w:t xml:space="preserve">абінету </w:t>
      </w:r>
      <w:r w:rsidRPr="00614D82">
        <w:rPr>
          <w:sz w:val="26"/>
          <w:szCs w:val="26"/>
          <w:lang w:val="uk-UA"/>
        </w:rPr>
        <w:t>М</w:t>
      </w:r>
      <w:r>
        <w:rPr>
          <w:sz w:val="26"/>
          <w:szCs w:val="26"/>
          <w:lang w:val="uk-UA"/>
        </w:rPr>
        <w:t xml:space="preserve">іністрів </w:t>
      </w:r>
      <w:r w:rsidRPr="00614D82">
        <w:rPr>
          <w:sz w:val="26"/>
          <w:szCs w:val="26"/>
          <w:lang w:val="uk-UA"/>
        </w:rPr>
        <w:t>У</w:t>
      </w:r>
      <w:r>
        <w:rPr>
          <w:sz w:val="26"/>
          <w:szCs w:val="26"/>
          <w:lang w:val="uk-UA"/>
        </w:rPr>
        <w:t xml:space="preserve">країни </w:t>
      </w:r>
      <w:r w:rsidRPr="00614D82">
        <w:rPr>
          <w:sz w:val="26"/>
          <w:szCs w:val="26"/>
          <w:lang w:val="uk-UA"/>
        </w:rPr>
        <w:t xml:space="preserve"> від 23 листопада 2011р.,</w:t>
      </w:r>
      <w:r>
        <w:rPr>
          <w:sz w:val="26"/>
          <w:szCs w:val="26"/>
          <w:lang w:val="uk-UA"/>
        </w:rPr>
        <w:t xml:space="preserve"> </w:t>
      </w:r>
      <w:r w:rsidRPr="00614D82">
        <w:rPr>
          <w:sz w:val="26"/>
          <w:szCs w:val="26"/>
          <w:lang w:val="uk-UA"/>
        </w:rPr>
        <w:t>№ 1392</w:t>
      </w:r>
      <w:r>
        <w:rPr>
          <w:sz w:val="26"/>
          <w:szCs w:val="26"/>
          <w:lang w:val="uk-UA"/>
        </w:rPr>
        <w:t xml:space="preserve"> </w:t>
      </w:r>
      <w:r w:rsidRPr="00CA3B06">
        <w:rPr>
          <w:sz w:val="26"/>
          <w:szCs w:val="26"/>
          <w:lang w:val="uk-UA"/>
        </w:rPr>
        <w:t xml:space="preserve">«Про затвердження Державного стандарту </w:t>
      </w:r>
      <w:r w:rsidRPr="00614D82">
        <w:rPr>
          <w:color w:val="2A2928"/>
          <w:sz w:val="26"/>
          <w:szCs w:val="26"/>
          <w:lang w:val="uk-UA"/>
        </w:rPr>
        <w:t>базової і повної загальної середньої освіти</w:t>
      </w:r>
      <w:r w:rsidRPr="00CA3B06">
        <w:rPr>
          <w:sz w:val="26"/>
          <w:szCs w:val="26"/>
          <w:lang w:val="uk-UA"/>
        </w:rPr>
        <w:t>»</w:t>
      </w:r>
      <w:r>
        <w:rPr>
          <w:sz w:val="26"/>
          <w:szCs w:val="26"/>
          <w:lang w:val="uk-UA"/>
        </w:rPr>
        <w:t>,</w:t>
      </w:r>
      <w:r w:rsidRPr="00CA3B06">
        <w:rPr>
          <w:sz w:val="26"/>
          <w:szCs w:val="26"/>
          <w:lang w:val="uk-UA"/>
        </w:rPr>
        <w:t xml:space="preserve"> </w:t>
      </w:r>
      <w:hyperlink r:id="rId14" w:tgtFrame="_top" w:history="1">
        <w:r w:rsidRPr="00614D82">
          <w:rPr>
            <w:sz w:val="26"/>
            <w:szCs w:val="26"/>
            <w:lang w:val="uk-UA"/>
          </w:rPr>
          <w:t xml:space="preserve">із змінами і доповненнями, внесеними </w:t>
        </w:r>
        <w:r w:rsidRPr="00614D82">
          <w:rPr>
            <w:sz w:val="26"/>
            <w:szCs w:val="26"/>
          </w:rPr>
          <w:t> </w:t>
        </w:r>
        <w:r w:rsidRPr="00614D82">
          <w:rPr>
            <w:sz w:val="26"/>
            <w:szCs w:val="26"/>
            <w:lang w:val="uk-UA"/>
          </w:rPr>
          <w:t xml:space="preserve">постановою Кабінету Міністрів України </w:t>
        </w:r>
        <w:r w:rsidRPr="00614D82">
          <w:rPr>
            <w:sz w:val="26"/>
            <w:szCs w:val="26"/>
          </w:rPr>
          <w:t> </w:t>
        </w:r>
        <w:r w:rsidRPr="00614D82">
          <w:rPr>
            <w:sz w:val="26"/>
            <w:szCs w:val="26"/>
            <w:lang w:val="uk-UA"/>
          </w:rPr>
          <w:t>від 7 серпня 2013 року № 538</w:t>
        </w:r>
      </w:hyperlink>
      <w:r>
        <w:rPr>
          <w:sz w:val="26"/>
          <w:szCs w:val="26"/>
          <w:lang w:val="uk-UA"/>
        </w:rPr>
        <w:t xml:space="preserve"> та  Типової</w:t>
      </w:r>
      <w:r w:rsidRPr="0092020C">
        <w:rPr>
          <w:sz w:val="26"/>
          <w:szCs w:val="26"/>
          <w:lang w:val="uk-UA"/>
        </w:rPr>
        <w:t xml:space="preserve"> освітн</w:t>
      </w:r>
      <w:r>
        <w:rPr>
          <w:sz w:val="26"/>
          <w:szCs w:val="26"/>
          <w:lang w:val="uk-UA"/>
        </w:rPr>
        <w:t>ьої</w:t>
      </w:r>
      <w:r w:rsidRPr="0092020C">
        <w:rPr>
          <w:sz w:val="26"/>
          <w:szCs w:val="26"/>
          <w:lang w:val="uk-UA"/>
        </w:rPr>
        <w:t xml:space="preserve"> програм</w:t>
      </w:r>
      <w:r>
        <w:rPr>
          <w:sz w:val="26"/>
          <w:szCs w:val="26"/>
          <w:lang w:val="uk-UA"/>
        </w:rPr>
        <w:t xml:space="preserve">и закладів загальної середньої освіти </w:t>
      </w:r>
      <w:r w:rsidR="00E23EEE">
        <w:rPr>
          <w:sz w:val="26"/>
          <w:szCs w:val="26"/>
          <w:lang w:val="uk-UA"/>
        </w:rPr>
        <w:t xml:space="preserve">ІІ ступеня, затвердженої </w:t>
      </w:r>
      <w:r w:rsidRPr="00DB62E7">
        <w:rPr>
          <w:sz w:val="26"/>
          <w:szCs w:val="26"/>
          <w:lang w:val="uk-UA"/>
        </w:rPr>
        <w:t>наказ</w:t>
      </w:r>
      <w:r w:rsidR="00E23EEE">
        <w:rPr>
          <w:sz w:val="26"/>
          <w:szCs w:val="26"/>
          <w:lang w:val="uk-UA"/>
        </w:rPr>
        <w:t>ом</w:t>
      </w:r>
      <w:r w:rsidRPr="00DB62E7">
        <w:rPr>
          <w:sz w:val="26"/>
          <w:szCs w:val="26"/>
          <w:lang w:val="uk-UA"/>
        </w:rPr>
        <w:t xml:space="preserve"> МОН України від 20.04.2018р. № 405 «Про затвердження типової освітньої програми закладів загальної середньої освіти ІІ ступеня» Таблиця 8, Таблиця 10, Таблиця 12. </w:t>
      </w:r>
    </w:p>
    <w:p w:rsidR="00E23EEE" w:rsidRPr="00E23EEE" w:rsidRDefault="00E23EEE" w:rsidP="00E23EEE">
      <w:pPr>
        <w:jc w:val="both"/>
        <w:rPr>
          <w:sz w:val="26"/>
          <w:szCs w:val="26"/>
          <w:lang w:val="uk-UA"/>
        </w:rPr>
      </w:pPr>
      <w:r>
        <w:rPr>
          <w:sz w:val="28"/>
          <w:szCs w:val="28"/>
          <w:lang w:val="uk-UA"/>
        </w:rPr>
        <w:t xml:space="preserve">          </w:t>
      </w:r>
      <w:r w:rsidRPr="00E23EEE">
        <w:rPr>
          <w:sz w:val="26"/>
          <w:szCs w:val="26"/>
          <w:lang w:val="uk-UA"/>
        </w:rPr>
        <w:t xml:space="preserve">Освітня програма базової середньої освіти (5-9 класи)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AD226A" w:rsidRPr="00AD226A" w:rsidRDefault="00AD226A" w:rsidP="00AD226A">
      <w:pPr>
        <w:ind w:firstLine="709"/>
        <w:jc w:val="both"/>
        <w:rPr>
          <w:b/>
          <w:sz w:val="26"/>
          <w:szCs w:val="26"/>
          <w:lang w:val="uk-UA"/>
        </w:rPr>
      </w:pPr>
      <w:r w:rsidRPr="00AD226A">
        <w:rPr>
          <w:b/>
          <w:i/>
          <w:sz w:val="26"/>
          <w:szCs w:val="26"/>
          <w:lang w:val="uk-UA"/>
        </w:rPr>
        <w:t>Очікувані результати навчання здобувачів освіти.</w:t>
      </w:r>
    </w:p>
    <w:p w:rsidR="00AD226A" w:rsidRPr="00AD226A" w:rsidRDefault="00AD226A" w:rsidP="00AD226A">
      <w:pPr>
        <w:ind w:firstLine="709"/>
        <w:jc w:val="both"/>
        <w:rPr>
          <w:sz w:val="26"/>
          <w:szCs w:val="26"/>
          <w:highlight w:val="white"/>
          <w:lang w:val="uk-UA"/>
        </w:rPr>
      </w:pPr>
      <w:r w:rsidRPr="00AD226A">
        <w:rPr>
          <w:sz w:val="26"/>
          <w:szCs w:val="26"/>
          <w:lang w:val="uk-UA"/>
        </w:rPr>
        <w:lastRenderedPageBreak/>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AD226A">
        <w:rPr>
          <w:sz w:val="26"/>
          <w:szCs w:val="26"/>
          <w:highlight w:val="white"/>
          <w:lang w:val="uk-UA"/>
        </w:rPr>
        <w:t xml:space="preserve"> робити внесок у формування ключових компетентностей учнів.</w:t>
      </w:r>
    </w:p>
    <w:tbl>
      <w:tblPr>
        <w:tblW w:w="10206" w:type="dxa"/>
        <w:jc w:val="center"/>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835"/>
        <w:gridCol w:w="6696"/>
      </w:tblGrid>
      <w:tr w:rsidR="00AD226A" w:rsidRPr="00AD226A" w:rsidTr="009A3976">
        <w:trPr>
          <w:jc w:val="cent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jc w:val="center"/>
              <w:rPr>
                <w:highlight w:val="white"/>
                <w:lang w:val="uk-UA"/>
              </w:rPr>
            </w:pPr>
            <w:r w:rsidRPr="00AD226A">
              <w:rPr>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jc w:val="center"/>
              <w:rPr>
                <w:b/>
                <w:highlight w:val="white"/>
                <w:lang w:val="uk-UA"/>
              </w:rPr>
            </w:pPr>
            <w:r w:rsidRPr="00AD226A">
              <w:rPr>
                <w:b/>
                <w:lang w:val="uk-U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jc w:val="center"/>
              <w:rPr>
                <w:b/>
                <w:highlight w:val="white"/>
                <w:lang w:val="uk-UA"/>
              </w:rPr>
            </w:pPr>
            <w:r w:rsidRPr="00AD226A">
              <w:rPr>
                <w:b/>
                <w:highlight w:val="white"/>
                <w:lang w:val="uk-UA"/>
              </w:rPr>
              <w:t>Компоненти</w:t>
            </w:r>
          </w:p>
        </w:tc>
      </w:tr>
      <w:tr w:rsidR="00AD226A" w:rsidRPr="00AD226A" w:rsidTr="009A3976">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jc w:val="center"/>
              <w:rPr>
                <w:highlight w:val="white"/>
                <w:lang w:val="uk-UA"/>
              </w:rPr>
            </w:pPr>
            <w:r w:rsidRPr="00AD226A">
              <w:rPr>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rPr>
                <w:highlight w:val="white"/>
                <w:lang w:val="uk-UA"/>
              </w:rPr>
            </w:pPr>
            <w:r w:rsidRPr="00AD226A">
              <w:rPr>
                <w:highlight w:val="white"/>
                <w:lang w:val="uk-UA"/>
              </w:rPr>
              <w:t>Спілкування державною мовою</w:t>
            </w:r>
          </w:p>
        </w:tc>
        <w:tc>
          <w:tcPr>
            <w:tcW w:w="6696" w:type="dxa"/>
            <w:tcBorders>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rPr>
                <w:highlight w:val="white"/>
                <w:lang w:val="uk-UA"/>
              </w:rPr>
            </w:pPr>
            <w:r w:rsidRPr="00AD226A">
              <w:rPr>
                <w:b/>
                <w:i/>
                <w:highlight w:val="white"/>
                <w:lang w:val="uk-UA"/>
              </w:rPr>
              <w:t>Уміння:</w:t>
            </w:r>
            <w:r w:rsidRPr="00AD226A">
              <w:rPr>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AD226A">
              <w:rPr>
                <w:lang w:val="uk-UA"/>
              </w:rPr>
              <w:t>уникнення невнормованих іншомовних запозичень у спілкуванні на тематику</w:t>
            </w:r>
            <w:r w:rsidRPr="00AD226A">
              <w:rPr>
                <w:highlight w:val="white"/>
                <w:lang w:val="uk-UA"/>
              </w:rPr>
              <w:t xml:space="preserve"> окремого предмета; поповнювати свій словниковий запас.</w:t>
            </w:r>
          </w:p>
          <w:p w:rsidR="00AD226A" w:rsidRPr="00AD226A" w:rsidRDefault="00AD226A" w:rsidP="00AD226A">
            <w:pPr>
              <w:rPr>
                <w:highlight w:val="white"/>
                <w:lang w:val="uk-UA"/>
              </w:rPr>
            </w:pPr>
            <w:r w:rsidRPr="00AD226A">
              <w:rPr>
                <w:b/>
                <w:i/>
                <w:highlight w:val="white"/>
                <w:lang w:val="uk-UA"/>
              </w:rPr>
              <w:t>Ставлення:</w:t>
            </w:r>
            <w:r w:rsidRPr="00AD226A">
              <w:rPr>
                <w:highlight w:val="white"/>
                <w:lang w:val="uk-UA"/>
              </w:rPr>
              <w:t xml:space="preserve"> розуміння важливості чітких та лаконічних формулювань.</w:t>
            </w:r>
          </w:p>
          <w:p w:rsidR="00AD226A" w:rsidRPr="00AD226A" w:rsidRDefault="00AD226A" w:rsidP="00AD226A">
            <w:pPr>
              <w:rPr>
                <w:highlight w:val="white"/>
                <w:lang w:val="uk-UA"/>
              </w:rPr>
            </w:pPr>
            <w:r w:rsidRPr="00AD226A">
              <w:rPr>
                <w:b/>
                <w:i/>
                <w:highlight w:val="white"/>
                <w:lang w:val="uk-UA"/>
              </w:rPr>
              <w:t>Навчальні ресурси:</w:t>
            </w:r>
            <w:r w:rsidRPr="00AD226A">
              <w:rPr>
                <w:highlight w:val="white"/>
                <w:lang w:val="uk-UA"/>
              </w:rPr>
              <w:t xml:space="preserve"> означення понять, формулювання властивостей, доведення правил, теорем</w:t>
            </w:r>
          </w:p>
        </w:tc>
      </w:tr>
      <w:tr w:rsidR="00AD226A" w:rsidRPr="00D17E89" w:rsidTr="009A3976">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jc w:val="center"/>
              <w:rPr>
                <w:highlight w:val="white"/>
                <w:lang w:val="uk-UA"/>
              </w:rPr>
            </w:pPr>
            <w:r w:rsidRPr="00AD226A">
              <w:rPr>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rPr>
                <w:highlight w:val="white"/>
                <w:lang w:val="uk-UA"/>
              </w:rPr>
            </w:pPr>
            <w:r w:rsidRPr="00AD226A">
              <w:rPr>
                <w:highlight w:val="white"/>
                <w:lang w:val="uk-U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rPr>
                <w:highlight w:val="white"/>
                <w:lang w:val="uk-UA"/>
              </w:rPr>
            </w:pPr>
            <w:r w:rsidRPr="00AD226A">
              <w:rPr>
                <w:b/>
                <w:i/>
                <w:highlight w:val="white"/>
                <w:lang w:val="uk-UA"/>
              </w:rPr>
              <w:t>Уміння:</w:t>
            </w:r>
            <w:r w:rsidRPr="00AD226A">
              <w:rPr>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AD226A" w:rsidRPr="00AD226A" w:rsidRDefault="00AD226A" w:rsidP="00AD226A">
            <w:pPr>
              <w:rPr>
                <w:highlight w:val="white"/>
                <w:lang w:val="uk-UA"/>
              </w:rPr>
            </w:pPr>
            <w:r w:rsidRPr="00AD226A">
              <w:rPr>
                <w:b/>
                <w:i/>
                <w:highlight w:val="white"/>
                <w:lang w:val="uk-UA"/>
              </w:rPr>
              <w:t>Ставлення:</w:t>
            </w:r>
            <w:r w:rsidRPr="00AD226A">
              <w:rPr>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AD226A" w:rsidRPr="00AD226A" w:rsidRDefault="00AD226A" w:rsidP="00AD226A">
            <w:pPr>
              <w:rPr>
                <w:highlight w:val="white"/>
                <w:lang w:val="uk-UA"/>
              </w:rPr>
            </w:pPr>
            <w:r w:rsidRPr="00AD226A">
              <w:rPr>
                <w:b/>
                <w:i/>
                <w:highlight w:val="white"/>
                <w:lang w:val="uk-UA"/>
              </w:rPr>
              <w:t>Навчальні ресурси:</w:t>
            </w:r>
            <w:r>
              <w:rPr>
                <w:b/>
                <w:i/>
                <w:lang w:val="uk-UA"/>
              </w:rPr>
              <w:t xml:space="preserve"> </w:t>
            </w:r>
            <w:r w:rsidRPr="00AD226A">
              <w:rPr>
                <w:lang w:val="uk-UA"/>
              </w:rPr>
              <w:t>підручники, словники, довідкова літера</w:t>
            </w:r>
            <w:r>
              <w:rPr>
                <w:lang w:val="uk-UA"/>
              </w:rPr>
              <w:t>-</w:t>
            </w:r>
            <w:r w:rsidRPr="00AD226A">
              <w:rPr>
                <w:lang w:val="uk-UA"/>
              </w:rPr>
              <w:t>тура, мультимедійні засоби, адаптовані іншомовні тексти.</w:t>
            </w:r>
          </w:p>
        </w:tc>
      </w:tr>
      <w:tr w:rsidR="00AD226A" w:rsidRPr="00AD226A" w:rsidTr="009A3976">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jc w:val="center"/>
              <w:rPr>
                <w:highlight w:val="white"/>
                <w:lang w:val="uk-UA"/>
              </w:rPr>
            </w:pPr>
            <w:r w:rsidRPr="00AD226A">
              <w:rPr>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rPr>
                <w:highlight w:val="white"/>
                <w:lang w:val="uk-UA"/>
              </w:rPr>
            </w:pPr>
            <w:r w:rsidRPr="00AD226A">
              <w:rPr>
                <w:highlight w:val="white"/>
                <w:lang w:val="uk-U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rPr>
                <w:highlight w:val="white"/>
                <w:lang w:val="uk-UA"/>
              </w:rPr>
            </w:pPr>
            <w:r w:rsidRPr="00AD226A">
              <w:rPr>
                <w:b/>
                <w:i/>
                <w:highlight w:val="white"/>
                <w:lang w:val="uk-UA"/>
              </w:rPr>
              <w:t>Уміння:</w:t>
            </w:r>
            <w:r w:rsidRPr="00AD226A">
              <w:rPr>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w:t>
            </w:r>
            <w:r w:rsidRPr="00AD226A">
              <w:rPr>
                <w:highlight w:val="white"/>
                <w:lang w:val="uk-UA"/>
              </w:rPr>
              <w:lastRenderedPageBreak/>
              <w:t>практичних задач; використовувати математичні методи у життєвих ситуаціях.</w:t>
            </w:r>
          </w:p>
          <w:p w:rsidR="00AD226A" w:rsidRPr="00AD226A" w:rsidRDefault="00AD226A" w:rsidP="00AD226A">
            <w:pPr>
              <w:rPr>
                <w:highlight w:val="white"/>
                <w:lang w:val="uk-UA"/>
              </w:rPr>
            </w:pPr>
            <w:r w:rsidRPr="00AD226A">
              <w:rPr>
                <w:b/>
                <w:i/>
                <w:highlight w:val="white"/>
                <w:lang w:val="uk-UA"/>
              </w:rPr>
              <w:t>Ставлення:</w:t>
            </w:r>
            <w:r w:rsidRPr="00AD226A">
              <w:rPr>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AD226A" w:rsidRPr="00AD226A" w:rsidRDefault="00AD226A" w:rsidP="00AD226A">
            <w:pPr>
              <w:rPr>
                <w:highlight w:val="white"/>
                <w:lang w:val="uk-UA"/>
              </w:rPr>
            </w:pPr>
            <w:r w:rsidRPr="00AD226A">
              <w:rPr>
                <w:b/>
                <w:i/>
                <w:highlight w:val="white"/>
                <w:lang w:val="uk-UA"/>
              </w:rPr>
              <w:t>Навчальні ресурси:</w:t>
            </w:r>
            <w:r w:rsidRPr="00AD226A">
              <w:rPr>
                <w:highlight w:val="white"/>
                <w:lang w:val="uk-UA"/>
              </w:rPr>
              <w:t xml:space="preserve"> розв'язування математичних задач, і обов’язково таких, що моделюють реальні життєві ситуації</w:t>
            </w:r>
          </w:p>
        </w:tc>
      </w:tr>
      <w:tr w:rsidR="00AD226A" w:rsidRPr="00D17E89" w:rsidTr="009A3976">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jc w:val="center"/>
              <w:rPr>
                <w:highlight w:val="white"/>
                <w:lang w:val="uk-UA"/>
              </w:rPr>
            </w:pPr>
            <w:r w:rsidRPr="00AD226A">
              <w:rPr>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rPr>
                <w:highlight w:val="white"/>
                <w:lang w:val="uk-UA"/>
              </w:rPr>
            </w:pPr>
            <w:r w:rsidRPr="00AD226A">
              <w:rPr>
                <w:highlight w:val="white"/>
                <w:lang w:val="uk-U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rPr>
                <w:highlight w:val="white"/>
                <w:lang w:val="uk-UA"/>
              </w:rPr>
            </w:pPr>
            <w:r w:rsidRPr="00AD226A">
              <w:rPr>
                <w:b/>
                <w:i/>
                <w:highlight w:val="white"/>
                <w:lang w:val="uk-UA"/>
              </w:rPr>
              <w:t>Уміння:</w:t>
            </w:r>
            <w:r w:rsidRPr="00AD226A">
              <w:rPr>
                <w:highlight w:val="white"/>
                <w:lang w:val="uk-UA"/>
              </w:rPr>
              <w:t xml:space="preserve"> розпізнавати проблеми, що виникають у довкіллі; будувати та досліджувати природні явища і процеси</w:t>
            </w:r>
            <w:r w:rsidRPr="00AD226A">
              <w:rPr>
                <w:lang w:val="uk-UA"/>
              </w:rPr>
              <w:t>; послуговуватися технологічними пристроями</w:t>
            </w:r>
            <w:r w:rsidRPr="00AD226A">
              <w:rPr>
                <w:highlight w:val="white"/>
                <w:lang w:val="uk-UA"/>
              </w:rPr>
              <w:t>.</w:t>
            </w:r>
          </w:p>
          <w:p w:rsidR="00AD226A" w:rsidRPr="00AD226A" w:rsidRDefault="00AD226A" w:rsidP="00AD226A">
            <w:pPr>
              <w:rPr>
                <w:highlight w:val="white"/>
                <w:lang w:val="uk-UA"/>
              </w:rPr>
            </w:pPr>
            <w:r w:rsidRPr="00AD226A">
              <w:rPr>
                <w:b/>
                <w:i/>
                <w:highlight w:val="white"/>
                <w:lang w:val="uk-UA"/>
              </w:rPr>
              <w:t>Ставлення:</w:t>
            </w:r>
            <w:r w:rsidRPr="00AD226A">
              <w:rPr>
                <w:highlight w:val="white"/>
                <w:lang w:val="uk-UA"/>
              </w:rPr>
              <w:t xml:space="preserve"> усвідомлення важливості природничих наук як універсальної мови науки, техніки та технологій.</w:t>
            </w:r>
            <w:r w:rsidRPr="00AD226A">
              <w:rPr>
                <w:lang w:val="uk-UA"/>
              </w:rPr>
              <w:t xml:space="preserve"> усвідомлення ролі наукових ідей в сучасних інформаційних технологіях</w:t>
            </w:r>
          </w:p>
          <w:p w:rsidR="00AD226A" w:rsidRPr="00AD226A" w:rsidRDefault="00AD226A" w:rsidP="00AD226A">
            <w:pPr>
              <w:rPr>
                <w:highlight w:val="white"/>
                <w:lang w:val="uk-UA"/>
              </w:rPr>
            </w:pPr>
            <w:r w:rsidRPr="00AD226A">
              <w:rPr>
                <w:b/>
                <w:i/>
                <w:highlight w:val="white"/>
                <w:lang w:val="uk-UA"/>
              </w:rPr>
              <w:t>Навчальні ресурси:</w:t>
            </w:r>
            <w:r w:rsidRPr="00AD226A">
              <w:rPr>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AD226A" w:rsidRPr="00AD226A" w:rsidTr="009A3976">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jc w:val="center"/>
              <w:rPr>
                <w:highlight w:val="white"/>
                <w:lang w:val="uk-UA"/>
              </w:rPr>
            </w:pPr>
            <w:r w:rsidRPr="00AD226A">
              <w:rPr>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rPr>
                <w:highlight w:val="white"/>
                <w:lang w:val="uk-UA"/>
              </w:rPr>
            </w:pPr>
            <w:r w:rsidRPr="00AD226A">
              <w:rPr>
                <w:highlight w:val="white"/>
                <w:lang w:val="uk-U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rPr>
                <w:highlight w:val="white"/>
                <w:lang w:val="uk-UA"/>
              </w:rPr>
            </w:pPr>
            <w:r w:rsidRPr="00AD226A">
              <w:rPr>
                <w:b/>
                <w:i/>
                <w:highlight w:val="white"/>
                <w:lang w:val="uk-UA"/>
              </w:rPr>
              <w:t>Уміння:</w:t>
            </w:r>
            <w:r w:rsidRPr="00AD226A">
              <w:rPr>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AD226A" w:rsidRPr="00AD226A" w:rsidRDefault="00AD226A" w:rsidP="00AD226A">
            <w:pPr>
              <w:rPr>
                <w:highlight w:val="white"/>
                <w:lang w:val="uk-UA"/>
              </w:rPr>
            </w:pPr>
            <w:r w:rsidRPr="00AD226A">
              <w:rPr>
                <w:b/>
                <w:i/>
                <w:highlight w:val="white"/>
                <w:lang w:val="uk-UA"/>
              </w:rPr>
              <w:t>Ставлення:</w:t>
            </w:r>
            <w:r w:rsidRPr="00AD226A">
              <w:rPr>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AD226A" w:rsidRPr="00AD226A" w:rsidRDefault="00AD226A" w:rsidP="00AD226A">
            <w:pPr>
              <w:rPr>
                <w:highlight w:val="white"/>
                <w:lang w:val="uk-UA"/>
              </w:rPr>
            </w:pPr>
            <w:r w:rsidRPr="00AD226A">
              <w:rPr>
                <w:b/>
                <w:i/>
                <w:highlight w:val="white"/>
                <w:lang w:val="uk-UA"/>
              </w:rPr>
              <w:t>Навчальні ресурси:</w:t>
            </w:r>
            <w:r w:rsidRPr="00AD226A">
              <w:rPr>
                <w:highlight w:val="white"/>
                <w:lang w:val="uk-UA"/>
              </w:rPr>
              <w:t xml:space="preserve"> візуалізація даних, побудова графіків та діаграм за допомогою програмних засобів</w:t>
            </w:r>
          </w:p>
        </w:tc>
      </w:tr>
      <w:tr w:rsidR="00AD226A" w:rsidRPr="00D17E89" w:rsidTr="009A3976">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jc w:val="center"/>
              <w:rPr>
                <w:highlight w:val="white"/>
                <w:lang w:val="uk-UA"/>
              </w:rPr>
            </w:pPr>
            <w:r w:rsidRPr="00AD226A">
              <w:rPr>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rPr>
                <w:highlight w:val="white"/>
                <w:lang w:val="uk-UA"/>
              </w:rPr>
            </w:pPr>
            <w:r w:rsidRPr="00AD226A">
              <w:rPr>
                <w:highlight w:val="white"/>
                <w:lang w:val="uk-U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rPr>
                <w:highlight w:val="white"/>
                <w:lang w:val="uk-UA"/>
              </w:rPr>
            </w:pPr>
            <w:r w:rsidRPr="00AD226A">
              <w:rPr>
                <w:b/>
                <w:i/>
                <w:highlight w:val="white"/>
                <w:lang w:val="uk-UA"/>
              </w:rPr>
              <w:t>Уміння:</w:t>
            </w:r>
            <w:r w:rsidRPr="00AD226A">
              <w:rPr>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AD226A" w:rsidRPr="00AD226A" w:rsidRDefault="00AD226A" w:rsidP="00AD226A">
            <w:pPr>
              <w:rPr>
                <w:highlight w:val="white"/>
                <w:lang w:val="uk-UA"/>
              </w:rPr>
            </w:pPr>
            <w:r w:rsidRPr="00AD226A">
              <w:rPr>
                <w:b/>
                <w:i/>
                <w:highlight w:val="white"/>
                <w:lang w:val="uk-UA"/>
              </w:rPr>
              <w:t>Ставлення:</w:t>
            </w:r>
            <w:r w:rsidRPr="00AD226A">
              <w:rPr>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AD226A" w:rsidRPr="00AD226A" w:rsidRDefault="00AD226A" w:rsidP="00AD226A">
            <w:pPr>
              <w:rPr>
                <w:highlight w:val="white"/>
                <w:lang w:val="uk-UA"/>
              </w:rPr>
            </w:pPr>
            <w:r w:rsidRPr="00AD226A">
              <w:rPr>
                <w:b/>
                <w:i/>
                <w:highlight w:val="white"/>
                <w:lang w:val="uk-UA"/>
              </w:rPr>
              <w:t>Навчальні ресурси:</w:t>
            </w:r>
            <w:r w:rsidRPr="00AD226A">
              <w:rPr>
                <w:highlight w:val="white"/>
                <w:lang w:val="uk-UA"/>
              </w:rPr>
              <w:t xml:space="preserve"> моделювання власної освітньої траєкторії</w:t>
            </w:r>
          </w:p>
        </w:tc>
      </w:tr>
      <w:tr w:rsidR="00AD226A" w:rsidRPr="00D17E89" w:rsidTr="009A3976">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jc w:val="center"/>
              <w:rPr>
                <w:highlight w:val="white"/>
                <w:lang w:val="uk-UA"/>
              </w:rPr>
            </w:pPr>
            <w:r w:rsidRPr="00AD226A">
              <w:rPr>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rPr>
                <w:highlight w:val="white"/>
                <w:lang w:val="uk-UA"/>
              </w:rPr>
            </w:pPr>
            <w:r w:rsidRPr="00AD226A">
              <w:rPr>
                <w:highlight w:val="white"/>
                <w:lang w:val="uk-U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rPr>
                <w:highlight w:val="white"/>
                <w:lang w:val="uk-UA"/>
              </w:rPr>
            </w:pPr>
            <w:r w:rsidRPr="00AD226A">
              <w:rPr>
                <w:b/>
                <w:i/>
                <w:highlight w:val="white"/>
                <w:lang w:val="uk-UA"/>
              </w:rPr>
              <w:t>Уміння:</w:t>
            </w:r>
            <w:r w:rsidRPr="00AD226A">
              <w:rPr>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AD226A" w:rsidRPr="00AD226A" w:rsidRDefault="00AD226A" w:rsidP="00AD226A">
            <w:pPr>
              <w:rPr>
                <w:highlight w:val="white"/>
                <w:lang w:val="uk-UA"/>
              </w:rPr>
            </w:pPr>
            <w:r w:rsidRPr="00AD226A">
              <w:rPr>
                <w:b/>
                <w:i/>
                <w:highlight w:val="white"/>
                <w:lang w:val="uk-UA"/>
              </w:rPr>
              <w:lastRenderedPageBreak/>
              <w:t>Ставлення:</w:t>
            </w:r>
            <w:r w:rsidRPr="00AD226A">
              <w:rPr>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AD226A" w:rsidRPr="00AD226A" w:rsidRDefault="00AD226A" w:rsidP="00AD226A">
            <w:pPr>
              <w:rPr>
                <w:highlight w:val="white"/>
                <w:lang w:val="uk-UA"/>
              </w:rPr>
            </w:pPr>
            <w:r w:rsidRPr="00AD226A">
              <w:rPr>
                <w:b/>
                <w:i/>
                <w:highlight w:val="white"/>
                <w:lang w:val="uk-UA"/>
              </w:rPr>
              <w:t>Навчальні ресурси:</w:t>
            </w:r>
            <w:r w:rsidRPr="00AD226A">
              <w:rPr>
                <w:highlight w:val="white"/>
                <w:lang w:val="uk-UA"/>
              </w:rPr>
              <w:t xml:space="preserve"> завдання підприємницького змісту (оптимізаційні задачі)</w:t>
            </w:r>
          </w:p>
        </w:tc>
      </w:tr>
      <w:tr w:rsidR="00AD226A" w:rsidRPr="00AD226A" w:rsidTr="009A3976">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jc w:val="center"/>
              <w:rPr>
                <w:highlight w:val="white"/>
                <w:lang w:val="uk-UA"/>
              </w:rPr>
            </w:pPr>
            <w:r w:rsidRPr="00AD226A">
              <w:rPr>
                <w:highlight w:val="white"/>
                <w:lang w:val="uk-U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rPr>
                <w:highlight w:val="white"/>
                <w:lang w:val="uk-UA"/>
              </w:rPr>
            </w:pPr>
            <w:r w:rsidRPr="00AD226A">
              <w:rPr>
                <w:highlight w:val="white"/>
                <w:lang w:val="uk-U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rPr>
                <w:highlight w:val="white"/>
                <w:lang w:val="uk-UA"/>
              </w:rPr>
            </w:pPr>
            <w:r w:rsidRPr="00AD226A">
              <w:rPr>
                <w:b/>
                <w:i/>
                <w:highlight w:val="white"/>
                <w:lang w:val="uk-UA"/>
              </w:rPr>
              <w:t>Уміння:</w:t>
            </w:r>
            <w:r w:rsidRPr="00AD226A">
              <w:rPr>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AD226A" w:rsidRPr="00AD226A" w:rsidRDefault="00AD226A" w:rsidP="00AD226A">
            <w:pPr>
              <w:rPr>
                <w:highlight w:val="white"/>
                <w:lang w:val="uk-UA"/>
              </w:rPr>
            </w:pPr>
            <w:r w:rsidRPr="00AD226A">
              <w:rPr>
                <w:b/>
                <w:i/>
                <w:highlight w:val="white"/>
                <w:lang w:val="uk-UA"/>
              </w:rPr>
              <w:t>Ставлення:</w:t>
            </w:r>
            <w:r w:rsidRPr="00AD226A">
              <w:rPr>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AD226A" w:rsidRPr="00AD226A" w:rsidRDefault="00AD226A" w:rsidP="00AD226A">
            <w:pPr>
              <w:rPr>
                <w:highlight w:val="white"/>
                <w:lang w:val="uk-UA"/>
              </w:rPr>
            </w:pPr>
            <w:r w:rsidRPr="00AD226A">
              <w:rPr>
                <w:b/>
                <w:i/>
                <w:highlight w:val="white"/>
                <w:lang w:val="uk-UA"/>
              </w:rPr>
              <w:t>Навчальні ресурси:</w:t>
            </w:r>
            <w:r w:rsidRPr="00AD226A">
              <w:rPr>
                <w:highlight w:val="white"/>
                <w:lang w:val="uk-UA"/>
              </w:rPr>
              <w:t xml:space="preserve"> завдання соціального змісту</w:t>
            </w:r>
          </w:p>
        </w:tc>
      </w:tr>
      <w:tr w:rsidR="00AD226A" w:rsidRPr="00AD226A" w:rsidTr="009A3976">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jc w:val="center"/>
              <w:rPr>
                <w:highlight w:val="white"/>
                <w:lang w:val="uk-UA"/>
              </w:rPr>
            </w:pPr>
            <w:r w:rsidRPr="00AD226A">
              <w:rPr>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rPr>
                <w:highlight w:val="white"/>
                <w:lang w:val="uk-UA"/>
              </w:rPr>
            </w:pPr>
            <w:r w:rsidRPr="00AD226A">
              <w:rPr>
                <w:highlight w:val="white"/>
                <w:lang w:val="uk-U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rPr>
                <w:highlight w:val="white"/>
                <w:lang w:val="uk-UA"/>
              </w:rPr>
            </w:pPr>
            <w:r w:rsidRPr="00AD226A">
              <w:rPr>
                <w:b/>
                <w:i/>
                <w:highlight w:val="white"/>
                <w:lang w:val="uk-UA"/>
              </w:rPr>
              <w:t xml:space="preserve">Уміння: </w:t>
            </w:r>
            <w:r w:rsidRPr="00AD226A">
              <w:rPr>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AD226A" w:rsidRPr="00AD226A" w:rsidRDefault="00AD226A" w:rsidP="00AD226A">
            <w:pPr>
              <w:rPr>
                <w:highlight w:val="white"/>
                <w:lang w:val="uk-UA"/>
              </w:rPr>
            </w:pPr>
            <w:r w:rsidRPr="00AD226A">
              <w:rPr>
                <w:b/>
                <w:i/>
                <w:highlight w:val="white"/>
                <w:lang w:val="uk-UA"/>
              </w:rPr>
              <w:t>Ставлення:</w:t>
            </w:r>
            <w:r w:rsidRPr="00AD226A">
              <w:rPr>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AD226A">
              <w:rPr>
                <w:highlight w:val="white"/>
                <w:lang w:val="uk-UA"/>
              </w:rPr>
              <w:t>.</w:t>
            </w:r>
          </w:p>
          <w:p w:rsidR="00AD226A" w:rsidRPr="00AD226A" w:rsidRDefault="00AD226A" w:rsidP="00AD226A">
            <w:pPr>
              <w:rPr>
                <w:lang w:val="uk-UA"/>
              </w:rPr>
            </w:pPr>
            <w:r w:rsidRPr="00AD226A">
              <w:rPr>
                <w:b/>
                <w:i/>
                <w:highlight w:val="white"/>
                <w:lang w:val="uk-UA"/>
              </w:rPr>
              <w:t>Навчальні ресурси:</w:t>
            </w:r>
            <w:r w:rsidRPr="00AD226A">
              <w:rPr>
                <w:lang w:val="uk-UA"/>
              </w:rPr>
              <w:t>математичні моделі в різних видах мистецтва</w:t>
            </w:r>
          </w:p>
        </w:tc>
      </w:tr>
      <w:tr w:rsidR="00AD226A" w:rsidRPr="00D17E89" w:rsidTr="009A3976">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jc w:val="center"/>
              <w:rPr>
                <w:highlight w:val="white"/>
                <w:lang w:val="uk-UA"/>
              </w:rPr>
            </w:pPr>
            <w:r w:rsidRPr="00AD226A">
              <w:rPr>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rPr>
                <w:highlight w:val="white"/>
                <w:lang w:val="uk-UA"/>
              </w:rPr>
            </w:pPr>
            <w:r w:rsidRPr="00AD226A">
              <w:rPr>
                <w:highlight w:val="white"/>
                <w:lang w:val="uk-U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AD226A" w:rsidRPr="00AD226A" w:rsidRDefault="00AD226A" w:rsidP="00AD226A">
            <w:pPr>
              <w:rPr>
                <w:highlight w:val="white"/>
                <w:lang w:val="uk-UA"/>
              </w:rPr>
            </w:pPr>
            <w:r w:rsidRPr="00AD226A">
              <w:rPr>
                <w:b/>
                <w:i/>
                <w:highlight w:val="white"/>
                <w:lang w:val="uk-UA"/>
              </w:rPr>
              <w:t>Уміння:</w:t>
            </w:r>
            <w:r w:rsidRPr="00AD226A">
              <w:rPr>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AD226A" w:rsidRPr="00AD226A" w:rsidRDefault="00AD226A" w:rsidP="00AD226A">
            <w:pPr>
              <w:rPr>
                <w:highlight w:val="white"/>
                <w:lang w:val="uk-UA"/>
              </w:rPr>
            </w:pPr>
            <w:r w:rsidRPr="00AD226A">
              <w:rPr>
                <w:b/>
                <w:i/>
                <w:highlight w:val="white"/>
                <w:lang w:val="uk-UA"/>
              </w:rPr>
              <w:t>Ставлення:</w:t>
            </w:r>
            <w:r w:rsidRPr="00AD226A">
              <w:rPr>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AD226A" w:rsidRPr="00AD226A" w:rsidRDefault="00AD226A" w:rsidP="00AD226A">
            <w:pPr>
              <w:rPr>
                <w:highlight w:val="white"/>
                <w:lang w:val="uk-UA"/>
              </w:rPr>
            </w:pPr>
            <w:r w:rsidRPr="00AD226A">
              <w:rPr>
                <w:b/>
                <w:i/>
                <w:highlight w:val="white"/>
                <w:lang w:val="uk-UA"/>
              </w:rPr>
              <w:t>Навчальні ресурси:</w:t>
            </w:r>
            <w:r w:rsidRPr="00AD226A">
              <w:rPr>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D226A" w:rsidRPr="00AD226A" w:rsidRDefault="00AD226A" w:rsidP="00AD226A">
      <w:pPr>
        <w:jc w:val="both"/>
        <w:rPr>
          <w:sz w:val="26"/>
          <w:szCs w:val="26"/>
          <w:highlight w:val="white"/>
          <w:lang w:val="uk-UA" w:eastAsia="uk-UA"/>
        </w:rPr>
      </w:pPr>
    </w:p>
    <w:p w:rsidR="00AD226A" w:rsidRPr="00AD226A" w:rsidRDefault="00AD226A" w:rsidP="00AD226A">
      <w:pPr>
        <w:ind w:firstLine="709"/>
        <w:jc w:val="both"/>
        <w:rPr>
          <w:sz w:val="26"/>
          <w:szCs w:val="26"/>
          <w:highlight w:val="white"/>
          <w:lang w:val="uk-UA" w:eastAsia="uk-UA"/>
        </w:rPr>
      </w:pPr>
      <w:r w:rsidRPr="00AD226A">
        <w:rPr>
          <w:sz w:val="26"/>
          <w:szCs w:val="26"/>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AD226A" w:rsidRPr="00AD226A" w:rsidRDefault="00AD226A" w:rsidP="00AD226A">
      <w:pPr>
        <w:ind w:firstLine="709"/>
        <w:jc w:val="both"/>
        <w:rPr>
          <w:sz w:val="26"/>
          <w:szCs w:val="26"/>
          <w:highlight w:val="white"/>
          <w:lang w:val="uk-UA"/>
        </w:rPr>
      </w:pPr>
      <w:r w:rsidRPr="00AD226A">
        <w:rPr>
          <w:sz w:val="26"/>
          <w:szCs w:val="26"/>
          <w:highlight w:val="white"/>
          <w:lang w:val="uk-UA"/>
        </w:rPr>
        <w:t>Навчання за наскрізними лініями реалізується насамперед через:</w:t>
      </w:r>
    </w:p>
    <w:p w:rsidR="00AD226A" w:rsidRPr="00AD226A" w:rsidRDefault="00AD226A" w:rsidP="00AD226A">
      <w:pPr>
        <w:ind w:firstLine="709"/>
        <w:jc w:val="both"/>
        <w:rPr>
          <w:sz w:val="26"/>
          <w:szCs w:val="26"/>
          <w:highlight w:val="white"/>
          <w:lang w:val="uk-UA"/>
        </w:rPr>
      </w:pPr>
      <w:r w:rsidRPr="00AD226A">
        <w:rPr>
          <w:sz w:val="26"/>
          <w:szCs w:val="26"/>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AD226A" w:rsidRPr="00AD226A" w:rsidRDefault="00AD226A" w:rsidP="00AD226A">
      <w:pPr>
        <w:ind w:firstLine="709"/>
        <w:jc w:val="both"/>
        <w:rPr>
          <w:sz w:val="26"/>
          <w:szCs w:val="26"/>
          <w:highlight w:val="white"/>
          <w:lang w:val="uk-UA"/>
        </w:rPr>
      </w:pPr>
      <w:r w:rsidRPr="00AD226A">
        <w:rPr>
          <w:sz w:val="26"/>
          <w:szCs w:val="26"/>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AD226A" w:rsidRPr="00AD226A" w:rsidRDefault="00AD226A" w:rsidP="00AD226A">
      <w:pPr>
        <w:ind w:firstLine="709"/>
        <w:jc w:val="both"/>
        <w:rPr>
          <w:sz w:val="26"/>
          <w:szCs w:val="26"/>
          <w:highlight w:val="white"/>
          <w:lang w:val="uk-UA"/>
        </w:rPr>
      </w:pPr>
      <w:r w:rsidRPr="00AD226A">
        <w:rPr>
          <w:sz w:val="26"/>
          <w:szCs w:val="26"/>
          <w:highlight w:val="white"/>
          <w:lang w:val="uk-UA"/>
        </w:rPr>
        <w:t xml:space="preserve">предмети за вибором; </w:t>
      </w:r>
    </w:p>
    <w:p w:rsidR="00AD226A" w:rsidRPr="00AD226A" w:rsidRDefault="00AD226A" w:rsidP="00AD226A">
      <w:pPr>
        <w:ind w:firstLine="709"/>
        <w:jc w:val="both"/>
        <w:rPr>
          <w:sz w:val="26"/>
          <w:szCs w:val="26"/>
          <w:highlight w:val="white"/>
          <w:lang w:val="uk-UA"/>
        </w:rPr>
      </w:pPr>
      <w:r w:rsidRPr="00AD226A">
        <w:rPr>
          <w:sz w:val="26"/>
          <w:szCs w:val="26"/>
          <w:highlight w:val="white"/>
          <w:lang w:val="uk-UA"/>
        </w:rPr>
        <w:t xml:space="preserve">роботу в проектах; </w:t>
      </w:r>
    </w:p>
    <w:p w:rsidR="00AD226A" w:rsidRPr="00AD226A" w:rsidRDefault="00AD226A" w:rsidP="00AD226A">
      <w:pPr>
        <w:ind w:firstLine="709"/>
        <w:jc w:val="both"/>
        <w:rPr>
          <w:sz w:val="26"/>
          <w:szCs w:val="26"/>
          <w:highlight w:val="white"/>
          <w:lang w:val="uk-UA"/>
        </w:rPr>
      </w:pPr>
      <w:r w:rsidRPr="00AD226A">
        <w:rPr>
          <w:sz w:val="26"/>
          <w:szCs w:val="26"/>
          <w:highlight w:val="white"/>
          <w:lang w:val="uk-UA"/>
        </w:rPr>
        <w:t>позакласну навчальну роботу і роботу гуртків.</w:t>
      </w:r>
    </w:p>
    <w:p w:rsidR="00AD226A" w:rsidRPr="00AD226A" w:rsidRDefault="00AD226A" w:rsidP="00AD226A">
      <w:pPr>
        <w:jc w:val="both"/>
        <w:rPr>
          <w:sz w:val="26"/>
          <w:szCs w:val="26"/>
          <w:highlight w:val="white"/>
          <w:lang w:val="uk-UA"/>
        </w:rPr>
      </w:pPr>
    </w:p>
    <w:tbl>
      <w:tblPr>
        <w:tblW w:w="10288"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8620"/>
      </w:tblGrid>
      <w:tr w:rsidR="00AD226A" w:rsidRPr="00AD226A" w:rsidTr="009A3976">
        <w:trPr>
          <w:trHeight w:val="20"/>
          <w:jc w:val="center"/>
        </w:trPr>
        <w:tc>
          <w:tcPr>
            <w:tcW w:w="1668" w:type="dxa"/>
          </w:tcPr>
          <w:p w:rsidR="00AD226A" w:rsidRPr="00AD226A" w:rsidRDefault="00AD226A" w:rsidP="009A3976">
            <w:pPr>
              <w:jc w:val="center"/>
              <w:rPr>
                <w:b/>
                <w:lang w:val="uk-UA"/>
              </w:rPr>
            </w:pPr>
            <w:r w:rsidRPr="00AD226A">
              <w:rPr>
                <w:b/>
                <w:lang w:val="uk-UA"/>
              </w:rPr>
              <w:t>Наскрізна лінія</w:t>
            </w:r>
          </w:p>
        </w:tc>
        <w:tc>
          <w:tcPr>
            <w:tcW w:w="8620" w:type="dxa"/>
          </w:tcPr>
          <w:p w:rsidR="00AD226A" w:rsidRPr="00AD226A" w:rsidRDefault="00AD226A" w:rsidP="009A3976">
            <w:pPr>
              <w:jc w:val="center"/>
              <w:rPr>
                <w:b/>
                <w:lang w:val="uk-UA"/>
              </w:rPr>
            </w:pPr>
            <w:r w:rsidRPr="00AD226A">
              <w:rPr>
                <w:b/>
                <w:highlight w:val="white"/>
                <w:lang w:val="uk-UA"/>
              </w:rPr>
              <w:t>Коротка характеристика</w:t>
            </w:r>
          </w:p>
        </w:tc>
      </w:tr>
      <w:tr w:rsidR="00AD226A" w:rsidRPr="00AD226A" w:rsidTr="009A3976">
        <w:trPr>
          <w:cantSplit/>
          <w:trHeight w:val="20"/>
          <w:jc w:val="center"/>
        </w:trPr>
        <w:tc>
          <w:tcPr>
            <w:tcW w:w="1668" w:type="dxa"/>
            <w:textDirection w:val="btLr"/>
          </w:tcPr>
          <w:p w:rsidR="00AD226A" w:rsidRPr="00AD226A" w:rsidRDefault="00AD226A" w:rsidP="009A3976">
            <w:pPr>
              <w:ind w:left="113" w:right="113"/>
              <w:jc w:val="center"/>
              <w:rPr>
                <w:lang w:val="uk-UA"/>
              </w:rPr>
            </w:pPr>
            <w:r w:rsidRPr="00AD226A">
              <w:rPr>
                <w:highlight w:val="white"/>
                <w:lang w:val="uk-UA"/>
              </w:rPr>
              <w:t>Екологічна безпека й сталий розвиток</w:t>
            </w:r>
          </w:p>
        </w:tc>
        <w:tc>
          <w:tcPr>
            <w:tcW w:w="8620" w:type="dxa"/>
          </w:tcPr>
          <w:p w:rsidR="00AD226A" w:rsidRPr="00AD226A" w:rsidRDefault="00AD226A" w:rsidP="009A3976">
            <w:pPr>
              <w:ind w:firstLine="709"/>
              <w:jc w:val="both"/>
              <w:rPr>
                <w:highlight w:val="white"/>
                <w:lang w:val="uk-UA"/>
              </w:rPr>
            </w:pPr>
            <w:r w:rsidRPr="00AD226A">
              <w:rPr>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AD226A" w:rsidRPr="00AD226A" w:rsidRDefault="00AD226A" w:rsidP="009A3976">
            <w:pPr>
              <w:ind w:firstLine="709"/>
              <w:jc w:val="both"/>
              <w:rPr>
                <w:b/>
                <w:lang w:val="uk-UA"/>
              </w:rPr>
            </w:pPr>
            <w:r w:rsidRPr="00AD226A">
              <w:rPr>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AD226A" w:rsidRPr="00AD226A" w:rsidTr="009A3976">
        <w:trPr>
          <w:cantSplit/>
          <w:trHeight w:val="20"/>
          <w:jc w:val="center"/>
        </w:trPr>
        <w:tc>
          <w:tcPr>
            <w:tcW w:w="1668" w:type="dxa"/>
            <w:textDirection w:val="btLr"/>
          </w:tcPr>
          <w:p w:rsidR="00AD226A" w:rsidRPr="00AD226A" w:rsidRDefault="00AD226A" w:rsidP="009A3976">
            <w:pPr>
              <w:ind w:left="113" w:right="113"/>
              <w:jc w:val="center"/>
              <w:rPr>
                <w:lang w:val="uk-UA"/>
              </w:rPr>
            </w:pPr>
            <w:r w:rsidRPr="00AD226A">
              <w:rPr>
                <w:highlight w:val="white"/>
                <w:lang w:val="uk-UA"/>
              </w:rPr>
              <w:lastRenderedPageBreak/>
              <w:t>Громадянська відповідальність</w:t>
            </w:r>
          </w:p>
        </w:tc>
        <w:tc>
          <w:tcPr>
            <w:tcW w:w="8620" w:type="dxa"/>
          </w:tcPr>
          <w:p w:rsidR="00AD226A" w:rsidRPr="00AD226A" w:rsidRDefault="00AD226A" w:rsidP="009A3976">
            <w:pPr>
              <w:ind w:firstLine="709"/>
              <w:jc w:val="both"/>
              <w:rPr>
                <w:highlight w:val="white"/>
                <w:lang w:val="uk-UA"/>
              </w:rPr>
            </w:pPr>
            <w:r w:rsidRPr="00AD226A">
              <w:rPr>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AD226A" w:rsidRPr="00AD226A" w:rsidRDefault="00AD226A" w:rsidP="009A3976">
            <w:pPr>
              <w:ind w:firstLine="709"/>
              <w:jc w:val="both"/>
              <w:rPr>
                <w:b/>
                <w:lang w:val="uk-UA"/>
              </w:rPr>
            </w:pPr>
            <w:r w:rsidRPr="00AD226A">
              <w:rPr>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AD226A" w:rsidRPr="00D17E89" w:rsidTr="009A3976">
        <w:trPr>
          <w:cantSplit/>
          <w:trHeight w:val="20"/>
          <w:jc w:val="center"/>
        </w:trPr>
        <w:tc>
          <w:tcPr>
            <w:tcW w:w="1668" w:type="dxa"/>
            <w:textDirection w:val="btLr"/>
          </w:tcPr>
          <w:p w:rsidR="00AD226A" w:rsidRPr="00AD226A" w:rsidRDefault="00AD226A" w:rsidP="009A3976">
            <w:pPr>
              <w:ind w:left="113" w:right="113"/>
              <w:jc w:val="center"/>
              <w:rPr>
                <w:b/>
                <w:lang w:val="uk-UA"/>
              </w:rPr>
            </w:pPr>
            <w:r w:rsidRPr="00AD226A">
              <w:rPr>
                <w:highlight w:val="white"/>
                <w:lang w:val="uk-UA"/>
              </w:rPr>
              <w:t>Здоров'я і безпека</w:t>
            </w:r>
          </w:p>
        </w:tc>
        <w:tc>
          <w:tcPr>
            <w:tcW w:w="8620" w:type="dxa"/>
          </w:tcPr>
          <w:p w:rsidR="00AD226A" w:rsidRPr="00AD226A" w:rsidRDefault="00AD226A" w:rsidP="009A3976">
            <w:pPr>
              <w:ind w:firstLine="709"/>
              <w:jc w:val="both"/>
              <w:rPr>
                <w:highlight w:val="white"/>
                <w:lang w:val="uk-UA"/>
              </w:rPr>
            </w:pPr>
            <w:r w:rsidRPr="00AD226A">
              <w:rPr>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AD226A" w:rsidRPr="00AD226A" w:rsidRDefault="00AD226A" w:rsidP="009A3976">
            <w:pPr>
              <w:ind w:firstLine="709"/>
              <w:jc w:val="both"/>
              <w:rPr>
                <w:b/>
                <w:lang w:val="uk-UA"/>
              </w:rPr>
            </w:pPr>
            <w:r w:rsidRPr="00AD226A">
              <w:rPr>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AD226A" w:rsidRPr="00D17E89" w:rsidTr="009A3976">
        <w:trPr>
          <w:cantSplit/>
          <w:trHeight w:val="20"/>
          <w:jc w:val="center"/>
        </w:trPr>
        <w:tc>
          <w:tcPr>
            <w:tcW w:w="1668" w:type="dxa"/>
            <w:textDirection w:val="btLr"/>
          </w:tcPr>
          <w:p w:rsidR="00AD226A" w:rsidRPr="00AD226A" w:rsidRDefault="00AD226A" w:rsidP="009A3976">
            <w:pPr>
              <w:ind w:left="113" w:right="113"/>
              <w:jc w:val="center"/>
              <w:rPr>
                <w:b/>
                <w:lang w:val="uk-UA"/>
              </w:rPr>
            </w:pPr>
            <w:r w:rsidRPr="00AD226A">
              <w:rPr>
                <w:highlight w:val="white"/>
                <w:lang w:val="uk-UA"/>
              </w:rPr>
              <w:t>Підприємливість і фінансова грамотність</w:t>
            </w:r>
          </w:p>
        </w:tc>
        <w:tc>
          <w:tcPr>
            <w:tcW w:w="8620" w:type="dxa"/>
          </w:tcPr>
          <w:p w:rsidR="00AD226A" w:rsidRPr="00AD226A" w:rsidRDefault="00AD226A" w:rsidP="009A3976">
            <w:pPr>
              <w:ind w:firstLine="709"/>
              <w:jc w:val="both"/>
              <w:rPr>
                <w:highlight w:val="white"/>
                <w:lang w:val="uk-UA"/>
              </w:rPr>
            </w:pPr>
            <w:r w:rsidRPr="00AD226A">
              <w:rPr>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AD226A" w:rsidRPr="00AD226A" w:rsidRDefault="00AD226A" w:rsidP="009A3976">
            <w:pPr>
              <w:ind w:firstLine="708"/>
              <w:jc w:val="both"/>
              <w:rPr>
                <w:b/>
                <w:lang w:val="uk-UA"/>
              </w:rPr>
            </w:pPr>
            <w:r w:rsidRPr="00AD226A">
              <w:rPr>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AD226A" w:rsidRPr="00AD226A" w:rsidRDefault="00AD226A" w:rsidP="00AD226A">
      <w:pPr>
        <w:jc w:val="both"/>
        <w:rPr>
          <w:sz w:val="26"/>
          <w:szCs w:val="26"/>
          <w:highlight w:val="white"/>
          <w:lang w:val="uk-UA"/>
        </w:rPr>
      </w:pPr>
    </w:p>
    <w:p w:rsidR="00AD226A" w:rsidRPr="00AD226A" w:rsidRDefault="00AD226A" w:rsidP="00AD226A">
      <w:pPr>
        <w:ind w:firstLine="709"/>
        <w:jc w:val="both"/>
        <w:rPr>
          <w:sz w:val="26"/>
          <w:szCs w:val="26"/>
          <w:highlight w:val="white"/>
          <w:lang w:val="uk-UA"/>
        </w:rPr>
      </w:pPr>
      <w:r w:rsidRPr="00AD226A">
        <w:rPr>
          <w:sz w:val="26"/>
          <w:szCs w:val="26"/>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6D0648" w:rsidRPr="006D0648" w:rsidRDefault="006D0648" w:rsidP="006D0648">
      <w:pPr>
        <w:ind w:firstLine="709"/>
        <w:jc w:val="both"/>
        <w:rPr>
          <w:b/>
          <w:i/>
          <w:sz w:val="26"/>
          <w:szCs w:val="26"/>
          <w:lang w:val="uk-UA"/>
        </w:rPr>
      </w:pPr>
      <w:r w:rsidRPr="006D0648">
        <w:rPr>
          <w:b/>
          <w:i/>
          <w:sz w:val="26"/>
          <w:szCs w:val="26"/>
          <w:lang w:val="uk-UA"/>
        </w:rPr>
        <w:t>Вимоги до осіб, які можуть розпочинати здобуття базової середньої освіти.</w:t>
      </w:r>
    </w:p>
    <w:p w:rsidR="006D0648" w:rsidRPr="006D0648" w:rsidRDefault="006D0648" w:rsidP="006D0648">
      <w:pPr>
        <w:ind w:firstLine="709"/>
        <w:jc w:val="both"/>
        <w:rPr>
          <w:sz w:val="26"/>
          <w:szCs w:val="26"/>
          <w:lang w:val="uk-UA"/>
        </w:rPr>
      </w:pPr>
      <w:r w:rsidRPr="006D0648">
        <w:rPr>
          <w:sz w:val="26"/>
          <w:szCs w:val="26"/>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6D0648" w:rsidRPr="006D0648" w:rsidRDefault="006D0648" w:rsidP="006D0648">
      <w:pPr>
        <w:ind w:firstLine="709"/>
        <w:jc w:val="both"/>
        <w:rPr>
          <w:b/>
          <w:sz w:val="26"/>
          <w:szCs w:val="26"/>
          <w:lang w:val="uk-UA"/>
        </w:rPr>
      </w:pPr>
      <w:r w:rsidRPr="006D0648">
        <w:rPr>
          <w:b/>
          <w:i/>
          <w:sz w:val="26"/>
          <w:szCs w:val="26"/>
          <w:lang w:val="uk-UA"/>
        </w:rPr>
        <w:t>Перелік освітніх галузей.</w:t>
      </w:r>
    </w:p>
    <w:p w:rsidR="006D0648" w:rsidRPr="006D0648" w:rsidRDefault="006D0648" w:rsidP="006D0648">
      <w:pPr>
        <w:ind w:firstLine="709"/>
        <w:jc w:val="both"/>
        <w:rPr>
          <w:sz w:val="26"/>
          <w:szCs w:val="26"/>
          <w:lang w:val="uk-UA"/>
        </w:rPr>
      </w:pPr>
      <w:r w:rsidRPr="006D0648">
        <w:rPr>
          <w:sz w:val="26"/>
          <w:szCs w:val="26"/>
          <w:lang w:val="uk-UA"/>
        </w:rPr>
        <w:t>Освітню програму укладено за такими освітніми галузями:</w:t>
      </w:r>
    </w:p>
    <w:p w:rsidR="006D0648" w:rsidRPr="006D0648" w:rsidRDefault="006D0648" w:rsidP="006D0648">
      <w:pPr>
        <w:ind w:left="709"/>
        <w:jc w:val="both"/>
        <w:rPr>
          <w:sz w:val="26"/>
          <w:szCs w:val="26"/>
          <w:lang w:val="uk-UA"/>
        </w:rPr>
      </w:pPr>
      <w:r w:rsidRPr="006D0648">
        <w:rPr>
          <w:sz w:val="26"/>
          <w:szCs w:val="26"/>
          <w:lang w:val="uk-UA"/>
        </w:rPr>
        <w:t xml:space="preserve">Мови і літератури </w:t>
      </w:r>
    </w:p>
    <w:p w:rsidR="006D0648" w:rsidRPr="006D0648" w:rsidRDefault="006D0648" w:rsidP="006D0648">
      <w:pPr>
        <w:ind w:left="709"/>
        <w:jc w:val="both"/>
        <w:rPr>
          <w:sz w:val="26"/>
          <w:szCs w:val="26"/>
          <w:lang w:val="uk-UA"/>
        </w:rPr>
      </w:pPr>
      <w:r w:rsidRPr="006D0648">
        <w:rPr>
          <w:sz w:val="26"/>
          <w:szCs w:val="26"/>
          <w:lang w:val="uk-UA"/>
        </w:rPr>
        <w:t>Суспільствознавство</w:t>
      </w:r>
    </w:p>
    <w:p w:rsidR="006D0648" w:rsidRPr="006D0648" w:rsidRDefault="006D0648" w:rsidP="006D0648">
      <w:pPr>
        <w:ind w:left="709"/>
        <w:jc w:val="both"/>
        <w:rPr>
          <w:sz w:val="26"/>
          <w:szCs w:val="26"/>
          <w:lang w:val="uk-UA"/>
        </w:rPr>
      </w:pPr>
      <w:r w:rsidRPr="006D0648">
        <w:rPr>
          <w:sz w:val="26"/>
          <w:szCs w:val="26"/>
          <w:lang w:val="uk-UA"/>
        </w:rPr>
        <w:lastRenderedPageBreak/>
        <w:t>Мистецтво</w:t>
      </w:r>
    </w:p>
    <w:p w:rsidR="006D0648" w:rsidRPr="006D0648" w:rsidRDefault="006D0648" w:rsidP="006D0648">
      <w:pPr>
        <w:ind w:left="709"/>
        <w:jc w:val="both"/>
        <w:rPr>
          <w:sz w:val="26"/>
          <w:szCs w:val="26"/>
          <w:lang w:val="uk-UA"/>
        </w:rPr>
      </w:pPr>
      <w:r w:rsidRPr="006D0648">
        <w:rPr>
          <w:sz w:val="26"/>
          <w:szCs w:val="26"/>
          <w:lang w:val="uk-UA"/>
        </w:rPr>
        <w:t>Математика</w:t>
      </w:r>
    </w:p>
    <w:p w:rsidR="006D0648" w:rsidRPr="006D0648" w:rsidRDefault="006D0648" w:rsidP="006D0648">
      <w:pPr>
        <w:ind w:left="709"/>
        <w:jc w:val="both"/>
        <w:rPr>
          <w:sz w:val="26"/>
          <w:szCs w:val="26"/>
          <w:lang w:val="uk-UA"/>
        </w:rPr>
      </w:pPr>
      <w:r w:rsidRPr="006D0648">
        <w:rPr>
          <w:sz w:val="26"/>
          <w:szCs w:val="26"/>
          <w:lang w:val="uk-UA"/>
        </w:rPr>
        <w:t>Природознавство</w:t>
      </w:r>
    </w:p>
    <w:p w:rsidR="006D0648" w:rsidRPr="006D0648" w:rsidRDefault="006D0648" w:rsidP="006D0648">
      <w:pPr>
        <w:ind w:left="709"/>
        <w:jc w:val="both"/>
        <w:rPr>
          <w:b/>
          <w:i/>
          <w:sz w:val="26"/>
          <w:szCs w:val="26"/>
          <w:lang w:val="uk-UA"/>
        </w:rPr>
      </w:pPr>
      <w:r w:rsidRPr="006D0648">
        <w:rPr>
          <w:sz w:val="26"/>
          <w:szCs w:val="26"/>
          <w:lang w:val="uk-UA"/>
        </w:rPr>
        <w:t>Технології</w:t>
      </w:r>
    </w:p>
    <w:p w:rsidR="006D0648" w:rsidRPr="006D0648" w:rsidRDefault="006D0648" w:rsidP="006D0648">
      <w:pPr>
        <w:ind w:left="709"/>
        <w:jc w:val="both"/>
        <w:rPr>
          <w:b/>
          <w:i/>
          <w:sz w:val="26"/>
          <w:szCs w:val="26"/>
          <w:lang w:val="uk-UA"/>
        </w:rPr>
      </w:pPr>
      <w:r w:rsidRPr="006D0648">
        <w:rPr>
          <w:sz w:val="26"/>
          <w:szCs w:val="26"/>
          <w:lang w:val="uk-UA"/>
        </w:rPr>
        <w:t>Здоров’я і фізична культура</w:t>
      </w:r>
    </w:p>
    <w:p w:rsidR="006D0648" w:rsidRPr="006D0648" w:rsidRDefault="006D0648" w:rsidP="006D0648">
      <w:pPr>
        <w:ind w:firstLine="709"/>
        <w:jc w:val="both"/>
        <w:rPr>
          <w:sz w:val="26"/>
          <w:szCs w:val="26"/>
          <w:lang w:val="uk-UA"/>
        </w:rPr>
      </w:pPr>
      <w:r w:rsidRPr="006D0648">
        <w:rPr>
          <w:sz w:val="26"/>
          <w:szCs w:val="26"/>
          <w:lang w:val="uk-UA"/>
        </w:rPr>
        <w:t>Логічна послідовність вивчення предметів розкривається у ві</w:t>
      </w:r>
      <w:r>
        <w:rPr>
          <w:sz w:val="26"/>
          <w:szCs w:val="26"/>
          <w:lang w:val="uk-UA"/>
        </w:rPr>
        <w:t>дповідних навчальних програмах.</w:t>
      </w:r>
    </w:p>
    <w:p w:rsidR="006D0648" w:rsidRPr="006D0648" w:rsidRDefault="006D0648" w:rsidP="006D0648">
      <w:pPr>
        <w:shd w:val="clear" w:color="auto" w:fill="FFFFFF"/>
        <w:ind w:left="5529"/>
        <w:rPr>
          <w:lang w:val="uk-UA"/>
        </w:rPr>
      </w:pPr>
      <w:r w:rsidRPr="006D0648">
        <w:rPr>
          <w:lang w:val="uk-UA"/>
        </w:rPr>
        <w:t>Таблиця 12</w:t>
      </w:r>
    </w:p>
    <w:p w:rsidR="006D0648" w:rsidRPr="006D0648" w:rsidRDefault="006D0648" w:rsidP="006D0648">
      <w:pPr>
        <w:shd w:val="clear" w:color="auto" w:fill="FFFFFF"/>
        <w:ind w:left="5529"/>
        <w:rPr>
          <w:lang w:val="uk-UA"/>
        </w:rPr>
      </w:pPr>
      <w:r w:rsidRPr="006D0648">
        <w:rPr>
          <w:lang w:val="uk-UA"/>
        </w:rPr>
        <w:t>до Типової освітньої програми</w:t>
      </w:r>
    </w:p>
    <w:p w:rsidR="006D0648" w:rsidRPr="006D0648" w:rsidRDefault="006D0648" w:rsidP="006D0648">
      <w:pPr>
        <w:shd w:val="clear" w:color="auto" w:fill="FFFFFF"/>
        <w:ind w:left="3612" w:firstLine="708"/>
        <w:rPr>
          <w:lang w:val="uk-UA"/>
        </w:rPr>
      </w:pPr>
    </w:p>
    <w:p w:rsidR="006D0648" w:rsidRPr="006D0648" w:rsidRDefault="006D0648" w:rsidP="006D0648">
      <w:pPr>
        <w:shd w:val="clear" w:color="auto" w:fill="FFFFFF"/>
        <w:ind w:left="3612" w:firstLine="708"/>
        <w:rPr>
          <w:lang w:val="uk-UA"/>
        </w:rPr>
      </w:pPr>
    </w:p>
    <w:p w:rsidR="006D0648" w:rsidRPr="006D0648" w:rsidRDefault="006D0648" w:rsidP="006D0648">
      <w:pPr>
        <w:shd w:val="clear" w:color="auto" w:fill="FFFFFF"/>
        <w:ind w:left="3612" w:firstLine="708"/>
        <w:rPr>
          <w:lang w:val="uk-UA"/>
        </w:rPr>
      </w:pPr>
    </w:p>
    <w:p w:rsidR="006D0648" w:rsidRPr="006D0648" w:rsidRDefault="006D0648" w:rsidP="006D0648">
      <w:pPr>
        <w:jc w:val="center"/>
        <w:rPr>
          <w:b/>
          <w:bCs/>
          <w:lang w:val="uk-UA"/>
        </w:rPr>
      </w:pPr>
      <w:r w:rsidRPr="006D0648">
        <w:rPr>
          <w:b/>
          <w:bCs/>
          <w:lang w:val="uk-UA"/>
        </w:rPr>
        <w:t xml:space="preserve">Навчальний план </w:t>
      </w:r>
    </w:p>
    <w:p w:rsidR="006D0648" w:rsidRPr="006D0648" w:rsidRDefault="006D0648" w:rsidP="006D0648">
      <w:pPr>
        <w:jc w:val="center"/>
        <w:rPr>
          <w:b/>
          <w:bCs/>
          <w:lang w:val="uk-UA"/>
        </w:rPr>
      </w:pPr>
      <w:r w:rsidRPr="006D0648">
        <w:rPr>
          <w:b/>
          <w:bCs/>
          <w:lang w:val="uk-UA"/>
        </w:rPr>
        <w:t>закладів загальної середньої освіти з українською мовою навчання і вивченням мови корінного народу, національної меншини****</w:t>
      </w:r>
    </w:p>
    <w:p w:rsidR="006D0648" w:rsidRPr="006D0648" w:rsidRDefault="006D0648" w:rsidP="006D0648">
      <w:pPr>
        <w:jc w:val="center"/>
        <w:rPr>
          <w:b/>
          <w:bCs/>
          <w:lang w:val="uk-UA"/>
        </w:rPr>
      </w:pPr>
    </w:p>
    <w:tbl>
      <w:tblPr>
        <w:tblW w:w="10383" w:type="dxa"/>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2"/>
        <w:gridCol w:w="1037"/>
        <w:gridCol w:w="1134"/>
        <w:gridCol w:w="850"/>
        <w:gridCol w:w="1134"/>
        <w:gridCol w:w="851"/>
        <w:gridCol w:w="34"/>
      </w:tblGrid>
      <w:tr w:rsidR="006D0648" w:rsidRPr="006D0648" w:rsidTr="009A3976">
        <w:trPr>
          <w:trHeight w:val="330"/>
          <w:jc w:val="center"/>
        </w:trPr>
        <w:tc>
          <w:tcPr>
            <w:tcW w:w="2291" w:type="dxa"/>
            <w:vMerge w:val="restart"/>
          </w:tcPr>
          <w:p w:rsidR="006D0648" w:rsidRPr="006D0648" w:rsidRDefault="006D0648" w:rsidP="009A3976">
            <w:pPr>
              <w:spacing w:line="192" w:lineRule="auto"/>
              <w:jc w:val="center"/>
              <w:rPr>
                <w:b/>
                <w:bCs/>
                <w:lang w:val="uk-UA"/>
              </w:rPr>
            </w:pPr>
            <w:r w:rsidRPr="006D0648">
              <w:rPr>
                <w:b/>
                <w:bCs/>
                <w:lang w:val="uk-UA"/>
              </w:rPr>
              <w:t>Освітні галузі</w:t>
            </w:r>
          </w:p>
        </w:tc>
        <w:tc>
          <w:tcPr>
            <w:tcW w:w="3052" w:type="dxa"/>
            <w:vMerge w:val="restart"/>
          </w:tcPr>
          <w:p w:rsidR="006D0648" w:rsidRPr="006D0648" w:rsidRDefault="006D0648" w:rsidP="009A3976">
            <w:pPr>
              <w:spacing w:line="192" w:lineRule="auto"/>
              <w:jc w:val="center"/>
              <w:rPr>
                <w:b/>
                <w:bCs/>
                <w:lang w:val="uk-UA"/>
              </w:rPr>
            </w:pPr>
            <w:r w:rsidRPr="006D0648">
              <w:rPr>
                <w:b/>
                <w:bCs/>
                <w:lang w:val="uk-UA"/>
              </w:rPr>
              <w:t>Предмети</w:t>
            </w:r>
          </w:p>
        </w:tc>
        <w:tc>
          <w:tcPr>
            <w:tcW w:w="5040" w:type="dxa"/>
            <w:gridSpan w:val="6"/>
          </w:tcPr>
          <w:p w:rsidR="006D0648" w:rsidRPr="006D0648" w:rsidRDefault="006D0648" w:rsidP="009A3976">
            <w:pPr>
              <w:spacing w:line="192" w:lineRule="auto"/>
              <w:jc w:val="center"/>
              <w:rPr>
                <w:b/>
                <w:bCs/>
                <w:lang w:val="uk-UA"/>
              </w:rPr>
            </w:pPr>
            <w:r w:rsidRPr="006D0648">
              <w:rPr>
                <w:b/>
                <w:bCs/>
                <w:lang w:val="uk-UA"/>
              </w:rPr>
              <w:t>Кількість годин на тиждень у класах</w:t>
            </w:r>
          </w:p>
        </w:tc>
      </w:tr>
      <w:tr w:rsidR="006D0648" w:rsidRPr="006D0648" w:rsidTr="009A3976">
        <w:trPr>
          <w:gridAfter w:val="1"/>
          <w:wAfter w:w="34" w:type="dxa"/>
          <w:trHeight w:val="300"/>
          <w:jc w:val="center"/>
        </w:trPr>
        <w:tc>
          <w:tcPr>
            <w:tcW w:w="2291" w:type="dxa"/>
            <w:vMerge/>
          </w:tcPr>
          <w:p w:rsidR="006D0648" w:rsidRPr="006D0648" w:rsidRDefault="006D0648" w:rsidP="009A3976">
            <w:pPr>
              <w:spacing w:line="192" w:lineRule="auto"/>
              <w:rPr>
                <w:b/>
                <w:bCs/>
                <w:lang w:val="uk-UA"/>
              </w:rPr>
            </w:pPr>
          </w:p>
        </w:tc>
        <w:tc>
          <w:tcPr>
            <w:tcW w:w="3052" w:type="dxa"/>
            <w:vMerge/>
          </w:tcPr>
          <w:p w:rsidR="006D0648" w:rsidRPr="006D0648" w:rsidRDefault="006D0648" w:rsidP="009A3976">
            <w:pPr>
              <w:spacing w:line="192" w:lineRule="auto"/>
              <w:rPr>
                <w:b/>
                <w:bCs/>
                <w:lang w:val="uk-UA"/>
              </w:rPr>
            </w:pPr>
          </w:p>
        </w:tc>
        <w:tc>
          <w:tcPr>
            <w:tcW w:w="1037" w:type="dxa"/>
          </w:tcPr>
          <w:p w:rsidR="006D0648" w:rsidRPr="006D0648" w:rsidRDefault="006D0648" w:rsidP="009A3976">
            <w:pPr>
              <w:spacing w:line="192" w:lineRule="auto"/>
              <w:jc w:val="center"/>
              <w:rPr>
                <w:b/>
                <w:bCs/>
                <w:lang w:val="uk-UA"/>
              </w:rPr>
            </w:pPr>
            <w:r w:rsidRPr="006D0648">
              <w:rPr>
                <w:b/>
                <w:bCs/>
                <w:lang w:val="uk-UA"/>
              </w:rPr>
              <w:t>5</w:t>
            </w:r>
          </w:p>
        </w:tc>
        <w:tc>
          <w:tcPr>
            <w:tcW w:w="1134" w:type="dxa"/>
          </w:tcPr>
          <w:p w:rsidR="006D0648" w:rsidRPr="006D0648" w:rsidRDefault="006D0648" w:rsidP="009A3976">
            <w:pPr>
              <w:spacing w:line="192" w:lineRule="auto"/>
              <w:jc w:val="center"/>
              <w:rPr>
                <w:b/>
                <w:bCs/>
                <w:lang w:val="uk-UA"/>
              </w:rPr>
            </w:pPr>
            <w:r w:rsidRPr="006D0648">
              <w:rPr>
                <w:b/>
                <w:bCs/>
                <w:lang w:val="uk-UA"/>
              </w:rPr>
              <w:t>6</w:t>
            </w:r>
          </w:p>
        </w:tc>
        <w:tc>
          <w:tcPr>
            <w:tcW w:w="850" w:type="dxa"/>
          </w:tcPr>
          <w:p w:rsidR="006D0648" w:rsidRPr="006D0648" w:rsidRDefault="006D0648" w:rsidP="009A3976">
            <w:pPr>
              <w:spacing w:line="192" w:lineRule="auto"/>
              <w:jc w:val="center"/>
              <w:rPr>
                <w:b/>
                <w:bCs/>
                <w:lang w:val="uk-UA"/>
              </w:rPr>
            </w:pPr>
            <w:r w:rsidRPr="006D0648">
              <w:rPr>
                <w:b/>
                <w:bCs/>
                <w:lang w:val="uk-UA"/>
              </w:rPr>
              <w:t>7</w:t>
            </w:r>
          </w:p>
        </w:tc>
        <w:tc>
          <w:tcPr>
            <w:tcW w:w="1134" w:type="dxa"/>
          </w:tcPr>
          <w:p w:rsidR="006D0648" w:rsidRPr="006D0648" w:rsidRDefault="006D0648" w:rsidP="009A3976">
            <w:pPr>
              <w:spacing w:line="192" w:lineRule="auto"/>
              <w:jc w:val="center"/>
              <w:rPr>
                <w:b/>
                <w:bCs/>
                <w:lang w:val="uk-UA"/>
              </w:rPr>
            </w:pPr>
            <w:r w:rsidRPr="006D0648">
              <w:rPr>
                <w:b/>
                <w:bCs/>
                <w:lang w:val="uk-UA"/>
              </w:rPr>
              <w:t>8</w:t>
            </w:r>
          </w:p>
        </w:tc>
        <w:tc>
          <w:tcPr>
            <w:tcW w:w="851" w:type="dxa"/>
          </w:tcPr>
          <w:p w:rsidR="006D0648" w:rsidRPr="006D0648" w:rsidRDefault="006D0648" w:rsidP="009A3976">
            <w:pPr>
              <w:spacing w:line="192" w:lineRule="auto"/>
              <w:jc w:val="center"/>
              <w:rPr>
                <w:b/>
                <w:bCs/>
                <w:lang w:val="uk-UA"/>
              </w:rPr>
            </w:pPr>
            <w:r w:rsidRPr="006D0648">
              <w:rPr>
                <w:b/>
                <w:bCs/>
                <w:lang w:val="uk-UA"/>
              </w:rPr>
              <w:t>9</w:t>
            </w:r>
          </w:p>
        </w:tc>
      </w:tr>
      <w:tr w:rsidR="006D0648" w:rsidRPr="006D0648" w:rsidTr="009A3976">
        <w:trPr>
          <w:gridAfter w:val="1"/>
          <w:wAfter w:w="34" w:type="dxa"/>
          <w:jc w:val="center"/>
        </w:trPr>
        <w:tc>
          <w:tcPr>
            <w:tcW w:w="2291" w:type="dxa"/>
            <w:vMerge w:val="restart"/>
          </w:tcPr>
          <w:p w:rsidR="006D0648" w:rsidRPr="006D0648" w:rsidRDefault="006D0648" w:rsidP="009A3976">
            <w:pPr>
              <w:spacing w:line="192" w:lineRule="auto"/>
              <w:rPr>
                <w:lang w:val="uk-UA"/>
              </w:rPr>
            </w:pPr>
            <w:r w:rsidRPr="006D0648">
              <w:rPr>
                <w:lang w:val="uk-UA"/>
              </w:rPr>
              <w:t>Мови і літератури</w:t>
            </w:r>
          </w:p>
        </w:tc>
        <w:tc>
          <w:tcPr>
            <w:tcW w:w="3052" w:type="dxa"/>
          </w:tcPr>
          <w:p w:rsidR="006D0648" w:rsidRPr="006D0648" w:rsidRDefault="006D0648" w:rsidP="009A3976">
            <w:pPr>
              <w:spacing w:line="192" w:lineRule="auto"/>
              <w:rPr>
                <w:lang w:val="uk-UA"/>
              </w:rPr>
            </w:pPr>
            <w:r w:rsidRPr="006D0648">
              <w:rPr>
                <w:lang w:val="uk-UA"/>
              </w:rPr>
              <w:t xml:space="preserve">Українська мова </w:t>
            </w:r>
          </w:p>
        </w:tc>
        <w:tc>
          <w:tcPr>
            <w:tcW w:w="1037" w:type="dxa"/>
          </w:tcPr>
          <w:p w:rsidR="006D0648" w:rsidRPr="006D0648" w:rsidRDefault="006D0648" w:rsidP="009A3976">
            <w:pPr>
              <w:spacing w:line="192" w:lineRule="auto"/>
              <w:jc w:val="center"/>
              <w:rPr>
                <w:lang w:val="uk-UA"/>
              </w:rPr>
            </w:pPr>
            <w:r w:rsidRPr="006D0648">
              <w:rPr>
                <w:lang w:val="uk-UA"/>
              </w:rPr>
              <w:t>3,5</w:t>
            </w:r>
          </w:p>
        </w:tc>
        <w:tc>
          <w:tcPr>
            <w:tcW w:w="1134" w:type="dxa"/>
          </w:tcPr>
          <w:p w:rsidR="006D0648" w:rsidRPr="006D0648" w:rsidRDefault="006D0648" w:rsidP="009A3976">
            <w:pPr>
              <w:spacing w:line="192" w:lineRule="auto"/>
              <w:jc w:val="center"/>
              <w:rPr>
                <w:lang w:val="uk-UA"/>
              </w:rPr>
            </w:pPr>
            <w:r w:rsidRPr="006D0648">
              <w:rPr>
                <w:lang w:val="uk-UA"/>
              </w:rPr>
              <w:t>3,5</w:t>
            </w:r>
          </w:p>
        </w:tc>
        <w:tc>
          <w:tcPr>
            <w:tcW w:w="850" w:type="dxa"/>
          </w:tcPr>
          <w:p w:rsidR="006D0648" w:rsidRPr="006D0648" w:rsidRDefault="006D0648" w:rsidP="009A3976">
            <w:pPr>
              <w:spacing w:line="192" w:lineRule="auto"/>
              <w:jc w:val="center"/>
              <w:rPr>
                <w:lang w:val="uk-UA"/>
              </w:rPr>
            </w:pPr>
            <w:r w:rsidRPr="006D0648">
              <w:rPr>
                <w:lang w:val="uk-UA"/>
              </w:rPr>
              <w:t>2,5</w:t>
            </w:r>
          </w:p>
        </w:tc>
        <w:tc>
          <w:tcPr>
            <w:tcW w:w="1134" w:type="dxa"/>
          </w:tcPr>
          <w:p w:rsidR="006D0648" w:rsidRPr="006D0648" w:rsidRDefault="006D0648" w:rsidP="009A3976">
            <w:pPr>
              <w:spacing w:line="192" w:lineRule="auto"/>
              <w:jc w:val="center"/>
              <w:rPr>
                <w:lang w:val="uk-UA"/>
              </w:rPr>
            </w:pPr>
            <w:r w:rsidRPr="006D0648">
              <w:rPr>
                <w:lang w:val="uk-UA"/>
              </w:rPr>
              <w:t>2</w:t>
            </w:r>
          </w:p>
        </w:tc>
        <w:tc>
          <w:tcPr>
            <w:tcW w:w="851" w:type="dxa"/>
          </w:tcPr>
          <w:p w:rsidR="006D0648" w:rsidRPr="006D0648" w:rsidRDefault="006D0648" w:rsidP="009A3976">
            <w:pPr>
              <w:spacing w:line="192" w:lineRule="auto"/>
              <w:jc w:val="center"/>
              <w:rPr>
                <w:lang w:val="uk-UA"/>
              </w:rPr>
            </w:pPr>
            <w:r w:rsidRPr="006D0648">
              <w:rPr>
                <w:lang w:val="uk-UA"/>
              </w:rPr>
              <w:t>2</w:t>
            </w:r>
          </w:p>
        </w:tc>
      </w:tr>
      <w:tr w:rsidR="006D0648" w:rsidRPr="006D0648" w:rsidTr="009A3976">
        <w:trPr>
          <w:gridAfter w:val="1"/>
          <w:wAfter w:w="34" w:type="dxa"/>
          <w:jc w:val="center"/>
        </w:trPr>
        <w:tc>
          <w:tcPr>
            <w:tcW w:w="2291" w:type="dxa"/>
            <w:vMerge/>
          </w:tcPr>
          <w:p w:rsidR="006D0648" w:rsidRPr="006D0648" w:rsidRDefault="006D0648" w:rsidP="009A3976">
            <w:pPr>
              <w:spacing w:line="192" w:lineRule="auto"/>
              <w:rPr>
                <w:lang w:val="uk-UA"/>
              </w:rPr>
            </w:pPr>
          </w:p>
        </w:tc>
        <w:tc>
          <w:tcPr>
            <w:tcW w:w="3052" w:type="dxa"/>
          </w:tcPr>
          <w:p w:rsidR="006D0648" w:rsidRPr="006D0648" w:rsidRDefault="006D0648" w:rsidP="009A3976">
            <w:pPr>
              <w:spacing w:line="192" w:lineRule="auto"/>
              <w:rPr>
                <w:lang w:val="uk-UA"/>
              </w:rPr>
            </w:pPr>
            <w:r w:rsidRPr="006D0648">
              <w:rPr>
                <w:lang w:val="uk-UA"/>
              </w:rPr>
              <w:t>Українська література</w:t>
            </w:r>
          </w:p>
        </w:tc>
        <w:tc>
          <w:tcPr>
            <w:tcW w:w="1037" w:type="dxa"/>
          </w:tcPr>
          <w:p w:rsidR="006D0648" w:rsidRPr="006D0648" w:rsidRDefault="006D0648" w:rsidP="009A3976">
            <w:pPr>
              <w:spacing w:line="192" w:lineRule="auto"/>
              <w:jc w:val="center"/>
              <w:rPr>
                <w:lang w:val="uk-UA"/>
              </w:rPr>
            </w:pPr>
            <w:r w:rsidRPr="006D0648">
              <w:rPr>
                <w:lang w:val="uk-UA"/>
              </w:rPr>
              <w:t>2</w:t>
            </w:r>
          </w:p>
        </w:tc>
        <w:tc>
          <w:tcPr>
            <w:tcW w:w="1134" w:type="dxa"/>
          </w:tcPr>
          <w:p w:rsidR="006D0648" w:rsidRPr="006D0648" w:rsidRDefault="006D0648" w:rsidP="009A3976">
            <w:pPr>
              <w:spacing w:line="192" w:lineRule="auto"/>
              <w:jc w:val="center"/>
              <w:rPr>
                <w:lang w:val="uk-UA"/>
              </w:rPr>
            </w:pPr>
            <w:r w:rsidRPr="006D0648">
              <w:rPr>
                <w:lang w:val="uk-UA"/>
              </w:rPr>
              <w:t>2</w:t>
            </w:r>
          </w:p>
        </w:tc>
        <w:tc>
          <w:tcPr>
            <w:tcW w:w="850" w:type="dxa"/>
          </w:tcPr>
          <w:p w:rsidR="006D0648" w:rsidRPr="006D0648" w:rsidRDefault="006D0648" w:rsidP="009A3976">
            <w:pPr>
              <w:spacing w:line="192" w:lineRule="auto"/>
              <w:jc w:val="center"/>
              <w:rPr>
                <w:lang w:val="uk-UA"/>
              </w:rPr>
            </w:pPr>
            <w:r w:rsidRPr="006D0648">
              <w:rPr>
                <w:lang w:val="uk-UA"/>
              </w:rPr>
              <w:t>2</w:t>
            </w:r>
          </w:p>
        </w:tc>
        <w:tc>
          <w:tcPr>
            <w:tcW w:w="1134" w:type="dxa"/>
          </w:tcPr>
          <w:p w:rsidR="006D0648" w:rsidRPr="006D0648" w:rsidRDefault="006D0648" w:rsidP="009A3976">
            <w:pPr>
              <w:spacing w:line="192" w:lineRule="auto"/>
              <w:jc w:val="center"/>
              <w:rPr>
                <w:lang w:val="uk-UA"/>
              </w:rPr>
            </w:pPr>
            <w:r w:rsidRPr="006D0648">
              <w:rPr>
                <w:lang w:val="uk-UA"/>
              </w:rPr>
              <w:t>2</w:t>
            </w:r>
          </w:p>
        </w:tc>
        <w:tc>
          <w:tcPr>
            <w:tcW w:w="851" w:type="dxa"/>
          </w:tcPr>
          <w:p w:rsidR="006D0648" w:rsidRPr="006D0648" w:rsidRDefault="006D0648" w:rsidP="009A3976">
            <w:pPr>
              <w:spacing w:line="192" w:lineRule="auto"/>
              <w:jc w:val="center"/>
              <w:rPr>
                <w:lang w:val="uk-UA"/>
              </w:rPr>
            </w:pPr>
            <w:r w:rsidRPr="006D0648">
              <w:rPr>
                <w:lang w:val="uk-UA"/>
              </w:rPr>
              <w:t>2</w:t>
            </w:r>
          </w:p>
        </w:tc>
      </w:tr>
      <w:tr w:rsidR="006D0648" w:rsidRPr="006D0648" w:rsidTr="009A3976">
        <w:trPr>
          <w:gridAfter w:val="1"/>
          <w:wAfter w:w="34" w:type="dxa"/>
          <w:jc w:val="center"/>
        </w:trPr>
        <w:tc>
          <w:tcPr>
            <w:tcW w:w="2291" w:type="dxa"/>
            <w:vMerge/>
          </w:tcPr>
          <w:p w:rsidR="006D0648" w:rsidRPr="006D0648" w:rsidRDefault="006D0648" w:rsidP="009A3976">
            <w:pPr>
              <w:spacing w:line="192" w:lineRule="auto"/>
              <w:rPr>
                <w:lang w:val="uk-UA"/>
              </w:rPr>
            </w:pPr>
          </w:p>
        </w:tc>
        <w:tc>
          <w:tcPr>
            <w:tcW w:w="3052" w:type="dxa"/>
          </w:tcPr>
          <w:p w:rsidR="006D0648" w:rsidRPr="006D0648" w:rsidRDefault="006D0648" w:rsidP="009A3976">
            <w:pPr>
              <w:spacing w:line="192" w:lineRule="auto"/>
              <w:rPr>
                <w:lang w:val="uk-UA"/>
              </w:rPr>
            </w:pPr>
            <w:r w:rsidRPr="006D0648">
              <w:rPr>
                <w:lang w:val="uk-UA"/>
              </w:rPr>
              <w:t>Іноземна мова</w:t>
            </w:r>
          </w:p>
        </w:tc>
        <w:tc>
          <w:tcPr>
            <w:tcW w:w="1037" w:type="dxa"/>
          </w:tcPr>
          <w:p w:rsidR="006D0648" w:rsidRPr="006D0648" w:rsidRDefault="006D0648" w:rsidP="009A3976">
            <w:pPr>
              <w:spacing w:line="192" w:lineRule="auto"/>
              <w:jc w:val="center"/>
              <w:rPr>
                <w:lang w:val="uk-UA"/>
              </w:rPr>
            </w:pPr>
            <w:r w:rsidRPr="006D0648">
              <w:rPr>
                <w:lang w:val="uk-UA"/>
              </w:rPr>
              <w:t>3</w:t>
            </w:r>
          </w:p>
        </w:tc>
        <w:tc>
          <w:tcPr>
            <w:tcW w:w="1134" w:type="dxa"/>
          </w:tcPr>
          <w:p w:rsidR="006D0648" w:rsidRPr="006D0648" w:rsidRDefault="006D0648" w:rsidP="009A3976">
            <w:pPr>
              <w:spacing w:line="192" w:lineRule="auto"/>
              <w:jc w:val="center"/>
              <w:rPr>
                <w:lang w:val="uk-UA"/>
              </w:rPr>
            </w:pPr>
            <w:r w:rsidRPr="006D0648">
              <w:rPr>
                <w:lang w:val="uk-UA"/>
              </w:rPr>
              <w:t>2</w:t>
            </w:r>
          </w:p>
        </w:tc>
        <w:tc>
          <w:tcPr>
            <w:tcW w:w="850" w:type="dxa"/>
          </w:tcPr>
          <w:p w:rsidR="006D0648" w:rsidRPr="006D0648" w:rsidRDefault="006D0648" w:rsidP="009A3976">
            <w:pPr>
              <w:spacing w:line="192" w:lineRule="auto"/>
              <w:jc w:val="center"/>
              <w:rPr>
                <w:lang w:val="uk-UA"/>
              </w:rPr>
            </w:pPr>
            <w:r w:rsidRPr="006D0648">
              <w:rPr>
                <w:lang w:val="uk-UA"/>
              </w:rPr>
              <w:t>2</w:t>
            </w:r>
          </w:p>
        </w:tc>
        <w:tc>
          <w:tcPr>
            <w:tcW w:w="1134" w:type="dxa"/>
          </w:tcPr>
          <w:p w:rsidR="006D0648" w:rsidRPr="006D0648" w:rsidRDefault="006D0648" w:rsidP="009A3976">
            <w:pPr>
              <w:spacing w:line="192" w:lineRule="auto"/>
              <w:jc w:val="center"/>
              <w:rPr>
                <w:lang w:val="uk-UA"/>
              </w:rPr>
            </w:pPr>
            <w:r w:rsidRPr="006D0648">
              <w:rPr>
                <w:lang w:val="uk-UA"/>
              </w:rPr>
              <w:t>2</w:t>
            </w:r>
          </w:p>
        </w:tc>
        <w:tc>
          <w:tcPr>
            <w:tcW w:w="851" w:type="dxa"/>
          </w:tcPr>
          <w:p w:rsidR="006D0648" w:rsidRPr="006D0648" w:rsidRDefault="006D0648" w:rsidP="009A3976">
            <w:pPr>
              <w:spacing w:line="192" w:lineRule="auto"/>
              <w:jc w:val="center"/>
              <w:rPr>
                <w:lang w:val="uk-UA"/>
              </w:rPr>
            </w:pPr>
            <w:r w:rsidRPr="006D0648">
              <w:rPr>
                <w:lang w:val="uk-UA"/>
              </w:rPr>
              <w:t>2</w:t>
            </w:r>
          </w:p>
        </w:tc>
      </w:tr>
      <w:tr w:rsidR="006D0648" w:rsidRPr="006D0648" w:rsidTr="009A3976">
        <w:trPr>
          <w:gridAfter w:val="1"/>
          <w:wAfter w:w="34" w:type="dxa"/>
          <w:jc w:val="center"/>
        </w:trPr>
        <w:tc>
          <w:tcPr>
            <w:tcW w:w="2291" w:type="dxa"/>
            <w:vMerge/>
          </w:tcPr>
          <w:p w:rsidR="006D0648" w:rsidRPr="006D0648" w:rsidRDefault="006D0648" w:rsidP="009A3976">
            <w:pPr>
              <w:spacing w:line="192" w:lineRule="auto"/>
              <w:rPr>
                <w:lang w:val="uk-UA"/>
              </w:rPr>
            </w:pPr>
          </w:p>
        </w:tc>
        <w:tc>
          <w:tcPr>
            <w:tcW w:w="3052" w:type="dxa"/>
          </w:tcPr>
          <w:p w:rsidR="006D0648" w:rsidRPr="006D0648" w:rsidRDefault="006D0648" w:rsidP="009A3976">
            <w:pPr>
              <w:spacing w:line="192" w:lineRule="auto"/>
              <w:rPr>
                <w:lang w:val="uk-UA"/>
              </w:rPr>
            </w:pPr>
            <w:r w:rsidRPr="006D0648">
              <w:rPr>
                <w:lang w:val="uk-UA"/>
              </w:rPr>
              <w:t>Мова корінного народу, національної меншини</w:t>
            </w:r>
          </w:p>
        </w:tc>
        <w:tc>
          <w:tcPr>
            <w:tcW w:w="1037" w:type="dxa"/>
          </w:tcPr>
          <w:p w:rsidR="006D0648" w:rsidRPr="006D0648" w:rsidRDefault="006D0648" w:rsidP="009A3976">
            <w:pPr>
              <w:spacing w:line="192" w:lineRule="auto"/>
              <w:jc w:val="center"/>
              <w:rPr>
                <w:lang w:val="uk-UA"/>
              </w:rPr>
            </w:pPr>
            <w:r w:rsidRPr="006D0648">
              <w:rPr>
                <w:lang w:val="uk-UA"/>
              </w:rPr>
              <w:t>2</w:t>
            </w:r>
          </w:p>
        </w:tc>
        <w:tc>
          <w:tcPr>
            <w:tcW w:w="1134" w:type="dxa"/>
          </w:tcPr>
          <w:p w:rsidR="006D0648" w:rsidRPr="006D0648" w:rsidRDefault="006D0648" w:rsidP="009A3976">
            <w:pPr>
              <w:spacing w:line="192" w:lineRule="auto"/>
              <w:jc w:val="center"/>
              <w:rPr>
                <w:lang w:val="uk-UA"/>
              </w:rPr>
            </w:pPr>
            <w:r w:rsidRPr="006D0648">
              <w:rPr>
                <w:lang w:val="uk-UA"/>
              </w:rPr>
              <w:t>2</w:t>
            </w:r>
          </w:p>
        </w:tc>
        <w:tc>
          <w:tcPr>
            <w:tcW w:w="850" w:type="dxa"/>
          </w:tcPr>
          <w:p w:rsidR="006D0648" w:rsidRPr="006D0648" w:rsidRDefault="006D0648" w:rsidP="009A3976">
            <w:pPr>
              <w:spacing w:line="192" w:lineRule="auto"/>
              <w:jc w:val="center"/>
              <w:rPr>
                <w:lang w:val="uk-UA"/>
              </w:rPr>
            </w:pPr>
            <w:r w:rsidRPr="006D0648">
              <w:rPr>
                <w:lang w:val="uk-UA"/>
              </w:rPr>
              <w:t>2</w:t>
            </w:r>
          </w:p>
        </w:tc>
        <w:tc>
          <w:tcPr>
            <w:tcW w:w="1134" w:type="dxa"/>
          </w:tcPr>
          <w:p w:rsidR="006D0648" w:rsidRPr="006D0648" w:rsidRDefault="006D0648" w:rsidP="009A3976">
            <w:pPr>
              <w:spacing w:line="192" w:lineRule="auto"/>
              <w:jc w:val="center"/>
              <w:rPr>
                <w:lang w:val="uk-UA"/>
              </w:rPr>
            </w:pPr>
            <w:r w:rsidRPr="006D0648">
              <w:rPr>
                <w:lang w:val="uk-UA"/>
              </w:rPr>
              <w:t>2</w:t>
            </w:r>
          </w:p>
        </w:tc>
        <w:tc>
          <w:tcPr>
            <w:tcW w:w="851" w:type="dxa"/>
          </w:tcPr>
          <w:p w:rsidR="006D0648" w:rsidRPr="006D0648" w:rsidRDefault="006D0648" w:rsidP="009A3976">
            <w:pPr>
              <w:spacing w:line="192" w:lineRule="auto"/>
              <w:jc w:val="center"/>
              <w:rPr>
                <w:lang w:val="uk-UA"/>
              </w:rPr>
            </w:pPr>
            <w:r w:rsidRPr="006D0648">
              <w:rPr>
                <w:lang w:val="uk-UA"/>
              </w:rPr>
              <w:t>2</w:t>
            </w:r>
          </w:p>
        </w:tc>
      </w:tr>
      <w:tr w:rsidR="006D0648" w:rsidRPr="006D0648" w:rsidTr="009A3976">
        <w:trPr>
          <w:gridAfter w:val="1"/>
          <w:wAfter w:w="34" w:type="dxa"/>
          <w:jc w:val="center"/>
        </w:trPr>
        <w:tc>
          <w:tcPr>
            <w:tcW w:w="2291" w:type="dxa"/>
            <w:vMerge/>
          </w:tcPr>
          <w:p w:rsidR="006D0648" w:rsidRPr="006D0648" w:rsidRDefault="006D0648" w:rsidP="009A3976">
            <w:pPr>
              <w:spacing w:line="192" w:lineRule="auto"/>
              <w:rPr>
                <w:lang w:val="uk-UA"/>
              </w:rPr>
            </w:pPr>
          </w:p>
        </w:tc>
        <w:tc>
          <w:tcPr>
            <w:tcW w:w="3052" w:type="dxa"/>
          </w:tcPr>
          <w:p w:rsidR="006D0648" w:rsidRPr="006D0648" w:rsidRDefault="006D0648" w:rsidP="009A3976">
            <w:pPr>
              <w:spacing w:line="192" w:lineRule="auto"/>
              <w:rPr>
                <w:lang w:val="uk-UA"/>
              </w:rPr>
            </w:pPr>
            <w:r w:rsidRPr="006D0648">
              <w:rPr>
                <w:lang w:val="uk-UA"/>
              </w:rPr>
              <w:t>Зарубіжна література</w:t>
            </w:r>
          </w:p>
        </w:tc>
        <w:tc>
          <w:tcPr>
            <w:tcW w:w="1037" w:type="dxa"/>
          </w:tcPr>
          <w:p w:rsidR="006D0648" w:rsidRPr="006D0648" w:rsidRDefault="006D0648" w:rsidP="009A3976">
            <w:pPr>
              <w:spacing w:line="192" w:lineRule="auto"/>
              <w:jc w:val="center"/>
              <w:rPr>
                <w:lang w:val="uk-UA"/>
              </w:rPr>
            </w:pPr>
            <w:r w:rsidRPr="006D0648">
              <w:rPr>
                <w:lang w:val="uk-UA"/>
              </w:rPr>
              <w:t>2</w:t>
            </w:r>
          </w:p>
        </w:tc>
        <w:tc>
          <w:tcPr>
            <w:tcW w:w="1134" w:type="dxa"/>
          </w:tcPr>
          <w:p w:rsidR="006D0648" w:rsidRPr="006D0648" w:rsidRDefault="006D0648" w:rsidP="009A3976">
            <w:pPr>
              <w:spacing w:line="192" w:lineRule="auto"/>
              <w:jc w:val="center"/>
              <w:rPr>
                <w:lang w:val="uk-UA"/>
              </w:rPr>
            </w:pPr>
            <w:r w:rsidRPr="006D0648">
              <w:rPr>
                <w:lang w:val="uk-UA"/>
              </w:rPr>
              <w:t>2</w:t>
            </w:r>
          </w:p>
        </w:tc>
        <w:tc>
          <w:tcPr>
            <w:tcW w:w="850" w:type="dxa"/>
          </w:tcPr>
          <w:p w:rsidR="006D0648" w:rsidRPr="006D0648" w:rsidRDefault="006D0648" w:rsidP="009A3976">
            <w:pPr>
              <w:spacing w:line="192" w:lineRule="auto"/>
              <w:jc w:val="center"/>
              <w:rPr>
                <w:lang w:val="uk-UA"/>
              </w:rPr>
            </w:pPr>
            <w:r w:rsidRPr="006D0648">
              <w:rPr>
                <w:lang w:val="uk-UA"/>
              </w:rPr>
              <w:t>2</w:t>
            </w:r>
          </w:p>
        </w:tc>
        <w:tc>
          <w:tcPr>
            <w:tcW w:w="1134" w:type="dxa"/>
          </w:tcPr>
          <w:p w:rsidR="006D0648" w:rsidRPr="006D0648" w:rsidRDefault="006D0648" w:rsidP="009A3976">
            <w:pPr>
              <w:spacing w:line="192" w:lineRule="auto"/>
              <w:jc w:val="center"/>
              <w:rPr>
                <w:lang w:val="uk-UA"/>
              </w:rPr>
            </w:pPr>
            <w:r w:rsidRPr="006D0648">
              <w:rPr>
                <w:lang w:val="uk-UA"/>
              </w:rPr>
              <w:t>2</w:t>
            </w:r>
          </w:p>
        </w:tc>
        <w:tc>
          <w:tcPr>
            <w:tcW w:w="851" w:type="dxa"/>
          </w:tcPr>
          <w:p w:rsidR="006D0648" w:rsidRPr="006D0648" w:rsidRDefault="006D0648" w:rsidP="009A3976">
            <w:pPr>
              <w:spacing w:line="192" w:lineRule="auto"/>
              <w:jc w:val="center"/>
              <w:rPr>
                <w:lang w:val="uk-UA"/>
              </w:rPr>
            </w:pPr>
            <w:r w:rsidRPr="006D0648">
              <w:rPr>
                <w:lang w:val="uk-UA"/>
              </w:rPr>
              <w:t>2</w:t>
            </w:r>
          </w:p>
        </w:tc>
      </w:tr>
      <w:tr w:rsidR="006D0648" w:rsidRPr="006D0648" w:rsidTr="009A3976">
        <w:trPr>
          <w:gridAfter w:val="1"/>
          <w:wAfter w:w="34" w:type="dxa"/>
          <w:jc w:val="center"/>
        </w:trPr>
        <w:tc>
          <w:tcPr>
            <w:tcW w:w="2291" w:type="dxa"/>
            <w:vMerge w:val="restart"/>
          </w:tcPr>
          <w:p w:rsidR="006D0648" w:rsidRPr="006D0648" w:rsidRDefault="006D0648" w:rsidP="009A3976">
            <w:pPr>
              <w:spacing w:line="192" w:lineRule="auto"/>
              <w:rPr>
                <w:lang w:val="uk-UA"/>
              </w:rPr>
            </w:pPr>
            <w:r w:rsidRPr="006D0648">
              <w:rPr>
                <w:lang w:val="uk-UA"/>
              </w:rPr>
              <w:t>Суспільство –знавство</w:t>
            </w:r>
          </w:p>
        </w:tc>
        <w:tc>
          <w:tcPr>
            <w:tcW w:w="3052" w:type="dxa"/>
          </w:tcPr>
          <w:p w:rsidR="006D0648" w:rsidRPr="006D0648" w:rsidRDefault="006D0648" w:rsidP="009A3976">
            <w:pPr>
              <w:spacing w:line="192" w:lineRule="auto"/>
              <w:rPr>
                <w:lang w:val="uk-UA"/>
              </w:rPr>
            </w:pPr>
            <w:r w:rsidRPr="006D0648">
              <w:rPr>
                <w:lang w:val="uk-UA"/>
              </w:rPr>
              <w:t>Історія України</w:t>
            </w:r>
          </w:p>
        </w:tc>
        <w:tc>
          <w:tcPr>
            <w:tcW w:w="1037" w:type="dxa"/>
          </w:tcPr>
          <w:p w:rsidR="006D0648" w:rsidRPr="006D0648" w:rsidRDefault="006D0648" w:rsidP="009A3976">
            <w:pPr>
              <w:spacing w:line="192" w:lineRule="auto"/>
              <w:jc w:val="center"/>
              <w:rPr>
                <w:lang w:val="uk-UA"/>
              </w:rPr>
            </w:pPr>
            <w:r w:rsidRPr="006D0648">
              <w:rPr>
                <w:lang w:val="uk-UA"/>
              </w:rPr>
              <w:t>1</w:t>
            </w:r>
          </w:p>
        </w:tc>
        <w:tc>
          <w:tcPr>
            <w:tcW w:w="1134" w:type="dxa"/>
          </w:tcPr>
          <w:p w:rsidR="006D0648" w:rsidRPr="006D0648" w:rsidRDefault="006D0648" w:rsidP="009A3976">
            <w:pPr>
              <w:spacing w:line="192" w:lineRule="auto"/>
              <w:jc w:val="center"/>
              <w:rPr>
                <w:lang w:val="uk-UA"/>
              </w:rPr>
            </w:pPr>
            <w:r w:rsidRPr="006D0648">
              <w:rPr>
                <w:lang w:val="uk-UA"/>
              </w:rPr>
              <w:t>1</w:t>
            </w:r>
          </w:p>
        </w:tc>
        <w:tc>
          <w:tcPr>
            <w:tcW w:w="850" w:type="dxa"/>
          </w:tcPr>
          <w:p w:rsidR="006D0648" w:rsidRPr="006D0648" w:rsidRDefault="006D0648" w:rsidP="009A3976">
            <w:pPr>
              <w:spacing w:line="192" w:lineRule="auto"/>
              <w:jc w:val="center"/>
              <w:rPr>
                <w:lang w:val="uk-UA"/>
              </w:rPr>
            </w:pPr>
            <w:r w:rsidRPr="006D0648">
              <w:rPr>
                <w:lang w:val="uk-UA"/>
              </w:rPr>
              <w:t>1</w:t>
            </w:r>
          </w:p>
        </w:tc>
        <w:tc>
          <w:tcPr>
            <w:tcW w:w="1134" w:type="dxa"/>
          </w:tcPr>
          <w:p w:rsidR="006D0648" w:rsidRPr="006D0648" w:rsidRDefault="006D0648" w:rsidP="009A3976">
            <w:pPr>
              <w:spacing w:line="192" w:lineRule="auto"/>
              <w:jc w:val="center"/>
              <w:rPr>
                <w:lang w:val="uk-UA"/>
              </w:rPr>
            </w:pPr>
            <w:r w:rsidRPr="006D0648">
              <w:rPr>
                <w:lang w:val="uk-UA"/>
              </w:rPr>
              <w:t>1,5</w:t>
            </w:r>
          </w:p>
        </w:tc>
        <w:tc>
          <w:tcPr>
            <w:tcW w:w="851" w:type="dxa"/>
          </w:tcPr>
          <w:p w:rsidR="006D0648" w:rsidRPr="006D0648" w:rsidRDefault="006D0648" w:rsidP="009A3976">
            <w:pPr>
              <w:spacing w:line="192" w:lineRule="auto"/>
              <w:jc w:val="center"/>
              <w:rPr>
                <w:lang w:val="uk-UA"/>
              </w:rPr>
            </w:pPr>
            <w:r w:rsidRPr="006D0648">
              <w:rPr>
                <w:lang w:val="uk-UA"/>
              </w:rPr>
              <w:t>1,5</w:t>
            </w:r>
          </w:p>
        </w:tc>
      </w:tr>
      <w:tr w:rsidR="006D0648" w:rsidRPr="006D0648" w:rsidTr="009A3976">
        <w:trPr>
          <w:gridAfter w:val="1"/>
          <w:wAfter w:w="34" w:type="dxa"/>
          <w:jc w:val="center"/>
        </w:trPr>
        <w:tc>
          <w:tcPr>
            <w:tcW w:w="2291" w:type="dxa"/>
            <w:vMerge/>
          </w:tcPr>
          <w:p w:rsidR="006D0648" w:rsidRPr="006D0648" w:rsidRDefault="006D0648" w:rsidP="009A3976">
            <w:pPr>
              <w:spacing w:line="192" w:lineRule="auto"/>
              <w:rPr>
                <w:lang w:val="uk-UA"/>
              </w:rPr>
            </w:pPr>
          </w:p>
        </w:tc>
        <w:tc>
          <w:tcPr>
            <w:tcW w:w="3052" w:type="dxa"/>
          </w:tcPr>
          <w:p w:rsidR="006D0648" w:rsidRPr="006D0648" w:rsidRDefault="006D0648" w:rsidP="009A3976">
            <w:pPr>
              <w:spacing w:line="192" w:lineRule="auto"/>
              <w:rPr>
                <w:lang w:val="uk-UA"/>
              </w:rPr>
            </w:pPr>
            <w:r w:rsidRPr="006D0648">
              <w:rPr>
                <w:lang w:val="uk-UA"/>
              </w:rPr>
              <w:t>Всесвітня історія</w:t>
            </w:r>
          </w:p>
        </w:tc>
        <w:tc>
          <w:tcPr>
            <w:tcW w:w="1037" w:type="dxa"/>
          </w:tcPr>
          <w:p w:rsidR="006D0648" w:rsidRPr="006D0648" w:rsidRDefault="006D0648" w:rsidP="009A3976">
            <w:pPr>
              <w:spacing w:line="192" w:lineRule="auto"/>
              <w:jc w:val="center"/>
              <w:rPr>
                <w:lang w:val="uk-UA"/>
              </w:rPr>
            </w:pPr>
            <w:r w:rsidRPr="006D0648">
              <w:rPr>
                <w:lang w:val="uk-UA"/>
              </w:rPr>
              <w:t>-</w:t>
            </w:r>
          </w:p>
        </w:tc>
        <w:tc>
          <w:tcPr>
            <w:tcW w:w="1134" w:type="dxa"/>
          </w:tcPr>
          <w:p w:rsidR="006D0648" w:rsidRPr="006D0648" w:rsidRDefault="006D0648" w:rsidP="009A3976">
            <w:pPr>
              <w:spacing w:line="192" w:lineRule="auto"/>
              <w:jc w:val="center"/>
              <w:rPr>
                <w:lang w:val="uk-UA"/>
              </w:rPr>
            </w:pPr>
            <w:r w:rsidRPr="006D0648">
              <w:rPr>
                <w:lang w:val="uk-UA"/>
              </w:rPr>
              <w:t>1</w:t>
            </w:r>
          </w:p>
        </w:tc>
        <w:tc>
          <w:tcPr>
            <w:tcW w:w="850" w:type="dxa"/>
          </w:tcPr>
          <w:p w:rsidR="006D0648" w:rsidRPr="006D0648" w:rsidRDefault="006D0648" w:rsidP="009A3976">
            <w:pPr>
              <w:spacing w:line="192" w:lineRule="auto"/>
              <w:jc w:val="center"/>
              <w:rPr>
                <w:lang w:val="uk-UA"/>
              </w:rPr>
            </w:pPr>
            <w:r w:rsidRPr="006D0648">
              <w:rPr>
                <w:lang w:val="uk-UA"/>
              </w:rPr>
              <w:t>1</w:t>
            </w:r>
          </w:p>
        </w:tc>
        <w:tc>
          <w:tcPr>
            <w:tcW w:w="1134" w:type="dxa"/>
          </w:tcPr>
          <w:p w:rsidR="006D0648" w:rsidRPr="006D0648" w:rsidRDefault="006D0648" w:rsidP="009A3976">
            <w:pPr>
              <w:spacing w:line="192" w:lineRule="auto"/>
              <w:jc w:val="center"/>
              <w:rPr>
                <w:lang w:val="uk-UA"/>
              </w:rPr>
            </w:pPr>
            <w:r w:rsidRPr="006D0648">
              <w:rPr>
                <w:lang w:val="uk-UA"/>
              </w:rPr>
              <w:t>1</w:t>
            </w:r>
          </w:p>
        </w:tc>
        <w:tc>
          <w:tcPr>
            <w:tcW w:w="851" w:type="dxa"/>
          </w:tcPr>
          <w:p w:rsidR="006D0648" w:rsidRPr="006D0648" w:rsidRDefault="006D0648" w:rsidP="009A3976">
            <w:pPr>
              <w:spacing w:line="192" w:lineRule="auto"/>
              <w:jc w:val="center"/>
              <w:rPr>
                <w:lang w:val="uk-UA"/>
              </w:rPr>
            </w:pPr>
            <w:r w:rsidRPr="006D0648">
              <w:rPr>
                <w:lang w:val="uk-UA"/>
              </w:rPr>
              <w:t>1</w:t>
            </w:r>
          </w:p>
        </w:tc>
      </w:tr>
      <w:tr w:rsidR="006D0648" w:rsidRPr="006D0648" w:rsidTr="009A3976">
        <w:trPr>
          <w:gridAfter w:val="1"/>
          <w:wAfter w:w="34" w:type="dxa"/>
          <w:jc w:val="center"/>
        </w:trPr>
        <w:tc>
          <w:tcPr>
            <w:tcW w:w="2291" w:type="dxa"/>
            <w:vMerge/>
          </w:tcPr>
          <w:p w:rsidR="006D0648" w:rsidRPr="006D0648" w:rsidRDefault="006D0648" w:rsidP="009A3976">
            <w:pPr>
              <w:spacing w:line="192" w:lineRule="auto"/>
              <w:rPr>
                <w:lang w:val="uk-UA"/>
              </w:rPr>
            </w:pPr>
          </w:p>
        </w:tc>
        <w:tc>
          <w:tcPr>
            <w:tcW w:w="3052" w:type="dxa"/>
          </w:tcPr>
          <w:p w:rsidR="006D0648" w:rsidRPr="006D0648" w:rsidRDefault="006D0648" w:rsidP="009A3976">
            <w:pPr>
              <w:spacing w:line="192" w:lineRule="auto"/>
              <w:rPr>
                <w:lang w:val="uk-UA"/>
              </w:rPr>
            </w:pPr>
            <w:r w:rsidRPr="006D0648">
              <w:rPr>
                <w:lang w:val="uk-UA"/>
              </w:rPr>
              <w:t xml:space="preserve">Основи правознавства </w:t>
            </w:r>
          </w:p>
        </w:tc>
        <w:tc>
          <w:tcPr>
            <w:tcW w:w="1037" w:type="dxa"/>
          </w:tcPr>
          <w:p w:rsidR="006D0648" w:rsidRPr="006D0648" w:rsidRDefault="006D0648" w:rsidP="009A3976">
            <w:pPr>
              <w:spacing w:line="192" w:lineRule="auto"/>
              <w:jc w:val="center"/>
              <w:rPr>
                <w:lang w:val="uk-UA"/>
              </w:rPr>
            </w:pPr>
            <w:r w:rsidRPr="006D0648">
              <w:rPr>
                <w:lang w:val="uk-UA"/>
              </w:rPr>
              <w:t>-</w:t>
            </w:r>
          </w:p>
        </w:tc>
        <w:tc>
          <w:tcPr>
            <w:tcW w:w="1134" w:type="dxa"/>
          </w:tcPr>
          <w:p w:rsidR="006D0648" w:rsidRPr="006D0648" w:rsidRDefault="006D0648" w:rsidP="009A3976">
            <w:pPr>
              <w:spacing w:line="192" w:lineRule="auto"/>
              <w:jc w:val="center"/>
              <w:rPr>
                <w:lang w:val="uk-UA"/>
              </w:rPr>
            </w:pPr>
            <w:r w:rsidRPr="006D0648">
              <w:rPr>
                <w:lang w:val="uk-UA"/>
              </w:rPr>
              <w:t>-</w:t>
            </w:r>
          </w:p>
        </w:tc>
        <w:tc>
          <w:tcPr>
            <w:tcW w:w="850" w:type="dxa"/>
          </w:tcPr>
          <w:p w:rsidR="006D0648" w:rsidRPr="006D0648" w:rsidRDefault="006D0648" w:rsidP="009A3976">
            <w:pPr>
              <w:spacing w:line="192" w:lineRule="auto"/>
              <w:jc w:val="center"/>
              <w:rPr>
                <w:lang w:val="uk-UA"/>
              </w:rPr>
            </w:pPr>
            <w:r w:rsidRPr="006D0648">
              <w:rPr>
                <w:lang w:val="uk-UA"/>
              </w:rPr>
              <w:t>-</w:t>
            </w:r>
          </w:p>
        </w:tc>
        <w:tc>
          <w:tcPr>
            <w:tcW w:w="1134" w:type="dxa"/>
          </w:tcPr>
          <w:p w:rsidR="006D0648" w:rsidRPr="006D0648" w:rsidRDefault="006D0648" w:rsidP="009A3976">
            <w:pPr>
              <w:spacing w:line="192" w:lineRule="auto"/>
              <w:jc w:val="center"/>
              <w:rPr>
                <w:lang w:val="uk-UA"/>
              </w:rPr>
            </w:pPr>
            <w:r w:rsidRPr="006D0648">
              <w:rPr>
                <w:lang w:val="uk-UA"/>
              </w:rPr>
              <w:t>-</w:t>
            </w:r>
          </w:p>
        </w:tc>
        <w:tc>
          <w:tcPr>
            <w:tcW w:w="851" w:type="dxa"/>
          </w:tcPr>
          <w:p w:rsidR="006D0648" w:rsidRPr="006D0648" w:rsidRDefault="006D0648" w:rsidP="009A3976">
            <w:pPr>
              <w:spacing w:line="192" w:lineRule="auto"/>
              <w:jc w:val="center"/>
              <w:rPr>
                <w:lang w:val="uk-UA"/>
              </w:rPr>
            </w:pPr>
            <w:r w:rsidRPr="006D0648">
              <w:rPr>
                <w:lang w:val="uk-UA"/>
              </w:rPr>
              <w:t>1</w:t>
            </w:r>
          </w:p>
        </w:tc>
      </w:tr>
      <w:tr w:rsidR="006D0648" w:rsidRPr="006D0648" w:rsidTr="009A3976">
        <w:trPr>
          <w:gridAfter w:val="1"/>
          <w:wAfter w:w="34" w:type="dxa"/>
          <w:jc w:val="center"/>
        </w:trPr>
        <w:tc>
          <w:tcPr>
            <w:tcW w:w="2291" w:type="dxa"/>
            <w:vMerge w:val="restart"/>
          </w:tcPr>
          <w:p w:rsidR="006D0648" w:rsidRPr="006D0648" w:rsidRDefault="006D0648" w:rsidP="009A3976">
            <w:pPr>
              <w:spacing w:line="192" w:lineRule="auto"/>
              <w:rPr>
                <w:lang w:val="uk-UA"/>
              </w:rPr>
            </w:pPr>
            <w:r w:rsidRPr="006D0648">
              <w:rPr>
                <w:lang w:val="uk-UA"/>
              </w:rPr>
              <w:t>Мистецтво*</w:t>
            </w:r>
          </w:p>
        </w:tc>
        <w:tc>
          <w:tcPr>
            <w:tcW w:w="3052" w:type="dxa"/>
          </w:tcPr>
          <w:p w:rsidR="006D0648" w:rsidRPr="006D0648" w:rsidRDefault="006D0648" w:rsidP="009A3976">
            <w:pPr>
              <w:spacing w:line="192" w:lineRule="auto"/>
              <w:rPr>
                <w:lang w:val="uk-UA"/>
              </w:rPr>
            </w:pPr>
            <w:r w:rsidRPr="006D0648">
              <w:rPr>
                <w:lang w:val="uk-UA"/>
              </w:rPr>
              <w:t>Музичне мистецтво</w:t>
            </w:r>
          </w:p>
        </w:tc>
        <w:tc>
          <w:tcPr>
            <w:tcW w:w="1037" w:type="dxa"/>
          </w:tcPr>
          <w:p w:rsidR="006D0648" w:rsidRPr="006D0648" w:rsidRDefault="006D0648" w:rsidP="009A3976">
            <w:pPr>
              <w:spacing w:line="192" w:lineRule="auto"/>
              <w:jc w:val="center"/>
              <w:rPr>
                <w:lang w:val="uk-UA"/>
              </w:rPr>
            </w:pPr>
            <w:r w:rsidRPr="006D0648">
              <w:rPr>
                <w:lang w:val="uk-UA"/>
              </w:rPr>
              <w:t>1</w:t>
            </w:r>
          </w:p>
        </w:tc>
        <w:tc>
          <w:tcPr>
            <w:tcW w:w="1134" w:type="dxa"/>
          </w:tcPr>
          <w:p w:rsidR="006D0648" w:rsidRPr="006D0648" w:rsidRDefault="006D0648" w:rsidP="009A3976">
            <w:pPr>
              <w:spacing w:line="192" w:lineRule="auto"/>
              <w:jc w:val="center"/>
              <w:rPr>
                <w:lang w:val="uk-UA"/>
              </w:rPr>
            </w:pPr>
            <w:r w:rsidRPr="006D0648">
              <w:rPr>
                <w:lang w:val="uk-UA"/>
              </w:rPr>
              <w:t>1</w:t>
            </w:r>
          </w:p>
        </w:tc>
        <w:tc>
          <w:tcPr>
            <w:tcW w:w="850" w:type="dxa"/>
          </w:tcPr>
          <w:p w:rsidR="006D0648" w:rsidRPr="006D0648" w:rsidRDefault="006D0648" w:rsidP="009A3976">
            <w:pPr>
              <w:spacing w:line="192" w:lineRule="auto"/>
              <w:jc w:val="center"/>
              <w:rPr>
                <w:lang w:val="uk-UA"/>
              </w:rPr>
            </w:pPr>
            <w:r w:rsidRPr="006D0648">
              <w:rPr>
                <w:lang w:val="uk-UA"/>
              </w:rPr>
              <w:t>1</w:t>
            </w:r>
          </w:p>
        </w:tc>
        <w:tc>
          <w:tcPr>
            <w:tcW w:w="1134" w:type="dxa"/>
          </w:tcPr>
          <w:p w:rsidR="006D0648" w:rsidRPr="006D0648" w:rsidRDefault="006D0648" w:rsidP="009A3976">
            <w:pPr>
              <w:spacing w:line="192" w:lineRule="auto"/>
              <w:jc w:val="center"/>
              <w:rPr>
                <w:lang w:val="uk-UA"/>
              </w:rPr>
            </w:pPr>
            <w:r w:rsidRPr="006D0648">
              <w:rPr>
                <w:lang w:val="uk-UA"/>
              </w:rPr>
              <w:t>-</w:t>
            </w:r>
          </w:p>
        </w:tc>
        <w:tc>
          <w:tcPr>
            <w:tcW w:w="851" w:type="dxa"/>
          </w:tcPr>
          <w:p w:rsidR="006D0648" w:rsidRPr="006D0648" w:rsidRDefault="006D0648" w:rsidP="009A3976">
            <w:pPr>
              <w:spacing w:line="192" w:lineRule="auto"/>
              <w:jc w:val="center"/>
              <w:rPr>
                <w:lang w:val="uk-UA"/>
              </w:rPr>
            </w:pPr>
            <w:r w:rsidRPr="006D0648">
              <w:rPr>
                <w:lang w:val="uk-UA"/>
              </w:rPr>
              <w:t>-</w:t>
            </w:r>
          </w:p>
        </w:tc>
      </w:tr>
      <w:tr w:rsidR="006D0648" w:rsidRPr="006D0648" w:rsidTr="009A3976">
        <w:trPr>
          <w:gridAfter w:val="1"/>
          <w:wAfter w:w="34" w:type="dxa"/>
          <w:jc w:val="center"/>
        </w:trPr>
        <w:tc>
          <w:tcPr>
            <w:tcW w:w="2291" w:type="dxa"/>
            <w:vMerge/>
          </w:tcPr>
          <w:p w:rsidR="006D0648" w:rsidRPr="006D0648" w:rsidRDefault="006D0648" w:rsidP="009A3976">
            <w:pPr>
              <w:spacing w:line="192" w:lineRule="auto"/>
              <w:rPr>
                <w:lang w:val="uk-UA"/>
              </w:rPr>
            </w:pPr>
          </w:p>
        </w:tc>
        <w:tc>
          <w:tcPr>
            <w:tcW w:w="3052" w:type="dxa"/>
          </w:tcPr>
          <w:p w:rsidR="006D0648" w:rsidRPr="006D0648" w:rsidRDefault="006D0648" w:rsidP="009A3976">
            <w:pPr>
              <w:spacing w:line="192" w:lineRule="auto"/>
              <w:rPr>
                <w:lang w:val="uk-UA"/>
              </w:rPr>
            </w:pPr>
            <w:r w:rsidRPr="006D0648">
              <w:rPr>
                <w:lang w:val="uk-UA"/>
              </w:rPr>
              <w:t>Образотворче мистецтво</w:t>
            </w:r>
          </w:p>
        </w:tc>
        <w:tc>
          <w:tcPr>
            <w:tcW w:w="1037" w:type="dxa"/>
          </w:tcPr>
          <w:p w:rsidR="006D0648" w:rsidRPr="006D0648" w:rsidRDefault="006D0648" w:rsidP="009A3976">
            <w:pPr>
              <w:spacing w:line="192" w:lineRule="auto"/>
              <w:jc w:val="center"/>
              <w:rPr>
                <w:lang w:val="uk-UA"/>
              </w:rPr>
            </w:pPr>
            <w:r w:rsidRPr="006D0648">
              <w:rPr>
                <w:lang w:val="uk-UA"/>
              </w:rPr>
              <w:t>1</w:t>
            </w:r>
          </w:p>
        </w:tc>
        <w:tc>
          <w:tcPr>
            <w:tcW w:w="1134" w:type="dxa"/>
          </w:tcPr>
          <w:p w:rsidR="006D0648" w:rsidRPr="006D0648" w:rsidRDefault="006D0648" w:rsidP="009A3976">
            <w:pPr>
              <w:spacing w:line="192" w:lineRule="auto"/>
              <w:jc w:val="center"/>
              <w:rPr>
                <w:lang w:val="uk-UA"/>
              </w:rPr>
            </w:pPr>
            <w:r w:rsidRPr="006D0648">
              <w:rPr>
                <w:lang w:val="uk-UA"/>
              </w:rPr>
              <w:t>1</w:t>
            </w:r>
          </w:p>
        </w:tc>
        <w:tc>
          <w:tcPr>
            <w:tcW w:w="850" w:type="dxa"/>
          </w:tcPr>
          <w:p w:rsidR="006D0648" w:rsidRPr="006D0648" w:rsidRDefault="006D0648" w:rsidP="009A3976">
            <w:pPr>
              <w:spacing w:line="192" w:lineRule="auto"/>
              <w:jc w:val="center"/>
              <w:rPr>
                <w:lang w:val="uk-UA"/>
              </w:rPr>
            </w:pPr>
            <w:r w:rsidRPr="006D0648">
              <w:rPr>
                <w:lang w:val="uk-UA"/>
              </w:rPr>
              <w:t>1</w:t>
            </w:r>
          </w:p>
        </w:tc>
        <w:tc>
          <w:tcPr>
            <w:tcW w:w="1134" w:type="dxa"/>
          </w:tcPr>
          <w:p w:rsidR="006D0648" w:rsidRPr="006D0648" w:rsidRDefault="006D0648" w:rsidP="009A3976">
            <w:pPr>
              <w:spacing w:line="192" w:lineRule="auto"/>
              <w:jc w:val="center"/>
              <w:rPr>
                <w:lang w:val="uk-UA"/>
              </w:rPr>
            </w:pPr>
            <w:r w:rsidRPr="006D0648">
              <w:rPr>
                <w:lang w:val="uk-UA"/>
              </w:rPr>
              <w:t>-</w:t>
            </w:r>
          </w:p>
        </w:tc>
        <w:tc>
          <w:tcPr>
            <w:tcW w:w="851" w:type="dxa"/>
          </w:tcPr>
          <w:p w:rsidR="006D0648" w:rsidRPr="006D0648" w:rsidRDefault="006D0648" w:rsidP="009A3976">
            <w:pPr>
              <w:spacing w:line="192" w:lineRule="auto"/>
              <w:jc w:val="center"/>
              <w:rPr>
                <w:lang w:val="uk-UA"/>
              </w:rPr>
            </w:pPr>
            <w:r w:rsidRPr="006D0648">
              <w:rPr>
                <w:lang w:val="uk-UA"/>
              </w:rPr>
              <w:t>-</w:t>
            </w:r>
          </w:p>
        </w:tc>
      </w:tr>
      <w:tr w:rsidR="006D0648" w:rsidRPr="006D0648" w:rsidTr="009A3976">
        <w:trPr>
          <w:gridAfter w:val="1"/>
          <w:wAfter w:w="34" w:type="dxa"/>
          <w:jc w:val="center"/>
        </w:trPr>
        <w:tc>
          <w:tcPr>
            <w:tcW w:w="2291" w:type="dxa"/>
            <w:vMerge/>
          </w:tcPr>
          <w:p w:rsidR="006D0648" w:rsidRPr="006D0648" w:rsidRDefault="006D0648" w:rsidP="009A3976">
            <w:pPr>
              <w:spacing w:line="192" w:lineRule="auto"/>
              <w:rPr>
                <w:lang w:val="uk-UA"/>
              </w:rPr>
            </w:pPr>
          </w:p>
        </w:tc>
        <w:tc>
          <w:tcPr>
            <w:tcW w:w="3052" w:type="dxa"/>
          </w:tcPr>
          <w:p w:rsidR="006D0648" w:rsidRPr="006D0648" w:rsidRDefault="006D0648" w:rsidP="009A3976">
            <w:pPr>
              <w:spacing w:line="192" w:lineRule="auto"/>
              <w:rPr>
                <w:lang w:val="uk-UA"/>
              </w:rPr>
            </w:pPr>
            <w:r w:rsidRPr="006D0648">
              <w:rPr>
                <w:lang w:val="uk-UA"/>
              </w:rPr>
              <w:t>Мистецтво</w:t>
            </w:r>
          </w:p>
        </w:tc>
        <w:tc>
          <w:tcPr>
            <w:tcW w:w="1037" w:type="dxa"/>
          </w:tcPr>
          <w:p w:rsidR="006D0648" w:rsidRPr="006D0648" w:rsidRDefault="006D0648" w:rsidP="009A3976">
            <w:pPr>
              <w:spacing w:line="192" w:lineRule="auto"/>
              <w:jc w:val="center"/>
              <w:rPr>
                <w:lang w:val="uk-UA"/>
              </w:rPr>
            </w:pPr>
            <w:r w:rsidRPr="006D0648">
              <w:rPr>
                <w:lang w:val="uk-UA"/>
              </w:rPr>
              <w:t>-</w:t>
            </w:r>
          </w:p>
        </w:tc>
        <w:tc>
          <w:tcPr>
            <w:tcW w:w="1134" w:type="dxa"/>
          </w:tcPr>
          <w:p w:rsidR="006D0648" w:rsidRPr="006D0648" w:rsidRDefault="006D0648" w:rsidP="009A3976">
            <w:pPr>
              <w:spacing w:line="192" w:lineRule="auto"/>
              <w:jc w:val="center"/>
              <w:rPr>
                <w:lang w:val="uk-UA"/>
              </w:rPr>
            </w:pPr>
            <w:r w:rsidRPr="006D0648">
              <w:rPr>
                <w:lang w:val="uk-UA"/>
              </w:rPr>
              <w:t>-</w:t>
            </w:r>
          </w:p>
        </w:tc>
        <w:tc>
          <w:tcPr>
            <w:tcW w:w="850" w:type="dxa"/>
          </w:tcPr>
          <w:p w:rsidR="006D0648" w:rsidRPr="006D0648" w:rsidRDefault="006D0648" w:rsidP="009A3976">
            <w:pPr>
              <w:spacing w:line="192" w:lineRule="auto"/>
              <w:jc w:val="center"/>
              <w:rPr>
                <w:lang w:val="uk-UA"/>
              </w:rPr>
            </w:pPr>
            <w:r w:rsidRPr="006D0648">
              <w:rPr>
                <w:lang w:val="uk-UA"/>
              </w:rPr>
              <w:t>-</w:t>
            </w:r>
          </w:p>
        </w:tc>
        <w:tc>
          <w:tcPr>
            <w:tcW w:w="1134" w:type="dxa"/>
          </w:tcPr>
          <w:p w:rsidR="006D0648" w:rsidRPr="006D0648" w:rsidRDefault="006D0648" w:rsidP="009A3976">
            <w:pPr>
              <w:spacing w:line="192" w:lineRule="auto"/>
              <w:jc w:val="center"/>
              <w:rPr>
                <w:lang w:val="uk-UA"/>
              </w:rPr>
            </w:pPr>
            <w:r w:rsidRPr="006D0648">
              <w:rPr>
                <w:lang w:val="uk-UA"/>
              </w:rPr>
              <w:t>1</w:t>
            </w:r>
          </w:p>
        </w:tc>
        <w:tc>
          <w:tcPr>
            <w:tcW w:w="851" w:type="dxa"/>
          </w:tcPr>
          <w:p w:rsidR="006D0648" w:rsidRPr="006D0648" w:rsidRDefault="006D0648" w:rsidP="009A3976">
            <w:pPr>
              <w:spacing w:line="192" w:lineRule="auto"/>
              <w:jc w:val="center"/>
              <w:rPr>
                <w:lang w:val="uk-UA"/>
              </w:rPr>
            </w:pPr>
            <w:r w:rsidRPr="006D0648">
              <w:rPr>
                <w:lang w:val="uk-UA"/>
              </w:rPr>
              <w:t>1</w:t>
            </w:r>
          </w:p>
        </w:tc>
      </w:tr>
      <w:tr w:rsidR="006D0648" w:rsidRPr="006D0648" w:rsidTr="009A3976">
        <w:trPr>
          <w:gridAfter w:val="1"/>
          <w:wAfter w:w="34" w:type="dxa"/>
          <w:jc w:val="center"/>
        </w:trPr>
        <w:tc>
          <w:tcPr>
            <w:tcW w:w="2291" w:type="dxa"/>
            <w:vMerge w:val="restart"/>
          </w:tcPr>
          <w:p w:rsidR="006D0648" w:rsidRPr="006D0648" w:rsidRDefault="006D0648" w:rsidP="009A3976">
            <w:pPr>
              <w:spacing w:line="192" w:lineRule="auto"/>
              <w:rPr>
                <w:lang w:val="uk-UA"/>
              </w:rPr>
            </w:pPr>
            <w:r w:rsidRPr="006D0648">
              <w:rPr>
                <w:lang w:val="uk-UA"/>
              </w:rPr>
              <w:t>Математика</w:t>
            </w:r>
          </w:p>
        </w:tc>
        <w:tc>
          <w:tcPr>
            <w:tcW w:w="3052" w:type="dxa"/>
          </w:tcPr>
          <w:p w:rsidR="006D0648" w:rsidRPr="006D0648" w:rsidRDefault="006D0648" w:rsidP="009A3976">
            <w:pPr>
              <w:spacing w:line="192" w:lineRule="auto"/>
              <w:rPr>
                <w:lang w:val="uk-UA"/>
              </w:rPr>
            </w:pPr>
            <w:r w:rsidRPr="006D0648">
              <w:rPr>
                <w:lang w:val="uk-UA"/>
              </w:rPr>
              <w:t>Математика</w:t>
            </w:r>
          </w:p>
        </w:tc>
        <w:tc>
          <w:tcPr>
            <w:tcW w:w="1037" w:type="dxa"/>
          </w:tcPr>
          <w:p w:rsidR="006D0648" w:rsidRPr="006D0648" w:rsidRDefault="006D0648" w:rsidP="009A3976">
            <w:pPr>
              <w:spacing w:line="192" w:lineRule="auto"/>
              <w:jc w:val="center"/>
              <w:rPr>
                <w:lang w:val="uk-UA"/>
              </w:rPr>
            </w:pPr>
            <w:r w:rsidRPr="006D0648">
              <w:rPr>
                <w:lang w:val="uk-UA"/>
              </w:rPr>
              <w:t>4</w:t>
            </w:r>
          </w:p>
        </w:tc>
        <w:tc>
          <w:tcPr>
            <w:tcW w:w="1134" w:type="dxa"/>
          </w:tcPr>
          <w:p w:rsidR="006D0648" w:rsidRPr="006D0648" w:rsidRDefault="006D0648" w:rsidP="009A3976">
            <w:pPr>
              <w:spacing w:line="192" w:lineRule="auto"/>
              <w:jc w:val="center"/>
              <w:rPr>
                <w:lang w:val="uk-UA"/>
              </w:rPr>
            </w:pPr>
            <w:r w:rsidRPr="006D0648">
              <w:rPr>
                <w:lang w:val="uk-UA"/>
              </w:rPr>
              <w:t>4</w:t>
            </w:r>
          </w:p>
        </w:tc>
        <w:tc>
          <w:tcPr>
            <w:tcW w:w="850" w:type="dxa"/>
          </w:tcPr>
          <w:p w:rsidR="006D0648" w:rsidRPr="006D0648" w:rsidRDefault="006D0648" w:rsidP="009A3976">
            <w:pPr>
              <w:spacing w:line="192" w:lineRule="auto"/>
              <w:jc w:val="center"/>
              <w:rPr>
                <w:lang w:val="uk-UA"/>
              </w:rPr>
            </w:pPr>
            <w:r w:rsidRPr="006D0648">
              <w:rPr>
                <w:lang w:val="uk-UA"/>
              </w:rPr>
              <w:t>-</w:t>
            </w:r>
          </w:p>
        </w:tc>
        <w:tc>
          <w:tcPr>
            <w:tcW w:w="1134" w:type="dxa"/>
          </w:tcPr>
          <w:p w:rsidR="006D0648" w:rsidRPr="006D0648" w:rsidRDefault="006D0648" w:rsidP="009A3976">
            <w:pPr>
              <w:spacing w:line="192" w:lineRule="auto"/>
              <w:jc w:val="center"/>
              <w:rPr>
                <w:lang w:val="uk-UA"/>
              </w:rPr>
            </w:pPr>
            <w:r w:rsidRPr="006D0648">
              <w:rPr>
                <w:lang w:val="uk-UA"/>
              </w:rPr>
              <w:t>-</w:t>
            </w:r>
          </w:p>
        </w:tc>
        <w:tc>
          <w:tcPr>
            <w:tcW w:w="851" w:type="dxa"/>
          </w:tcPr>
          <w:p w:rsidR="006D0648" w:rsidRPr="006D0648" w:rsidRDefault="006D0648" w:rsidP="009A3976">
            <w:pPr>
              <w:spacing w:line="192" w:lineRule="auto"/>
              <w:jc w:val="center"/>
              <w:rPr>
                <w:lang w:val="uk-UA"/>
              </w:rPr>
            </w:pPr>
            <w:r w:rsidRPr="006D0648">
              <w:rPr>
                <w:lang w:val="uk-UA"/>
              </w:rPr>
              <w:t>-</w:t>
            </w:r>
          </w:p>
        </w:tc>
      </w:tr>
      <w:tr w:rsidR="006D0648" w:rsidRPr="006D0648" w:rsidTr="009A3976">
        <w:trPr>
          <w:gridAfter w:val="1"/>
          <w:wAfter w:w="34" w:type="dxa"/>
          <w:jc w:val="center"/>
        </w:trPr>
        <w:tc>
          <w:tcPr>
            <w:tcW w:w="2291" w:type="dxa"/>
            <w:vMerge/>
          </w:tcPr>
          <w:p w:rsidR="006D0648" w:rsidRPr="006D0648" w:rsidRDefault="006D0648" w:rsidP="009A3976">
            <w:pPr>
              <w:spacing w:line="192" w:lineRule="auto"/>
              <w:rPr>
                <w:lang w:val="uk-UA"/>
              </w:rPr>
            </w:pPr>
          </w:p>
        </w:tc>
        <w:tc>
          <w:tcPr>
            <w:tcW w:w="3052" w:type="dxa"/>
          </w:tcPr>
          <w:p w:rsidR="006D0648" w:rsidRPr="006D0648" w:rsidRDefault="006D0648" w:rsidP="009A3976">
            <w:pPr>
              <w:spacing w:line="192" w:lineRule="auto"/>
              <w:rPr>
                <w:lang w:val="uk-UA"/>
              </w:rPr>
            </w:pPr>
            <w:r w:rsidRPr="006D0648">
              <w:rPr>
                <w:lang w:val="uk-UA"/>
              </w:rPr>
              <w:t>Алгебра</w:t>
            </w:r>
          </w:p>
        </w:tc>
        <w:tc>
          <w:tcPr>
            <w:tcW w:w="1037" w:type="dxa"/>
          </w:tcPr>
          <w:p w:rsidR="006D0648" w:rsidRPr="006D0648" w:rsidRDefault="006D0648" w:rsidP="009A3976">
            <w:pPr>
              <w:spacing w:line="192" w:lineRule="auto"/>
              <w:jc w:val="center"/>
              <w:rPr>
                <w:lang w:val="uk-UA"/>
              </w:rPr>
            </w:pPr>
            <w:r w:rsidRPr="006D0648">
              <w:rPr>
                <w:lang w:val="uk-UA"/>
              </w:rPr>
              <w:t>-</w:t>
            </w:r>
          </w:p>
        </w:tc>
        <w:tc>
          <w:tcPr>
            <w:tcW w:w="1134" w:type="dxa"/>
          </w:tcPr>
          <w:p w:rsidR="006D0648" w:rsidRPr="006D0648" w:rsidRDefault="006D0648" w:rsidP="009A3976">
            <w:pPr>
              <w:spacing w:line="192" w:lineRule="auto"/>
              <w:jc w:val="center"/>
              <w:rPr>
                <w:lang w:val="uk-UA"/>
              </w:rPr>
            </w:pPr>
            <w:r w:rsidRPr="006D0648">
              <w:rPr>
                <w:lang w:val="uk-UA"/>
              </w:rPr>
              <w:t>-</w:t>
            </w:r>
          </w:p>
        </w:tc>
        <w:tc>
          <w:tcPr>
            <w:tcW w:w="850" w:type="dxa"/>
          </w:tcPr>
          <w:p w:rsidR="006D0648" w:rsidRPr="006D0648" w:rsidRDefault="006D0648" w:rsidP="009A3976">
            <w:pPr>
              <w:spacing w:line="192" w:lineRule="auto"/>
              <w:jc w:val="center"/>
              <w:rPr>
                <w:lang w:val="uk-UA"/>
              </w:rPr>
            </w:pPr>
            <w:r w:rsidRPr="006D0648">
              <w:rPr>
                <w:lang w:val="uk-UA"/>
              </w:rPr>
              <w:t>2</w:t>
            </w:r>
          </w:p>
        </w:tc>
        <w:tc>
          <w:tcPr>
            <w:tcW w:w="1134" w:type="dxa"/>
          </w:tcPr>
          <w:p w:rsidR="006D0648" w:rsidRPr="006D0648" w:rsidRDefault="006D0648" w:rsidP="009A3976">
            <w:pPr>
              <w:spacing w:line="192" w:lineRule="auto"/>
              <w:jc w:val="center"/>
              <w:rPr>
                <w:lang w:val="uk-UA"/>
              </w:rPr>
            </w:pPr>
            <w:r w:rsidRPr="006D0648">
              <w:rPr>
                <w:lang w:val="uk-UA"/>
              </w:rPr>
              <w:t>2</w:t>
            </w:r>
          </w:p>
        </w:tc>
        <w:tc>
          <w:tcPr>
            <w:tcW w:w="851" w:type="dxa"/>
          </w:tcPr>
          <w:p w:rsidR="006D0648" w:rsidRPr="006D0648" w:rsidRDefault="006D0648" w:rsidP="009A3976">
            <w:pPr>
              <w:spacing w:line="192" w:lineRule="auto"/>
              <w:jc w:val="center"/>
              <w:rPr>
                <w:lang w:val="uk-UA"/>
              </w:rPr>
            </w:pPr>
            <w:r w:rsidRPr="006D0648">
              <w:rPr>
                <w:lang w:val="uk-UA"/>
              </w:rPr>
              <w:t>2</w:t>
            </w:r>
          </w:p>
        </w:tc>
      </w:tr>
      <w:tr w:rsidR="006D0648" w:rsidRPr="006D0648" w:rsidTr="009A3976">
        <w:trPr>
          <w:gridAfter w:val="1"/>
          <w:wAfter w:w="34" w:type="dxa"/>
          <w:jc w:val="center"/>
        </w:trPr>
        <w:tc>
          <w:tcPr>
            <w:tcW w:w="2291" w:type="dxa"/>
            <w:vMerge/>
          </w:tcPr>
          <w:p w:rsidR="006D0648" w:rsidRPr="006D0648" w:rsidRDefault="006D0648" w:rsidP="009A3976">
            <w:pPr>
              <w:spacing w:line="192" w:lineRule="auto"/>
              <w:rPr>
                <w:lang w:val="uk-UA"/>
              </w:rPr>
            </w:pPr>
          </w:p>
        </w:tc>
        <w:tc>
          <w:tcPr>
            <w:tcW w:w="3052" w:type="dxa"/>
          </w:tcPr>
          <w:p w:rsidR="006D0648" w:rsidRPr="006D0648" w:rsidRDefault="006D0648" w:rsidP="009A3976">
            <w:pPr>
              <w:spacing w:line="192" w:lineRule="auto"/>
              <w:rPr>
                <w:lang w:val="uk-UA"/>
              </w:rPr>
            </w:pPr>
            <w:r w:rsidRPr="006D0648">
              <w:rPr>
                <w:lang w:val="uk-UA"/>
              </w:rPr>
              <w:t>Геометрія</w:t>
            </w:r>
          </w:p>
        </w:tc>
        <w:tc>
          <w:tcPr>
            <w:tcW w:w="1037" w:type="dxa"/>
          </w:tcPr>
          <w:p w:rsidR="006D0648" w:rsidRPr="006D0648" w:rsidRDefault="006D0648" w:rsidP="009A3976">
            <w:pPr>
              <w:spacing w:line="192" w:lineRule="auto"/>
              <w:jc w:val="center"/>
              <w:rPr>
                <w:lang w:val="uk-UA"/>
              </w:rPr>
            </w:pPr>
            <w:r w:rsidRPr="006D0648">
              <w:rPr>
                <w:lang w:val="uk-UA"/>
              </w:rPr>
              <w:t>-</w:t>
            </w:r>
          </w:p>
        </w:tc>
        <w:tc>
          <w:tcPr>
            <w:tcW w:w="1134" w:type="dxa"/>
          </w:tcPr>
          <w:p w:rsidR="006D0648" w:rsidRPr="006D0648" w:rsidRDefault="006D0648" w:rsidP="009A3976">
            <w:pPr>
              <w:spacing w:line="192" w:lineRule="auto"/>
              <w:jc w:val="center"/>
              <w:rPr>
                <w:lang w:val="uk-UA"/>
              </w:rPr>
            </w:pPr>
            <w:r w:rsidRPr="006D0648">
              <w:rPr>
                <w:lang w:val="uk-UA"/>
              </w:rPr>
              <w:t>-</w:t>
            </w:r>
          </w:p>
        </w:tc>
        <w:tc>
          <w:tcPr>
            <w:tcW w:w="850" w:type="dxa"/>
          </w:tcPr>
          <w:p w:rsidR="006D0648" w:rsidRPr="006D0648" w:rsidRDefault="006D0648" w:rsidP="009A3976">
            <w:pPr>
              <w:spacing w:line="192" w:lineRule="auto"/>
              <w:jc w:val="center"/>
              <w:rPr>
                <w:lang w:val="uk-UA"/>
              </w:rPr>
            </w:pPr>
            <w:r w:rsidRPr="006D0648">
              <w:rPr>
                <w:lang w:val="uk-UA"/>
              </w:rPr>
              <w:t>2</w:t>
            </w:r>
          </w:p>
        </w:tc>
        <w:tc>
          <w:tcPr>
            <w:tcW w:w="1134" w:type="dxa"/>
          </w:tcPr>
          <w:p w:rsidR="006D0648" w:rsidRPr="006D0648" w:rsidRDefault="006D0648" w:rsidP="009A3976">
            <w:pPr>
              <w:spacing w:line="192" w:lineRule="auto"/>
              <w:jc w:val="center"/>
              <w:rPr>
                <w:lang w:val="uk-UA"/>
              </w:rPr>
            </w:pPr>
            <w:r w:rsidRPr="006D0648">
              <w:rPr>
                <w:lang w:val="uk-UA"/>
              </w:rPr>
              <w:t>2</w:t>
            </w:r>
          </w:p>
        </w:tc>
        <w:tc>
          <w:tcPr>
            <w:tcW w:w="851" w:type="dxa"/>
          </w:tcPr>
          <w:p w:rsidR="006D0648" w:rsidRPr="006D0648" w:rsidRDefault="006D0648" w:rsidP="009A3976">
            <w:pPr>
              <w:spacing w:line="192" w:lineRule="auto"/>
              <w:jc w:val="center"/>
              <w:rPr>
                <w:lang w:val="uk-UA"/>
              </w:rPr>
            </w:pPr>
            <w:r w:rsidRPr="006D0648">
              <w:rPr>
                <w:lang w:val="uk-UA"/>
              </w:rPr>
              <w:t>2</w:t>
            </w:r>
          </w:p>
        </w:tc>
      </w:tr>
      <w:tr w:rsidR="006D0648" w:rsidRPr="006D0648" w:rsidTr="009A3976">
        <w:trPr>
          <w:gridAfter w:val="1"/>
          <w:wAfter w:w="34" w:type="dxa"/>
          <w:jc w:val="center"/>
        </w:trPr>
        <w:tc>
          <w:tcPr>
            <w:tcW w:w="2291" w:type="dxa"/>
            <w:vMerge w:val="restart"/>
          </w:tcPr>
          <w:p w:rsidR="006D0648" w:rsidRPr="006D0648" w:rsidRDefault="006D0648" w:rsidP="009A3976">
            <w:pPr>
              <w:spacing w:line="192" w:lineRule="auto"/>
              <w:rPr>
                <w:lang w:val="uk-UA"/>
              </w:rPr>
            </w:pPr>
            <w:r w:rsidRPr="006D0648">
              <w:rPr>
                <w:lang w:val="uk-UA"/>
              </w:rPr>
              <w:t>Природо-знавство</w:t>
            </w:r>
          </w:p>
        </w:tc>
        <w:tc>
          <w:tcPr>
            <w:tcW w:w="3052" w:type="dxa"/>
          </w:tcPr>
          <w:p w:rsidR="006D0648" w:rsidRPr="006D0648" w:rsidRDefault="006D0648" w:rsidP="009A3976">
            <w:pPr>
              <w:spacing w:line="192" w:lineRule="auto"/>
              <w:rPr>
                <w:lang w:val="uk-UA"/>
              </w:rPr>
            </w:pPr>
            <w:r w:rsidRPr="006D0648">
              <w:rPr>
                <w:lang w:val="uk-UA"/>
              </w:rPr>
              <w:t>Природознавство</w:t>
            </w:r>
          </w:p>
        </w:tc>
        <w:tc>
          <w:tcPr>
            <w:tcW w:w="1037" w:type="dxa"/>
          </w:tcPr>
          <w:p w:rsidR="006D0648" w:rsidRPr="006D0648" w:rsidRDefault="006D0648" w:rsidP="009A3976">
            <w:pPr>
              <w:spacing w:line="192" w:lineRule="auto"/>
              <w:jc w:val="center"/>
              <w:rPr>
                <w:lang w:val="uk-UA"/>
              </w:rPr>
            </w:pPr>
            <w:r w:rsidRPr="006D0648">
              <w:rPr>
                <w:lang w:val="uk-UA"/>
              </w:rPr>
              <w:t>2</w:t>
            </w:r>
          </w:p>
        </w:tc>
        <w:tc>
          <w:tcPr>
            <w:tcW w:w="1134" w:type="dxa"/>
          </w:tcPr>
          <w:p w:rsidR="006D0648" w:rsidRPr="006D0648" w:rsidRDefault="006D0648" w:rsidP="009A3976">
            <w:pPr>
              <w:spacing w:line="192" w:lineRule="auto"/>
              <w:jc w:val="center"/>
              <w:rPr>
                <w:lang w:val="uk-UA"/>
              </w:rPr>
            </w:pPr>
            <w:r w:rsidRPr="006D0648">
              <w:rPr>
                <w:lang w:val="uk-UA"/>
              </w:rPr>
              <w:t>-</w:t>
            </w:r>
          </w:p>
        </w:tc>
        <w:tc>
          <w:tcPr>
            <w:tcW w:w="850" w:type="dxa"/>
          </w:tcPr>
          <w:p w:rsidR="006D0648" w:rsidRPr="006D0648" w:rsidRDefault="006D0648" w:rsidP="009A3976">
            <w:pPr>
              <w:spacing w:line="192" w:lineRule="auto"/>
              <w:jc w:val="center"/>
              <w:rPr>
                <w:lang w:val="uk-UA"/>
              </w:rPr>
            </w:pPr>
            <w:r w:rsidRPr="006D0648">
              <w:rPr>
                <w:lang w:val="uk-UA"/>
              </w:rPr>
              <w:t>-</w:t>
            </w:r>
          </w:p>
        </w:tc>
        <w:tc>
          <w:tcPr>
            <w:tcW w:w="1134" w:type="dxa"/>
          </w:tcPr>
          <w:p w:rsidR="006D0648" w:rsidRPr="006D0648" w:rsidRDefault="006D0648" w:rsidP="009A3976">
            <w:pPr>
              <w:spacing w:line="192" w:lineRule="auto"/>
              <w:jc w:val="center"/>
              <w:rPr>
                <w:lang w:val="uk-UA"/>
              </w:rPr>
            </w:pPr>
            <w:r w:rsidRPr="006D0648">
              <w:rPr>
                <w:lang w:val="uk-UA"/>
              </w:rPr>
              <w:t>-</w:t>
            </w:r>
          </w:p>
        </w:tc>
        <w:tc>
          <w:tcPr>
            <w:tcW w:w="851" w:type="dxa"/>
          </w:tcPr>
          <w:p w:rsidR="006D0648" w:rsidRPr="006D0648" w:rsidRDefault="006D0648" w:rsidP="009A3976">
            <w:pPr>
              <w:spacing w:line="192" w:lineRule="auto"/>
              <w:jc w:val="center"/>
              <w:rPr>
                <w:lang w:val="uk-UA"/>
              </w:rPr>
            </w:pPr>
            <w:r w:rsidRPr="006D0648">
              <w:rPr>
                <w:lang w:val="uk-UA"/>
              </w:rPr>
              <w:t>-</w:t>
            </w:r>
          </w:p>
        </w:tc>
      </w:tr>
      <w:tr w:rsidR="006D0648" w:rsidRPr="006D0648" w:rsidTr="009A3976">
        <w:trPr>
          <w:gridAfter w:val="1"/>
          <w:wAfter w:w="34" w:type="dxa"/>
          <w:jc w:val="center"/>
        </w:trPr>
        <w:tc>
          <w:tcPr>
            <w:tcW w:w="2291" w:type="dxa"/>
            <w:vMerge/>
          </w:tcPr>
          <w:p w:rsidR="006D0648" w:rsidRPr="006D0648" w:rsidRDefault="006D0648" w:rsidP="009A3976">
            <w:pPr>
              <w:spacing w:line="192" w:lineRule="auto"/>
              <w:rPr>
                <w:lang w:val="uk-UA"/>
              </w:rPr>
            </w:pPr>
          </w:p>
        </w:tc>
        <w:tc>
          <w:tcPr>
            <w:tcW w:w="3052" w:type="dxa"/>
          </w:tcPr>
          <w:p w:rsidR="006D0648" w:rsidRPr="006D0648" w:rsidRDefault="006D0648" w:rsidP="009A3976">
            <w:pPr>
              <w:spacing w:line="192" w:lineRule="auto"/>
              <w:rPr>
                <w:lang w:val="uk-UA"/>
              </w:rPr>
            </w:pPr>
            <w:r w:rsidRPr="006D0648">
              <w:rPr>
                <w:lang w:val="uk-UA"/>
              </w:rPr>
              <w:t>Біологія</w:t>
            </w:r>
          </w:p>
        </w:tc>
        <w:tc>
          <w:tcPr>
            <w:tcW w:w="1037" w:type="dxa"/>
          </w:tcPr>
          <w:p w:rsidR="006D0648" w:rsidRPr="006D0648" w:rsidRDefault="006D0648" w:rsidP="009A3976">
            <w:pPr>
              <w:spacing w:line="192" w:lineRule="auto"/>
              <w:jc w:val="center"/>
              <w:rPr>
                <w:lang w:val="uk-UA"/>
              </w:rPr>
            </w:pPr>
            <w:r w:rsidRPr="006D0648">
              <w:rPr>
                <w:lang w:val="uk-UA"/>
              </w:rPr>
              <w:t>-</w:t>
            </w:r>
          </w:p>
        </w:tc>
        <w:tc>
          <w:tcPr>
            <w:tcW w:w="1134" w:type="dxa"/>
          </w:tcPr>
          <w:p w:rsidR="006D0648" w:rsidRPr="006D0648" w:rsidRDefault="006D0648" w:rsidP="009A3976">
            <w:pPr>
              <w:spacing w:line="192" w:lineRule="auto"/>
              <w:jc w:val="center"/>
              <w:rPr>
                <w:lang w:val="uk-UA"/>
              </w:rPr>
            </w:pPr>
            <w:r w:rsidRPr="006D0648">
              <w:rPr>
                <w:lang w:val="uk-UA"/>
              </w:rPr>
              <w:t>2</w:t>
            </w:r>
          </w:p>
        </w:tc>
        <w:tc>
          <w:tcPr>
            <w:tcW w:w="850" w:type="dxa"/>
          </w:tcPr>
          <w:p w:rsidR="006D0648" w:rsidRPr="006D0648" w:rsidRDefault="006D0648" w:rsidP="009A3976">
            <w:pPr>
              <w:spacing w:line="192" w:lineRule="auto"/>
              <w:jc w:val="center"/>
              <w:rPr>
                <w:lang w:val="uk-UA"/>
              </w:rPr>
            </w:pPr>
            <w:r w:rsidRPr="006D0648">
              <w:rPr>
                <w:lang w:val="uk-UA"/>
              </w:rPr>
              <w:t>2</w:t>
            </w:r>
          </w:p>
        </w:tc>
        <w:tc>
          <w:tcPr>
            <w:tcW w:w="1134" w:type="dxa"/>
          </w:tcPr>
          <w:p w:rsidR="006D0648" w:rsidRPr="006D0648" w:rsidRDefault="006D0648" w:rsidP="009A3976">
            <w:pPr>
              <w:spacing w:line="192" w:lineRule="auto"/>
              <w:jc w:val="center"/>
              <w:rPr>
                <w:lang w:val="uk-UA"/>
              </w:rPr>
            </w:pPr>
            <w:r w:rsidRPr="006D0648">
              <w:rPr>
                <w:lang w:val="uk-UA"/>
              </w:rPr>
              <w:t>2</w:t>
            </w:r>
          </w:p>
        </w:tc>
        <w:tc>
          <w:tcPr>
            <w:tcW w:w="851" w:type="dxa"/>
          </w:tcPr>
          <w:p w:rsidR="006D0648" w:rsidRPr="006D0648" w:rsidRDefault="006D0648" w:rsidP="009A3976">
            <w:pPr>
              <w:spacing w:line="192" w:lineRule="auto"/>
              <w:jc w:val="center"/>
              <w:rPr>
                <w:lang w:val="uk-UA"/>
              </w:rPr>
            </w:pPr>
            <w:r w:rsidRPr="006D0648">
              <w:rPr>
                <w:lang w:val="uk-UA"/>
              </w:rPr>
              <w:t>2</w:t>
            </w:r>
          </w:p>
        </w:tc>
      </w:tr>
      <w:tr w:rsidR="006D0648" w:rsidRPr="006D0648" w:rsidTr="009A3976">
        <w:trPr>
          <w:gridAfter w:val="1"/>
          <w:wAfter w:w="34" w:type="dxa"/>
          <w:jc w:val="center"/>
        </w:trPr>
        <w:tc>
          <w:tcPr>
            <w:tcW w:w="2291" w:type="dxa"/>
            <w:vMerge/>
          </w:tcPr>
          <w:p w:rsidR="006D0648" w:rsidRPr="006D0648" w:rsidRDefault="006D0648" w:rsidP="009A3976">
            <w:pPr>
              <w:spacing w:line="192" w:lineRule="auto"/>
              <w:rPr>
                <w:lang w:val="uk-UA"/>
              </w:rPr>
            </w:pPr>
          </w:p>
        </w:tc>
        <w:tc>
          <w:tcPr>
            <w:tcW w:w="3052" w:type="dxa"/>
          </w:tcPr>
          <w:p w:rsidR="006D0648" w:rsidRPr="006D0648" w:rsidRDefault="006D0648" w:rsidP="009A3976">
            <w:pPr>
              <w:spacing w:line="192" w:lineRule="auto"/>
              <w:rPr>
                <w:lang w:val="uk-UA"/>
              </w:rPr>
            </w:pPr>
            <w:r w:rsidRPr="006D0648">
              <w:rPr>
                <w:lang w:val="uk-UA"/>
              </w:rPr>
              <w:t>Географія</w:t>
            </w:r>
          </w:p>
        </w:tc>
        <w:tc>
          <w:tcPr>
            <w:tcW w:w="1037" w:type="dxa"/>
          </w:tcPr>
          <w:p w:rsidR="006D0648" w:rsidRPr="006D0648" w:rsidRDefault="006D0648" w:rsidP="009A3976">
            <w:pPr>
              <w:spacing w:line="192" w:lineRule="auto"/>
              <w:jc w:val="center"/>
              <w:rPr>
                <w:lang w:val="uk-UA"/>
              </w:rPr>
            </w:pPr>
            <w:r w:rsidRPr="006D0648">
              <w:rPr>
                <w:lang w:val="uk-UA"/>
              </w:rPr>
              <w:t>-</w:t>
            </w:r>
          </w:p>
        </w:tc>
        <w:tc>
          <w:tcPr>
            <w:tcW w:w="1134" w:type="dxa"/>
          </w:tcPr>
          <w:p w:rsidR="006D0648" w:rsidRPr="006D0648" w:rsidRDefault="006D0648" w:rsidP="009A3976">
            <w:pPr>
              <w:spacing w:line="192" w:lineRule="auto"/>
              <w:jc w:val="center"/>
              <w:rPr>
                <w:lang w:val="uk-UA"/>
              </w:rPr>
            </w:pPr>
            <w:r w:rsidRPr="006D0648">
              <w:rPr>
                <w:lang w:val="uk-UA"/>
              </w:rPr>
              <w:t>2</w:t>
            </w:r>
          </w:p>
        </w:tc>
        <w:tc>
          <w:tcPr>
            <w:tcW w:w="850" w:type="dxa"/>
          </w:tcPr>
          <w:p w:rsidR="006D0648" w:rsidRPr="006D0648" w:rsidRDefault="006D0648" w:rsidP="009A3976">
            <w:pPr>
              <w:spacing w:line="192" w:lineRule="auto"/>
              <w:jc w:val="center"/>
              <w:rPr>
                <w:lang w:val="uk-UA"/>
              </w:rPr>
            </w:pPr>
            <w:r w:rsidRPr="006D0648">
              <w:rPr>
                <w:lang w:val="uk-UA"/>
              </w:rPr>
              <w:t>2</w:t>
            </w:r>
          </w:p>
        </w:tc>
        <w:tc>
          <w:tcPr>
            <w:tcW w:w="1134" w:type="dxa"/>
          </w:tcPr>
          <w:p w:rsidR="006D0648" w:rsidRPr="006D0648" w:rsidRDefault="006D0648" w:rsidP="009A3976">
            <w:pPr>
              <w:spacing w:line="192" w:lineRule="auto"/>
              <w:jc w:val="center"/>
              <w:rPr>
                <w:lang w:val="uk-UA"/>
              </w:rPr>
            </w:pPr>
            <w:r w:rsidRPr="006D0648">
              <w:rPr>
                <w:lang w:val="uk-UA"/>
              </w:rPr>
              <w:t>2</w:t>
            </w:r>
          </w:p>
        </w:tc>
        <w:tc>
          <w:tcPr>
            <w:tcW w:w="851" w:type="dxa"/>
          </w:tcPr>
          <w:p w:rsidR="006D0648" w:rsidRPr="006D0648" w:rsidRDefault="006D0648" w:rsidP="009A3976">
            <w:pPr>
              <w:spacing w:line="192" w:lineRule="auto"/>
              <w:jc w:val="center"/>
              <w:rPr>
                <w:lang w:val="uk-UA"/>
              </w:rPr>
            </w:pPr>
            <w:r w:rsidRPr="006D0648">
              <w:rPr>
                <w:lang w:val="uk-UA"/>
              </w:rPr>
              <w:t>1,5</w:t>
            </w:r>
          </w:p>
        </w:tc>
      </w:tr>
      <w:tr w:rsidR="006D0648" w:rsidRPr="006D0648" w:rsidTr="009A3976">
        <w:trPr>
          <w:gridAfter w:val="1"/>
          <w:wAfter w:w="34" w:type="dxa"/>
          <w:jc w:val="center"/>
        </w:trPr>
        <w:tc>
          <w:tcPr>
            <w:tcW w:w="2291" w:type="dxa"/>
            <w:vMerge/>
          </w:tcPr>
          <w:p w:rsidR="006D0648" w:rsidRPr="006D0648" w:rsidRDefault="006D0648" w:rsidP="009A3976">
            <w:pPr>
              <w:spacing w:line="192" w:lineRule="auto"/>
              <w:rPr>
                <w:lang w:val="uk-UA"/>
              </w:rPr>
            </w:pPr>
          </w:p>
        </w:tc>
        <w:tc>
          <w:tcPr>
            <w:tcW w:w="3052" w:type="dxa"/>
          </w:tcPr>
          <w:p w:rsidR="006D0648" w:rsidRPr="006D0648" w:rsidRDefault="006D0648" w:rsidP="009A3976">
            <w:pPr>
              <w:spacing w:line="192" w:lineRule="auto"/>
              <w:rPr>
                <w:lang w:val="uk-UA"/>
              </w:rPr>
            </w:pPr>
            <w:r w:rsidRPr="006D0648">
              <w:rPr>
                <w:lang w:val="uk-UA"/>
              </w:rPr>
              <w:t>Фізика</w:t>
            </w:r>
          </w:p>
        </w:tc>
        <w:tc>
          <w:tcPr>
            <w:tcW w:w="1037" w:type="dxa"/>
          </w:tcPr>
          <w:p w:rsidR="006D0648" w:rsidRPr="006D0648" w:rsidRDefault="006D0648" w:rsidP="009A3976">
            <w:pPr>
              <w:spacing w:line="192" w:lineRule="auto"/>
              <w:jc w:val="center"/>
              <w:rPr>
                <w:lang w:val="uk-UA"/>
              </w:rPr>
            </w:pPr>
            <w:r w:rsidRPr="006D0648">
              <w:rPr>
                <w:lang w:val="uk-UA"/>
              </w:rPr>
              <w:t>-</w:t>
            </w:r>
          </w:p>
        </w:tc>
        <w:tc>
          <w:tcPr>
            <w:tcW w:w="1134" w:type="dxa"/>
          </w:tcPr>
          <w:p w:rsidR="006D0648" w:rsidRPr="006D0648" w:rsidRDefault="006D0648" w:rsidP="009A3976">
            <w:pPr>
              <w:spacing w:line="192" w:lineRule="auto"/>
              <w:jc w:val="center"/>
              <w:rPr>
                <w:lang w:val="uk-UA"/>
              </w:rPr>
            </w:pPr>
            <w:r w:rsidRPr="006D0648">
              <w:rPr>
                <w:lang w:val="uk-UA"/>
              </w:rPr>
              <w:t>-</w:t>
            </w:r>
          </w:p>
        </w:tc>
        <w:tc>
          <w:tcPr>
            <w:tcW w:w="850" w:type="dxa"/>
          </w:tcPr>
          <w:p w:rsidR="006D0648" w:rsidRPr="006D0648" w:rsidRDefault="006D0648" w:rsidP="009A3976">
            <w:pPr>
              <w:spacing w:line="192" w:lineRule="auto"/>
              <w:jc w:val="center"/>
              <w:rPr>
                <w:lang w:val="uk-UA"/>
              </w:rPr>
            </w:pPr>
            <w:r w:rsidRPr="006D0648">
              <w:rPr>
                <w:lang w:val="uk-UA"/>
              </w:rPr>
              <w:t>2</w:t>
            </w:r>
          </w:p>
        </w:tc>
        <w:tc>
          <w:tcPr>
            <w:tcW w:w="1134" w:type="dxa"/>
          </w:tcPr>
          <w:p w:rsidR="006D0648" w:rsidRPr="006D0648" w:rsidRDefault="006D0648" w:rsidP="009A3976">
            <w:pPr>
              <w:spacing w:line="192" w:lineRule="auto"/>
              <w:jc w:val="center"/>
              <w:rPr>
                <w:lang w:val="uk-UA"/>
              </w:rPr>
            </w:pPr>
            <w:r w:rsidRPr="006D0648">
              <w:rPr>
                <w:lang w:val="uk-UA"/>
              </w:rPr>
              <w:t>2</w:t>
            </w:r>
          </w:p>
        </w:tc>
        <w:tc>
          <w:tcPr>
            <w:tcW w:w="851" w:type="dxa"/>
          </w:tcPr>
          <w:p w:rsidR="006D0648" w:rsidRPr="006D0648" w:rsidRDefault="006D0648" w:rsidP="009A3976">
            <w:pPr>
              <w:spacing w:line="192" w:lineRule="auto"/>
              <w:jc w:val="center"/>
              <w:rPr>
                <w:lang w:val="uk-UA"/>
              </w:rPr>
            </w:pPr>
            <w:r w:rsidRPr="006D0648">
              <w:rPr>
                <w:lang w:val="uk-UA"/>
              </w:rPr>
              <w:t>3</w:t>
            </w:r>
          </w:p>
        </w:tc>
      </w:tr>
      <w:tr w:rsidR="006D0648" w:rsidRPr="006D0648" w:rsidTr="009A3976">
        <w:trPr>
          <w:gridAfter w:val="1"/>
          <w:wAfter w:w="34" w:type="dxa"/>
          <w:jc w:val="center"/>
        </w:trPr>
        <w:tc>
          <w:tcPr>
            <w:tcW w:w="2291" w:type="dxa"/>
            <w:vMerge/>
          </w:tcPr>
          <w:p w:rsidR="006D0648" w:rsidRPr="006D0648" w:rsidRDefault="006D0648" w:rsidP="009A3976">
            <w:pPr>
              <w:spacing w:line="192" w:lineRule="auto"/>
              <w:rPr>
                <w:lang w:val="uk-UA"/>
              </w:rPr>
            </w:pPr>
          </w:p>
        </w:tc>
        <w:tc>
          <w:tcPr>
            <w:tcW w:w="3052" w:type="dxa"/>
          </w:tcPr>
          <w:p w:rsidR="006D0648" w:rsidRPr="006D0648" w:rsidRDefault="006D0648" w:rsidP="009A3976">
            <w:pPr>
              <w:spacing w:line="192" w:lineRule="auto"/>
              <w:rPr>
                <w:lang w:val="uk-UA"/>
              </w:rPr>
            </w:pPr>
            <w:r w:rsidRPr="006D0648">
              <w:rPr>
                <w:lang w:val="uk-UA"/>
              </w:rPr>
              <w:t>Хімія</w:t>
            </w:r>
          </w:p>
        </w:tc>
        <w:tc>
          <w:tcPr>
            <w:tcW w:w="1037" w:type="dxa"/>
          </w:tcPr>
          <w:p w:rsidR="006D0648" w:rsidRPr="006D0648" w:rsidRDefault="006D0648" w:rsidP="009A3976">
            <w:pPr>
              <w:spacing w:line="192" w:lineRule="auto"/>
              <w:jc w:val="center"/>
              <w:rPr>
                <w:lang w:val="uk-UA"/>
              </w:rPr>
            </w:pPr>
            <w:r w:rsidRPr="006D0648">
              <w:rPr>
                <w:lang w:val="uk-UA"/>
              </w:rPr>
              <w:t>-</w:t>
            </w:r>
          </w:p>
        </w:tc>
        <w:tc>
          <w:tcPr>
            <w:tcW w:w="1134" w:type="dxa"/>
          </w:tcPr>
          <w:p w:rsidR="006D0648" w:rsidRPr="006D0648" w:rsidRDefault="006D0648" w:rsidP="009A3976">
            <w:pPr>
              <w:spacing w:line="192" w:lineRule="auto"/>
              <w:jc w:val="center"/>
              <w:rPr>
                <w:lang w:val="uk-UA"/>
              </w:rPr>
            </w:pPr>
            <w:r w:rsidRPr="006D0648">
              <w:rPr>
                <w:lang w:val="uk-UA"/>
              </w:rPr>
              <w:t>-</w:t>
            </w:r>
          </w:p>
        </w:tc>
        <w:tc>
          <w:tcPr>
            <w:tcW w:w="850" w:type="dxa"/>
          </w:tcPr>
          <w:p w:rsidR="006D0648" w:rsidRPr="006D0648" w:rsidRDefault="006D0648" w:rsidP="009A3976">
            <w:pPr>
              <w:spacing w:line="192" w:lineRule="auto"/>
              <w:jc w:val="center"/>
              <w:rPr>
                <w:lang w:val="uk-UA"/>
              </w:rPr>
            </w:pPr>
            <w:r w:rsidRPr="006D0648">
              <w:rPr>
                <w:lang w:val="uk-UA"/>
              </w:rPr>
              <w:t>1,5</w:t>
            </w:r>
          </w:p>
        </w:tc>
        <w:tc>
          <w:tcPr>
            <w:tcW w:w="1134" w:type="dxa"/>
          </w:tcPr>
          <w:p w:rsidR="006D0648" w:rsidRPr="006D0648" w:rsidRDefault="006D0648" w:rsidP="009A3976">
            <w:pPr>
              <w:spacing w:line="192" w:lineRule="auto"/>
              <w:jc w:val="center"/>
              <w:rPr>
                <w:lang w:val="uk-UA"/>
              </w:rPr>
            </w:pPr>
            <w:r w:rsidRPr="006D0648">
              <w:rPr>
                <w:lang w:val="uk-UA"/>
              </w:rPr>
              <w:t>2</w:t>
            </w:r>
          </w:p>
        </w:tc>
        <w:tc>
          <w:tcPr>
            <w:tcW w:w="851" w:type="dxa"/>
          </w:tcPr>
          <w:p w:rsidR="006D0648" w:rsidRPr="006D0648" w:rsidRDefault="006D0648" w:rsidP="009A3976">
            <w:pPr>
              <w:spacing w:line="192" w:lineRule="auto"/>
              <w:jc w:val="center"/>
              <w:rPr>
                <w:lang w:val="uk-UA"/>
              </w:rPr>
            </w:pPr>
            <w:r w:rsidRPr="006D0648">
              <w:rPr>
                <w:lang w:val="uk-UA"/>
              </w:rPr>
              <w:t>2</w:t>
            </w:r>
          </w:p>
        </w:tc>
      </w:tr>
      <w:tr w:rsidR="006D0648" w:rsidRPr="006D0648" w:rsidTr="009A3976">
        <w:trPr>
          <w:gridAfter w:val="1"/>
          <w:wAfter w:w="34" w:type="dxa"/>
          <w:jc w:val="center"/>
        </w:trPr>
        <w:tc>
          <w:tcPr>
            <w:tcW w:w="2291" w:type="dxa"/>
            <w:vMerge w:val="restart"/>
          </w:tcPr>
          <w:p w:rsidR="006D0648" w:rsidRPr="006D0648" w:rsidRDefault="006D0648" w:rsidP="009A3976">
            <w:pPr>
              <w:spacing w:line="192" w:lineRule="auto"/>
              <w:rPr>
                <w:lang w:val="uk-UA"/>
              </w:rPr>
            </w:pPr>
            <w:r w:rsidRPr="006D0648">
              <w:rPr>
                <w:lang w:val="uk-UA"/>
              </w:rPr>
              <w:t>Технології</w:t>
            </w:r>
          </w:p>
        </w:tc>
        <w:tc>
          <w:tcPr>
            <w:tcW w:w="3052" w:type="dxa"/>
          </w:tcPr>
          <w:p w:rsidR="006D0648" w:rsidRPr="006D0648" w:rsidRDefault="006D0648" w:rsidP="009A3976">
            <w:pPr>
              <w:spacing w:line="192" w:lineRule="auto"/>
              <w:rPr>
                <w:lang w:val="uk-UA"/>
              </w:rPr>
            </w:pPr>
            <w:r w:rsidRPr="006D0648">
              <w:rPr>
                <w:lang w:val="uk-UA"/>
              </w:rPr>
              <w:t>Трудове навчання</w:t>
            </w:r>
          </w:p>
        </w:tc>
        <w:tc>
          <w:tcPr>
            <w:tcW w:w="1037" w:type="dxa"/>
          </w:tcPr>
          <w:p w:rsidR="006D0648" w:rsidRPr="006D0648" w:rsidRDefault="006D0648" w:rsidP="009A3976">
            <w:pPr>
              <w:spacing w:line="192" w:lineRule="auto"/>
              <w:jc w:val="center"/>
              <w:rPr>
                <w:lang w:val="uk-UA"/>
              </w:rPr>
            </w:pPr>
            <w:r w:rsidRPr="006D0648">
              <w:rPr>
                <w:lang w:val="uk-UA"/>
              </w:rPr>
              <w:t>2</w:t>
            </w:r>
          </w:p>
        </w:tc>
        <w:tc>
          <w:tcPr>
            <w:tcW w:w="1134" w:type="dxa"/>
          </w:tcPr>
          <w:p w:rsidR="006D0648" w:rsidRPr="006D0648" w:rsidRDefault="006D0648" w:rsidP="009A3976">
            <w:pPr>
              <w:spacing w:line="192" w:lineRule="auto"/>
              <w:jc w:val="center"/>
              <w:rPr>
                <w:lang w:val="uk-UA"/>
              </w:rPr>
            </w:pPr>
            <w:r w:rsidRPr="006D0648">
              <w:rPr>
                <w:lang w:val="uk-UA"/>
              </w:rPr>
              <w:t>2</w:t>
            </w:r>
          </w:p>
        </w:tc>
        <w:tc>
          <w:tcPr>
            <w:tcW w:w="850" w:type="dxa"/>
          </w:tcPr>
          <w:p w:rsidR="006D0648" w:rsidRPr="006D0648" w:rsidRDefault="006D0648" w:rsidP="009A3976">
            <w:pPr>
              <w:spacing w:line="192" w:lineRule="auto"/>
              <w:jc w:val="center"/>
              <w:rPr>
                <w:lang w:val="uk-UA"/>
              </w:rPr>
            </w:pPr>
            <w:r w:rsidRPr="006D0648">
              <w:rPr>
                <w:lang w:val="uk-UA"/>
              </w:rPr>
              <w:t>1</w:t>
            </w:r>
          </w:p>
        </w:tc>
        <w:tc>
          <w:tcPr>
            <w:tcW w:w="1134" w:type="dxa"/>
          </w:tcPr>
          <w:p w:rsidR="006D0648" w:rsidRPr="006D0648" w:rsidRDefault="006D0648" w:rsidP="009A3976">
            <w:pPr>
              <w:spacing w:line="192" w:lineRule="auto"/>
              <w:jc w:val="center"/>
              <w:rPr>
                <w:lang w:val="uk-UA"/>
              </w:rPr>
            </w:pPr>
            <w:r w:rsidRPr="006D0648">
              <w:rPr>
                <w:lang w:val="uk-UA"/>
              </w:rPr>
              <w:t>1</w:t>
            </w:r>
          </w:p>
        </w:tc>
        <w:tc>
          <w:tcPr>
            <w:tcW w:w="851" w:type="dxa"/>
          </w:tcPr>
          <w:p w:rsidR="006D0648" w:rsidRPr="006D0648" w:rsidRDefault="006D0648" w:rsidP="009A3976">
            <w:pPr>
              <w:spacing w:line="192" w:lineRule="auto"/>
              <w:jc w:val="center"/>
              <w:rPr>
                <w:lang w:val="uk-UA"/>
              </w:rPr>
            </w:pPr>
            <w:r w:rsidRPr="006D0648">
              <w:rPr>
                <w:lang w:val="uk-UA"/>
              </w:rPr>
              <w:t>1</w:t>
            </w:r>
          </w:p>
        </w:tc>
      </w:tr>
      <w:tr w:rsidR="006D0648" w:rsidRPr="006D0648" w:rsidTr="009A3976">
        <w:trPr>
          <w:gridAfter w:val="1"/>
          <w:wAfter w:w="34" w:type="dxa"/>
          <w:jc w:val="center"/>
        </w:trPr>
        <w:tc>
          <w:tcPr>
            <w:tcW w:w="2291" w:type="dxa"/>
            <w:vMerge/>
          </w:tcPr>
          <w:p w:rsidR="006D0648" w:rsidRPr="006D0648" w:rsidRDefault="006D0648" w:rsidP="009A3976">
            <w:pPr>
              <w:spacing w:line="192" w:lineRule="auto"/>
              <w:rPr>
                <w:lang w:val="uk-UA"/>
              </w:rPr>
            </w:pPr>
          </w:p>
        </w:tc>
        <w:tc>
          <w:tcPr>
            <w:tcW w:w="3052" w:type="dxa"/>
          </w:tcPr>
          <w:p w:rsidR="006D0648" w:rsidRPr="006D0648" w:rsidRDefault="006D0648" w:rsidP="009A3976">
            <w:pPr>
              <w:spacing w:line="192" w:lineRule="auto"/>
              <w:rPr>
                <w:lang w:val="uk-UA"/>
              </w:rPr>
            </w:pPr>
            <w:r w:rsidRPr="006D0648">
              <w:rPr>
                <w:lang w:val="uk-UA"/>
              </w:rPr>
              <w:t>Інформатика</w:t>
            </w:r>
          </w:p>
        </w:tc>
        <w:tc>
          <w:tcPr>
            <w:tcW w:w="1037" w:type="dxa"/>
          </w:tcPr>
          <w:p w:rsidR="006D0648" w:rsidRPr="006D0648" w:rsidRDefault="006D0648" w:rsidP="009A3976">
            <w:pPr>
              <w:spacing w:line="192" w:lineRule="auto"/>
              <w:jc w:val="center"/>
              <w:rPr>
                <w:lang w:val="uk-UA"/>
              </w:rPr>
            </w:pPr>
            <w:r w:rsidRPr="006D0648">
              <w:rPr>
                <w:lang w:val="uk-UA"/>
              </w:rPr>
              <w:t>1</w:t>
            </w:r>
          </w:p>
        </w:tc>
        <w:tc>
          <w:tcPr>
            <w:tcW w:w="1134" w:type="dxa"/>
          </w:tcPr>
          <w:p w:rsidR="006D0648" w:rsidRPr="006D0648" w:rsidRDefault="006D0648" w:rsidP="009A3976">
            <w:pPr>
              <w:spacing w:line="192" w:lineRule="auto"/>
              <w:jc w:val="center"/>
              <w:rPr>
                <w:lang w:val="uk-UA"/>
              </w:rPr>
            </w:pPr>
            <w:r w:rsidRPr="006D0648">
              <w:rPr>
                <w:lang w:val="uk-UA"/>
              </w:rPr>
              <w:t>1</w:t>
            </w:r>
          </w:p>
        </w:tc>
        <w:tc>
          <w:tcPr>
            <w:tcW w:w="850" w:type="dxa"/>
          </w:tcPr>
          <w:p w:rsidR="006D0648" w:rsidRPr="006D0648" w:rsidRDefault="006D0648" w:rsidP="009A3976">
            <w:pPr>
              <w:spacing w:line="192" w:lineRule="auto"/>
              <w:jc w:val="center"/>
              <w:rPr>
                <w:lang w:val="uk-UA"/>
              </w:rPr>
            </w:pPr>
            <w:r w:rsidRPr="006D0648">
              <w:rPr>
                <w:lang w:val="uk-UA"/>
              </w:rPr>
              <w:t>1</w:t>
            </w:r>
          </w:p>
        </w:tc>
        <w:tc>
          <w:tcPr>
            <w:tcW w:w="1134" w:type="dxa"/>
          </w:tcPr>
          <w:p w:rsidR="006D0648" w:rsidRPr="006D0648" w:rsidRDefault="006D0648" w:rsidP="009A3976">
            <w:pPr>
              <w:spacing w:line="192" w:lineRule="auto"/>
              <w:jc w:val="center"/>
              <w:rPr>
                <w:lang w:val="uk-UA"/>
              </w:rPr>
            </w:pPr>
            <w:r w:rsidRPr="006D0648">
              <w:rPr>
                <w:lang w:val="uk-UA"/>
              </w:rPr>
              <w:t>2</w:t>
            </w:r>
          </w:p>
        </w:tc>
        <w:tc>
          <w:tcPr>
            <w:tcW w:w="851" w:type="dxa"/>
          </w:tcPr>
          <w:p w:rsidR="006D0648" w:rsidRPr="006D0648" w:rsidRDefault="006D0648" w:rsidP="009A3976">
            <w:pPr>
              <w:spacing w:line="192" w:lineRule="auto"/>
              <w:jc w:val="center"/>
              <w:rPr>
                <w:lang w:val="uk-UA"/>
              </w:rPr>
            </w:pPr>
            <w:r w:rsidRPr="006D0648">
              <w:rPr>
                <w:lang w:val="uk-UA"/>
              </w:rPr>
              <w:t>2</w:t>
            </w:r>
          </w:p>
        </w:tc>
      </w:tr>
      <w:tr w:rsidR="006D0648" w:rsidRPr="006D0648" w:rsidTr="009A3976">
        <w:trPr>
          <w:gridAfter w:val="1"/>
          <w:wAfter w:w="34" w:type="dxa"/>
          <w:jc w:val="center"/>
        </w:trPr>
        <w:tc>
          <w:tcPr>
            <w:tcW w:w="2291" w:type="dxa"/>
            <w:vMerge w:val="restart"/>
          </w:tcPr>
          <w:p w:rsidR="006D0648" w:rsidRPr="006D0648" w:rsidRDefault="006D0648" w:rsidP="009A3976">
            <w:pPr>
              <w:spacing w:line="192" w:lineRule="auto"/>
              <w:rPr>
                <w:lang w:val="uk-UA"/>
              </w:rPr>
            </w:pPr>
            <w:r w:rsidRPr="006D0648">
              <w:rPr>
                <w:lang w:val="uk-UA"/>
              </w:rPr>
              <w:t>Здоров’я і фізична культура</w:t>
            </w:r>
          </w:p>
        </w:tc>
        <w:tc>
          <w:tcPr>
            <w:tcW w:w="3052" w:type="dxa"/>
          </w:tcPr>
          <w:p w:rsidR="006D0648" w:rsidRPr="006D0648" w:rsidRDefault="006D0648" w:rsidP="009A3976">
            <w:pPr>
              <w:spacing w:line="192" w:lineRule="auto"/>
              <w:rPr>
                <w:lang w:val="uk-UA"/>
              </w:rPr>
            </w:pPr>
            <w:r w:rsidRPr="006D0648">
              <w:rPr>
                <w:lang w:val="uk-UA"/>
              </w:rPr>
              <w:t>Основи здоров’я</w:t>
            </w:r>
          </w:p>
        </w:tc>
        <w:tc>
          <w:tcPr>
            <w:tcW w:w="1037" w:type="dxa"/>
          </w:tcPr>
          <w:p w:rsidR="006D0648" w:rsidRPr="006D0648" w:rsidRDefault="006D0648" w:rsidP="009A3976">
            <w:pPr>
              <w:spacing w:line="192" w:lineRule="auto"/>
              <w:jc w:val="center"/>
              <w:rPr>
                <w:lang w:val="uk-UA"/>
              </w:rPr>
            </w:pPr>
            <w:r w:rsidRPr="006D0648">
              <w:rPr>
                <w:lang w:val="uk-UA"/>
              </w:rPr>
              <w:t>1</w:t>
            </w:r>
          </w:p>
        </w:tc>
        <w:tc>
          <w:tcPr>
            <w:tcW w:w="1134" w:type="dxa"/>
          </w:tcPr>
          <w:p w:rsidR="006D0648" w:rsidRPr="006D0648" w:rsidRDefault="006D0648" w:rsidP="009A3976">
            <w:pPr>
              <w:spacing w:line="192" w:lineRule="auto"/>
              <w:jc w:val="center"/>
              <w:rPr>
                <w:lang w:val="uk-UA"/>
              </w:rPr>
            </w:pPr>
            <w:r w:rsidRPr="006D0648">
              <w:rPr>
                <w:lang w:val="uk-UA"/>
              </w:rPr>
              <w:t>1</w:t>
            </w:r>
          </w:p>
        </w:tc>
        <w:tc>
          <w:tcPr>
            <w:tcW w:w="850" w:type="dxa"/>
          </w:tcPr>
          <w:p w:rsidR="006D0648" w:rsidRPr="006D0648" w:rsidRDefault="006D0648" w:rsidP="009A3976">
            <w:pPr>
              <w:spacing w:line="192" w:lineRule="auto"/>
              <w:jc w:val="center"/>
              <w:rPr>
                <w:lang w:val="uk-UA"/>
              </w:rPr>
            </w:pPr>
            <w:r w:rsidRPr="006D0648">
              <w:rPr>
                <w:lang w:val="uk-UA"/>
              </w:rPr>
              <w:t>1</w:t>
            </w:r>
          </w:p>
        </w:tc>
        <w:tc>
          <w:tcPr>
            <w:tcW w:w="1134" w:type="dxa"/>
          </w:tcPr>
          <w:p w:rsidR="006D0648" w:rsidRPr="006D0648" w:rsidRDefault="006D0648" w:rsidP="009A3976">
            <w:pPr>
              <w:spacing w:line="192" w:lineRule="auto"/>
              <w:jc w:val="center"/>
              <w:rPr>
                <w:lang w:val="uk-UA"/>
              </w:rPr>
            </w:pPr>
            <w:r w:rsidRPr="006D0648">
              <w:rPr>
                <w:lang w:val="uk-UA"/>
              </w:rPr>
              <w:t>1</w:t>
            </w:r>
          </w:p>
        </w:tc>
        <w:tc>
          <w:tcPr>
            <w:tcW w:w="851" w:type="dxa"/>
          </w:tcPr>
          <w:p w:rsidR="006D0648" w:rsidRPr="006D0648" w:rsidRDefault="006D0648" w:rsidP="009A3976">
            <w:pPr>
              <w:spacing w:line="192" w:lineRule="auto"/>
              <w:jc w:val="center"/>
              <w:rPr>
                <w:lang w:val="uk-UA"/>
              </w:rPr>
            </w:pPr>
            <w:r w:rsidRPr="006D0648">
              <w:rPr>
                <w:lang w:val="uk-UA"/>
              </w:rPr>
              <w:t>1</w:t>
            </w:r>
          </w:p>
        </w:tc>
      </w:tr>
      <w:tr w:rsidR="006D0648" w:rsidRPr="006D0648" w:rsidTr="009A3976">
        <w:trPr>
          <w:gridAfter w:val="1"/>
          <w:wAfter w:w="34" w:type="dxa"/>
          <w:jc w:val="center"/>
        </w:trPr>
        <w:tc>
          <w:tcPr>
            <w:tcW w:w="2291" w:type="dxa"/>
            <w:vMerge/>
          </w:tcPr>
          <w:p w:rsidR="006D0648" w:rsidRPr="006D0648" w:rsidRDefault="006D0648" w:rsidP="009A3976">
            <w:pPr>
              <w:spacing w:line="192" w:lineRule="auto"/>
              <w:rPr>
                <w:lang w:val="uk-UA"/>
              </w:rPr>
            </w:pPr>
          </w:p>
        </w:tc>
        <w:tc>
          <w:tcPr>
            <w:tcW w:w="3052" w:type="dxa"/>
          </w:tcPr>
          <w:p w:rsidR="006D0648" w:rsidRPr="006D0648" w:rsidRDefault="006D0648" w:rsidP="009A3976">
            <w:pPr>
              <w:spacing w:line="192" w:lineRule="auto"/>
              <w:rPr>
                <w:lang w:val="uk-UA"/>
              </w:rPr>
            </w:pPr>
            <w:r w:rsidRPr="006D0648">
              <w:rPr>
                <w:lang w:val="uk-UA"/>
              </w:rPr>
              <w:t>Фізична культура**</w:t>
            </w:r>
          </w:p>
        </w:tc>
        <w:tc>
          <w:tcPr>
            <w:tcW w:w="1037" w:type="dxa"/>
          </w:tcPr>
          <w:p w:rsidR="006D0648" w:rsidRPr="006D0648" w:rsidRDefault="006D0648" w:rsidP="009A3976">
            <w:pPr>
              <w:spacing w:line="192" w:lineRule="auto"/>
              <w:jc w:val="center"/>
              <w:rPr>
                <w:lang w:val="uk-UA"/>
              </w:rPr>
            </w:pPr>
            <w:r w:rsidRPr="006D0648">
              <w:rPr>
                <w:lang w:val="uk-UA"/>
              </w:rPr>
              <w:t>3</w:t>
            </w:r>
          </w:p>
        </w:tc>
        <w:tc>
          <w:tcPr>
            <w:tcW w:w="1134" w:type="dxa"/>
          </w:tcPr>
          <w:p w:rsidR="006D0648" w:rsidRPr="006D0648" w:rsidRDefault="006D0648" w:rsidP="009A3976">
            <w:pPr>
              <w:spacing w:line="192" w:lineRule="auto"/>
              <w:jc w:val="center"/>
              <w:rPr>
                <w:lang w:val="uk-UA"/>
              </w:rPr>
            </w:pPr>
            <w:r w:rsidRPr="006D0648">
              <w:rPr>
                <w:lang w:val="uk-UA"/>
              </w:rPr>
              <w:t>3</w:t>
            </w:r>
          </w:p>
        </w:tc>
        <w:tc>
          <w:tcPr>
            <w:tcW w:w="850" w:type="dxa"/>
          </w:tcPr>
          <w:p w:rsidR="006D0648" w:rsidRPr="006D0648" w:rsidRDefault="006D0648" w:rsidP="009A3976">
            <w:pPr>
              <w:spacing w:line="192" w:lineRule="auto"/>
              <w:jc w:val="center"/>
              <w:rPr>
                <w:lang w:val="uk-UA"/>
              </w:rPr>
            </w:pPr>
            <w:r w:rsidRPr="006D0648">
              <w:rPr>
                <w:lang w:val="uk-UA"/>
              </w:rPr>
              <w:t>3</w:t>
            </w:r>
          </w:p>
        </w:tc>
        <w:tc>
          <w:tcPr>
            <w:tcW w:w="1134" w:type="dxa"/>
          </w:tcPr>
          <w:p w:rsidR="006D0648" w:rsidRPr="006D0648" w:rsidRDefault="006D0648" w:rsidP="009A3976">
            <w:pPr>
              <w:spacing w:line="192" w:lineRule="auto"/>
              <w:jc w:val="center"/>
              <w:rPr>
                <w:lang w:val="uk-UA"/>
              </w:rPr>
            </w:pPr>
            <w:r w:rsidRPr="006D0648">
              <w:rPr>
                <w:lang w:val="uk-UA"/>
              </w:rPr>
              <w:t>3</w:t>
            </w:r>
          </w:p>
        </w:tc>
        <w:tc>
          <w:tcPr>
            <w:tcW w:w="851" w:type="dxa"/>
          </w:tcPr>
          <w:p w:rsidR="006D0648" w:rsidRPr="006D0648" w:rsidRDefault="006D0648" w:rsidP="009A3976">
            <w:pPr>
              <w:spacing w:line="192" w:lineRule="auto"/>
              <w:jc w:val="center"/>
              <w:rPr>
                <w:lang w:val="uk-UA"/>
              </w:rPr>
            </w:pPr>
            <w:r w:rsidRPr="006D0648">
              <w:rPr>
                <w:lang w:val="uk-UA"/>
              </w:rPr>
              <w:t>3</w:t>
            </w:r>
          </w:p>
        </w:tc>
      </w:tr>
      <w:tr w:rsidR="006D0648" w:rsidRPr="006D0648" w:rsidTr="009A3976">
        <w:trPr>
          <w:gridAfter w:val="1"/>
          <w:wAfter w:w="34" w:type="dxa"/>
          <w:jc w:val="center"/>
        </w:trPr>
        <w:tc>
          <w:tcPr>
            <w:tcW w:w="5343" w:type="dxa"/>
            <w:gridSpan w:val="2"/>
          </w:tcPr>
          <w:p w:rsidR="006D0648" w:rsidRPr="006D0648" w:rsidRDefault="006D0648" w:rsidP="009A3976">
            <w:pPr>
              <w:spacing w:line="192" w:lineRule="auto"/>
              <w:rPr>
                <w:lang w:val="uk-UA"/>
              </w:rPr>
            </w:pPr>
            <w:r w:rsidRPr="006D0648">
              <w:rPr>
                <w:lang w:val="uk-UA"/>
              </w:rPr>
              <w:t>Разом</w:t>
            </w:r>
          </w:p>
        </w:tc>
        <w:tc>
          <w:tcPr>
            <w:tcW w:w="1037" w:type="dxa"/>
          </w:tcPr>
          <w:p w:rsidR="006D0648" w:rsidRPr="006D0648" w:rsidRDefault="006D0648" w:rsidP="009A3976">
            <w:pPr>
              <w:spacing w:line="192" w:lineRule="auto"/>
              <w:jc w:val="center"/>
              <w:rPr>
                <w:lang w:val="uk-UA"/>
              </w:rPr>
            </w:pPr>
            <w:r w:rsidRPr="006D0648">
              <w:rPr>
                <w:lang w:val="uk-UA"/>
              </w:rPr>
              <w:t>25,5+3</w:t>
            </w:r>
          </w:p>
        </w:tc>
        <w:tc>
          <w:tcPr>
            <w:tcW w:w="1134" w:type="dxa"/>
          </w:tcPr>
          <w:p w:rsidR="006D0648" w:rsidRPr="006D0648" w:rsidRDefault="006D0648" w:rsidP="009A3976">
            <w:pPr>
              <w:spacing w:line="192" w:lineRule="auto"/>
              <w:jc w:val="center"/>
              <w:rPr>
                <w:lang w:val="uk-UA"/>
              </w:rPr>
            </w:pPr>
            <w:r w:rsidRPr="006D0648">
              <w:rPr>
                <w:lang w:val="uk-UA"/>
              </w:rPr>
              <w:t>27,5+3</w:t>
            </w:r>
          </w:p>
        </w:tc>
        <w:tc>
          <w:tcPr>
            <w:tcW w:w="850" w:type="dxa"/>
          </w:tcPr>
          <w:p w:rsidR="006D0648" w:rsidRPr="006D0648" w:rsidRDefault="006D0648" w:rsidP="009A3976">
            <w:pPr>
              <w:spacing w:line="192" w:lineRule="auto"/>
              <w:jc w:val="center"/>
              <w:rPr>
                <w:lang w:val="uk-UA"/>
              </w:rPr>
            </w:pPr>
            <w:r w:rsidRPr="006D0648">
              <w:rPr>
                <w:lang w:val="uk-UA"/>
              </w:rPr>
              <w:t>29+3</w:t>
            </w:r>
          </w:p>
        </w:tc>
        <w:tc>
          <w:tcPr>
            <w:tcW w:w="1134" w:type="dxa"/>
          </w:tcPr>
          <w:p w:rsidR="006D0648" w:rsidRPr="006D0648" w:rsidRDefault="006D0648" w:rsidP="009A3976">
            <w:pPr>
              <w:spacing w:line="192" w:lineRule="auto"/>
              <w:jc w:val="center"/>
              <w:rPr>
                <w:lang w:val="uk-UA"/>
              </w:rPr>
            </w:pPr>
            <w:r w:rsidRPr="006D0648">
              <w:rPr>
                <w:lang w:val="uk-UA"/>
              </w:rPr>
              <w:t>29,5+3</w:t>
            </w:r>
          </w:p>
        </w:tc>
        <w:tc>
          <w:tcPr>
            <w:tcW w:w="851" w:type="dxa"/>
          </w:tcPr>
          <w:p w:rsidR="006D0648" w:rsidRPr="006D0648" w:rsidRDefault="006D0648" w:rsidP="009A3976">
            <w:pPr>
              <w:spacing w:line="192" w:lineRule="auto"/>
              <w:rPr>
                <w:lang w:val="uk-UA"/>
              </w:rPr>
            </w:pPr>
            <w:r w:rsidRPr="006D0648">
              <w:rPr>
                <w:lang w:val="uk-UA"/>
              </w:rPr>
              <w:t>31+3</w:t>
            </w:r>
          </w:p>
        </w:tc>
      </w:tr>
      <w:tr w:rsidR="006D0648" w:rsidRPr="006D0648" w:rsidTr="009A3976">
        <w:trPr>
          <w:gridAfter w:val="1"/>
          <w:wAfter w:w="34" w:type="dxa"/>
          <w:jc w:val="center"/>
        </w:trPr>
        <w:tc>
          <w:tcPr>
            <w:tcW w:w="5343" w:type="dxa"/>
            <w:gridSpan w:val="2"/>
          </w:tcPr>
          <w:p w:rsidR="006D0648" w:rsidRPr="006D0648" w:rsidRDefault="006D0648" w:rsidP="009A3976">
            <w:pPr>
              <w:spacing w:line="192" w:lineRule="auto"/>
              <w:jc w:val="both"/>
              <w:rPr>
                <w:lang w:val="uk-UA"/>
              </w:rPr>
            </w:pPr>
            <w:r w:rsidRPr="006D0648">
              <w:rPr>
                <w:lang w:val="uk-UA"/>
              </w:rPr>
              <w:t>Додатковий час на предмети, факультативи, індивідуальні заняття та консультації</w:t>
            </w:r>
          </w:p>
        </w:tc>
        <w:tc>
          <w:tcPr>
            <w:tcW w:w="1037" w:type="dxa"/>
          </w:tcPr>
          <w:p w:rsidR="006D0648" w:rsidRPr="006D0648" w:rsidRDefault="006D0648" w:rsidP="009A3976">
            <w:pPr>
              <w:spacing w:line="192" w:lineRule="auto"/>
              <w:jc w:val="center"/>
              <w:rPr>
                <w:lang w:val="uk-UA"/>
              </w:rPr>
            </w:pPr>
            <w:r w:rsidRPr="006D0648">
              <w:rPr>
                <w:lang w:val="uk-UA"/>
              </w:rPr>
              <w:t>2,5</w:t>
            </w:r>
          </w:p>
        </w:tc>
        <w:tc>
          <w:tcPr>
            <w:tcW w:w="1134" w:type="dxa"/>
          </w:tcPr>
          <w:p w:rsidR="006D0648" w:rsidRPr="006D0648" w:rsidRDefault="006D0648" w:rsidP="009A3976">
            <w:pPr>
              <w:spacing w:line="192" w:lineRule="auto"/>
              <w:jc w:val="center"/>
              <w:rPr>
                <w:lang w:val="uk-UA"/>
              </w:rPr>
            </w:pPr>
            <w:r w:rsidRPr="006D0648">
              <w:rPr>
                <w:lang w:val="uk-UA"/>
              </w:rPr>
              <w:t>3,5</w:t>
            </w:r>
          </w:p>
        </w:tc>
        <w:tc>
          <w:tcPr>
            <w:tcW w:w="850" w:type="dxa"/>
          </w:tcPr>
          <w:p w:rsidR="006D0648" w:rsidRPr="006D0648" w:rsidRDefault="006D0648" w:rsidP="009A3976">
            <w:pPr>
              <w:spacing w:line="192" w:lineRule="auto"/>
              <w:jc w:val="center"/>
              <w:rPr>
                <w:lang w:val="uk-UA"/>
              </w:rPr>
            </w:pPr>
            <w:r w:rsidRPr="006D0648">
              <w:rPr>
                <w:lang w:val="uk-UA"/>
              </w:rPr>
              <w:t>3</w:t>
            </w:r>
          </w:p>
        </w:tc>
        <w:tc>
          <w:tcPr>
            <w:tcW w:w="1134" w:type="dxa"/>
          </w:tcPr>
          <w:p w:rsidR="006D0648" w:rsidRPr="006D0648" w:rsidRDefault="006D0648" w:rsidP="009A3976">
            <w:pPr>
              <w:spacing w:line="192" w:lineRule="auto"/>
              <w:jc w:val="center"/>
              <w:rPr>
                <w:lang w:val="uk-UA"/>
              </w:rPr>
            </w:pPr>
            <w:r w:rsidRPr="006D0648">
              <w:rPr>
                <w:lang w:val="uk-UA"/>
              </w:rPr>
              <w:t>3,5</w:t>
            </w:r>
          </w:p>
        </w:tc>
        <w:tc>
          <w:tcPr>
            <w:tcW w:w="851" w:type="dxa"/>
          </w:tcPr>
          <w:p w:rsidR="006D0648" w:rsidRPr="006D0648" w:rsidRDefault="006D0648" w:rsidP="009A3976">
            <w:pPr>
              <w:spacing w:line="192" w:lineRule="auto"/>
              <w:jc w:val="center"/>
              <w:rPr>
                <w:lang w:val="uk-UA"/>
              </w:rPr>
            </w:pPr>
            <w:r w:rsidRPr="006D0648">
              <w:rPr>
                <w:lang w:val="uk-UA"/>
              </w:rPr>
              <w:t>2</w:t>
            </w:r>
          </w:p>
        </w:tc>
      </w:tr>
      <w:tr w:rsidR="006D0648" w:rsidRPr="006D0648" w:rsidTr="009A3976">
        <w:trPr>
          <w:gridAfter w:val="1"/>
          <w:wAfter w:w="34" w:type="dxa"/>
          <w:jc w:val="center"/>
        </w:trPr>
        <w:tc>
          <w:tcPr>
            <w:tcW w:w="5343" w:type="dxa"/>
            <w:gridSpan w:val="2"/>
          </w:tcPr>
          <w:p w:rsidR="006D0648" w:rsidRPr="006D0648" w:rsidRDefault="006D0648" w:rsidP="009A3976">
            <w:pPr>
              <w:spacing w:line="192" w:lineRule="auto"/>
              <w:rPr>
                <w:lang w:val="uk-UA"/>
              </w:rPr>
            </w:pPr>
            <w:r w:rsidRPr="006D0648">
              <w:rPr>
                <w:lang w:val="uk-UA"/>
              </w:rPr>
              <w:t>Гранично допустиме навчальне навантаження</w:t>
            </w:r>
          </w:p>
        </w:tc>
        <w:tc>
          <w:tcPr>
            <w:tcW w:w="1037" w:type="dxa"/>
          </w:tcPr>
          <w:p w:rsidR="006D0648" w:rsidRPr="006D0648" w:rsidRDefault="006D0648" w:rsidP="009A3976">
            <w:pPr>
              <w:spacing w:line="192" w:lineRule="auto"/>
              <w:jc w:val="center"/>
              <w:rPr>
                <w:lang w:val="uk-UA"/>
              </w:rPr>
            </w:pPr>
            <w:r w:rsidRPr="006D0648">
              <w:rPr>
                <w:lang w:val="uk-UA"/>
              </w:rPr>
              <w:t>28</w:t>
            </w:r>
          </w:p>
        </w:tc>
        <w:tc>
          <w:tcPr>
            <w:tcW w:w="1134" w:type="dxa"/>
          </w:tcPr>
          <w:p w:rsidR="006D0648" w:rsidRPr="006D0648" w:rsidRDefault="006D0648" w:rsidP="009A3976">
            <w:pPr>
              <w:spacing w:line="192" w:lineRule="auto"/>
              <w:jc w:val="center"/>
              <w:rPr>
                <w:lang w:val="uk-UA"/>
              </w:rPr>
            </w:pPr>
            <w:r w:rsidRPr="006D0648">
              <w:rPr>
                <w:lang w:val="uk-UA"/>
              </w:rPr>
              <w:t>31</w:t>
            </w:r>
          </w:p>
        </w:tc>
        <w:tc>
          <w:tcPr>
            <w:tcW w:w="850" w:type="dxa"/>
          </w:tcPr>
          <w:p w:rsidR="006D0648" w:rsidRPr="006D0648" w:rsidRDefault="006D0648" w:rsidP="009A3976">
            <w:pPr>
              <w:spacing w:line="192" w:lineRule="auto"/>
              <w:jc w:val="center"/>
              <w:rPr>
                <w:lang w:val="uk-UA"/>
              </w:rPr>
            </w:pPr>
            <w:r w:rsidRPr="006D0648">
              <w:rPr>
                <w:lang w:val="uk-UA"/>
              </w:rPr>
              <w:t>32</w:t>
            </w:r>
          </w:p>
        </w:tc>
        <w:tc>
          <w:tcPr>
            <w:tcW w:w="1134" w:type="dxa"/>
          </w:tcPr>
          <w:p w:rsidR="006D0648" w:rsidRPr="006D0648" w:rsidRDefault="006D0648" w:rsidP="009A3976">
            <w:pPr>
              <w:spacing w:line="192" w:lineRule="auto"/>
              <w:jc w:val="center"/>
              <w:rPr>
                <w:lang w:val="uk-UA"/>
              </w:rPr>
            </w:pPr>
            <w:r w:rsidRPr="006D0648">
              <w:rPr>
                <w:lang w:val="uk-UA"/>
              </w:rPr>
              <w:t>33</w:t>
            </w:r>
          </w:p>
        </w:tc>
        <w:tc>
          <w:tcPr>
            <w:tcW w:w="851" w:type="dxa"/>
          </w:tcPr>
          <w:p w:rsidR="006D0648" w:rsidRPr="006D0648" w:rsidRDefault="006D0648" w:rsidP="009A3976">
            <w:pPr>
              <w:spacing w:line="192" w:lineRule="auto"/>
              <w:jc w:val="center"/>
              <w:rPr>
                <w:lang w:val="uk-UA"/>
              </w:rPr>
            </w:pPr>
            <w:r w:rsidRPr="006D0648">
              <w:rPr>
                <w:lang w:val="uk-UA"/>
              </w:rPr>
              <w:t>33</w:t>
            </w:r>
          </w:p>
        </w:tc>
      </w:tr>
      <w:tr w:rsidR="006D0648" w:rsidRPr="006D0648" w:rsidTr="009A3976">
        <w:trPr>
          <w:gridAfter w:val="1"/>
          <w:wAfter w:w="34" w:type="dxa"/>
          <w:jc w:val="center"/>
        </w:trPr>
        <w:tc>
          <w:tcPr>
            <w:tcW w:w="5343" w:type="dxa"/>
            <w:gridSpan w:val="2"/>
          </w:tcPr>
          <w:p w:rsidR="006D0648" w:rsidRPr="006D0648" w:rsidRDefault="006D0648" w:rsidP="009A3976">
            <w:pPr>
              <w:spacing w:line="192" w:lineRule="auto"/>
              <w:rPr>
                <w:b/>
                <w:bCs/>
                <w:lang w:val="uk-UA"/>
              </w:rPr>
            </w:pPr>
            <w:r w:rsidRPr="006D0648">
              <w:rPr>
                <w:b/>
                <w:bCs/>
                <w:lang w:val="uk-UA"/>
              </w:rPr>
              <w:t>Всього (без урахування поділу класів на групи)</w:t>
            </w:r>
          </w:p>
        </w:tc>
        <w:tc>
          <w:tcPr>
            <w:tcW w:w="1037" w:type="dxa"/>
          </w:tcPr>
          <w:p w:rsidR="006D0648" w:rsidRPr="006D0648" w:rsidRDefault="006D0648" w:rsidP="009A3976">
            <w:pPr>
              <w:spacing w:line="192" w:lineRule="auto"/>
              <w:jc w:val="center"/>
              <w:rPr>
                <w:lang w:val="uk-UA"/>
              </w:rPr>
            </w:pPr>
            <w:r w:rsidRPr="006D0648">
              <w:rPr>
                <w:lang w:val="uk-UA"/>
              </w:rPr>
              <w:t>28+3</w:t>
            </w:r>
          </w:p>
        </w:tc>
        <w:tc>
          <w:tcPr>
            <w:tcW w:w="1134" w:type="dxa"/>
          </w:tcPr>
          <w:p w:rsidR="006D0648" w:rsidRPr="006D0648" w:rsidRDefault="006D0648" w:rsidP="009A3976">
            <w:pPr>
              <w:spacing w:line="192" w:lineRule="auto"/>
              <w:jc w:val="center"/>
              <w:rPr>
                <w:lang w:val="uk-UA"/>
              </w:rPr>
            </w:pPr>
            <w:r w:rsidRPr="006D0648">
              <w:rPr>
                <w:lang w:val="uk-UA"/>
              </w:rPr>
              <w:t>31+3</w:t>
            </w:r>
          </w:p>
        </w:tc>
        <w:tc>
          <w:tcPr>
            <w:tcW w:w="850" w:type="dxa"/>
          </w:tcPr>
          <w:p w:rsidR="006D0648" w:rsidRPr="006D0648" w:rsidRDefault="006D0648" w:rsidP="009A3976">
            <w:pPr>
              <w:spacing w:line="192" w:lineRule="auto"/>
              <w:jc w:val="center"/>
              <w:rPr>
                <w:lang w:val="uk-UA"/>
              </w:rPr>
            </w:pPr>
            <w:r w:rsidRPr="006D0648">
              <w:rPr>
                <w:lang w:val="uk-UA"/>
              </w:rPr>
              <w:t>32+3</w:t>
            </w:r>
          </w:p>
        </w:tc>
        <w:tc>
          <w:tcPr>
            <w:tcW w:w="1134" w:type="dxa"/>
          </w:tcPr>
          <w:p w:rsidR="006D0648" w:rsidRPr="006D0648" w:rsidRDefault="006D0648" w:rsidP="009A3976">
            <w:pPr>
              <w:spacing w:line="192" w:lineRule="auto"/>
              <w:jc w:val="center"/>
              <w:rPr>
                <w:lang w:val="uk-UA"/>
              </w:rPr>
            </w:pPr>
            <w:r w:rsidRPr="006D0648">
              <w:rPr>
                <w:lang w:val="uk-UA"/>
              </w:rPr>
              <w:t>33+3</w:t>
            </w:r>
          </w:p>
        </w:tc>
        <w:tc>
          <w:tcPr>
            <w:tcW w:w="851" w:type="dxa"/>
          </w:tcPr>
          <w:p w:rsidR="006D0648" w:rsidRPr="006D0648" w:rsidRDefault="006D0648" w:rsidP="009A3976">
            <w:pPr>
              <w:spacing w:line="192" w:lineRule="auto"/>
              <w:jc w:val="center"/>
              <w:rPr>
                <w:lang w:val="uk-UA"/>
              </w:rPr>
            </w:pPr>
            <w:r w:rsidRPr="006D0648">
              <w:rPr>
                <w:lang w:val="uk-UA"/>
              </w:rPr>
              <w:t>33+3</w:t>
            </w:r>
          </w:p>
        </w:tc>
      </w:tr>
    </w:tbl>
    <w:p w:rsidR="006D0648" w:rsidRPr="00523D1A" w:rsidRDefault="006D0648" w:rsidP="006D0648">
      <w:pPr>
        <w:ind w:left="426" w:right="-176"/>
        <w:jc w:val="both"/>
        <w:rPr>
          <w:lang w:val="uk-UA"/>
        </w:rPr>
      </w:pPr>
      <w:r w:rsidRPr="00523D1A">
        <w:rPr>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6D0648" w:rsidRPr="00523D1A" w:rsidRDefault="006D0648" w:rsidP="006D0648">
      <w:pPr>
        <w:ind w:left="426" w:right="-176"/>
        <w:jc w:val="both"/>
        <w:rPr>
          <w:lang w:val="uk-UA"/>
        </w:rPr>
      </w:pPr>
      <w:r w:rsidRPr="00523D1A">
        <w:rPr>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6D0648" w:rsidRPr="00523D1A" w:rsidRDefault="006D0648" w:rsidP="006D0648">
      <w:pPr>
        <w:shd w:val="clear" w:color="auto" w:fill="FFFFFF"/>
        <w:ind w:left="426" w:right="-176"/>
        <w:jc w:val="both"/>
        <w:textAlignment w:val="top"/>
        <w:rPr>
          <w:lang w:val="uk-UA"/>
        </w:rPr>
      </w:pPr>
      <w:r w:rsidRPr="00523D1A">
        <w:rPr>
          <w:lang w:val="uk-U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6D0648" w:rsidRDefault="006D0648" w:rsidP="006D0648">
      <w:pPr>
        <w:shd w:val="clear" w:color="auto" w:fill="FFFFFF"/>
        <w:ind w:left="5670"/>
        <w:rPr>
          <w:rFonts w:eastAsia="Calibri"/>
          <w:sz w:val="28"/>
          <w:szCs w:val="28"/>
          <w:lang w:val="uk-UA"/>
        </w:rPr>
      </w:pPr>
    </w:p>
    <w:p w:rsidR="006D0648" w:rsidRPr="006D0648" w:rsidRDefault="006D0648" w:rsidP="006D0648">
      <w:pPr>
        <w:shd w:val="clear" w:color="auto" w:fill="FFFFFF"/>
        <w:ind w:left="5670"/>
        <w:rPr>
          <w:rFonts w:eastAsia="Calibri"/>
          <w:lang w:val="uk-UA"/>
        </w:rPr>
      </w:pPr>
      <w:r w:rsidRPr="006D0648">
        <w:rPr>
          <w:rFonts w:eastAsia="Calibri"/>
          <w:lang w:val="uk-UA"/>
        </w:rPr>
        <w:lastRenderedPageBreak/>
        <w:t>Таблиця 8</w:t>
      </w:r>
    </w:p>
    <w:p w:rsidR="006D0648" w:rsidRPr="006D0648" w:rsidRDefault="006D0648" w:rsidP="006D0648">
      <w:pPr>
        <w:shd w:val="clear" w:color="auto" w:fill="FFFFFF"/>
        <w:ind w:left="5670"/>
        <w:rPr>
          <w:rFonts w:eastAsia="Calibri"/>
          <w:lang w:val="uk-UA"/>
        </w:rPr>
      </w:pPr>
      <w:r w:rsidRPr="006D0648">
        <w:rPr>
          <w:rFonts w:eastAsia="Calibri"/>
          <w:lang w:val="uk-UA"/>
        </w:rPr>
        <w:t>до Типової освітньої програми</w:t>
      </w:r>
    </w:p>
    <w:p w:rsidR="006D0648" w:rsidRPr="006D0648" w:rsidRDefault="006D0648" w:rsidP="006D0648">
      <w:pPr>
        <w:shd w:val="clear" w:color="auto" w:fill="FFFFFF"/>
        <w:ind w:left="3612" w:firstLine="708"/>
        <w:rPr>
          <w:rFonts w:eastAsia="Calibri"/>
          <w:lang w:val="uk-UA"/>
        </w:rPr>
      </w:pPr>
    </w:p>
    <w:p w:rsidR="006D0648" w:rsidRPr="006D0648" w:rsidRDefault="006D0648" w:rsidP="006D0648">
      <w:pPr>
        <w:ind w:right="-57"/>
        <w:jc w:val="center"/>
        <w:rPr>
          <w:rFonts w:eastAsia="Calibri"/>
          <w:b/>
          <w:bCs/>
          <w:lang w:val="uk-UA"/>
        </w:rPr>
      </w:pPr>
      <w:r w:rsidRPr="006D0648">
        <w:rPr>
          <w:rFonts w:eastAsia="Calibri"/>
          <w:b/>
          <w:bCs/>
          <w:lang w:val="uk-UA"/>
        </w:rPr>
        <w:t xml:space="preserve">Навчальний план класів </w:t>
      </w:r>
    </w:p>
    <w:p w:rsidR="006D0648" w:rsidRPr="006D0648" w:rsidRDefault="006D0648" w:rsidP="006D0648">
      <w:pPr>
        <w:ind w:right="-57"/>
        <w:jc w:val="center"/>
        <w:rPr>
          <w:rFonts w:eastAsia="Calibri"/>
          <w:b/>
          <w:bCs/>
          <w:lang w:val="uk-UA"/>
        </w:rPr>
      </w:pPr>
      <w:r w:rsidRPr="006D0648">
        <w:rPr>
          <w:rFonts w:eastAsia="Calibri"/>
          <w:b/>
          <w:bCs/>
          <w:lang w:val="uk-UA"/>
        </w:rPr>
        <w:t>з поглибленим вивченням окремих предметів</w:t>
      </w:r>
    </w:p>
    <w:p w:rsidR="006D0648" w:rsidRPr="006D0648" w:rsidRDefault="006D0648" w:rsidP="006D0648">
      <w:pPr>
        <w:jc w:val="center"/>
        <w:rPr>
          <w:rFonts w:eastAsia="Calibri"/>
          <w:lang w:val="uk-UA" w:eastAsia="uk-UA"/>
        </w:rPr>
      </w:pPr>
    </w:p>
    <w:tbl>
      <w:tblPr>
        <w:tblW w:w="10103" w:type="dxa"/>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9"/>
        <w:gridCol w:w="3051"/>
        <w:gridCol w:w="918"/>
        <w:gridCol w:w="1080"/>
        <w:gridCol w:w="918"/>
        <w:gridCol w:w="918"/>
        <w:gridCol w:w="918"/>
        <w:gridCol w:w="11"/>
      </w:tblGrid>
      <w:tr w:rsidR="006D0648" w:rsidRPr="006D0648" w:rsidTr="009A3976">
        <w:trPr>
          <w:trHeight w:val="330"/>
          <w:jc w:val="center"/>
        </w:trPr>
        <w:tc>
          <w:tcPr>
            <w:tcW w:w="2289" w:type="dxa"/>
            <w:vMerge w:val="restart"/>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b/>
                <w:bCs/>
                <w:lang w:val="uk-UA"/>
              </w:rPr>
            </w:pPr>
            <w:r w:rsidRPr="006D0648">
              <w:rPr>
                <w:rFonts w:eastAsia="Calibri"/>
                <w:b/>
                <w:bCs/>
                <w:lang w:val="uk-UA"/>
              </w:rPr>
              <w:t>Освітні галузі</w:t>
            </w:r>
          </w:p>
        </w:tc>
        <w:tc>
          <w:tcPr>
            <w:tcW w:w="3051" w:type="dxa"/>
            <w:vMerge w:val="restart"/>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b/>
                <w:bCs/>
                <w:lang w:val="uk-UA"/>
              </w:rPr>
            </w:pPr>
            <w:r w:rsidRPr="006D0648">
              <w:rPr>
                <w:rFonts w:eastAsia="Calibri"/>
                <w:b/>
                <w:bCs/>
                <w:lang w:val="uk-UA"/>
              </w:rPr>
              <w:t>Предмети</w:t>
            </w:r>
          </w:p>
        </w:tc>
        <w:tc>
          <w:tcPr>
            <w:tcW w:w="4763" w:type="dxa"/>
            <w:gridSpan w:val="6"/>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b/>
                <w:bCs/>
                <w:lang w:val="uk-UA"/>
              </w:rPr>
            </w:pPr>
            <w:r w:rsidRPr="006D0648">
              <w:rPr>
                <w:rFonts w:eastAsia="Calibri"/>
                <w:b/>
                <w:bCs/>
                <w:lang w:val="uk-UA"/>
              </w:rPr>
              <w:t>Кількість годин на тиждень у класах</w:t>
            </w:r>
          </w:p>
        </w:tc>
      </w:tr>
      <w:tr w:rsidR="006D0648" w:rsidRPr="006D0648" w:rsidTr="009A3976">
        <w:trPr>
          <w:gridAfter w:val="1"/>
          <w:wAfter w:w="11" w:type="dxa"/>
          <w:trHeight w:val="300"/>
          <w:jc w:val="center"/>
        </w:trPr>
        <w:tc>
          <w:tcPr>
            <w:tcW w:w="2289" w:type="dxa"/>
            <w:vMerge/>
            <w:tcBorders>
              <w:top w:val="single" w:sz="4" w:space="0" w:color="auto"/>
              <w:left w:val="single" w:sz="4" w:space="0" w:color="auto"/>
              <w:bottom w:val="single" w:sz="4" w:space="0" w:color="auto"/>
              <w:right w:val="single" w:sz="4" w:space="0" w:color="auto"/>
            </w:tcBorders>
            <w:vAlign w:val="center"/>
          </w:tcPr>
          <w:p w:rsidR="006D0648" w:rsidRPr="006D0648" w:rsidRDefault="006D0648" w:rsidP="009A3976">
            <w:pPr>
              <w:rPr>
                <w:rFonts w:eastAsia="Calibri"/>
                <w:b/>
                <w:bCs/>
                <w:lang w:val="uk-UA"/>
              </w:rPr>
            </w:pPr>
          </w:p>
        </w:tc>
        <w:tc>
          <w:tcPr>
            <w:tcW w:w="3051" w:type="dxa"/>
            <w:vMerge/>
            <w:tcBorders>
              <w:top w:val="single" w:sz="4" w:space="0" w:color="auto"/>
              <w:left w:val="single" w:sz="4" w:space="0" w:color="auto"/>
              <w:bottom w:val="single" w:sz="4" w:space="0" w:color="auto"/>
              <w:right w:val="single" w:sz="4" w:space="0" w:color="auto"/>
            </w:tcBorders>
            <w:vAlign w:val="center"/>
          </w:tcPr>
          <w:p w:rsidR="006D0648" w:rsidRPr="006D0648" w:rsidRDefault="006D0648" w:rsidP="009A3976">
            <w:pPr>
              <w:rPr>
                <w:rFonts w:eastAsia="Calibri"/>
                <w:b/>
                <w:bCs/>
                <w:lang w:val="uk-UA"/>
              </w:rPr>
            </w:pP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b/>
                <w:bCs/>
                <w:lang w:val="uk-UA"/>
              </w:rPr>
            </w:pPr>
            <w:r w:rsidRPr="006D0648">
              <w:rPr>
                <w:rFonts w:eastAsia="Calibri"/>
                <w:b/>
                <w:bCs/>
                <w:lang w:val="uk-UA"/>
              </w:rPr>
              <w:t>5</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b/>
                <w:bCs/>
                <w:lang w:val="uk-UA"/>
              </w:rPr>
            </w:pPr>
            <w:r w:rsidRPr="006D0648">
              <w:rPr>
                <w:rFonts w:eastAsia="Calibri"/>
                <w:b/>
                <w:bCs/>
                <w:lang w:val="uk-UA"/>
              </w:rPr>
              <w:t>6</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b/>
                <w:bCs/>
                <w:lang w:val="uk-UA"/>
              </w:rPr>
            </w:pPr>
            <w:r w:rsidRPr="006D0648">
              <w:rPr>
                <w:rFonts w:eastAsia="Calibri"/>
                <w:b/>
                <w:bCs/>
                <w:lang w:val="uk-UA"/>
              </w:rPr>
              <w:t>7</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b/>
                <w:bCs/>
                <w:lang w:val="uk-UA"/>
              </w:rPr>
            </w:pPr>
            <w:r w:rsidRPr="006D0648">
              <w:rPr>
                <w:rFonts w:eastAsia="Calibri"/>
                <w:b/>
                <w:bCs/>
                <w:lang w:val="uk-UA"/>
              </w:rPr>
              <w:t>8</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b/>
                <w:bCs/>
                <w:lang w:val="uk-UA"/>
              </w:rPr>
            </w:pPr>
            <w:r w:rsidRPr="006D0648">
              <w:rPr>
                <w:rFonts w:eastAsia="Calibri"/>
                <w:b/>
                <w:bCs/>
                <w:lang w:val="uk-UA"/>
              </w:rPr>
              <w:t>9</w:t>
            </w:r>
          </w:p>
        </w:tc>
      </w:tr>
      <w:tr w:rsidR="006D0648" w:rsidRPr="006D0648" w:rsidTr="009A3976">
        <w:trPr>
          <w:gridAfter w:val="1"/>
          <w:wAfter w:w="11" w:type="dxa"/>
          <w:jc w:val="center"/>
        </w:trPr>
        <w:tc>
          <w:tcPr>
            <w:tcW w:w="2289" w:type="dxa"/>
            <w:vMerge w:val="restart"/>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Мови і літератури</w:t>
            </w:r>
          </w:p>
        </w:tc>
        <w:tc>
          <w:tcPr>
            <w:tcW w:w="3051"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 xml:space="preserve">Українська мова </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3,5</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3,5</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2,5</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r>
      <w:tr w:rsidR="006D0648" w:rsidRPr="006D0648" w:rsidTr="009A3976">
        <w:trPr>
          <w:gridAfter w:val="1"/>
          <w:wAfter w:w="11" w:type="dxa"/>
          <w:jc w:val="center"/>
        </w:trPr>
        <w:tc>
          <w:tcPr>
            <w:tcW w:w="2289" w:type="dxa"/>
            <w:vMerge/>
            <w:tcBorders>
              <w:top w:val="single" w:sz="4" w:space="0" w:color="auto"/>
              <w:left w:val="single" w:sz="4" w:space="0" w:color="auto"/>
              <w:bottom w:val="single" w:sz="4" w:space="0" w:color="auto"/>
              <w:right w:val="single" w:sz="4" w:space="0" w:color="auto"/>
            </w:tcBorders>
            <w:vAlign w:val="center"/>
          </w:tcPr>
          <w:p w:rsidR="006D0648" w:rsidRPr="006D0648" w:rsidRDefault="006D0648" w:rsidP="009A3976">
            <w:pPr>
              <w:rPr>
                <w:rFonts w:eastAsia="Calibri"/>
                <w:lang w:val="uk-UA"/>
              </w:rPr>
            </w:pPr>
          </w:p>
        </w:tc>
        <w:tc>
          <w:tcPr>
            <w:tcW w:w="3051"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Українська література</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r>
      <w:tr w:rsidR="006D0648" w:rsidRPr="006D0648" w:rsidTr="009A3976">
        <w:trPr>
          <w:gridAfter w:val="1"/>
          <w:wAfter w:w="11" w:type="dxa"/>
          <w:jc w:val="center"/>
        </w:trPr>
        <w:tc>
          <w:tcPr>
            <w:tcW w:w="2289" w:type="dxa"/>
            <w:vMerge/>
            <w:tcBorders>
              <w:top w:val="single" w:sz="4" w:space="0" w:color="auto"/>
              <w:left w:val="single" w:sz="4" w:space="0" w:color="auto"/>
              <w:bottom w:val="single" w:sz="4" w:space="0" w:color="auto"/>
              <w:right w:val="single" w:sz="4" w:space="0" w:color="auto"/>
            </w:tcBorders>
            <w:vAlign w:val="center"/>
          </w:tcPr>
          <w:p w:rsidR="006D0648" w:rsidRPr="006D0648" w:rsidRDefault="006D0648" w:rsidP="009A3976">
            <w:pPr>
              <w:rPr>
                <w:rFonts w:eastAsia="Calibri"/>
                <w:lang w:val="uk-UA"/>
              </w:rPr>
            </w:pPr>
          </w:p>
        </w:tc>
        <w:tc>
          <w:tcPr>
            <w:tcW w:w="3051"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Іноземна мова</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r>
      <w:tr w:rsidR="006D0648" w:rsidRPr="006D0648" w:rsidTr="009A3976">
        <w:trPr>
          <w:gridAfter w:val="1"/>
          <w:wAfter w:w="11" w:type="dxa"/>
          <w:jc w:val="center"/>
        </w:trPr>
        <w:tc>
          <w:tcPr>
            <w:tcW w:w="2289" w:type="dxa"/>
            <w:vMerge/>
            <w:tcBorders>
              <w:top w:val="single" w:sz="4" w:space="0" w:color="auto"/>
              <w:left w:val="single" w:sz="4" w:space="0" w:color="auto"/>
              <w:bottom w:val="single" w:sz="4" w:space="0" w:color="auto"/>
              <w:right w:val="single" w:sz="4" w:space="0" w:color="auto"/>
            </w:tcBorders>
            <w:vAlign w:val="center"/>
          </w:tcPr>
          <w:p w:rsidR="006D0648" w:rsidRPr="006D0648" w:rsidRDefault="006D0648" w:rsidP="009A3976">
            <w:pPr>
              <w:rPr>
                <w:rFonts w:eastAsia="Calibri"/>
                <w:lang w:val="uk-UA"/>
              </w:rPr>
            </w:pPr>
          </w:p>
        </w:tc>
        <w:tc>
          <w:tcPr>
            <w:tcW w:w="3051"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Зарубіжна література</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r>
      <w:tr w:rsidR="006D0648" w:rsidRPr="006D0648" w:rsidTr="009A3976">
        <w:trPr>
          <w:gridAfter w:val="1"/>
          <w:wAfter w:w="11" w:type="dxa"/>
          <w:jc w:val="center"/>
        </w:trPr>
        <w:tc>
          <w:tcPr>
            <w:tcW w:w="2289" w:type="dxa"/>
            <w:vMerge w:val="restart"/>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Суспільство-знавство</w:t>
            </w:r>
          </w:p>
        </w:tc>
        <w:tc>
          <w:tcPr>
            <w:tcW w:w="3051"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Історія України</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1,5</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1,5</w:t>
            </w:r>
          </w:p>
        </w:tc>
      </w:tr>
      <w:tr w:rsidR="006D0648" w:rsidRPr="006D0648" w:rsidTr="009A3976">
        <w:trPr>
          <w:gridAfter w:val="1"/>
          <w:wAfter w:w="11" w:type="dxa"/>
          <w:jc w:val="center"/>
        </w:trPr>
        <w:tc>
          <w:tcPr>
            <w:tcW w:w="2289" w:type="dxa"/>
            <w:vMerge/>
            <w:tcBorders>
              <w:top w:val="single" w:sz="4" w:space="0" w:color="auto"/>
              <w:left w:val="single" w:sz="4" w:space="0" w:color="auto"/>
              <w:bottom w:val="single" w:sz="4" w:space="0" w:color="auto"/>
              <w:right w:val="single" w:sz="4" w:space="0" w:color="auto"/>
            </w:tcBorders>
            <w:vAlign w:val="center"/>
          </w:tcPr>
          <w:p w:rsidR="006D0648" w:rsidRPr="006D0648" w:rsidRDefault="006D0648" w:rsidP="009A3976">
            <w:pPr>
              <w:rPr>
                <w:rFonts w:eastAsia="Calibri"/>
                <w:lang w:val="uk-UA"/>
              </w:rPr>
            </w:pPr>
          </w:p>
        </w:tc>
        <w:tc>
          <w:tcPr>
            <w:tcW w:w="3051"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Всесвітня історія</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r>
      <w:tr w:rsidR="006D0648" w:rsidRPr="006D0648" w:rsidTr="009A3976">
        <w:trPr>
          <w:gridAfter w:val="1"/>
          <w:wAfter w:w="11" w:type="dxa"/>
          <w:jc w:val="center"/>
        </w:trPr>
        <w:tc>
          <w:tcPr>
            <w:tcW w:w="2289" w:type="dxa"/>
            <w:vMerge/>
            <w:tcBorders>
              <w:top w:val="single" w:sz="4" w:space="0" w:color="auto"/>
              <w:left w:val="single" w:sz="4" w:space="0" w:color="auto"/>
              <w:bottom w:val="single" w:sz="4" w:space="0" w:color="auto"/>
              <w:right w:val="single" w:sz="4" w:space="0" w:color="auto"/>
            </w:tcBorders>
            <w:vAlign w:val="center"/>
          </w:tcPr>
          <w:p w:rsidR="006D0648" w:rsidRPr="006D0648" w:rsidRDefault="006D0648" w:rsidP="009A3976">
            <w:pPr>
              <w:rPr>
                <w:rFonts w:eastAsia="Calibri"/>
                <w:lang w:val="uk-UA"/>
              </w:rPr>
            </w:pPr>
          </w:p>
        </w:tc>
        <w:tc>
          <w:tcPr>
            <w:tcW w:w="3051"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 xml:space="preserve">Основи правознавства </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r>
      <w:tr w:rsidR="006D0648" w:rsidRPr="006D0648" w:rsidTr="009A3976">
        <w:trPr>
          <w:gridAfter w:val="1"/>
          <w:wAfter w:w="11" w:type="dxa"/>
          <w:jc w:val="center"/>
        </w:trPr>
        <w:tc>
          <w:tcPr>
            <w:tcW w:w="2289"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Мистецтво*</w:t>
            </w:r>
          </w:p>
        </w:tc>
        <w:tc>
          <w:tcPr>
            <w:tcW w:w="3051"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Мистецтво</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r>
      <w:tr w:rsidR="006D0648" w:rsidRPr="006D0648" w:rsidTr="009A3976">
        <w:trPr>
          <w:gridAfter w:val="1"/>
          <w:wAfter w:w="11" w:type="dxa"/>
          <w:jc w:val="center"/>
        </w:trPr>
        <w:tc>
          <w:tcPr>
            <w:tcW w:w="2289" w:type="dxa"/>
            <w:vMerge w:val="restart"/>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Математика</w:t>
            </w:r>
          </w:p>
        </w:tc>
        <w:tc>
          <w:tcPr>
            <w:tcW w:w="3051"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Математика</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4</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4</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r>
      <w:tr w:rsidR="006D0648" w:rsidRPr="006D0648" w:rsidTr="009A3976">
        <w:trPr>
          <w:gridAfter w:val="1"/>
          <w:wAfter w:w="11" w:type="dxa"/>
          <w:jc w:val="center"/>
        </w:trPr>
        <w:tc>
          <w:tcPr>
            <w:tcW w:w="2289" w:type="dxa"/>
            <w:vMerge/>
            <w:tcBorders>
              <w:top w:val="single" w:sz="4" w:space="0" w:color="auto"/>
              <w:left w:val="single" w:sz="4" w:space="0" w:color="auto"/>
              <w:bottom w:val="single" w:sz="4" w:space="0" w:color="auto"/>
              <w:right w:val="single" w:sz="4" w:space="0" w:color="auto"/>
            </w:tcBorders>
            <w:vAlign w:val="center"/>
          </w:tcPr>
          <w:p w:rsidR="006D0648" w:rsidRPr="006D0648" w:rsidRDefault="006D0648" w:rsidP="009A3976">
            <w:pPr>
              <w:rPr>
                <w:rFonts w:eastAsia="Calibri"/>
                <w:lang w:val="uk-UA"/>
              </w:rPr>
            </w:pPr>
          </w:p>
        </w:tc>
        <w:tc>
          <w:tcPr>
            <w:tcW w:w="3051"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Алгебра</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r>
      <w:tr w:rsidR="006D0648" w:rsidRPr="006D0648" w:rsidTr="009A3976">
        <w:trPr>
          <w:gridAfter w:val="1"/>
          <w:wAfter w:w="11" w:type="dxa"/>
          <w:jc w:val="center"/>
        </w:trPr>
        <w:tc>
          <w:tcPr>
            <w:tcW w:w="2289" w:type="dxa"/>
            <w:vMerge/>
            <w:tcBorders>
              <w:top w:val="single" w:sz="4" w:space="0" w:color="auto"/>
              <w:left w:val="single" w:sz="4" w:space="0" w:color="auto"/>
              <w:bottom w:val="single" w:sz="4" w:space="0" w:color="auto"/>
              <w:right w:val="single" w:sz="4" w:space="0" w:color="auto"/>
            </w:tcBorders>
            <w:vAlign w:val="center"/>
          </w:tcPr>
          <w:p w:rsidR="006D0648" w:rsidRPr="006D0648" w:rsidRDefault="006D0648" w:rsidP="009A3976">
            <w:pPr>
              <w:rPr>
                <w:rFonts w:eastAsia="Calibri"/>
                <w:lang w:val="uk-UA"/>
              </w:rPr>
            </w:pPr>
          </w:p>
        </w:tc>
        <w:tc>
          <w:tcPr>
            <w:tcW w:w="3051"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Геометрія</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r>
      <w:tr w:rsidR="006D0648" w:rsidRPr="006D0648" w:rsidTr="009A3976">
        <w:trPr>
          <w:gridAfter w:val="1"/>
          <w:wAfter w:w="11" w:type="dxa"/>
          <w:jc w:val="center"/>
        </w:trPr>
        <w:tc>
          <w:tcPr>
            <w:tcW w:w="2289" w:type="dxa"/>
            <w:vMerge w:val="restart"/>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Природо-знавство</w:t>
            </w:r>
          </w:p>
        </w:tc>
        <w:tc>
          <w:tcPr>
            <w:tcW w:w="3051"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Природознавство</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r>
      <w:tr w:rsidR="006D0648" w:rsidRPr="006D0648" w:rsidTr="009A3976">
        <w:trPr>
          <w:gridAfter w:val="1"/>
          <w:wAfter w:w="11" w:type="dxa"/>
          <w:jc w:val="center"/>
        </w:trPr>
        <w:tc>
          <w:tcPr>
            <w:tcW w:w="2289" w:type="dxa"/>
            <w:vMerge/>
            <w:tcBorders>
              <w:top w:val="single" w:sz="4" w:space="0" w:color="auto"/>
              <w:left w:val="single" w:sz="4" w:space="0" w:color="auto"/>
              <w:bottom w:val="single" w:sz="4" w:space="0" w:color="auto"/>
              <w:right w:val="single" w:sz="4" w:space="0" w:color="auto"/>
            </w:tcBorders>
            <w:vAlign w:val="center"/>
          </w:tcPr>
          <w:p w:rsidR="006D0648" w:rsidRPr="006D0648" w:rsidRDefault="006D0648" w:rsidP="009A3976">
            <w:pPr>
              <w:rPr>
                <w:rFonts w:eastAsia="Calibri"/>
                <w:lang w:val="uk-UA"/>
              </w:rPr>
            </w:pPr>
          </w:p>
        </w:tc>
        <w:tc>
          <w:tcPr>
            <w:tcW w:w="3051"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Біологія</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r>
      <w:tr w:rsidR="006D0648" w:rsidRPr="006D0648" w:rsidTr="009A3976">
        <w:trPr>
          <w:gridAfter w:val="1"/>
          <w:wAfter w:w="11" w:type="dxa"/>
          <w:jc w:val="center"/>
        </w:trPr>
        <w:tc>
          <w:tcPr>
            <w:tcW w:w="2289" w:type="dxa"/>
            <w:vMerge/>
            <w:tcBorders>
              <w:top w:val="single" w:sz="4" w:space="0" w:color="auto"/>
              <w:left w:val="single" w:sz="4" w:space="0" w:color="auto"/>
              <w:bottom w:val="single" w:sz="4" w:space="0" w:color="auto"/>
              <w:right w:val="single" w:sz="4" w:space="0" w:color="auto"/>
            </w:tcBorders>
            <w:vAlign w:val="center"/>
          </w:tcPr>
          <w:p w:rsidR="006D0648" w:rsidRPr="006D0648" w:rsidRDefault="006D0648" w:rsidP="009A3976">
            <w:pPr>
              <w:rPr>
                <w:rFonts w:eastAsia="Calibri"/>
                <w:lang w:val="uk-UA"/>
              </w:rPr>
            </w:pPr>
          </w:p>
        </w:tc>
        <w:tc>
          <w:tcPr>
            <w:tcW w:w="3051"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Географія</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1,5</w:t>
            </w:r>
          </w:p>
        </w:tc>
      </w:tr>
      <w:tr w:rsidR="006D0648" w:rsidRPr="006D0648" w:rsidTr="009A3976">
        <w:trPr>
          <w:gridAfter w:val="1"/>
          <w:wAfter w:w="11" w:type="dxa"/>
          <w:jc w:val="center"/>
        </w:trPr>
        <w:tc>
          <w:tcPr>
            <w:tcW w:w="2289" w:type="dxa"/>
            <w:vMerge/>
            <w:tcBorders>
              <w:top w:val="single" w:sz="4" w:space="0" w:color="auto"/>
              <w:left w:val="single" w:sz="4" w:space="0" w:color="auto"/>
              <w:bottom w:val="single" w:sz="4" w:space="0" w:color="auto"/>
              <w:right w:val="single" w:sz="4" w:space="0" w:color="auto"/>
            </w:tcBorders>
            <w:vAlign w:val="center"/>
          </w:tcPr>
          <w:p w:rsidR="006D0648" w:rsidRPr="006D0648" w:rsidRDefault="006D0648" w:rsidP="009A3976">
            <w:pPr>
              <w:rPr>
                <w:rFonts w:eastAsia="Calibri"/>
                <w:lang w:val="uk-UA"/>
              </w:rPr>
            </w:pPr>
          </w:p>
        </w:tc>
        <w:tc>
          <w:tcPr>
            <w:tcW w:w="3051"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Фізика</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w:t>
            </w:r>
          </w:p>
        </w:tc>
      </w:tr>
      <w:tr w:rsidR="006D0648" w:rsidRPr="006D0648" w:rsidTr="009A3976">
        <w:trPr>
          <w:gridAfter w:val="1"/>
          <w:wAfter w:w="11" w:type="dxa"/>
          <w:jc w:val="center"/>
        </w:trPr>
        <w:tc>
          <w:tcPr>
            <w:tcW w:w="2289" w:type="dxa"/>
            <w:vMerge/>
            <w:tcBorders>
              <w:top w:val="single" w:sz="4" w:space="0" w:color="auto"/>
              <w:left w:val="single" w:sz="4" w:space="0" w:color="auto"/>
              <w:bottom w:val="single" w:sz="4" w:space="0" w:color="auto"/>
              <w:right w:val="single" w:sz="4" w:space="0" w:color="auto"/>
            </w:tcBorders>
            <w:vAlign w:val="center"/>
          </w:tcPr>
          <w:p w:rsidR="006D0648" w:rsidRPr="006D0648" w:rsidRDefault="006D0648" w:rsidP="009A3976">
            <w:pPr>
              <w:rPr>
                <w:rFonts w:eastAsia="Calibri"/>
                <w:lang w:val="uk-UA"/>
              </w:rPr>
            </w:pPr>
          </w:p>
        </w:tc>
        <w:tc>
          <w:tcPr>
            <w:tcW w:w="3051"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Хімія</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1,5</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r>
      <w:tr w:rsidR="006D0648" w:rsidRPr="006D0648" w:rsidTr="009A3976">
        <w:trPr>
          <w:gridAfter w:val="1"/>
          <w:wAfter w:w="11" w:type="dxa"/>
          <w:jc w:val="center"/>
        </w:trPr>
        <w:tc>
          <w:tcPr>
            <w:tcW w:w="2289" w:type="dxa"/>
            <w:vMerge w:val="restart"/>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Технології</w:t>
            </w:r>
          </w:p>
        </w:tc>
        <w:tc>
          <w:tcPr>
            <w:tcW w:w="3051"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Трудове навчання</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r>
      <w:tr w:rsidR="006D0648" w:rsidRPr="006D0648" w:rsidTr="009A3976">
        <w:trPr>
          <w:gridAfter w:val="1"/>
          <w:wAfter w:w="11" w:type="dxa"/>
          <w:jc w:val="center"/>
        </w:trPr>
        <w:tc>
          <w:tcPr>
            <w:tcW w:w="2289" w:type="dxa"/>
            <w:vMerge/>
            <w:tcBorders>
              <w:top w:val="single" w:sz="4" w:space="0" w:color="auto"/>
              <w:left w:val="single" w:sz="4" w:space="0" w:color="auto"/>
              <w:bottom w:val="single" w:sz="4" w:space="0" w:color="auto"/>
              <w:right w:val="single" w:sz="4" w:space="0" w:color="auto"/>
            </w:tcBorders>
            <w:vAlign w:val="center"/>
          </w:tcPr>
          <w:p w:rsidR="006D0648" w:rsidRPr="006D0648" w:rsidRDefault="006D0648" w:rsidP="009A3976">
            <w:pPr>
              <w:rPr>
                <w:rFonts w:eastAsia="Calibri"/>
                <w:lang w:val="uk-UA"/>
              </w:rPr>
            </w:pPr>
          </w:p>
        </w:tc>
        <w:tc>
          <w:tcPr>
            <w:tcW w:w="3051"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Інформатика</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r>
      <w:tr w:rsidR="006D0648" w:rsidRPr="006D0648" w:rsidTr="009A3976">
        <w:trPr>
          <w:gridAfter w:val="1"/>
          <w:wAfter w:w="11" w:type="dxa"/>
          <w:jc w:val="center"/>
        </w:trPr>
        <w:tc>
          <w:tcPr>
            <w:tcW w:w="2289" w:type="dxa"/>
            <w:vMerge w:val="restart"/>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Здоров’я і фізична культура</w:t>
            </w:r>
          </w:p>
        </w:tc>
        <w:tc>
          <w:tcPr>
            <w:tcW w:w="3051"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Основи здоров’я</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r>
      <w:tr w:rsidR="006D0648" w:rsidRPr="006D0648" w:rsidTr="009A3976">
        <w:trPr>
          <w:gridAfter w:val="1"/>
          <w:wAfter w:w="11" w:type="dxa"/>
          <w:jc w:val="center"/>
        </w:trPr>
        <w:tc>
          <w:tcPr>
            <w:tcW w:w="2289" w:type="dxa"/>
            <w:vMerge/>
            <w:tcBorders>
              <w:top w:val="single" w:sz="4" w:space="0" w:color="auto"/>
              <w:left w:val="single" w:sz="4" w:space="0" w:color="auto"/>
              <w:bottom w:val="single" w:sz="4" w:space="0" w:color="auto"/>
              <w:right w:val="single" w:sz="4" w:space="0" w:color="auto"/>
            </w:tcBorders>
            <w:vAlign w:val="center"/>
          </w:tcPr>
          <w:p w:rsidR="006D0648" w:rsidRPr="006D0648" w:rsidRDefault="006D0648" w:rsidP="009A3976">
            <w:pPr>
              <w:rPr>
                <w:rFonts w:eastAsia="Calibri"/>
                <w:lang w:val="uk-UA"/>
              </w:rPr>
            </w:pPr>
          </w:p>
        </w:tc>
        <w:tc>
          <w:tcPr>
            <w:tcW w:w="3051"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Фізична культура**</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w:t>
            </w:r>
          </w:p>
        </w:tc>
      </w:tr>
      <w:tr w:rsidR="006D0648" w:rsidRPr="006D0648" w:rsidTr="009A3976">
        <w:trPr>
          <w:gridAfter w:val="1"/>
          <w:wAfter w:w="11" w:type="dxa"/>
          <w:jc w:val="center"/>
        </w:trPr>
        <w:tc>
          <w:tcPr>
            <w:tcW w:w="5340" w:type="dxa"/>
            <w:gridSpan w:val="2"/>
            <w:tcBorders>
              <w:top w:val="single" w:sz="4" w:space="0" w:color="auto"/>
              <w:left w:val="single" w:sz="4" w:space="0" w:color="auto"/>
              <w:bottom w:val="single" w:sz="4" w:space="0" w:color="auto"/>
              <w:right w:val="single" w:sz="4" w:space="0" w:color="auto"/>
            </w:tcBorders>
            <w:vAlign w:val="center"/>
          </w:tcPr>
          <w:p w:rsidR="006D0648" w:rsidRPr="006D0648" w:rsidRDefault="006D0648" w:rsidP="009A3976">
            <w:pPr>
              <w:rPr>
                <w:rFonts w:eastAsia="Calibri"/>
                <w:lang w:val="uk-UA"/>
              </w:rPr>
            </w:pPr>
            <w:r w:rsidRPr="006D0648">
              <w:rPr>
                <w:rFonts w:eastAsia="Calibri"/>
                <w:lang w:val="uk-UA"/>
              </w:rPr>
              <w:t>Години на вивчення спеціалізованих навчальних предметів, курсів</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3,5</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4</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4</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3,5</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w:t>
            </w:r>
          </w:p>
        </w:tc>
      </w:tr>
      <w:tr w:rsidR="006D0648" w:rsidRPr="006D0648" w:rsidTr="009A3976">
        <w:trPr>
          <w:gridAfter w:val="1"/>
          <w:wAfter w:w="11" w:type="dxa"/>
          <w:jc w:val="center"/>
        </w:trPr>
        <w:tc>
          <w:tcPr>
            <w:tcW w:w="5340" w:type="dxa"/>
            <w:gridSpan w:val="2"/>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Разом</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26+3</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28,5+3</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30+3</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31+3</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32+3</w:t>
            </w:r>
          </w:p>
        </w:tc>
      </w:tr>
      <w:tr w:rsidR="006D0648" w:rsidRPr="006D0648" w:rsidTr="009A3976">
        <w:trPr>
          <w:gridAfter w:val="1"/>
          <w:wAfter w:w="11" w:type="dxa"/>
          <w:jc w:val="center"/>
        </w:trPr>
        <w:tc>
          <w:tcPr>
            <w:tcW w:w="5340" w:type="dxa"/>
            <w:gridSpan w:val="2"/>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both"/>
              <w:rPr>
                <w:rFonts w:eastAsia="Calibri"/>
                <w:lang w:val="uk-UA"/>
              </w:rPr>
            </w:pPr>
            <w:r w:rsidRPr="006D0648">
              <w:rPr>
                <w:rFonts w:eastAsia="Calibri"/>
                <w:lang w:val="uk-UA"/>
              </w:rPr>
              <w:t>Додатковий час на предмети, факультативи, індивідуальні заняття та консультації</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2,5</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r>
      <w:tr w:rsidR="006D0648" w:rsidRPr="006D0648" w:rsidTr="009A3976">
        <w:trPr>
          <w:gridAfter w:val="1"/>
          <w:wAfter w:w="11" w:type="dxa"/>
          <w:jc w:val="center"/>
        </w:trPr>
        <w:tc>
          <w:tcPr>
            <w:tcW w:w="5340" w:type="dxa"/>
            <w:gridSpan w:val="2"/>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Гранично допустиме навчальне навантаження</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28</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31</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32</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33</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33</w:t>
            </w:r>
          </w:p>
        </w:tc>
      </w:tr>
      <w:tr w:rsidR="006D0648" w:rsidRPr="006D0648" w:rsidTr="009A3976">
        <w:trPr>
          <w:gridAfter w:val="1"/>
          <w:wAfter w:w="11" w:type="dxa"/>
          <w:jc w:val="center"/>
        </w:trPr>
        <w:tc>
          <w:tcPr>
            <w:tcW w:w="5340" w:type="dxa"/>
            <w:gridSpan w:val="2"/>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b/>
                <w:bCs/>
                <w:lang w:val="uk-UA"/>
              </w:rPr>
            </w:pPr>
            <w:r w:rsidRPr="006D0648">
              <w:rPr>
                <w:rFonts w:eastAsia="Calibri"/>
                <w:b/>
                <w:bCs/>
                <w:lang w:val="uk-UA"/>
              </w:rPr>
              <w:t>Всього (без урахування поділу класів на групи)</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28+3</w:t>
            </w:r>
          </w:p>
        </w:tc>
        <w:tc>
          <w:tcPr>
            <w:tcW w:w="1080"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31+3</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32+3</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33+3</w:t>
            </w:r>
          </w:p>
        </w:tc>
        <w:tc>
          <w:tcPr>
            <w:tcW w:w="918"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33+3</w:t>
            </w:r>
          </w:p>
        </w:tc>
      </w:tr>
    </w:tbl>
    <w:p w:rsidR="006D0648" w:rsidRPr="00523D1A" w:rsidRDefault="006D0648" w:rsidP="006D0648">
      <w:pPr>
        <w:ind w:left="284" w:right="-2"/>
        <w:jc w:val="both"/>
        <w:rPr>
          <w:rFonts w:eastAsia="Calibri"/>
          <w:lang w:val="uk-UA"/>
        </w:rPr>
      </w:pPr>
      <w:r w:rsidRPr="00523D1A">
        <w:rPr>
          <w:rFonts w:eastAsia="Calibri"/>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6D0648" w:rsidRPr="00523D1A" w:rsidRDefault="006D0648" w:rsidP="006D0648">
      <w:pPr>
        <w:ind w:left="284" w:right="-2"/>
        <w:jc w:val="both"/>
        <w:rPr>
          <w:rFonts w:eastAsia="Calibri"/>
          <w:lang w:val="uk-UA"/>
        </w:rPr>
      </w:pPr>
      <w:r w:rsidRPr="00523D1A">
        <w:rPr>
          <w:rFonts w:eastAsia="Calibri"/>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6D0648" w:rsidRPr="00523D1A" w:rsidRDefault="006D0648" w:rsidP="006D0648">
      <w:pPr>
        <w:shd w:val="clear" w:color="auto" w:fill="FFFFFF"/>
        <w:ind w:left="284" w:right="-2"/>
        <w:jc w:val="both"/>
        <w:textAlignment w:val="top"/>
        <w:rPr>
          <w:rFonts w:eastAsia="Calibri"/>
          <w:lang w:val="uk-UA" w:eastAsia="uk-UA"/>
        </w:rPr>
      </w:pPr>
      <w:r w:rsidRPr="00523D1A">
        <w:rPr>
          <w:rFonts w:eastAsia="Calibri"/>
          <w:lang w:val="uk-U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6D0648" w:rsidRDefault="006D0648" w:rsidP="006D0648">
      <w:pPr>
        <w:ind w:left="284"/>
        <w:jc w:val="both"/>
        <w:rPr>
          <w:rFonts w:eastAsia="Calibri"/>
          <w:lang w:val="uk-UA"/>
        </w:rPr>
      </w:pPr>
    </w:p>
    <w:p w:rsidR="006D0648" w:rsidRDefault="006D0648" w:rsidP="006D0648">
      <w:pPr>
        <w:ind w:left="284"/>
        <w:jc w:val="both"/>
        <w:rPr>
          <w:rFonts w:eastAsia="Calibri"/>
          <w:lang w:val="uk-UA"/>
        </w:rPr>
      </w:pPr>
    </w:p>
    <w:p w:rsidR="006D0648" w:rsidRDefault="006D0648" w:rsidP="006D0648">
      <w:pPr>
        <w:ind w:left="284"/>
        <w:jc w:val="both"/>
        <w:rPr>
          <w:rFonts w:eastAsia="Calibri"/>
          <w:lang w:val="uk-UA"/>
        </w:rPr>
      </w:pPr>
    </w:p>
    <w:p w:rsidR="006D0648" w:rsidRDefault="006D0648" w:rsidP="006D0648">
      <w:pPr>
        <w:ind w:left="284"/>
        <w:jc w:val="both"/>
        <w:rPr>
          <w:rFonts w:eastAsia="Calibri"/>
          <w:lang w:val="uk-UA"/>
        </w:rPr>
      </w:pPr>
    </w:p>
    <w:p w:rsidR="006D0648" w:rsidRDefault="006D0648" w:rsidP="006D0648">
      <w:pPr>
        <w:ind w:left="284"/>
        <w:jc w:val="both"/>
        <w:rPr>
          <w:rFonts w:eastAsia="Calibri"/>
          <w:lang w:val="uk-UA"/>
        </w:rPr>
      </w:pPr>
    </w:p>
    <w:p w:rsidR="006D0648" w:rsidRDefault="006D0648" w:rsidP="006D0648">
      <w:pPr>
        <w:ind w:left="284"/>
        <w:jc w:val="both"/>
        <w:rPr>
          <w:rFonts w:eastAsia="Calibri"/>
          <w:lang w:val="uk-UA"/>
        </w:rPr>
      </w:pPr>
    </w:p>
    <w:p w:rsidR="006D0648" w:rsidRDefault="006D0648" w:rsidP="006D0648">
      <w:pPr>
        <w:ind w:left="284"/>
        <w:jc w:val="both"/>
        <w:rPr>
          <w:rFonts w:eastAsia="Calibri"/>
          <w:lang w:val="uk-UA"/>
        </w:rPr>
      </w:pPr>
    </w:p>
    <w:p w:rsidR="006D0648" w:rsidRPr="00523D1A" w:rsidRDefault="006D0648" w:rsidP="006D0648">
      <w:pPr>
        <w:ind w:left="284"/>
        <w:jc w:val="both"/>
        <w:rPr>
          <w:rFonts w:eastAsia="Calibri"/>
          <w:lang w:val="uk-UA"/>
        </w:rPr>
      </w:pPr>
    </w:p>
    <w:p w:rsidR="006D0648" w:rsidRPr="006D0648" w:rsidRDefault="006D0648" w:rsidP="006D0648">
      <w:pPr>
        <w:shd w:val="clear" w:color="auto" w:fill="FFFFFF"/>
        <w:ind w:left="5529"/>
        <w:rPr>
          <w:rFonts w:eastAsia="Calibri"/>
          <w:lang w:val="uk-UA"/>
        </w:rPr>
      </w:pPr>
      <w:r w:rsidRPr="006D0648">
        <w:rPr>
          <w:rFonts w:eastAsia="Calibri"/>
          <w:lang w:val="uk-UA"/>
        </w:rPr>
        <w:lastRenderedPageBreak/>
        <w:t>Таблиця 10</w:t>
      </w:r>
    </w:p>
    <w:p w:rsidR="006D0648" w:rsidRPr="006D0648" w:rsidRDefault="006D0648" w:rsidP="006D0648">
      <w:pPr>
        <w:shd w:val="clear" w:color="auto" w:fill="FFFFFF"/>
        <w:ind w:left="5529"/>
        <w:rPr>
          <w:rFonts w:eastAsia="Calibri"/>
          <w:lang w:val="uk-UA"/>
        </w:rPr>
      </w:pPr>
      <w:r w:rsidRPr="006D0648">
        <w:rPr>
          <w:rFonts w:eastAsia="Calibri"/>
          <w:lang w:val="uk-UA"/>
        </w:rPr>
        <w:t>до Типової освітньої програми</w:t>
      </w:r>
    </w:p>
    <w:p w:rsidR="006D0648" w:rsidRPr="006D0648" w:rsidRDefault="006D0648" w:rsidP="006D0648">
      <w:pPr>
        <w:shd w:val="clear" w:color="auto" w:fill="FFFFFF"/>
        <w:ind w:left="3612" w:firstLine="708"/>
        <w:rPr>
          <w:rFonts w:eastAsia="Calibri"/>
          <w:lang w:val="uk-UA"/>
        </w:rPr>
      </w:pPr>
    </w:p>
    <w:p w:rsidR="006D0648" w:rsidRPr="006D0648" w:rsidRDefault="006D0648" w:rsidP="006D0648">
      <w:pPr>
        <w:jc w:val="center"/>
        <w:rPr>
          <w:rFonts w:eastAsia="Calibri"/>
          <w:b/>
          <w:bCs/>
          <w:lang w:val="uk-UA"/>
        </w:rPr>
      </w:pPr>
      <w:r w:rsidRPr="006D0648">
        <w:rPr>
          <w:rFonts w:eastAsia="Calibri"/>
          <w:b/>
          <w:bCs/>
          <w:lang w:val="uk-UA"/>
        </w:rPr>
        <w:t xml:space="preserve">Навчальний план закладів загальної середньої освіти </w:t>
      </w:r>
    </w:p>
    <w:p w:rsidR="006D0648" w:rsidRPr="006D0648" w:rsidRDefault="006D0648" w:rsidP="006D0648">
      <w:pPr>
        <w:jc w:val="center"/>
        <w:rPr>
          <w:rFonts w:eastAsia="Calibri"/>
          <w:b/>
          <w:bCs/>
          <w:lang w:val="uk-UA"/>
        </w:rPr>
      </w:pPr>
      <w:r w:rsidRPr="006D0648">
        <w:rPr>
          <w:rFonts w:eastAsia="Calibri"/>
          <w:b/>
          <w:bCs/>
          <w:lang w:val="uk-UA"/>
        </w:rPr>
        <w:t>з навчанням українською мовою і вивченням двох іноземних мов</w:t>
      </w:r>
    </w:p>
    <w:p w:rsidR="006D0648" w:rsidRPr="006D0648" w:rsidRDefault="006D0648" w:rsidP="006D0648">
      <w:pPr>
        <w:jc w:val="center"/>
        <w:rPr>
          <w:rFonts w:eastAsia="Calibri"/>
          <w:b/>
          <w:bCs/>
          <w:lang w:val="uk-UA"/>
        </w:rPr>
      </w:pPr>
    </w:p>
    <w:tbl>
      <w:tblPr>
        <w:tblW w:w="1077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2"/>
        <w:gridCol w:w="1036"/>
        <w:gridCol w:w="1134"/>
        <w:gridCol w:w="1013"/>
        <w:gridCol w:w="1113"/>
        <w:gridCol w:w="1135"/>
      </w:tblGrid>
      <w:tr w:rsidR="006D0648" w:rsidRPr="006D0648" w:rsidTr="009A3976">
        <w:trPr>
          <w:trHeight w:val="330"/>
          <w:jc w:val="center"/>
        </w:trPr>
        <w:tc>
          <w:tcPr>
            <w:tcW w:w="2291" w:type="dxa"/>
            <w:vMerge w:val="restart"/>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b/>
                <w:bCs/>
                <w:lang w:val="uk-UA"/>
              </w:rPr>
            </w:pPr>
            <w:r w:rsidRPr="006D0648">
              <w:rPr>
                <w:rFonts w:eastAsia="Calibri"/>
                <w:b/>
                <w:bCs/>
                <w:lang w:val="uk-U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b/>
                <w:bCs/>
                <w:lang w:val="uk-UA"/>
              </w:rPr>
            </w:pPr>
            <w:r w:rsidRPr="006D0648">
              <w:rPr>
                <w:rFonts w:eastAsia="Calibri"/>
                <w:b/>
                <w:bCs/>
                <w:lang w:val="uk-UA"/>
              </w:rPr>
              <w:t>Предмети</w:t>
            </w:r>
          </w:p>
        </w:tc>
        <w:tc>
          <w:tcPr>
            <w:tcW w:w="5431" w:type="dxa"/>
            <w:gridSpan w:val="5"/>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b/>
                <w:bCs/>
                <w:lang w:val="uk-UA"/>
              </w:rPr>
            </w:pPr>
            <w:r w:rsidRPr="006D0648">
              <w:rPr>
                <w:rFonts w:eastAsia="Calibri"/>
                <w:b/>
                <w:bCs/>
                <w:lang w:val="uk-UA"/>
              </w:rPr>
              <w:t>Кількість годин на тиждень у класах</w:t>
            </w:r>
          </w:p>
        </w:tc>
      </w:tr>
      <w:tr w:rsidR="006D0648" w:rsidRPr="006D0648" w:rsidTr="009A3976">
        <w:trPr>
          <w:trHeight w:val="300"/>
          <w:jc w:val="center"/>
        </w:trPr>
        <w:tc>
          <w:tcPr>
            <w:tcW w:w="2291" w:type="dxa"/>
            <w:vMerge/>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b/>
                <w:bCs/>
                <w:lang w:val="uk-UA"/>
              </w:rPr>
            </w:pPr>
          </w:p>
        </w:tc>
        <w:tc>
          <w:tcPr>
            <w:tcW w:w="3052" w:type="dxa"/>
            <w:vMerge/>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b/>
                <w:bCs/>
                <w:lang w:val="uk-UA"/>
              </w:rPr>
            </w:pP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b/>
                <w:bCs/>
                <w:lang w:val="uk-UA"/>
              </w:rPr>
            </w:pPr>
            <w:r w:rsidRPr="006D0648">
              <w:rPr>
                <w:rFonts w:eastAsia="Calibri"/>
                <w:b/>
                <w:bCs/>
                <w:lang w:val="uk-UA"/>
              </w:rPr>
              <w:t>5</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b/>
                <w:bCs/>
                <w:lang w:val="uk-UA"/>
              </w:rPr>
            </w:pPr>
            <w:r w:rsidRPr="006D0648">
              <w:rPr>
                <w:rFonts w:eastAsia="Calibri"/>
                <w:b/>
                <w:bCs/>
                <w:lang w:val="uk-UA"/>
              </w:rPr>
              <w:t>6</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b/>
                <w:bCs/>
                <w:lang w:val="uk-UA"/>
              </w:rPr>
            </w:pPr>
            <w:r w:rsidRPr="006D0648">
              <w:rPr>
                <w:rFonts w:eastAsia="Calibri"/>
                <w:b/>
                <w:bCs/>
                <w:lang w:val="uk-UA"/>
              </w:rPr>
              <w:t>7</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b/>
                <w:bCs/>
                <w:lang w:val="uk-UA"/>
              </w:rPr>
            </w:pPr>
            <w:r w:rsidRPr="006D0648">
              <w:rPr>
                <w:rFonts w:eastAsia="Calibri"/>
                <w:b/>
                <w:bCs/>
                <w:lang w:val="uk-UA"/>
              </w:rPr>
              <w:t>8</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b/>
                <w:bCs/>
                <w:lang w:val="uk-UA"/>
              </w:rPr>
            </w:pPr>
            <w:r w:rsidRPr="006D0648">
              <w:rPr>
                <w:rFonts w:eastAsia="Calibri"/>
                <w:b/>
                <w:bCs/>
                <w:lang w:val="uk-UA"/>
              </w:rPr>
              <w:t>9</w:t>
            </w:r>
          </w:p>
        </w:tc>
      </w:tr>
      <w:tr w:rsidR="006D0648" w:rsidRPr="006D0648" w:rsidTr="009A3976">
        <w:trPr>
          <w:jc w:val="center"/>
        </w:trPr>
        <w:tc>
          <w:tcPr>
            <w:tcW w:w="2291" w:type="dxa"/>
            <w:vMerge w:val="restart"/>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 xml:space="preserve">Українська мова </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3,5</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3,5</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2,5</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r>
      <w:tr w:rsidR="006D0648" w:rsidRPr="006D0648" w:rsidTr="009A3976">
        <w:trPr>
          <w:jc w:val="center"/>
        </w:trPr>
        <w:tc>
          <w:tcPr>
            <w:tcW w:w="2291" w:type="dxa"/>
            <w:vMerge/>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p>
        </w:tc>
        <w:tc>
          <w:tcPr>
            <w:tcW w:w="3052"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Українська література</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r>
      <w:tr w:rsidR="006D0648" w:rsidRPr="006D0648" w:rsidTr="009A3976">
        <w:trPr>
          <w:jc w:val="center"/>
        </w:trPr>
        <w:tc>
          <w:tcPr>
            <w:tcW w:w="2291" w:type="dxa"/>
            <w:vMerge/>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p>
        </w:tc>
        <w:tc>
          <w:tcPr>
            <w:tcW w:w="3052"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Перша іноземна мова</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r>
      <w:tr w:rsidR="006D0648" w:rsidRPr="006D0648" w:rsidTr="009A3976">
        <w:trPr>
          <w:jc w:val="center"/>
        </w:trPr>
        <w:tc>
          <w:tcPr>
            <w:tcW w:w="2291" w:type="dxa"/>
            <w:vMerge/>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p>
        </w:tc>
        <w:tc>
          <w:tcPr>
            <w:tcW w:w="3052"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Друга іноземна мова</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r>
      <w:tr w:rsidR="006D0648" w:rsidRPr="006D0648" w:rsidTr="009A3976">
        <w:trPr>
          <w:jc w:val="center"/>
        </w:trPr>
        <w:tc>
          <w:tcPr>
            <w:tcW w:w="2291" w:type="dxa"/>
            <w:vMerge/>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p>
        </w:tc>
        <w:tc>
          <w:tcPr>
            <w:tcW w:w="3052"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Зарубіжна література</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r>
      <w:tr w:rsidR="006D0648" w:rsidRPr="006D0648" w:rsidTr="009A3976">
        <w:trPr>
          <w:jc w:val="center"/>
        </w:trPr>
        <w:tc>
          <w:tcPr>
            <w:tcW w:w="2291" w:type="dxa"/>
            <w:vMerge w:val="restart"/>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Суспільство-знавство</w:t>
            </w:r>
          </w:p>
        </w:tc>
        <w:tc>
          <w:tcPr>
            <w:tcW w:w="3052"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Історія України</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1,5</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1,5</w:t>
            </w:r>
          </w:p>
        </w:tc>
      </w:tr>
      <w:tr w:rsidR="006D0648" w:rsidRPr="006D0648" w:rsidTr="009A3976">
        <w:trPr>
          <w:jc w:val="center"/>
        </w:trPr>
        <w:tc>
          <w:tcPr>
            <w:tcW w:w="2291" w:type="dxa"/>
            <w:vMerge/>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p>
        </w:tc>
        <w:tc>
          <w:tcPr>
            <w:tcW w:w="3052"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Всесвітня історія</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r>
      <w:tr w:rsidR="006D0648" w:rsidRPr="006D0648" w:rsidTr="009A3976">
        <w:trPr>
          <w:jc w:val="center"/>
        </w:trPr>
        <w:tc>
          <w:tcPr>
            <w:tcW w:w="2291" w:type="dxa"/>
            <w:vMerge/>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p>
        </w:tc>
        <w:tc>
          <w:tcPr>
            <w:tcW w:w="3052"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 xml:space="preserve">Основи правознавства </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r>
      <w:tr w:rsidR="006D0648" w:rsidRPr="006D0648" w:rsidTr="009A3976">
        <w:trPr>
          <w:jc w:val="center"/>
        </w:trPr>
        <w:tc>
          <w:tcPr>
            <w:tcW w:w="2291" w:type="dxa"/>
            <w:vMerge w:val="restart"/>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Мистецтво*</w:t>
            </w:r>
          </w:p>
        </w:tc>
        <w:tc>
          <w:tcPr>
            <w:tcW w:w="3052"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Музичне мистецтво</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r>
      <w:tr w:rsidR="006D0648" w:rsidRPr="006D0648" w:rsidTr="009A3976">
        <w:trPr>
          <w:jc w:val="center"/>
        </w:trPr>
        <w:tc>
          <w:tcPr>
            <w:tcW w:w="2291" w:type="dxa"/>
            <w:vMerge/>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p>
        </w:tc>
        <w:tc>
          <w:tcPr>
            <w:tcW w:w="3052"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Образотворче мистецтво</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r>
      <w:tr w:rsidR="006D0648" w:rsidRPr="006D0648" w:rsidTr="009A3976">
        <w:trPr>
          <w:jc w:val="center"/>
        </w:trPr>
        <w:tc>
          <w:tcPr>
            <w:tcW w:w="2291" w:type="dxa"/>
            <w:vMerge/>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p>
        </w:tc>
        <w:tc>
          <w:tcPr>
            <w:tcW w:w="3052"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Мистецтво</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r>
      <w:tr w:rsidR="006D0648" w:rsidRPr="006D0648" w:rsidTr="009A3976">
        <w:trPr>
          <w:jc w:val="center"/>
        </w:trPr>
        <w:tc>
          <w:tcPr>
            <w:tcW w:w="2291" w:type="dxa"/>
            <w:vMerge w:val="restart"/>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Математика</w:t>
            </w:r>
          </w:p>
        </w:tc>
        <w:tc>
          <w:tcPr>
            <w:tcW w:w="3052"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Математика</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4</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4</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r>
      <w:tr w:rsidR="006D0648" w:rsidRPr="006D0648" w:rsidTr="009A3976">
        <w:trPr>
          <w:jc w:val="center"/>
        </w:trPr>
        <w:tc>
          <w:tcPr>
            <w:tcW w:w="2291" w:type="dxa"/>
            <w:vMerge/>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p>
        </w:tc>
        <w:tc>
          <w:tcPr>
            <w:tcW w:w="3052"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Алгебра</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r>
      <w:tr w:rsidR="006D0648" w:rsidRPr="006D0648" w:rsidTr="009A3976">
        <w:trPr>
          <w:jc w:val="center"/>
        </w:trPr>
        <w:tc>
          <w:tcPr>
            <w:tcW w:w="2291" w:type="dxa"/>
            <w:vMerge/>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p>
        </w:tc>
        <w:tc>
          <w:tcPr>
            <w:tcW w:w="3052"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Геометрія</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r>
      <w:tr w:rsidR="006D0648" w:rsidRPr="006D0648" w:rsidTr="009A3976">
        <w:trPr>
          <w:jc w:val="center"/>
        </w:trPr>
        <w:tc>
          <w:tcPr>
            <w:tcW w:w="2291" w:type="dxa"/>
            <w:vMerge w:val="restart"/>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Природо-знавство</w:t>
            </w:r>
          </w:p>
        </w:tc>
        <w:tc>
          <w:tcPr>
            <w:tcW w:w="3052"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Природознавство</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r>
      <w:tr w:rsidR="006D0648" w:rsidRPr="006D0648" w:rsidTr="009A3976">
        <w:trPr>
          <w:jc w:val="center"/>
        </w:trPr>
        <w:tc>
          <w:tcPr>
            <w:tcW w:w="2291" w:type="dxa"/>
            <w:vMerge/>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p>
        </w:tc>
        <w:tc>
          <w:tcPr>
            <w:tcW w:w="3052"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Біологія</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r>
      <w:tr w:rsidR="006D0648" w:rsidRPr="006D0648" w:rsidTr="009A3976">
        <w:trPr>
          <w:jc w:val="center"/>
        </w:trPr>
        <w:tc>
          <w:tcPr>
            <w:tcW w:w="2291" w:type="dxa"/>
            <w:vMerge/>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p>
        </w:tc>
        <w:tc>
          <w:tcPr>
            <w:tcW w:w="3052"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Географія</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1,5</w:t>
            </w:r>
          </w:p>
        </w:tc>
      </w:tr>
      <w:tr w:rsidR="006D0648" w:rsidRPr="006D0648" w:rsidTr="009A3976">
        <w:trPr>
          <w:jc w:val="center"/>
        </w:trPr>
        <w:tc>
          <w:tcPr>
            <w:tcW w:w="2291" w:type="dxa"/>
            <w:vMerge/>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p>
        </w:tc>
        <w:tc>
          <w:tcPr>
            <w:tcW w:w="3052"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Фізика</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w:t>
            </w:r>
          </w:p>
        </w:tc>
      </w:tr>
      <w:tr w:rsidR="006D0648" w:rsidRPr="006D0648" w:rsidTr="009A3976">
        <w:trPr>
          <w:jc w:val="center"/>
        </w:trPr>
        <w:tc>
          <w:tcPr>
            <w:tcW w:w="2291" w:type="dxa"/>
            <w:vMerge/>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p>
        </w:tc>
        <w:tc>
          <w:tcPr>
            <w:tcW w:w="3052"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Хімія</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1,5</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r>
      <w:tr w:rsidR="006D0648" w:rsidRPr="006D0648" w:rsidTr="009A3976">
        <w:trPr>
          <w:jc w:val="center"/>
        </w:trPr>
        <w:tc>
          <w:tcPr>
            <w:tcW w:w="2291" w:type="dxa"/>
            <w:vMerge w:val="restart"/>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Технології</w:t>
            </w:r>
          </w:p>
        </w:tc>
        <w:tc>
          <w:tcPr>
            <w:tcW w:w="3052"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Трудове навчання</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r>
      <w:tr w:rsidR="006D0648" w:rsidRPr="006D0648" w:rsidTr="009A3976">
        <w:trPr>
          <w:jc w:val="center"/>
        </w:trPr>
        <w:tc>
          <w:tcPr>
            <w:tcW w:w="2291" w:type="dxa"/>
            <w:vMerge/>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p>
        </w:tc>
        <w:tc>
          <w:tcPr>
            <w:tcW w:w="3052"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Інформатика</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r>
      <w:tr w:rsidR="006D0648" w:rsidRPr="006D0648" w:rsidTr="009A3976">
        <w:trPr>
          <w:jc w:val="center"/>
        </w:trPr>
        <w:tc>
          <w:tcPr>
            <w:tcW w:w="2291" w:type="dxa"/>
            <w:vMerge w:val="restart"/>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Основи здоров’я</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1</w:t>
            </w:r>
          </w:p>
        </w:tc>
      </w:tr>
      <w:tr w:rsidR="006D0648" w:rsidRPr="006D0648" w:rsidTr="009A3976">
        <w:trPr>
          <w:jc w:val="center"/>
        </w:trPr>
        <w:tc>
          <w:tcPr>
            <w:tcW w:w="2291" w:type="dxa"/>
            <w:vMerge/>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p>
        </w:tc>
        <w:tc>
          <w:tcPr>
            <w:tcW w:w="3052"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Фізична культура**</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w:t>
            </w:r>
          </w:p>
        </w:tc>
      </w:tr>
      <w:tr w:rsidR="006D0648" w:rsidRPr="006D0648" w:rsidTr="009A3976">
        <w:trPr>
          <w:jc w:val="center"/>
        </w:trPr>
        <w:tc>
          <w:tcPr>
            <w:tcW w:w="5343" w:type="dxa"/>
            <w:gridSpan w:val="2"/>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Разом</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25,5+3</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27,5+3</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29+3</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29,5+3</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30,5+3</w:t>
            </w:r>
          </w:p>
        </w:tc>
      </w:tr>
      <w:tr w:rsidR="006D0648" w:rsidRPr="006D0648" w:rsidTr="009A3976">
        <w:trPr>
          <w:jc w:val="center"/>
        </w:trPr>
        <w:tc>
          <w:tcPr>
            <w:tcW w:w="5343" w:type="dxa"/>
            <w:gridSpan w:val="2"/>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both"/>
              <w:rPr>
                <w:rFonts w:eastAsia="Calibri"/>
                <w:lang w:val="uk-UA"/>
              </w:rPr>
            </w:pPr>
            <w:r w:rsidRPr="006D0648">
              <w:rPr>
                <w:rFonts w:eastAsia="Calibri"/>
                <w:lang w:val="uk-UA"/>
              </w:rPr>
              <w:t>Додатковий час на предмети, факультативи, індивідуальні заняття та консультації</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2,5</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3,5</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3,5</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w:t>
            </w:r>
          </w:p>
        </w:tc>
      </w:tr>
      <w:tr w:rsidR="006D0648" w:rsidRPr="006D0648" w:rsidTr="009A3976">
        <w:trPr>
          <w:jc w:val="center"/>
        </w:trPr>
        <w:tc>
          <w:tcPr>
            <w:tcW w:w="5343" w:type="dxa"/>
            <w:gridSpan w:val="2"/>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lang w:val="uk-UA"/>
              </w:rPr>
            </w:pPr>
            <w:r w:rsidRPr="006D0648">
              <w:rPr>
                <w:rFonts w:eastAsia="Calibri"/>
                <w:lang w:val="uk-UA"/>
              </w:rPr>
              <w:t>Гранично допустиме навчальне навантаження</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28</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31</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32</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33</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33</w:t>
            </w:r>
          </w:p>
        </w:tc>
      </w:tr>
      <w:tr w:rsidR="006D0648" w:rsidRPr="006D0648" w:rsidTr="009A3976">
        <w:trPr>
          <w:jc w:val="center"/>
        </w:trPr>
        <w:tc>
          <w:tcPr>
            <w:tcW w:w="5343" w:type="dxa"/>
            <w:gridSpan w:val="2"/>
            <w:tcBorders>
              <w:top w:val="single" w:sz="4" w:space="0" w:color="auto"/>
              <w:left w:val="single" w:sz="4" w:space="0" w:color="auto"/>
              <w:bottom w:val="single" w:sz="4" w:space="0" w:color="auto"/>
              <w:right w:val="single" w:sz="4" w:space="0" w:color="auto"/>
            </w:tcBorders>
          </w:tcPr>
          <w:p w:rsidR="006D0648" w:rsidRPr="006D0648" w:rsidRDefault="006D0648" w:rsidP="009A3976">
            <w:pPr>
              <w:rPr>
                <w:rFonts w:eastAsia="Calibri"/>
                <w:b/>
                <w:bCs/>
                <w:lang w:val="uk-UA"/>
              </w:rPr>
            </w:pPr>
            <w:r w:rsidRPr="006D0648">
              <w:rPr>
                <w:rFonts w:eastAsia="Calibri"/>
                <w:b/>
                <w:bCs/>
                <w:lang w:val="uk-UA"/>
              </w:rPr>
              <w:t>Всього (без урахування поділу класів на групи)</w:t>
            </w:r>
          </w:p>
        </w:tc>
        <w:tc>
          <w:tcPr>
            <w:tcW w:w="1036"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28+3</w:t>
            </w:r>
          </w:p>
        </w:tc>
        <w:tc>
          <w:tcPr>
            <w:tcW w:w="1134"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31+3</w:t>
            </w:r>
          </w:p>
        </w:tc>
        <w:tc>
          <w:tcPr>
            <w:tcW w:w="10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32+3</w:t>
            </w:r>
          </w:p>
        </w:tc>
        <w:tc>
          <w:tcPr>
            <w:tcW w:w="1113"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33+3</w:t>
            </w:r>
          </w:p>
        </w:tc>
        <w:tc>
          <w:tcPr>
            <w:tcW w:w="1135" w:type="dxa"/>
            <w:tcBorders>
              <w:top w:val="single" w:sz="4" w:space="0" w:color="auto"/>
              <w:left w:val="single" w:sz="4" w:space="0" w:color="auto"/>
              <w:bottom w:val="single" w:sz="4" w:space="0" w:color="auto"/>
              <w:right w:val="single" w:sz="4" w:space="0" w:color="auto"/>
            </w:tcBorders>
          </w:tcPr>
          <w:p w:rsidR="006D0648" w:rsidRPr="006D0648" w:rsidRDefault="006D0648" w:rsidP="009A3976">
            <w:pPr>
              <w:jc w:val="center"/>
              <w:rPr>
                <w:rFonts w:eastAsia="Calibri"/>
                <w:lang w:val="uk-UA"/>
              </w:rPr>
            </w:pPr>
            <w:r w:rsidRPr="006D0648">
              <w:rPr>
                <w:rFonts w:eastAsia="Calibri"/>
                <w:lang w:val="uk-UA"/>
              </w:rPr>
              <w:t>33+3</w:t>
            </w:r>
          </w:p>
        </w:tc>
      </w:tr>
    </w:tbl>
    <w:p w:rsidR="006D0648" w:rsidRPr="00523D1A" w:rsidRDefault="006D0648" w:rsidP="006D0648">
      <w:pPr>
        <w:ind w:left="142" w:right="-285"/>
        <w:jc w:val="both"/>
        <w:rPr>
          <w:rFonts w:eastAsia="Calibri"/>
          <w:lang w:val="uk-UA"/>
        </w:rPr>
      </w:pPr>
      <w:r w:rsidRPr="00523D1A">
        <w:rPr>
          <w:rFonts w:eastAsia="Calibri"/>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6D0648" w:rsidRPr="00523D1A" w:rsidRDefault="006D0648" w:rsidP="006D0648">
      <w:pPr>
        <w:ind w:left="142" w:right="-285"/>
        <w:jc w:val="both"/>
        <w:rPr>
          <w:rFonts w:eastAsia="Calibri"/>
          <w:lang w:val="uk-UA"/>
        </w:rPr>
      </w:pPr>
      <w:r w:rsidRPr="00523D1A">
        <w:rPr>
          <w:rFonts w:eastAsia="Calibri"/>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6D0648" w:rsidRDefault="006D0648" w:rsidP="006D0648">
      <w:pPr>
        <w:shd w:val="clear" w:color="auto" w:fill="FFFFFF"/>
        <w:ind w:left="142" w:right="-285"/>
        <w:jc w:val="both"/>
        <w:textAlignment w:val="top"/>
        <w:rPr>
          <w:rFonts w:eastAsia="Calibri"/>
          <w:lang w:val="uk-UA" w:eastAsia="uk-UA"/>
        </w:rPr>
      </w:pPr>
      <w:r w:rsidRPr="00523D1A">
        <w:rPr>
          <w:rFonts w:eastAsia="Calibri"/>
          <w:lang w:val="uk-U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6D0648" w:rsidRDefault="006D0648" w:rsidP="006D0648">
      <w:pPr>
        <w:shd w:val="clear" w:color="auto" w:fill="FFFFFF"/>
        <w:ind w:left="142" w:right="-285"/>
        <w:jc w:val="both"/>
        <w:textAlignment w:val="top"/>
        <w:rPr>
          <w:rFonts w:eastAsia="Calibri"/>
          <w:lang w:val="uk-UA" w:eastAsia="uk-UA"/>
        </w:rPr>
      </w:pPr>
    </w:p>
    <w:p w:rsidR="006D0648" w:rsidRPr="006D0648" w:rsidRDefault="006D0648" w:rsidP="006D0648">
      <w:pPr>
        <w:shd w:val="clear" w:color="auto" w:fill="FFFFFF"/>
        <w:ind w:right="-285"/>
        <w:jc w:val="both"/>
        <w:textAlignment w:val="top"/>
        <w:rPr>
          <w:rFonts w:eastAsia="Calibri"/>
          <w:lang w:val="uk-UA" w:eastAsia="uk-UA"/>
        </w:rPr>
      </w:pPr>
    </w:p>
    <w:p w:rsidR="00A474A4" w:rsidRPr="00B74BB3" w:rsidRDefault="00A474A4" w:rsidP="00A474A4">
      <w:pPr>
        <w:shd w:val="clear" w:color="auto" w:fill="FFFFFF"/>
        <w:jc w:val="both"/>
        <w:rPr>
          <w:sz w:val="26"/>
          <w:szCs w:val="26"/>
          <w:lang w:val="uk-UA"/>
        </w:rPr>
      </w:pPr>
      <w:r>
        <w:rPr>
          <w:sz w:val="26"/>
          <w:szCs w:val="26"/>
          <w:lang w:val="uk-UA"/>
        </w:rPr>
        <w:t xml:space="preserve">          </w:t>
      </w:r>
      <w:r w:rsidRPr="00033138">
        <w:rPr>
          <w:sz w:val="26"/>
          <w:szCs w:val="26"/>
          <w:lang w:val="uk-UA"/>
        </w:rPr>
        <w:t xml:space="preserve">Основним документом, що регулює освітній процес у </w:t>
      </w:r>
      <w:r>
        <w:rPr>
          <w:sz w:val="26"/>
          <w:szCs w:val="26"/>
          <w:lang w:val="uk-UA"/>
        </w:rPr>
        <w:t>базовій середній школі</w:t>
      </w:r>
      <w:r w:rsidRPr="00033138">
        <w:rPr>
          <w:sz w:val="26"/>
          <w:szCs w:val="26"/>
          <w:lang w:val="uk-UA"/>
        </w:rPr>
        <w:t>, є робочий навчальний план, що складений на основі Типових навчальних планів, розроблених та затверджених Міністерством освіти і науки України, із конкретизацією варіативної частини.</w:t>
      </w:r>
    </w:p>
    <w:p w:rsidR="00A474A4" w:rsidRPr="00B74BB3" w:rsidRDefault="00A474A4" w:rsidP="00A474A4">
      <w:pPr>
        <w:pStyle w:val="a5"/>
        <w:widowControl w:val="0"/>
        <w:spacing w:before="0"/>
        <w:jc w:val="both"/>
        <w:rPr>
          <w:rFonts w:ascii="Times New Roman" w:hAnsi="Times New Roman"/>
          <w:szCs w:val="26"/>
        </w:rPr>
      </w:pPr>
      <w:r>
        <w:rPr>
          <w:rFonts w:ascii="Times New Roman" w:hAnsi="Times New Roman"/>
          <w:szCs w:val="26"/>
        </w:rPr>
        <w:t>Н</w:t>
      </w:r>
      <w:r w:rsidRPr="00B74BB3">
        <w:rPr>
          <w:rFonts w:ascii="Times New Roman" w:hAnsi="Times New Roman"/>
          <w:szCs w:val="26"/>
        </w:rPr>
        <w:t xml:space="preserve">авчальний план </w:t>
      </w:r>
      <w:r>
        <w:rPr>
          <w:rFonts w:ascii="Times New Roman" w:hAnsi="Times New Roman"/>
          <w:szCs w:val="26"/>
        </w:rPr>
        <w:t>базової середньої</w:t>
      </w:r>
      <w:r w:rsidRPr="00B74BB3">
        <w:rPr>
          <w:rFonts w:ascii="Times New Roman" w:hAnsi="Times New Roman"/>
          <w:szCs w:val="26"/>
        </w:rPr>
        <w:t xml:space="preserve"> освіти визначає загальний обсяг </w:t>
      </w:r>
      <w:r w:rsidRPr="00B74BB3">
        <w:rPr>
          <w:rFonts w:ascii="Times New Roman" w:hAnsi="Times New Roman"/>
          <w:szCs w:val="26"/>
        </w:rPr>
        <w:lastRenderedPageBreak/>
        <w:t xml:space="preserve">навчального навантаження здобувачів освіти та дає цілісне уявлення про зміст і структуру </w:t>
      </w:r>
      <w:r>
        <w:rPr>
          <w:rFonts w:ascii="Times New Roman" w:hAnsi="Times New Roman"/>
          <w:szCs w:val="26"/>
        </w:rPr>
        <w:t>базової середньої</w:t>
      </w:r>
      <w:r w:rsidRPr="00B74BB3">
        <w:rPr>
          <w:rFonts w:ascii="Times New Roman" w:hAnsi="Times New Roman"/>
          <w:szCs w:val="26"/>
        </w:rPr>
        <w:t xml:space="preserve"> освіти як </w:t>
      </w:r>
      <w:r>
        <w:rPr>
          <w:rFonts w:ascii="Times New Roman" w:hAnsi="Times New Roman"/>
          <w:szCs w:val="26"/>
        </w:rPr>
        <w:t>другого</w:t>
      </w:r>
      <w:r w:rsidRPr="00B74BB3">
        <w:rPr>
          <w:rFonts w:ascii="Times New Roman" w:hAnsi="Times New Roman"/>
          <w:szCs w:val="26"/>
        </w:rPr>
        <w:t xml:space="preserve"> рівня загальної середньої освіти, встановлює погодинне співвідношення між освітніми галузями за роками навчання, визначає гранично допустиме тижневе навантаження здобувачів освіти та загальну щорічну кількість годин за освітніми галузями.</w:t>
      </w:r>
    </w:p>
    <w:p w:rsidR="00A474A4" w:rsidRPr="00B74BB3" w:rsidRDefault="00A474A4" w:rsidP="00A474A4">
      <w:pPr>
        <w:shd w:val="clear" w:color="auto" w:fill="FFFFFF"/>
        <w:jc w:val="both"/>
        <w:rPr>
          <w:sz w:val="26"/>
          <w:szCs w:val="26"/>
          <w:lang w:val="uk-UA"/>
        </w:rPr>
      </w:pPr>
      <w:r>
        <w:rPr>
          <w:sz w:val="26"/>
          <w:szCs w:val="26"/>
          <w:lang w:val="uk-UA"/>
        </w:rPr>
        <w:t xml:space="preserve">          </w:t>
      </w:r>
      <w:r w:rsidRPr="00033138">
        <w:rPr>
          <w:sz w:val="26"/>
          <w:szCs w:val="26"/>
          <w:lang w:val="uk-UA"/>
        </w:rPr>
        <w:t xml:space="preserve">Зміст навчального плану є механізмом реалізації змісту освіти та одним із засобів формування "моделі" випускника </w:t>
      </w:r>
      <w:r>
        <w:rPr>
          <w:sz w:val="26"/>
          <w:szCs w:val="26"/>
          <w:lang w:val="uk-UA"/>
        </w:rPr>
        <w:t>базової середньої школи</w:t>
      </w:r>
      <w:r w:rsidRPr="00033138">
        <w:rPr>
          <w:sz w:val="26"/>
          <w:szCs w:val="26"/>
          <w:lang w:val="uk-UA"/>
        </w:rPr>
        <w:t>.</w:t>
      </w:r>
    </w:p>
    <w:p w:rsidR="006D0648" w:rsidRPr="006D0648" w:rsidRDefault="00A474A4" w:rsidP="006D0648">
      <w:pPr>
        <w:jc w:val="both"/>
        <w:rPr>
          <w:sz w:val="26"/>
          <w:szCs w:val="26"/>
          <w:lang w:val="uk-UA"/>
        </w:rPr>
      </w:pPr>
      <w:r>
        <w:rPr>
          <w:b/>
          <w:sz w:val="26"/>
          <w:szCs w:val="26"/>
          <w:lang w:val="uk-UA"/>
        </w:rPr>
        <w:t xml:space="preserve">          </w:t>
      </w:r>
      <w:r w:rsidR="006D0648" w:rsidRPr="006D0648">
        <w:rPr>
          <w:sz w:val="26"/>
          <w:szCs w:val="26"/>
          <w:lang w:val="uk-UA"/>
        </w:rPr>
        <w:t>Робочий навчальний план для 5-9-х класів Луцького навчально-виховного комплексу «Загальноосвітня школа І-ІІ ступенів № 24 – технологічний ліцей» розроблений відповідно до законів України «Про освіту», «Про повну загальну середню освіту»</w:t>
      </w:r>
      <w:r w:rsidR="006D0648" w:rsidRPr="006D0648">
        <w:rPr>
          <w:bCs/>
          <w:sz w:val="26"/>
          <w:szCs w:val="26"/>
          <w:lang w:val="uk-UA"/>
        </w:rPr>
        <w:t xml:space="preserve">, </w:t>
      </w:r>
      <w:r w:rsidR="006D0648" w:rsidRPr="006D0648">
        <w:rPr>
          <w:sz w:val="26"/>
          <w:szCs w:val="26"/>
          <w:lang w:val="uk-UA"/>
        </w:rPr>
        <w:t xml:space="preserve">Постанови Кабінету Міністрів України  від 23 листопада 2011р., № 1392 «Про затвердження Державного стандарту </w:t>
      </w:r>
      <w:r w:rsidR="006D0648" w:rsidRPr="006D0648">
        <w:rPr>
          <w:color w:val="2A2928"/>
          <w:sz w:val="26"/>
          <w:szCs w:val="26"/>
          <w:lang w:val="uk-UA"/>
        </w:rPr>
        <w:t>базової і повної загальної середньої освіти</w:t>
      </w:r>
      <w:r w:rsidR="006D0648" w:rsidRPr="006D0648">
        <w:rPr>
          <w:sz w:val="26"/>
          <w:szCs w:val="26"/>
          <w:lang w:val="uk-UA"/>
        </w:rPr>
        <w:t xml:space="preserve">», </w:t>
      </w:r>
      <w:hyperlink r:id="rId15" w:tgtFrame="_top" w:history="1">
        <w:r w:rsidR="006D0648" w:rsidRPr="006D0648">
          <w:rPr>
            <w:sz w:val="26"/>
            <w:szCs w:val="26"/>
            <w:lang w:val="uk-UA"/>
          </w:rPr>
          <w:t xml:space="preserve">із змінами і доповненнями, внесеними </w:t>
        </w:r>
        <w:r w:rsidR="006D0648" w:rsidRPr="006D0648">
          <w:rPr>
            <w:sz w:val="26"/>
            <w:szCs w:val="26"/>
          </w:rPr>
          <w:t> </w:t>
        </w:r>
        <w:r w:rsidR="006D0648" w:rsidRPr="006D0648">
          <w:rPr>
            <w:sz w:val="26"/>
            <w:szCs w:val="26"/>
            <w:lang w:val="uk-UA"/>
          </w:rPr>
          <w:t xml:space="preserve">постановою Кабінету Міністрів України </w:t>
        </w:r>
        <w:r w:rsidR="006D0648" w:rsidRPr="006D0648">
          <w:rPr>
            <w:sz w:val="26"/>
            <w:szCs w:val="26"/>
          </w:rPr>
          <w:t> </w:t>
        </w:r>
        <w:r w:rsidR="006D0648" w:rsidRPr="006D0648">
          <w:rPr>
            <w:sz w:val="26"/>
            <w:szCs w:val="26"/>
            <w:lang w:val="uk-UA"/>
          </w:rPr>
          <w:t>від 7 серпня 2013 року № 538</w:t>
        </w:r>
      </w:hyperlink>
      <w:r w:rsidR="006D0648" w:rsidRPr="006D0648">
        <w:rPr>
          <w:sz w:val="26"/>
          <w:szCs w:val="26"/>
          <w:lang w:val="uk-UA"/>
        </w:rPr>
        <w:t xml:space="preserve"> та  Типової освітньої програми закладів загальної середньої освіти ІІ ступеня, затвердженої наказом МОН України від 20.04.2018р. № 405 «Про затвердження типової освітньої програми закладів загальної середньої освіти ІІ ступеня» Таблиця 8, Таблиця 10, Таблиця 12. </w:t>
      </w:r>
    </w:p>
    <w:p w:rsidR="006D0648" w:rsidRPr="00A474A4" w:rsidRDefault="006D0648" w:rsidP="006D0648">
      <w:pPr>
        <w:pStyle w:val="a9"/>
        <w:tabs>
          <w:tab w:val="left" w:pos="720"/>
        </w:tabs>
        <w:jc w:val="both"/>
        <w:rPr>
          <w:sz w:val="26"/>
          <w:szCs w:val="26"/>
        </w:rPr>
      </w:pPr>
      <w:r w:rsidRPr="00A474A4">
        <w:rPr>
          <w:sz w:val="26"/>
          <w:szCs w:val="26"/>
        </w:rPr>
        <w:t xml:space="preserve">         Робочий навчальний план розрахований на реалізацію освітньої потреби особистості та суспільства. Навчальний план зорієнтований на роботу школи за    п’ятиденним навчальним тижнем.</w:t>
      </w:r>
    </w:p>
    <w:p w:rsidR="006D0648" w:rsidRPr="00A474A4" w:rsidRDefault="006D0648" w:rsidP="006D0648">
      <w:pPr>
        <w:jc w:val="both"/>
        <w:rPr>
          <w:sz w:val="26"/>
          <w:szCs w:val="26"/>
          <w:lang w:val="uk-UA"/>
        </w:rPr>
      </w:pPr>
      <w:r w:rsidRPr="00A474A4">
        <w:rPr>
          <w:sz w:val="26"/>
          <w:szCs w:val="26"/>
          <w:lang w:val="uk-UA"/>
        </w:rPr>
        <w:t xml:space="preserve">          Навчальний план для 5-9 класів передбачає оволодіння здобувачами освіти сукупністю компетентностей, які визначені державним стандартом базової і повної загальної середньої освіти, затвердженого Постановою КМУ № 1392 від 23 листопада 2011р.</w:t>
      </w:r>
      <w:r w:rsidR="00A474A4">
        <w:rPr>
          <w:sz w:val="26"/>
          <w:szCs w:val="26"/>
          <w:lang w:val="uk-UA"/>
        </w:rPr>
        <w:t xml:space="preserve">, </w:t>
      </w:r>
      <w:hyperlink r:id="rId16" w:tgtFrame="_top" w:history="1">
        <w:r w:rsidR="00A474A4" w:rsidRPr="006D0648">
          <w:rPr>
            <w:sz w:val="26"/>
            <w:szCs w:val="26"/>
            <w:lang w:val="uk-UA"/>
          </w:rPr>
          <w:t xml:space="preserve">із змінами і доповненнями, внесеними </w:t>
        </w:r>
        <w:r w:rsidR="00A474A4" w:rsidRPr="006D0648">
          <w:rPr>
            <w:sz w:val="26"/>
            <w:szCs w:val="26"/>
          </w:rPr>
          <w:t> </w:t>
        </w:r>
        <w:r w:rsidR="00A474A4" w:rsidRPr="006D0648">
          <w:rPr>
            <w:sz w:val="26"/>
            <w:szCs w:val="26"/>
            <w:lang w:val="uk-UA"/>
          </w:rPr>
          <w:t xml:space="preserve">постановою Кабінету Міністрів України </w:t>
        </w:r>
        <w:r w:rsidR="00A474A4" w:rsidRPr="006D0648">
          <w:rPr>
            <w:sz w:val="26"/>
            <w:szCs w:val="26"/>
          </w:rPr>
          <w:t> </w:t>
        </w:r>
        <w:r w:rsidR="00A474A4" w:rsidRPr="006D0648">
          <w:rPr>
            <w:sz w:val="26"/>
            <w:szCs w:val="26"/>
            <w:lang w:val="uk-UA"/>
          </w:rPr>
          <w:t>від 7 серпня 2013 року № 538</w:t>
        </w:r>
      </w:hyperlink>
      <w:r w:rsidR="00A474A4">
        <w:rPr>
          <w:sz w:val="26"/>
          <w:szCs w:val="26"/>
          <w:lang w:val="uk-UA"/>
        </w:rPr>
        <w:t>.</w:t>
      </w:r>
      <w:r w:rsidR="00A474A4" w:rsidRPr="006D0648">
        <w:rPr>
          <w:sz w:val="26"/>
          <w:szCs w:val="26"/>
          <w:lang w:val="uk-UA"/>
        </w:rPr>
        <w:t xml:space="preserve"> </w:t>
      </w:r>
      <w:r w:rsidRPr="00A474A4">
        <w:rPr>
          <w:sz w:val="26"/>
          <w:szCs w:val="26"/>
          <w:lang w:val="uk-UA"/>
        </w:rPr>
        <w:t xml:space="preserve"> </w:t>
      </w:r>
    </w:p>
    <w:p w:rsidR="006D0648" w:rsidRPr="00A474A4" w:rsidRDefault="006D0648" w:rsidP="006D0648">
      <w:pPr>
        <w:jc w:val="both"/>
        <w:rPr>
          <w:sz w:val="26"/>
          <w:szCs w:val="26"/>
          <w:lang w:val="uk-UA"/>
        </w:rPr>
      </w:pPr>
      <w:r w:rsidRPr="00A474A4">
        <w:rPr>
          <w:sz w:val="26"/>
          <w:szCs w:val="26"/>
          <w:lang w:val="uk-UA"/>
        </w:rPr>
        <w:t>Загальний обсяг навчального навантаження для учнів складає:</w:t>
      </w:r>
    </w:p>
    <w:p w:rsidR="006D0648" w:rsidRPr="00A474A4" w:rsidRDefault="006D0648" w:rsidP="006D0648">
      <w:pPr>
        <w:pStyle w:val="a4"/>
        <w:numPr>
          <w:ilvl w:val="0"/>
          <w:numId w:val="1"/>
        </w:numPr>
        <w:spacing w:line="240" w:lineRule="auto"/>
        <w:jc w:val="both"/>
        <w:rPr>
          <w:rFonts w:ascii="Times New Roman" w:hAnsi="Times New Roman" w:cs="Times New Roman"/>
          <w:sz w:val="26"/>
          <w:szCs w:val="26"/>
          <w:lang w:val="uk-UA"/>
        </w:rPr>
      </w:pPr>
      <w:r w:rsidRPr="00A474A4">
        <w:rPr>
          <w:rFonts w:ascii="Times New Roman" w:hAnsi="Times New Roman" w:cs="Times New Roman"/>
          <w:sz w:val="26"/>
          <w:szCs w:val="26"/>
          <w:lang w:val="uk-UA"/>
        </w:rPr>
        <w:t xml:space="preserve">для 5-х класів - 1050 годин/навчальний рік, </w:t>
      </w:r>
    </w:p>
    <w:p w:rsidR="006D0648" w:rsidRPr="00A474A4" w:rsidRDefault="006D0648" w:rsidP="006D0648">
      <w:pPr>
        <w:pStyle w:val="a4"/>
        <w:numPr>
          <w:ilvl w:val="0"/>
          <w:numId w:val="1"/>
        </w:numPr>
        <w:spacing w:line="240" w:lineRule="auto"/>
        <w:jc w:val="both"/>
        <w:rPr>
          <w:rFonts w:ascii="Times New Roman" w:hAnsi="Times New Roman" w:cs="Times New Roman"/>
          <w:sz w:val="26"/>
          <w:szCs w:val="26"/>
          <w:lang w:val="uk-UA"/>
        </w:rPr>
      </w:pPr>
      <w:r w:rsidRPr="00A474A4">
        <w:rPr>
          <w:rFonts w:ascii="Times New Roman" w:hAnsi="Times New Roman" w:cs="Times New Roman"/>
          <w:sz w:val="26"/>
          <w:szCs w:val="26"/>
          <w:lang w:val="uk-UA"/>
        </w:rPr>
        <w:t xml:space="preserve">для 6-х класів - 1155 годин/навчальний рік, </w:t>
      </w:r>
    </w:p>
    <w:p w:rsidR="006D0648" w:rsidRPr="00A474A4" w:rsidRDefault="006D0648" w:rsidP="006D0648">
      <w:pPr>
        <w:pStyle w:val="a4"/>
        <w:numPr>
          <w:ilvl w:val="0"/>
          <w:numId w:val="1"/>
        </w:numPr>
        <w:spacing w:line="240" w:lineRule="auto"/>
        <w:jc w:val="both"/>
        <w:rPr>
          <w:rFonts w:ascii="Times New Roman" w:hAnsi="Times New Roman" w:cs="Times New Roman"/>
          <w:sz w:val="26"/>
          <w:szCs w:val="26"/>
          <w:lang w:val="uk-UA"/>
        </w:rPr>
      </w:pPr>
      <w:r w:rsidRPr="00A474A4">
        <w:rPr>
          <w:rFonts w:ascii="Times New Roman" w:hAnsi="Times New Roman" w:cs="Times New Roman"/>
          <w:sz w:val="26"/>
          <w:szCs w:val="26"/>
          <w:lang w:val="uk-UA"/>
        </w:rPr>
        <w:t xml:space="preserve">для 7-х класів - 1172,5 годин/навчальний рік, </w:t>
      </w:r>
    </w:p>
    <w:p w:rsidR="006D0648" w:rsidRPr="00A474A4" w:rsidRDefault="006D0648" w:rsidP="006D0648">
      <w:pPr>
        <w:pStyle w:val="a4"/>
        <w:numPr>
          <w:ilvl w:val="0"/>
          <w:numId w:val="1"/>
        </w:numPr>
        <w:spacing w:line="240" w:lineRule="auto"/>
        <w:jc w:val="both"/>
        <w:rPr>
          <w:rFonts w:ascii="Times New Roman" w:hAnsi="Times New Roman" w:cs="Times New Roman"/>
          <w:sz w:val="26"/>
          <w:szCs w:val="26"/>
          <w:lang w:val="uk-UA"/>
        </w:rPr>
      </w:pPr>
      <w:r w:rsidRPr="00A474A4">
        <w:rPr>
          <w:rFonts w:ascii="Times New Roman" w:hAnsi="Times New Roman" w:cs="Times New Roman"/>
          <w:sz w:val="26"/>
          <w:szCs w:val="26"/>
          <w:lang w:val="uk-UA"/>
        </w:rPr>
        <w:t xml:space="preserve">для 8-х класів - 1207,5 годин/навчальний рік, </w:t>
      </w:r>
    </w:p>
    <w:p w:rsidR="006D0648" w:rsidRPr="00A474A4" w:rsidRDefault="006D0648" w:rsidP="006D0648">
      <w:pPr>
        <w:pStyle w:val="a4"/>
        <w:numPr>
          <w:ilvl w:val="0"/>
          <w:numId w:val="1"/>
        </w:numPr>
        <w:spacing w:after="0" w:line="240" w:lineRule="auto"/>
        <w:jc w:val="both"/>
        <w:rPr>
          <w:rFonts w:ascii="Times New Roman" w:hAnsi="Times New Roman" w:cs="Times New Roman"/>
          <w:sz w:val="26"/>
          <w:szCs w:val="26"/>
          <w:lang w:val="uk-UA"/>
        </w:rPr>
      </w:pPr>
      <w:r w:rsidRPr="00A474A4">
        <w:rPr>
          <w:rFonts w:ascii="Times New Roman" w:hAnsi="Times New Roman" w:cs="Times New Roman"/>
          <w:sz w:val="26"/>
          <w:szCs w:val="26"/>
          <w:lang w:val="uk-UA"/>
        </w:rPr>
        <w:t xml:space="preserve">для 9-х класів - 1260 годин/навчальний рік. </w:t>
      </w:r>
    </w:p>
    <w:p w:rsidR="006D0648" w:rsidRPr="00A474A4" w:rsidRDefault="006D0648" w:rsidP="006D0648">
      <w:pPr>
        <w:jc w:val="both"/>
        <w:rPr>
          <w:sz w:val="26"/>
          <w:szCs w:val="26"/>
          <w:lang w:val="uk-UA"/>
        </w:rPr>
      </w:pPr>
      <w:r w:rsidRPr="00A474A4">
        <w:rPr>
          <w:sz w:val="26"/>
          <w:szCs w:val="26"/>
          <w:lang w:val="uk-UA"/>
        </w:rPr>
        <w:t xml:space="preserve">          Детальний розподіл навчального навантаження на тиждень окреслено у навчальному плані базової середньої освіти. </w:t>
      </w:r>
    </w:p>
    <w:p w:rsidR="006D0648" w:rsidRPr="00A474A4" w:rsidRDefault="006D0648" w:rsidP="006D0648">
      <w:pPr>
        <w:jc w:val="both"/>
        <w:rPr>
          <w:sz w:val="26"/>
          <w:szCs w:val="26"/>
          <w:lang w:val="uk-UA"/>
        </w:rPr>
      </w:pPr>
      <w:r w:rsidRPr="00A474A4">
        <w:rPr>
          <w:sz w:val="26"/>
          <w:szCs w:val="26"/>
          <w:lang w:val="uk-UA"/>
        </w:rPr>
        <w:t>У 5-А, 6-Г класах - поглиблене вивчення англійської мови (таблиця 8).</w:t>
      </w:r>
    </w:p>
    <w:p w:rsidR="006D0648" w:rsidRPr="00A474A4" w:rsidRDefault="006D0648" w:rsidP="006D0648">
      <w:pPr>
        <w:jc w:val="both"/>
        <w:rPr>
          <w:sz w:val="26"/>
          <w:szCs w:val="26"/>
          <w:lang w:val="uk-UA"/>
        </w:rPr>
      </w:pPr>
      <w:r w:rsidRPr="00A474A4">
        <w:rPr>
          <w:sz w:val="26"/>
          <w:szCs w:val="26"/>
          <w:lang w:val="uk-UA"/>
        </w:rPr>
        <w:t>У 5-В, 6-В класах – поглиблене вивчення математики (таблиця 8).</w:t>
      </w:r>
    </w:p>
    <w:p w:rsidR="006D0648" w:rsidRPr="00A474A4" w:rsidRDefault="006D0648" w:rsidP="006D0648">
      <w:pPr>
        <w:pStyle w:val="a5"/>
        <w:widowControl w:val="0"/>
        <w:spacing w:before="0"/>
        <w:ind w:firstLine="0"/>
        <w:jc w:val="both"/>
        <w:rPr>
          <w:rFonts w:ascii="Times New Roman" w:hAnsi="Times New Roman"/>
          <w:szCs w:val="26"/>
        </w:rPr>
      </w:pPr>
      <w:r w:rsidRPr="00A474A4">
        <w:rPr>
          <w:rFonts w:ascii="Times New Roman" w:hAnsi="Times New Roman"/>
          <w:szCs w:val="26"/>
        </w:rPr>
        <w:t>У 6-А, 8-Д класах – вивчення двох іноземних мов (англійська, німецька) (таблиця 10).</w:t>
      </w:r>
    </w:p>
    <w:p w:rsidR="006D0648" w:rsidRPr="00A474A4" w:rsidRDefault="006D0648" w:rsidP="006D0648">
      <w:pPr>
        <w:pStyle w:val="a5"/>
        <w:widowControl w:val="0"/>
        <w:spacing w:before="0"/>
        <w:ind w:firstLine="0"/>
        <w:jc w:val="both"/>
        <w:rPr>
          <w:rFonts w:ascii="Times New Roman" w:hAnsi="Times New Roman"/>
          <w:szCs w:val="26"/>
        </w:rPr>
      </w:pPr>
      <w:r w:rsidRPr="00A474A4">
        <w:rPr>
          <w:rFonts w:ascii="Times New Roman" w:hAnsi="Times New Roman"/>
          <w:szCs w:val="26"/>
        </w:rPr>
        <w:t>У 5-Б, 6-А,Б, 7-их, 8-А,Б,В,Г, 9-их класах таблиця 12.</w:t>
      </w:r>
    </w:p>
    <w:p w:rsidR="006D0648" w:rsidRDefault="006D0648" w:rsidP="006D0648">
      <w:pPr>
        <w:jc w:val="both"/>
        <w:rPr>
          <w:b/>
          <w:sz w:val="28"/>
          <w:szCs w:val="28"/>
          <w:lang w:val="uk-UA"/>
        </w:rPr>
      </w:pPr>
    </w:p>
    <w:p w:rsidR="006D0648" w:rsidRPr="00A474A4" w:rsidRDefault="006D0648" w:rsidP="006D0648">
      <w:pPr>
        <w:jc w:val="both"/>
        <w:rPr>
          <w:sz w:val="26"/>
          <w:szCs w:val="26"/>
          <w:lang w:val="uk-UA"/>
        </w:rPr>
      </w:pPr>
      <w:r w:rsidRPr="00A474A4">
        <w:rPr>
          <w:b/>
          <w:sz w:val="26"/>
          <w:szCs w:val="26"/>
          <w:lang w:val="uk-UA"/>
        </w:rPr>
        <w:t>Порядок вивчення окремих предметів та реалізація варіативного складника.</w:t>
      </w:r>
    </w:p>
    <w:p w:rsidR="006D0648" w:rsidRPr="00A474A4" w:rsidRDefault="006D0648" w:rsidP="006D0648">
      <w:pPr>
        <w:pStyle w:val="a5"/>
        <w:widowControl w:val="0"/>
        <w:spacing w:before="0"/>
        <w:ind w:firstLine="0"/>
        <w:jc w:val="both"/>
        <w:rPr>
          <w:rFonts w:ascii="Times New Roman" w:hAnsi="Times New Roman"/>
          <w:szCs w:val="26"/>
        </w:rPr>
      </w:pPr>
      <w:r w:rsidRPr="00A474A4">
        <w:rPr>
          <w:rFonts w:ascii="Times New Roman" w:hAnsi="Times New Roman"/>
          <w:szCs w:val="26"/>
        </w:rPr>
        <w:t xml:space="preserve">          Мета і завдання освітньої галузі «Мови і літератури» реалізуються через впровадження окремих навчальних предметів «Українська мова» (5 класи – 4 год., 6 класи – 4 год., 7 класи – 3 год., 8 класи – 2,5 год., 9 класи – 2,5 год.) «Українська література» (5-9 класи – 2 год.), «Англійська мова» (5Б, В класи – 3 год., 5-А, 6-Г класи – поглиблене вивчення 6 год., 6-9 класи – 2 год.), «Польська мова» (5-Б, 6-А, Б, 7-9 класи, крім 8-Д, - 2 год.), «Німецька мова» (6-А, 8-Д класи – 2 год.), «Зарубіжна література» (5-9 класи – 2 год.)</w:t>
      </w:r>
    </w:p>
    <w:p w:rsidR="006D0648" w:rsidRPr="00A474A4" w:rsidRDefault="006D0648" w:rsidP="006D0648">
      <w:pPr>
        <w:pStyle w:val="a5"/>
        <w:widowControl w:val="0"/>
        <w:spacing w:before="0"/>
        <w:ind w:firstLine="0"/>
        <w:jc w:val="both"/>
        <w:rPr>
          <w:rFonts w:ascii="Times New Roman" w:hAnsi="Times New Roman"/>
          <w:szCs w:val="26"/>
        </w:rPr>
      </w:pPr>
      <w:r w:rsidRPr="00A474A4">
        <w:rPr>
          <w:rFonts w:ascii="Times New Roman" w:hAnsi="Times New Roman"/>
          <w:szCs w:val="26"/>
        </w:rPr>
        <w:t xml:space="preserve">З метою підсилення вивчення української мови у 5-9 класах за рахунок годин </w:t>
      </w:r>
      <w:r w:rsidRPr="00A474A4">
        <w:rPr>
          <w:rFonts w:ascii="Times New Roman" w:hAnsi="Times New Roman"/>
          <w:szCs w:val="26"/>
        </w:rPr>
        <w:lastRenderedPageBreak/>
        <w:t>варіативного складника добавлено по 0,5 год. у кожному класі.</w:t>
      </w:r>
    </w:p>
    <w:p w:rsidR="006D0648" w:rsidRPr="00A474A4" w:rsidRDefault="006D0648" w:rsidP="006D0648">
      <w:pPr>
        <w:pStyle w:val="a5"/>
        <w:widowControl w:val="0"/>
        <w:spacing w:before="0"/>
        <w:ind w:firstLine="0"/>
        <w:jc w:val="both"/>
        <w:rPr>
          <w:rFonts w:ascii="Times New Roman" w:hAnsi="Times New Roman"/>
          <w:szCs w:val="26"/>
        </w:rPr>
      </w:pPr>
      <w:r w:rsidRPr="00A474A4">
        <w:rPr>
          <w:rFonts w:ascii="Times New Roman" w:hAnsi="Times New Roman"/>
          <w:szCs w:val="26"/>
        </w:rPr>
        <w:t xml:space="preserve">          Освітня галузь «Суспільствознавство» реалізується у 5-х класах через окремий навчальний предмет «Історія України (Вступ до історії)» (1 год.), у 6 класах через інтегрований курс «Всесвітня історія. Історія України» (2 год.), у 7-9 класах через окремі навчальні предмети «Історія України» (7 класи – 1 год., 8, 9 класи – 1,5 год.) та «Всесвітня історія» (7-9 класи – 1 год.), у 9 класах окремий навчальний предмет «Основи правознавства» (1 год.). </w:t>
      </w:r>
    </w:p>
    <w:p w:rsidR="006D0648" w:rsidRPr="00A474A4" w:rsidRDefault="006D0648" w:rsidP="006D0648">
      <w:pPr>
        <w:pStyle w:val="a9"/>
        <w:tabs>
          <w:tab w:val="left" w:pos="720"/>
        </w:tabs>
        <w:jc w:val="both"/>
        <w:rPr>
          <w:sz w:val="26"/>
          <w:szCs w:val="26"/>
        </w:rPr>
      </w:pPr>
      <w:r w:rsidRPr="00A474A4">
        <w:rPr>
          <w:sz w:val="26"/>
          <w:szCs w:val="26"/>
        </w:rPr>
        <w:t xml:space="preserve">          Освітня галузь «Мистецтво» реалізується у 5-А, В та 6-В, Г класах через інтегрований курс «Мистецтво» (1 год.), у всіх 5-7 класах через окремі предмети вивчення за окремими видами мистецтва: «Музичне мистецтво», (1 год.) та  «Образотворче мистецтво» (1 год.), у 8-9 класах через окремий предмет «Мистецтво» (1 год.).</w:t>
      </w:r>
    </w:p>
    <w:p w:rsidR="006D0648" w:rsidRPr="00A474A4" w:rsidRDefault="006D0648" w:rsidP="006D0648">
      <w:pPr>
        <w:pStyle w:val="a5"/>
        <w:widowControl w:val="0"/>
        <w:spacing w:before="0"/>
        <w:ind w:firstLine="0"/>
        <w:jc w:val="both"/>
        <w:rPr>
          <w:rFonts w:ascii="Times New Roman" w:hAnsi="Times New Roman"/>
          <w:szCs w:val="26"/>
        </w:rPr>
      </w:pPr>
      <w:r w:rsidRPr="00A474A4">
        <w:rPr>
          <w:rFonts w:ascii="Times New Roman" w:hAnsi="Times New Roman"/>
          <w:szCs w:val="26"/>
        </w:rPr>
        <w:t xml:space="preserve">           Мета і завдання освітньої галузі «Математика» реалізуються у 5,6 класах через впровадження окремого навчального предмета «Математика» (4 год.,  у 5-В та 6-В класах – 6 год. – поглиблене вивчення), у 7-9 класах через окремі навчальні предмети «Алгебра» (7, 9 класи – 2 год., 8 класи – 3 год.) і «Геометрія» (7-9 класи – 2 год.).</w:t>
      </w:r>
    </w:p>
    <w:p w:rsidR="006D0648" w:rsidRPr="00A474A4" w:rsidRDefault="006D0648" w:rsidP="006D0648">
      <w:pPr>
        <w:pStyle w:val="a5"/>
        <w:widowControl w:val="0"/>
        <w:spacing w:before="0"/>
        <w:ind w:firstLine="0"/>
        <w:jc w:val="both"/>
        <w:rPr>
          <w:rFonts w:ascii="Times New Roman" w:hAnsi="Times New Roman"/>
          <w:szCs w:val="26"/>
        </w:rPr>
      </w:pPr>
      <w:r w:rsidRPr="00A474A4">
        <w:rPr>
          <w:rFonts w:ascii="Times New Roman" w:hAnsi="Times New Roman"/>
          <w:szCs w:val="26"/>
        </w:rPr>
        <w:t>На паралелі 8-х класів для підсилення вивчення математики за рахунок годин варіативного складника добавлено по 1 год. у кожному класі.</w:t>
      </w:r>
    </w:p>
    <w:p w:rsidR="006D0648" w:rsidRPr="00A474A4" w:rsidRDefault="006D0648" w:rsidP="006D0648">
      <w:pPr>
        <w:pStyle w:val="a5"/>
        <w:widowControl w:val="0"/>
        <w:spacing w:before="0"/>
        <w:ind w:firstLine="0"/>
        <w:jc w:val="both"/>
        <w:rPr>
          <w:rFonts w:ascii="Times New Roman" w:hAnsi="Times New Roman"/>
          <w:szCs w:val="26"/>
        </w:rPr>
      </w:pPr>
      <w:r w:rsidRPr="00A474A4">
        <w:rPr>
          <w:rFonts w:ascii="Times New Roman" w:hAnsi="Times New Roman"/>
          <w:szCs w:val="26"/>
        </w:rPr>
        <w:t xml:space="preserve">          Освітня галузь «Природознавство» у 5-х класах впроваджується через окремий навчальний предмет «Природознавство» (2 год.), у 6-х класах через окремі навчальні предмети «Географія» (2 год.) та «Біологія» (2 год.), у 7-9 класах через окремі навчальні предмети «Географія» (7-8 класи – 2 год., 9 класи – 1,5 год.), «Біологія» (7-9 класи – 2 год.), «Фізика» (7-8 класи – 2 год., 9 класи – 3 год.), «Хімія» (7 класи – 1,5 год., 8-9 класи – 2 год.). </w:t>
      </w:r>
    </w:p>
    <w:p w:rsidR="006D0648" w:rsidRPr="00A474A4" w:rsidRDefault="006D0648" w:rsidP="006D0648">
      <w:pPr>
        <w:pStyle w:val="a5"/>
        <w:widowControl w:val="0"/>
        <w:spacing w:before="0"/>
        <w:ind w:firstLine="0"/>
        <w:jc w:val="both"/>
        <w:rPr>
          <w:rFonts w:ascii="Times New Roman" w:hAnsi="Times New Roman"/>
          <w:szCs w:val="26"/>
        </w:rPr>
      </w:pPr>
      <w:r w:rsidRPr="00A474A4">
        <w:rPr>
          <w:rFonts w:ascii="Times New Roman" w:hAnsi="Times New Roman"/>
          <w:szCs w:val="26"/>
        </w:rPr>
        <w:t xml:space="preserve">          Мета і завдання освітньої галузі «Технології» впроваджуються через окремі навчальні предмети «Трудове навчання» (5-6 класи – 2 год., 7-9 класи – 1 год.) та «Інформатика» (5-7 класи – 1 год., 8-9 класи – 2 год.).</w:t>
      </w:r>
    </w:p>
    <w:p w:rsidR="006D0648" w:rsidRPr="00A474A4" w:rsidRDefault="006D0648" w:rsidP="006D0648">
      <w:pPr>
        <w:pStyle w:val="a5"/>
        <w:widowControl w:val="0"/>
        <w:spacing w:before="0"/>
        <w:ind w:firstLine="0"/>
        <w:jc w:val="both"/>
        <w:rPr>
          <w:rFonts w:ascii="Times New Roman" w:hAnsi="Times New Roman"/>
          <w:szCs w:val="26"/>
        </w:rPr>
      </w:pPr>
      <w:r w:rsidRPr="00A474A4">
        <w:rPr>
          <w:rFonts w:ascii="Times New Roman" w:hAnsi="Times New Roman"/>
          <w:szCs w:val="26"/>
        </w:rPr>
        <w:t xml:space="preserve">          Освітня галузь «Здоров</w:t>
      </w:r>
      <w:r w:rsidRPr="00A474A4">
        <w:rPr>
          <w:rFonts w:ascii="Times New Roman" w:hAnsi="Times New Roman"/>
          <w:szCs w:val="26"/>
          <w:lang w:val="ru-RU"/>
        </w:rPr>
        <w:t>’</w:t>
      </w:r>
      <w:r w:rsidRPr="00A474A4">
        <w:rPr>
          <w:rFonts w:ascii="Times New Roman" w:hAnsi="Times New Roman"/>
          <w:szCs w:val="26"/>
        </w:rPr>
        <w:t>я і фізична культура» у 5-9-х класах реалізується через окремі навчальні предмети «Основи здоров</w:t>
      </w:r>
      <w:r w:rsidRPr="00A474A4">
        <w:rPr>
          <w:rFonts w:ascii="Times New Roman" w:hAnsi="Times New Roman"/>
          <w:szCs w:val="26"/>
          <w:lang w:val="ru-RU"/>
        </w:rPr>
        <w:t>’</w:t>
      </w:r>
      <w:r w:rsidRPr="00A474A4">
        <w:rPr>
          <w:rFonts w:ascii="Times New Roman" w:hAnsi="Times New Roman"/>
          <w:szCs w:val="26"/>
        </w:rPr>
        <w:t>я» (1 год.), «Фізична культура» (3 год.).</w:t>
      </w:r>
    </w:p>
    <w:p w:rsidR="006D0648" w:rsidRPr="00A474A4" w:rsidRDefault="006D0648" w:rsidP="006D0648">
      <w:pPr>
        <w:ind w:firstLine="708"/>
        <w:jc w:val="both"/>
        <w:rPr>
          <w:b/>
          <w:i/>
          <w:sz w:val="26"/>
          <w:szCs w:val="26"/>
          <w:lang w:val="uk-UA"/>
        </w:rPr>
      </w:pPr>
      <w:r w:rsidRPr="00A474A4">
        <w:rPr>
          <w:b/>
          <w:i/>
          <w:sz w:val="26"/>
          <w:szCs w:val="26"/>
          <w:lang w:val="uk-UA"/>
        </w:rPr>
        <w:t>Варіативний складник в школі ІІ ступеня розподілений таким чином (20 класів – 1 класи – 5,5 год., 6 класи – 10 год., 7 класи – 10 год., 8 класи – 10 год, 9 класи – 6 год. ВСЬОГО – 41,5 год.):</w:t>
      </w:r>
    </w:p>
    <w:p w:rsidR="006D0648" w:rsidRPr="00A474A4" w:rsidRDefault="006D0648" w:rsidP="006D0648">
      <w:pPr>
        <w:pStyle w:val="2"/>
        <w:rPr>
          <w:sz w:val="26"/>
          <w:szCs w:val="26"/>
        </w:rPr>
      </w:pPr>
      <w:r w:rsidRPr="00A474A4">
        <w:rPr>
          <w:sz w:val="26"/>
          <w:szCs w:val="26"/>
        </w:rPr>
        <w:t>Логіка – 1 год. на паралелі 7</w:t>
      </w:r>
      <w:r w:rsidRPr="00A474A4">
        <w:rPr>
          <w:sz w:val="26"/>
          <w:szCs w:val="26"/>
          <w:lang w:val="ru-RU"/>
        </w:rPr>
        <w:t>-</w:t>
      </w:r>
      <w:r w:rsidRPr="00A474A4">
        <w:rPr>
          <w:sz w:val="26"/>
          <w:szCs w:val="26"/>
        </w:rPr>
        <w:t>х класів;</w:t>
      </w:r>
    </w:p>
    <w:p w:rsidR="006D0648" w:rsidRPr="00A474A4" w:rsidRDefault="006D0648" w:rsidP="006D0648">
      <w:pPr>
        <w:pStyle w:val="2"/>
        <w:rPr>
          <w:sz w:val="26"/>
          <w:szCs w:val="26"/>
        </w:rPr>
      </w:pPr>
      <w:r w:rsidRPr="00A474A4">
        <w:rPr>
          <w:sz w:val="26"/>
          <w:szCs w:val="26"/>
        </w:rPr>
        <w:t>Хореографія – 1 год. на паралелі 5-х класів;</w:t>
      </w:r>
    </w:p>
    <w:p w:rsidR="006D0648" w:rsidRPr="00A474A4" w:rsidRDefault="006D0648" w:rsidP="006D0648">
      <w:pPr>
        <w:pStyle w:val="2"/>
        <w:rPr>
          <w:sz w:val="26"/>
          <w:szCs w:val="26"/>
        </w:rPr>
      </w:pPr>
      <w:r w:rsidRPr="00A474A4">
        <w:rPr>
          <w:sz w:val="26"/>
          <w:szCs w:val="26"/>
        </w:rPr>
        <w:t>Фінансова грамотність – 0,5 год. на паралелі 5-х класів;</w:t>
      </w:r>
    </w:p>
    <w:p w:rsidR="006D0648" w:rsidRPr="00A474A4" w:rsidRDefault="006D0648" w:rsidP="006D0648">
      <w:pPr>
        <w:pStyle w:val="2"/>
        <w:rPr>
          <w:sz w:val="26"/>
          <w:szCs w:val="26"/>
        </w:rPr>
      </w:pPr>
      <w:r w:rsidRPr="00A474A4">
        <w:rPr>
          <w:sz w:val="26"/>
          <w:szCs w:val="26"/>
        </w:rPr>
        <w:t xml:space="preserve">                                         2,5 год. на паралелі 8-х класів;</w:t>
      </w:r>
    </w:p>
    <w:p w:rsidR="006D0648" w:rsidRPr="00A474A4" w:rsidRDefault="006D0648" w:rsidP="006D0648">
      <w:pPr>
        <w:pStyle w:val="2"/>
        <w:rPr>
          <w:sz w:val="26"/>
          <w:szCs w:val="26"/>
        </w:rPr>
      </w:pPr>
      <w:r w:rsidRPr="00A474A4">
        <w:rPr>
          <w:sz w:val="26"/>
          <w:szCs w:val="26"/>
        </w:rPr>
        <w:t xml:space="preserve">                                         2 год. на паралелі 9-х класів;</w:t>
      </w:r>
    </w:p>
    <w:p w:rsidR="006D0648" w:rsidRPr="00A474A4" w:rsidRDefault="006D0648" w:rsidP="006D0648">
      <w:pPr>
        <w:pStyle w:val="2"/>
        <w:rPr>
          <w:sz w:val="26"/>
          <w:szCs w:val="26"/>
        </w:rPr>
      </w:pPr>
      <w:r w:rsidRPr="00A474A4">
        <w:rPr>
          <w:sz w:val="26"/>
          <w:szCs w:val="26"/>
        </w:rPr>
        <w:t>Дизайн і технології – 1 год. на паралелі 5-х класів;</w:t>
      </w:r>
    </w:p>
    <w:p w:rsidR="006D0648" w:rsidRPr="00A474A4" w:rsidRDefault="006D0648" w:rsidP="006D0648">
      <w:pPr>
        <w:pStyle w:val="2"/>
        <w:rPr>
          <w:sz w:val="26"/>
          <w:szCs w:val="26"/>
        </w:rPr>
      </w:pPr>
      <w:r w:rsidRPr="00A474A4">
        <w:rPr>
          <w:sz w:val="26"/>
          <w:szCs w:val="26"/>
        </w:rPr>
        <w:t>Майбутнє починається сьогодні – 2 год. на паралелі 6-х класів;</w:t>
      </w:r>
    </w:p>
    <w:p w:rsidR="006D0648" w:rsidRPr="00A474A4" w:rsidRDefault="006D0648" w:rsidP="006D0648">
      <w:pPr>
        <w:pStyle w:val="2"/>
        <w:rPr>
          <w:sz w:val="26"/>
          <w:szCs w:val="26"/>
        </w:rPr>
      </w:pPr>
      <w:r w:rsidRPr="00A474A4">
        <w:rPr>
          <w:sz w:val="26"/>
          <w:szCs w:val="26"/>
        </w:rPr>
        <w:t>Культура життєвого самовизначення – 2 год. на паралелі 7-х класів;</w:t>
      </w:r>
    </w:p>
    <w:p w:rsidR="006D0648" w:rsidRPr="00A474A4" w:rsidRDefault="006D0648" w:rsidP="006D0648">
      <w:pPr>
        <w:pStyle w:val="2"/>
        <w:rPr>
          <w:sz w:val="26"/>
          <w:szCs w:val="26"/>
        </w:rPr>
      </w:pPr>
      <w:r w:rsidRPr="00A474A4">
        <w:rPr>
          <w:sz w:val="26"/>
          <w:szCs w:val="26"/>
        </w:rPr>
        <w:t>Людина і світ професій – 1 год на паралелі 7-х класів;</w:t>
      </w:r>
    </w:p>
    <w:p w:rsidR="006D0648" w:rsidRPr="00A474A4" w:rsidRDefault="006D0648" w:rsidP="006D0648">
      <w:pPr>
        <w:pStyle w:val="2"/>
        <w:rPr>
          <w:sz w:val="26"/>
          <w:szCs w:val="26"/>
        </w:rPr>
      </w:pPr>
      <w:r w:rsidRPr="00A474A4">
        <w:rPr>
          <w:sz w:val="26"/>
          <w:szCs w:val="26"/>
        </w:rPr>
        <w:t>Молодь на роздоріжжі – 1 год. на паралелі 9-х класів;</w:t>
      </w:r>
    </w:p>
    <w:p w:rsidR="006D0648" w:rsidRPr="00A474A4" w:rsidRDefault="006D0648" w:rsidP="006D0648">
      <w:pPr>
        <w:pStyle w:val="2"/>
        <w:rPr>
          <w:sz w:val="26"/>
          <w:szCs w:val="26"/>
        </w:rPr>
      </w:pPr>
      <w:r w:rsidRPr="00A474A4">
        <w:rPr>
          <w:sz w:val="26"/>
          <w:szCs w:val="26"/>
        </w:rPr>
        <w:t>Індивідуальні заняття:</w:t>
      </w:r>
    </w:p>
    <w:p w:rsidR="006D0648" w:rsidRPr="00A474A4" w:rsidRDefault="006D0648" w:rsidP="00A474A4">
      <w:pPr>
        <w:pStyle w:val="2"/>
        <w:numPr>
          <w:ilvl w:val="0"/>
          <w:numId w:val="7"/>
        </w:numPr>
        <w:rPr>
          <w:sz w:val="26"/>
          <w:szCs w:val="26"/>
        </w:rPr>
      </w:pPr>
      <w:r w:rsidRPr="00A474A4">
        <w:rPr>
          <w:sz w:val="26"/>
          <w:szCs w:val="26"/>
        </w:rPr>
        <w:t>Математика – 1 год. на паралелі 5-х класів;</w:t>
      </w:r>
    </w:p>
    <w:p w:rsidR="006D0648" w:rsidRPr="00A474A4" w:rsidRDefault="006D0648" w:rsidP="006D0648">
      <w:pPr>
        <w:pStyle w:val="2"/>
        <w:rPr>
          <w:sz w:val="26"/>
          <w:szCs w:val="26"/>
        </w:rPr>
      </w:pPr>
      <w:r w:rsidRPr="00A474A4">
        <w:rPr>
          <w:sz w:val="26"/>
          <w:szCs w:val="26"/>
        </w:rPr>
        <w:t xml:space="preserve">                        2 год. на паралелі 6-х класів;</w:t>
      </w:r>
    </w:p>
    <w:p w:rsidR="006D0648" w:rsidRPr="00A474A4" w:rsidRDefault="006D0648" w:rsidP="006D0648">
      <w:pPr>
        <w:pStyle w:val="2"/>
        <w:rPr>
          <w:sz w:val="26"/>
          <w:szCs w:val="26"/>
        </w:rPr>
      </w:pPr>
      <w:r w:rsidRPr="00A474A4">
        <w:rPr>
          <w:sz w:val="26"/>
          <w:szCs w:val="26"/>
        </w:rPr>
        <w:lastRenderedPageBreak/>
        <w:t xml:space="preserve">                        1 год. на паралелі 7-х класів;</w:t>
      </w:r>
    </w:p>
    <w:p w:rsidR="006D0648" w:rsidRPr="00A474A4" w:rsidRDefault="006D0648" w:rsidP="006D0648">
      <w:pPr>
        <w:pStyle w:val="2"/>
        <w:rPr>
          <w:sz w:val="26"/>
          <w:szCs w:val="26"/>
        </w:rPr>
      </w:pPr>
      <w:r w:rsidRPr="00A474A4">
        <w:rPr>
          <w:sz w:val="26"/>
          <w:szCs w:val="26"/>
        </w:rPr>
        <w:t xml:space="preserve">                        1,5 год. на паралелі 8-х класів;</w:t>
      </w:r>
    </w:p>
    <w:p w:rsidR="006D0648" w:rsidRPr="00A474A4" w:rsidRDefault="006D0648" w:rsidP="006D0648">
      <w:pPr>
        <w:pStyle w:val="2"/>
        <w:rPr>
          <w:sz w:val="26"/>
          <w:szCs w:val="26"/>
        </w:rPr>
      </w:pPr>
      <w:r w:rsidRPr="00A474A4">
        <w:rPr>
          <w:sz w:val="26"/>
          <w:szCs w:val="26"/>
        </w:rPr>
        <w:t xml:space="preserve">                        1 год. на паралелі 9-х класів;</w:t>
      </w:r>
    </w:p>
    <w:p w:rsidR="006D0648" w:rsidRPr="00A474A4" w:rsidRDefault="006D0648" w:rsidP="00A474A4">
      <w:pPr>
        <w:pStyle w:val="2"/>
        <w:numPr>
          <w:ilvl w:val="0"/>
          <w:numId w:val="7"/>
        </w:numPr>
        <w:rPr>
          <w:sz w:val="26"/>
          <w:szCs w:val="26"/>
        </w:rPr>
      </w:pPr>
      <w:r w:rsidRPr="00A474A4">
        <w:rPr>
          <w:sz w:val="26"/>
          <w:szCs w:val="26"/>
        </w:rPr>
        <w:t>Польська мова – 1 год. на паралелі 5-х класів;</w:t>
      </w:r>
    </w:p>
    <w:p w:rsidR="006D0648" w:rsidRPr="00A474A4" w:rsidRDefault="006D0648" w:rsidP="006D0648">
      <w:pPr>
        <w:pStyle w:val="2"/>
        <w:rPr>
          <w:sz w:val="26"/>
          <w:szCs w:val="26"/>
        </w:rPr>
      </w:pPr>
      <w:r w:rsidRPr="00A474A4">
        <w:rPr>
          <w:sz w:val="26"/>
          <w:szCs w:val="26"/>
        </w:rPr>
        <w:t xml:space="preserve">                             2 год. на паралелі 6-х класів;</w:t>
      </w:r>
    </w:p>
    <w:p w:rsidR="006D0648" w:rsidRPr="00A474A4" w:rsidRDefault="006D0648" w:rsidP="00A474A4">
      <w:pPr>
        <w:pStyle w:val="2"/>
        <w:numPr>
          <w:ilvl w:val="0"/>
          <w:numId w:val="7"/>
        </w:numPr>
        <w:rPr>
          <w:sz w:val="26"/>
          <w:szCs w:val="26"/>
        </w:rPr>
      </w:pPr>
      <w:r w:rsidRPr="00A474A4">
        <w:rPr>
          <w:sz w:val="26"/>
          <w:szCs w:val="26"/>
        </w:rPr>
        <w:t>Англійська мова – 1 год. на паралелі 5-х класів;</w:t>
      </w:r>
    </w:p>
    <w:p w:rsidR="006D0648" w:rsidRPr="00A474A4" w:rsidRDefault="006D0648" w:rsidP="006D0648">
      <w:pPr>
        <w:pStyle w:val="2"/>
        <w:rPr>
          <w:sz w:val="26"/>
          <w:szCs w:val="26"/>
        </w:rPr>
      </w:pPr>
      <w:r w:rsidRPr="00A474A4">
        <w:rPr>
          <w:sz w:val="26"/>
          <w:szCs w:val="26"/>
        </w:rPr>
        <w:t xml:space="preserve">                               1 год. на паралелі 7-х класів;</w:t>
      </w:r>
    </w:p>
    <w:p w:rsidR="006D0648" w:rsidRPr="00A474A4" w:rsidRDefault="006D0648" w:rsidP="006D0648">
      <w:pPr>
        <w:pStyle w:val="2"/>
        <w:rPr>
          <w:sz w:val="26"/>
          <w:szCs w:val="26"/>
        </w:rPr>
      </w:pPr>
      <w:r w:rsidRPr="00A474A4">
        <w:rPr>
          <w:sz w:val="26"/>
          <w:szCs w:val="26"/>
        </w:rPr>
        <w:t xml:space="preserve">                               2 год. на паралелі 8-х класів;</w:t>
      </w:r>
    </w:p>
    <w:p w:rsidR="006D0648" w:rsidRPr="00A474A4" w:rsidRDefault="006D0648" w:rsidP="00A474A4">
      <w:pPr>
        <w:pStyle w:val="2"/>
        <w:numPr>
          <w:ilvl w:val="0"/>
          <w:numId w:val="7"/>
        </w:numPr>
        <w:rPr>
          <w:sz w:val="26"/>
          <w:szCs w:val="26"/>
        </w:rPr>
      </w:pPr>
      <w:r w:rsidRPr="00A474A4">
        <w:rPr>
          <w:sz w:val="26"/>
          <w:szCs w:val="26"/>
        </w:rPr>
        <w:t>Історія – 2 год. на паралелі 6-х класів;</w:t>
      </w:r>
    </w:p>
    <w:p w:rsidR="006D0648" w:rsidRPr="00A474A4" w:rsidRDefault="006D0648" w:rsidP="00A474A4">
      <w:pPr>
        <w:pStyle w:val="2"/>
        <w:numPr>
          <w:ilvl w:val="0"/>
          <w:numId w:val="7"/>
        </w:numPr>
        <w:rPr>
          <w:sz w:val="26"/>
          <w:szCs w:val="26"/>
        </w:rPr>
      </w:pPr>
      <w:r w:rsidRPr="00A474A4">
        <w:rPr>
          <w:sz w:val="26"/>
          <w:szCs w:val="26"/>
        </w:rPr>
        <w:t>Українська мова – 1,5 год. на паралелі 8-х класів;</w:t>
      </w:r>
    </w:p>
    <w:p w:rsidR="006D0648" w:rsidRPr="00A474A4" w:rsidRDefault="006D0648" w:rsidP="006D0648">
      <w:pPr>
        <w:pStyle w:val="2"/>
        <w:rPr>
          <w:sz w:val="26"/>
          <w:szCs w:val="26"/>
        </w:rPr>
      </w:pPr>
      <w:r w:rsidRPr="00A474A4">
        <w:rPr>
          <w:sz w:val="26"/>
          <w:szCs w:val="26"/>
        </w:rPr>
        <w:t xml:space="preserve">                                1 год. на паралелі 9-х класів;</w:t>
      </w:r>
    </w:p>
    <w:p w:rsidR="006D0648" w:rsidRPr="00A474A4" w:rsidRDefault="006D0648" w:rsidP="00A474A4">
      <w:pPr>
        <w:pStyle w:val="2"/>
        <w:numPr>
          <w:ilvl w:val="0"/>
          <w:numId w:val="7"/>
        </w:numPr>
        <w:rPr>
          <w:sz w:val="26"/>
          <w:szCs w:val="26"/>
        </w:rPr>
      </w:pPr>
      <w:r w:rsidRPr="00A474A4">
        <w:rPr>
          <w:sz w:val="26"/>
          <w:szCs w:val="26"/>
        </w:rPr>
        <w:t>Інформатика – 1 год. на паралелі 6-х класів;</w:t>
      </w:r>
    </w:p>
    <w:p w:rsidR="006D0648" w:rsidRPr="00A474A4" w:rsidRDefault="006D0648" w:rsidP="006D0648">
      <w:pPr>
        <w:pStyle w:val="2"/>
        <w:rPr>
          <w:sz w:val="26"/>
          <w:szCs w:val="26"/>
        </w:rPr>
      </w:pPr>
      <w:r w:rsidRPr="00A474A4">
        <w:rPr>
          <w:sz w:val="26"/>
          <w:szCs w:val="26"/>
        </w:rPr>
        <w:t xml:space="preserve">                         1 год. на паралелі 8-х класів;</w:t>
      </w:r>
    </w:p>
    <w:p w:rsidR="006D0648" w:rsidRPr="00A474A4" w:rsidRDefault="006D0648" w:rsidP="00A474A4">
      <w:pPr>
        <w:pStyle w:val="2"/>
        <w:numPr>
          <w:ilvl w:val="0"/>
          <w:numId w:val="7"/>
        </w:numPr>
        <w:rPr>
          <w:sz w:val="26"/>
          <w:szCs w:val="26"/>
        </w:rPr>
      </w:pPr>
      <w:r w:rsidRPr="00A474A4">
        <w:rPr>
          <w:sz w:val="26"/>
          <w:szCs w:val="26"/>
        </w:rPr>
        <w:t>Біологія – 1 год. на паралелі 6-х класів;</w:t>
      </w:r>
    </w:p>
    <w:p w:rsidR="006D0648" w:rsidRPr="00A474A4" w:rsidRDefault="006D0648" w:rsidP="006D0648">
      <w:pPr>
        <w:pStyle w:val="2"/>
        <w:rPr>
          <w:sz w:val="26"/>
          <w:szCs w:val="26"/>
        </w:rPr>
      </w:pPr>
      <w:r w:rsidRPr="00A474A4">
        <w:rPr>
          <w:sz w:val="26"/>
          <w:szCs w:val="26"/>
        </w:rPr>
        <w:t xml:space="preserve">                  1 год. на паралелі 7-х класів;</w:t>
      </w:r>
    </w:p>
    <w:p w:rsidR="006D0648" w:rsidRPr="00A474A4" w:rsidRDefault="006D0648" w:rsidP="00A474A4">
      <w:pPr>
        <w:pStyle w:val="2"/>
        <w:numPr>
          <w:ilvl w:val="0"/>
          <w:numId w:val="7"/>
        </w:numPr>
        <w:rPr>
          <w:sz w:val="26"/>
          <w:szCs w:val="26"/>
        </w:rPr>
      </w:pPr>
      <w:r w:rsidRPr="00A474A4">
        <w:rPr>
          <w:sz w:val="26"/>
          <w:szCs w:val="26"/>
        </w:rPr>
        <w:t>Географія – 1 год. на паралелі 7-х класів;</w:t>
      </w:r>
    </w:p>
    <w:p w:rsidR="006D0648" w:rsidRPr="00A474A4" w:rsidRDefault="006D0648" w:rsidP="006D0648">
      <w:pPr>
        <w:pStyle w:val="2"/>
        <w:rPr>
          <w:sz w:val="26"/>
          <w:szCs w:val="26"/>
        </w:rPr>
      </w:pPr>
      <w:r w:rsidRPr="00A474A4">
        <w:rPr>
          <w:sz w:val="26"/>
          <w:szCs w:val="26"/>
        </w:rPr>
        <w:t xml:space="preserve">                    1 год. на паралелі 8-х класів;</w:t>
      </w:r>
    </w:p>
    <w:p w:rsidR="006D0648" w:rsidRPr="00A474A4" w:rsidRDefault="006D0648" w:rsidP="00A474A4">
      <w:pPr>
        <w:pStyle w:val="2"/>
        <w:numPr>
          <w:ilvl w:val="0"/>
          <w:numId w:val="7"/>
        </w:numPr>
        <w:rPr>
          <w:sz w:val="26"/>
          <w:szCs w:val="26"/>
        </w:rPr>
      </w:pPr>
      <w:r w:rsidRPr="00A474A4">
        <w:rPr>
          <w:sz w:val="26"/>
          <w:szCs w:val="26"/>
        </w:rPr>
        <w:t>Фізика – 1 год. на паралелі 7-х класів;</w:t>
      </w:r>
    </w:p>
    <w:p w:rsidR="006D0648" w:rsidRPr="00A474A4" w:rsidRDefault="006D0648" w:rsidP="00A474A4">
      <w:pPr>
        <w:pStyle w:val="2"/>
        <w:numPr>
          <w:ilvl w:val="0"/>
          <w:numId w:val="7"/>
        </w:numPr>
        <w:rPr>
          <w:sz w:val="26"/>
          <w:szCs w:val="26"/>
        </w:rPr>
      </w:pPr>
      <w:r w:rsidRPr="00A474A4">
        <w:rPr>
          <w:sz w:val="26"/>
          <w:szCs w:val="26"/>
        </w:rPr>
        <w:t>Трудове навчання – 1 год. на паралелі 7-х класів;</w:t>
      </w:r>
    </w:p>
    <w:p w:rsidR="006D0648" w:rsidRPr="00A474A4" w:rsidRDefault="006D0648" w:rsidP="006D0648">
      <w:pPr>
        <w:pStyle w:val="2"/>
        <w:rPr>
          <w:sz w:val="26"/>
          <w:szCs w:val="26"/>
        </w:rPr>
      </w:pPr>
      <w:r w:rsidRPr="00A474A4">
        <w:rPr>
          <w:sz w:val="26"/>
          <w:szCs w:val="26"/>
        </w:rPr>
        <w:t xml:space="preserve">                                  1 год. на паралелі 9-х класів;</w:t>
      </w:r>
    </w:p>
    <w:p w:rsidR="006D0648" w:rsidRPr="00A474A4" w:rsidRDefault="006D0648" w:rsidP="00A474A4">
      <w:pPr>
        <w:pStyle w:val="2"/>
        <w:numPr>
          <w:ilvl w:val="0"/>
          <w:numId w:val="7"/>
        </w:numPr>
        <w:rPr>
          <w:sz w:val="26"/>
          <w:szCs w:val="26"/>
        </w:rPr>
      </w:pPr>
      <w:r w:rsidRPr="00A474A4">
        <w:rPr>
          <w:sz w:val="26"/>
          <w:szCs w:val="26"/>
        </w:rPr>
        <w:t>Хімія – 0,5 год. на паралелі 8-х класів;</w:t>
      </w:r>
    </w:p>
    <w:p w:rsidR="006D0648" w:rsidRPr="00A474A4" w:rsidRDefault="006D0648" w:rsidP="006D0648">
      <w:pPr>
        <w:pStyle w:val="a5"/>
        <w:widowControl w:val="0"/>
        <w:spacing w:before="0"/>
        <w:ind w:left="360" w:firstLine="0"/>
        <w:jc w:val="both"/>
        <w:rPr>
          <w:rFonts w:ascii="Times New Roman" w:hAnsi="Times New Roman"/>
          <w:szCs w:val="26"/>
        </w:rPr>
      </w:pPr>
      <w:r w:rsidRPr="00A474A4">
        <w:rPr>
          <w:rFonts w:ascii="Times New Roman" w:hAnsi="Times New Roman"/>
          <w:szCs w:val="26"/>
        </w:rPr>
        <w:t xml:space="preserve">          Відповідно до «Порядку поділу класів на групи при вивченні окремих предметів у загальноосвітніх навчальних закладах», затвердженого наказом Міністерства освіти і науки України, у </w:t>
      </w:r>
      <w:r w:rsidR="00A474A4" w:rsidRPr="00A474A4">
        <w:rPr>
          <w:rFonts w:ascii="Times New Roman" w:hAnsi="Times New Roman"/>
          <w:szCs w:val="26"/>
        </w:rPr>
        <w:t>базовій середній</w:t>
      </w:r>
      <w:r w:rsidRPr="00A474A4">
        <w:rPr>
          <w:rFonts w:ascii="Times New Roman" w:hAnsi="Times New Roman"/>
          <w:szCs w:val="26"/>
        </w:rPr>
        <w:t xml:space="preserve"> школі поділ класів на групи здійснюється під час вивчення іноземної мови, української мови, математики й інформатики за умови відповідної кількості учнів у класі.</w:t>
      </w:r>
    </w:p>
    <w:p w:rsidR="00A474A4" w:rsidRPr="00A474A4" w:rsidRDefault="00A474A4" w:rsidP="00A474A4">
      <w:pPr>
        <w:ind w:firstLine="709"/>
        <w:jc w:val="both"/>
        <w:rPr>
          <w:rFonts w:ascii="Calibri" w:hAnsi="Calibri"/>
          <w:sz w:val="26"/>
          <w:szCs w:val="26"/>
          <w:lang w:val="uk-UA"/>
        </w:rPr>
      </w:pPr>
      <w:r w:rsidRPr="00A474A4">
        <w:rPr>
          <w:sz w:val="26"/>
          <w:szCs w:val="26"/>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rsidR="00FB4656" w:rsidRDefault="00A474A4" w:rsidP="00A474A4">
      <w:pPr>
        <w:ind w:right="85" w:firstLine="709"/>
        <w:jc w:val="both"/>
        <w:rPr>
          <w:sz w:val="26"/>
          <w:szCs w:val="26"/>
          <w:lang w:val="uk-UA"/>
        </w:rPr>
      </w:pPr>
      <w:r w:rsidRPr="00A474A4">
        <w:rPr>
          <w:sz w:val="26"/>
          <w:szCs w:val="26"/>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w:t>
      </w:r>
      <w:r>
        <w:rPr>
          <w:sz w:val="26"/>
          <w:szCs w:val="26"/>
          <w:lang w:val="uk-UA"/>
        </w:rPr>
        <w:t xml:space="preserve"> допустимого навантаження учнів.</w:t>
      </w:r>
    </w:p>
    <w:p w:rsidR="00A474A4" w:rsidRDefault="00A474A4" w:rsidP="009A3976">
      <w:pPr>
        <w:ind w:right="85"/>
        <w:jc w:val="both"/>
        <w:rPr>
          <w:sz w:val="26"/>
          <w:szCs w:val="26"/>
          <w:lang w:val="uk-UA"/>
        </w:rPr>
      </w:pPr>
    </w:p>
    <w:p w:rsidR="009A3976" w:rsidRDefault="009A3976" w:rsidP="009A3976">
      <w:pPr>
        <w:ind w:right="85"/>
        <w:jc w:val="both"/>
        <w:rPr>
          <w:sz w:val="26"/>
          <w:szCs w:val="26"/>
          <w:lang w:val="uk-UA"/>
        </w:rPr>
      </w:pPr>
    </w:p>
    <w:p w:rsidR="009A3976" w:rsidRDefault="009A3976" w:rsidP="009A3976">
      <w:pPr>
        <w:ind w:right="85"/>
        <w:jc w:val="both"/>
        <w:rPr>
          <w:sz w:val="26"/>
          <w:szCs w:val="26"/>
          <w:lang w:val="uk-UA"/>
        </w:rPr>
      </w:pPr>
    </w:p>
    <w:p w:rsidR="009A3976" w:rsidRDefault="009A3976" w:rsidP="009A3976">
      <w:pPr>
        <w:ind w:right="85"/>
        <w:jc w:val="both"/>
        <w:rPr>
          <w:sz w:val="26"/>
          <w:szCs w:val="26"/>
          <w:lang w:val="uk-UA"/>
        </w:rPr>
      </w:pPr>
    </w:p>
    <w:p w:rsidR="009A3976" w:rsidRDefault="009A3976" w:rsidP="009A3976">
      <w:pPr>
        <w:ind w:right="85"/>
        <w:jc w:val="both"/>
        <w:rPr>
          <w:sz w:val="26"/>
          <w:szCs w:val="26"/>
          <w:lang w:val="uk-UA"/>
        </w:rPr>
      </w:pPr>
    </w:p>
    <w:p w:rsidR="009A3976" w:rsidRDefault="009A3976" w:rsidP="009A3976">
      <w:pPr>
        <w:ind w:right="85"/>
        <w:jc w:val="both"/>
        <w:rPr>
          <w:sz w:val="26"/>
          <w:szCs w:val="26"/>
          <w:lang w:val="uk-UA"/>
        </w:rPr>
      </w:pPr>
    </w:p>
    <w:p w:rsidR="009A3976" w:rsidRDefault="009A3976" w:rsidP="009A3976">
      <w:pPr>
        <w:ind w:right="85"/>
        <w:jc w:val="both"/>
        <w:rPr>
          <w:sz w:val="26"/>
          <w:szCs w:val="26"/>
          <w:lang w:val="uk-UA"/>
        </w:rPr>
      </w:pPr>
    </w:p>
    <w:p w:rsidR="009A3976" w:rsidRDefault="009A3976" w:rsidP="009A3976">
      <w:pPr>
        <w:ind w:right="85"/>
        <w:jc w:val="both"/>
        <w:rPr>
          <w:sz w:val="26"/>
          <w:szCs w:val="26"/>
          <w:lang w:val="uk-UA"/>
        </w:rPr>
      </w:pPr>
    </w:p>
    <w:p w:rsidR="009A3976" w:rsidRDefault="009A3976" w:rsidP="009A3976">
      <w:pPr>
        <w:ind w:right="85"/>
        <w:jc w:val="both"/>
        <w:rPr>
          <w:sz w:val="26"/>
          <w:szCs w:val="26"/>
          <w:lang w:val="uk-UA"/>
        </w:rPr>
      </w:pPr>
    </w:p>
    <w:p w:rsidR="009A3976" w:rsidRDefault="009A3976" w:rsidP="009A3976">
      <w:pPr>
        <w:ind w:right="85"/>
        <w:jc w:val="both"/>
        <w:rPr>
          <w:sz w:val="26"/>
          <w:szCs w:val="26"/>
          <w:lang w:val="uk-UA"/>
        </w:rPr>
      </w:pPr>
    </w:p>
    <w:p w:rsidR="009A3976" w:rsidRDefault="009A3976" w:rsidP="009A3976">
      <w:pPr>
        <w:ind w:right="85"/>
        <w:jc w:val="both"/>
        <w:rPr>
          <w:sz w:val="26"/>
          <w:szCs w:val="26"/>
          <w:lang w:val="uk-UA"/>
        </w:rPr>
      </w:pPr>
    </w:p>
    <w:p w:rsidR="009A3976" w:rsidRDefault="009A3976" w:rsidP="009A3976">
      <w:pPr>
        <w:ind w:right="85"/>
        <w:jc w:val="both"/>
        <w:rPr>
          <w:sz w:val="26"/>
          <w:szCs w:val="26"/>
          <w:lang w:val="uk-UA"/>
        </w:rPr>
      </w:pPr>
    </w:p>
    <w:p w:rsidR="009A3976" w:rsidRDefault="009A3976" w:rsidP="009A3976">
      <w:pPr>
        <w:ind w:right="85"/>
        <w:jc w:val="both"/>
        <w:rPr>
          <w:sz w:val="26"/>
          <w:szCs w:val="26"/>
          <w:lang w:val="uk-UA"/>
        </w:rPr>
      </w:pPr>
    </w:p>
    <w:p w:rsidR="009A3976" w:rsidRDefault="009A3976" w:rsidP="009A3976">
      <w:pPr>
        <w:ind w:right="85"/>
        <w:jc w:val="both"/>
        <w:rPr>
          <w:sz w:val="26"/>
          <w:szCs w:val="26"/>
          <w:lang w:val="uk-UA"/>
        </w:rPr>
      </w:pPr>
    </w:p>
    <w:p w:rsidR="009A3976" w:rsidRDefault="009A3976" w:rsidP="009A3976">
      <w:pPr>
        <w:ind w:right="85"/>
        <w:jc w:val="both"/>
        <w:rPr>
          <w:sz w:val="26"/>
          <w:szCs w:val="26"/>
          <w:lang w:val="uk-UA"/>
        </w:rPr>
      </w:pPr>
    </w:p>
    <w:p w:rsidR="009A3976" w:rsidRDefault="009A3976" w:rsidP="009A3976">
      <w:pPr>
        <w:ind w:right="85"/>
        <w:jc w:val="both"/>
        <w:rPr>
          <w:sz w:val="26"/>
          <w:szCs w:val="26"/>
          <w:lang w:val="uk-UA"/>
        </w:rPr>
      </w:pPr>
    </w:p>
    <w:p w:rsidR="009A3976" w:rsidRPr="009A3976" w:rsidRDefault="009A3976" w:rsidP="009A3976">
      <w:pPr>
        <w:pStyle w:val="ab"/>
        <w:spacing w:after="0"/>
        <w:ind w:left="284"/>
        <w:jc w:val="center"/>
        <w:rPr>
          <w:b/>
          <w:sz w:val="26"/>
          <w:szCs w:val="26"/>
          <w:lang w:val="uk-UA"/>
        </w:rPr>
      </w:pPr>
      <w:r w:rsidRPr="009A3976">
        <w:rPr>
          <w:b/>
          <w:sz w:val="26"/>
          <w:szCs w:val="26"/>
          <w:lang w:val="uk-UA"/>
        </w:rPr>
        <w:lastRenderedPageBreak/>
        <w:t>Робочий навчальний план школи ІІ-го ступеня на 2020-2021 н. р.</w:t>
      </w:r>
    </w:p>
    <w:p w:rsidR="009A3976" w:rsidRDefault="009A3976" w:rsidP="009A3976">
      <w:pPr>
        <w:pStyle w:val="ab"/>
        <w:spacing w:after="0"/>
        <w:ind w:left="284"/>
        <w:jc w:val="center"/>
        <w:rPr>
          <w:b/>
          <w:sz w:val="28"/>
          <w:szCs w:val="28"/>
          <w:lang w:val="uk-UA"/>
        </w:rPr>
      </w:pPr>
    </w:p>
    <w:tbl>
      <w:tblPr>
        <w:tblW w:w="8932" w:type="dxa"/>
        <w:jc w:val="center"/>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265"/>
        <w:gridCol w:w="1165"/>
        <w:gridCol w:w="1128"/>
        <w:gridCol w:w="1053"/>
        <w:gridCol w:w="45"/>
        <w:gridCol w:w="1088"/>
        <w:gridCol w:w="45"/>
      </w:tblGrid>
      <w:tr w:rsidR="009A3976" w:rsidRPr="009A3976" w:rsidTr="009A3976">
        <w:trPr>
          <w:trHeight w:val="255"/>
          <w:jc w:val="center"/>
        </w:trPr>
        <w:tc>
          <w:tcPr>
            <w:tcW w:w="2143" w:type="dxa"/>
            <w:vMerge w:val="restart"/>
            <w:shd w:val="clear" w:color="auto" w:fill="auto"/>
          </w:tcPr>
          <w:p w:rsidR="009A3976" w:rsidRPr="009A3976" w:rsidRDefault="009A3976" w:rsidP="009A3976">
            <w:pPr>
              <w:rPr>
                <w:b/>
                <w:lang w:val="uk-UA"/>
              </w:rPr>
            </w:pPr>
            <w:r w:rsidRPr="009A3976">
              <w:rPr>
                <w:b/>
                <w:lang w:val="uk-UA"/>
              </w:rPr>
              <w:t>Освітні галузі</w:t>
            </w:r>
          </w:p>
        </w:tc>
        <w:tc>
          <w:tcPr>
            <w:tcW w:w="2265" w:type="dxa"/>
            <w:vMerge w:val="restart"/>
            <w:shd w:val="clear" w:color="auto" w:fill="auto"/>
          </w:tcPr>
          <w:p w:rsidR="009A3976" w:rsidRPr="009A3976" w:rsidRDefault="009A3976" w:rsidP="009A3976">
            <w:pPr>
              <w:pStyle w:val="3"/>
              <w:rPr>
                <w:rFonts w:ascii="Times New Roman" w:hAnsi="Times New Roman" w:cs="Times New Roman"/>
                <w:b w:val="0"/>
                <w:color w:val="auto"/>
              </w:rPr>
            </w:pPr>
            <w:r w:rsidRPr="009A3976">
              <w:rPr>
                <w:rFonts w:ascii="Times New Roman" w:hAnsi="Times New Roman" w:cs="Times New Roman"/>
                <w:color w:val="auto"/>
              </w:rPr>
              <w:t>Навчальні предмети</w:t>
            </w:r>
          </w:p>
        </w:tc>
        <w:tc>
          <w:tcPr>
            <w:tcW w:w="3391" w:type="dxa"/>
            <w:gridSpan w:val="4"/>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Кількість годин на тиждень у класах</w:t>
            </w:r>
          </w:p>
        </w:tc>
        <w:tc>
          <w:tcPr>
            <w:tcW w:w="1133" w:type="dxa"/>
            <w:gridSpan w:val="2"/>
            <w:shd w:val="clear" w:color="auto" w:fill="auto"/>
          </w:tcPr>
          <w:p w:rsidR="009A3976" w:rsidRPr="009A3976" w:rsidRDefault="009A3976" w:rsidP="009A3976">
            <w:pPr>
              <w:jc w:val="center"/>
              <w:rPr>
                <w:b/>
                <w:lang w:val="uk-UA"/>
              </w:rPr>
            </w:pPr>
            <w:r w:rsidRPr="009A3976">
              <w:rPr>
                <w:b/>
                <w:lang w:val="uk-UA"/>
              </w:rPr>
              <w:t>Всього годин</w:t>
            </w:r>
          </w:p>
        </w:tc>
      </w:tr>
      <w:tr w:rsidR="009A3976" w:rsidRPr="009A3976" w:rsidTr="009A3976">
        <w:trPr>
          <w:gridAfter w:val="1"/>
          <w:wAfter w:w="45" w:type="dxa"/>
          <w:trHeight w:val="285"/>
          <w:jc w:val="center"/>
        </w:trPr>
        <w:tc>
          <w:tcPr>
            <w:tcW w:w="2143" w:type="dxa"/>
            <w:vMerge/>
            <w:shd w:val="clear" w:color="auto" w:fill="auto"/>
          </w:tcPr>
          <w:p w:rsidR="009A3976" w:rsidRPr="009A3976" w:rsidRDefault="009A3976" w:rsidP="009A3976">
            <w:pPr>
              <w:rPr>
                <w:lang w:val="uk-UA"/>
              </w:rPr>
            </w:pPr>
          </w:p>
        </w:tc>
        <w:tc>
          <w:tcPr>
            <w:tcW w:w="2265" w:type="dxa"/>
            <w:vMerge/>
            <w:shd w:val="clear" w:color="auto" w:fill="auto"/>
          </w:tcPr>
          <w:p w:rsidR="009A3976" w:rsidRPr="009A3976" w:rsidRDefault="009A3976" w:rsidP="009A3976">
            <w:pPr>
              <w:pStyle w:val="3"/>
              <w:rPr>
                <w:rFonts w:ascii="Times New Roman" w:hAnsi="Times New Roman" w:cs="Times New Roman"/>
                <w:color w:val="auto"/>
              </w:rPr>
            </w:pPr>
          </w:p>
        </w:tc>
        <w:tc>
          <w:tcPr>
            <w:tcW w:w="1165" w:type="dxa"/>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5-А анг</w:t>
            </w:r>
          </w:p>
        </w:tc>
        <w:tc>
          <w:tcPr>
            <w:tcW w:w="1128" w:type="dxa"/>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5-Б</w:t>
            </w:r>
          </w:p>
        </w:tc>
        <w:tc>
          <w:tcPr>
            <w:tcW w:w="1053" w:type="dxa"/>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5-В м</w:t>
            </w: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p>
        </w:tc>
      </w:tr>
      <w:tr w:rsidR="009A3976" w:rsidRPr="009A3976" w:rsidTr="009A3976">
        <w:trPr>
          <w:gridAfter w:val="1"/>
          <w:wAfter w:w="45" w:type="dxa"/>
          <w:trHeight w:val="285"/>
          <w:jc w:val="center"/>
        </w:trPr>
        <w:tc>
          <w:tcPr>
            <w:tcW w:w="2143" w:type="dxa"/>
            <w:vMerge w:val="restart"/>
            <w:shd w:val="clear" w:color="auto" w:fill="auto"/>
          </w:tcPr>
          <w:p w:rsidR="009A3976" w:rsidRPr="009A3976" w:rsidRDefault="009A3976" w:rsidP="009A3976">
            <w:pPr>
              <w:rPr>
                <w:lang w:val="uk-UA"/>
              </w:rPr>
            </w:pPr>
            <w:r w:rsidRPr="009A3976">
              <w:rPr>
                <w:lang w:val="uk-UA"/>
              </w:rPr>
              <w:t>Мови і літератури</w:t>
            </w:r>
          </w:p>
        </w:tc>
        <w:tc>
          <w:tcPr>
            <w:tcW w:w="2265" w:type="dxa"/>
            <w:shd w:val="clear" w:color="auto" w:fill="auto"/>
          </w:tcPr>
          <w:p w:rsidR="009A3976" w:rsidRPr="009A3976" w:rsidRDefault="009A3976" w:rsidP="009A3976">
            <w:pPr>
              <w:rPr>
                <w:lang w:val="uk-UA"/>
              </w:rPr>
            </w:pPr>
            <w:r w:rsidRPr="009A3976">
              <w:rPr>
                <w:lang w:val="uk-UA"/>
              </w:rPr>
              <w:t>Українська мова</w:t>
            </w:r>
          </w:p>
        </w:tc>
        <w:tc>
          <w:tcPr>
            <w:tcW w:w="1165" w:type="dxa"/>
            <w:shd w:val="clear" w:color="auto" w:fill="auto"/>
          </w:tcPr>
          <w:p w:rsidR="009A3976" w:rsidRPr="009A3976" w:rsidRDefault="009A3976" w:rsidP="009A3976">
            <w:pPr>
              <w:jc w:val="center"/>
              <w:rPr>
                <w:lang w:val="uk-UA"/>
              </w:rPr>
            </w:pPr>
            <w:r w:rsidRPr="009A3976">
              <w:rPr>
                <w:lang w:val="uk-UA"/>
              </w:rPr>
              <w:t>3,5+0,5</w:t>
            </w:r>
          </w:p>
        </w:tc>
        <w:tc>
          <w:tcPr>
            <w:tcW w:w="1128" w:type="dxa"/>
            <w:shd w:val="clear" w:color="auto" w:fill="auto"/>
          </w:tcPr>
          <w:p w:rsidR="009A3976" w:rsidRPr="009A3976" w:rsidRDefault="009A3976" w:rsidP="009A3976">
            <w:pPr>
              <w:jc w:val="center"/>
              <w:rPr>
                <w:lang w:val="uk-UA"/>
              </w:rPr>
            </w:pPr>
            <w:r w:rsidRPr="009A3976">
              <w:rPr>
                <w:lang w:val="uk-UA"/>
              </w:rPr>
              <w:t>3,5+0,5</w:t>
            </w:r>
          </w:p>
        </w:tc>
        <w:tc>
          <w:tcPr>
            <w:tcW w:w="1053" w:type="dxa"/>
            <w:shd w:val="clear" w:color="auto" w:fill="auto"/>
          </w:tcPr>
          <w:p w:rsidR="009A3976" w:rsidRPr="009A3976" w:rsidRDefault="009A3976" w:rsidP="009A3976">
            <w:pPr>
              <w:jc w:val="center"/>
              <w:rPr>
                <w:lang w:val="uk-UA"/>
              </w:rPr>
            </w:pPr>
            <w:r w:rsidRPr="009A3976">
              <w:rPr>
                <w:lang w:val="uk-UA"/>
              </w:rPr>
              <w:t>3,5+0,5</w:t>
            </w: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10,5+1,5</w:t>
            </w:r>
          </w:p>
        </w:tc>
      </w:tr>
      <w:tr w:rsidR="009A3976" w:rsidRPr="009A3976" w:rsidTr="009A3976">
        <w:trPr>
          <w:gridAfter w:val="1"/>
          <w:wAfter w:w="45" w:type="dxa"/>
          <w:trHeight w:val="285"/>
          <w:jc w:val="center"/>
        </w:trPr>
        <w:tc>
          <w:tcPr>
            <w:tcW w:w="2143" w:type="dxa"/>
            <w:vMerge/>
            <w:shd w:val="clear" w:color="auto" w:fill="auto"/>
          </w:tcPr>
          <w:p w:rsidR="009A3976" w:rsidRPr="009A3976" w:rsidRDefault="009A3976" w:rsidP="009A3976">
            <w:pPr>
              <w:rPr>
                <w:lang w:val="uk-UA"/>
              </w:rPr>
            </w:pPr>
          </w:p>
        </w:tc>
        <w:tc>
          <w:tcPr>
            <w:tcW w:w="2265" w:type="dxa"/>
            <w:shd w:val="clear" w:color="auto" w:fill="auto"/>
          </w:tcPr>
          <w:p w:rsidR="009A3976" w:rsidRPr="009A3976" w:rsidRDefault="009A3976" w:rsidP="009A3976">
            <w:pPr>
              <w:rPr>
                <w:lang w:val="uk-UA"/>
              </w:rPr>
            </w:pPr>
            <w:r w:rsidRPr="009A3976">
              <w:rPr>
                <w:lang w:val="uk-UA"/>
              </w:rPr>
              <w:t>Українська література</w:t>
            </w:r>
          </w:p>
        </w:tc>
        <w:tc>
          <w:tcPr>
            <w:tcW w:w="1165" w:type="dxa"/>
            <w:shd w:val="clear" w:color="auto" w:fill="auto"/>
          </w:tcPr>
          <w:p w:rsidR="009A3976" w:rsidRPr="009A3976" w:rsidRDefault="009A3976" w:rsidP="009A3976">
            <w:pPr>
              <w:jc w:val="center"/>
              <w:rPr>
                <w:lang w:val="uk-UA"/>
              </w:rPr>
            </w:pPr>
            <w:r w:rsidRPr="009A3976">
              <w:rPr>
                <w:lang w:val="uk-UA"/>
              </w:rPr>
              <w:t>2</w:t>
            </w:r>
          </w:p>
        </w:tc>
        <w:tc>
          <w:tcPr>
            <w:tcW w:w="1128" w:type="dxa"/>
            <w:shd w:val="clear" w:color="auto" w:fill="auto"/>
          </w:tcPr>
          <w:p w:rsidR="009A3976" w:rsidRPr="009A3976" w:rsidRDefault="009A3976" w:rsidP="009A3976">
            <w:pPr>
              <w:jc w:val="center"/>
              <w:rPr>
                <w:lang w:val="uk-UA"/>
              </w:rPr>
            </w:pPr>
            <w:r w:rsidRPr="009A3976">
              <w:rPr>
                <w:lang w:val="uk-UA"/>
              </w:rPr>
              <w:t>2</w:t>
            </w:r>
          </w:p>
        </w:tc>
        <w:tc>
          <w:tcPr>
            <w:tcW w:w="1053" w:type="dxa"/>
            <w:shd w:val="clear" w:color="auto" w:fill="auto"/>
          </w:tcPr>
          <w:p w:rsidR="009A3976" w:rsidRPr="009A3976" w:rsidRDefault="009A3976" w:rsidP="009A3976">
            <w:pPr>
              <w:jc w:val="center"/>
              <w:rPr>
                <w:lang w:val="uk-UA"/>
              </w:rPr>
            </w:pPr>
            <w:r w:rsidRPr="009A3976">
              <w:rPr>
                <w:lang w:val="uk-UA"/>
              </w:rPr>
              <w:t>2</w:t>
            </w: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6</w:t>
            </w:r>
          </w:p>
        </w:tc>
      </w:tr>
      <w:tr w:rsidR="009A3976" w:rsidRPr="009A3976" w:rsidTr="009A3976">
        <w:trPr>
          <w:gridAfter w:val="1"/>
          <w:wAfter w:w="45" w:type="dxa"/>
          <w:trHeight w:val="285"/>
          <w:jc w:val="center"/>
        </w:trPr>
        <w:tc>
          <w:tcPr>
            <w:tcW w:w="2143" w:type="dxa"/>
            <w:vMerge/>
            <w:shd w:val="clear" w:color="auto" w:fill="auto"/>
          </w:tcPr>
          <w:p w:rsidR="009A3976" w:rsidRPr="009A3976" w:rsidRDefault="009A3976" w:rsidP="009A3976">
            <w:pPr>
              <w:rPr>
                <w:lang w:val="uk-UA"/>
              </w:rPr>
            </w:pPr>
          </w:p>
        </w:tc>
        <w:tc>
          <w:tcPr>
            <w:tcW w:w="2265" w:type="dxa"/>
            <w:shd w:val="clear" w:color="auto" w:fill="auto"/>
          </w:tcPr>
          <w:p w:rsidR="009A3976" w:rsidRPr="009A3976" w:rsidRDefault="009A3976" w:rsidP="009A3976">
            <w:pPr>
              <w:pStyle w:val="3"/>
              <w:spacing w:before="0"/>
              <w:rPr>
                <w:rFonts w:ascii="Times New Roman" w:hAnsi="Times New Roman" w:cs="Times New Roman"/>
                <w:b w:val="0"/>
                <w:color w:val="auto"/>
              </w:rPr>
            </w:pPr>
            <w:r w:rsidRPr="009A3976">
              <w:rPr>
                <w:rFonts w:ascii="Times New Roman" w:hAnsi="Times New Roman" w:cs="Times New Roman"/>
                <w:b w:val="0"/>
                <w:color w:val="auto"/>
              </w:rPr>
              <w:t>Іноземна мова (ан.)</w:t>
            </w:r>
          </w:p>
        </w:tc>
        <w:tc>
          <w:tcPr>
            <w:tcW w:w="1165" w:type="dxa"/>
            <w:shd w:val="clear" w:color="auto" w:fill="auto"/>
          </w:tcPr>
          <w:p w:rsidR="009A3976" w:rsidRPr="009A3976" w:rsidRDefault="009A3976" w:rsidP="009A3976">
            <w:pPr>
              <w:jc w:val="center"/>
              <w:rPr>
                <w:lang w:val="uk-UA"/>
              </w:rPr>
            </w:pPr>
            <w:r w:rsidRPr="009A3976">
              <w:rPr>
                <w:lang w:val="uk-UA"/>
              </w:rPr>
              <w:t>3+2</w:t>
            </w:r>
          </w:p>
        </w:tc>
        <w:tc>
          <w:tcPr>
            <w:tcW w:w="1128" w:type="dxa"/>
            <w:shd w:val="clear" w:color="auto" w:fill="auto"/>
          </w:tcPr>
          <w:p w:rsidR="009A3976" w:rsidRPr="009A3976" w:rsidRDefault="009A3976" w:rsidP="009A3976">
            <w:pPr>
              <w:jc w:val="center"/>
              <w:rPr>
                <w:lang w:val="uk-UA"/>
              </w:rPr>
            </w:pPr>
            <w:r w:rsidRPr="009A3976">
              <w:rPr>
                <w:lang w:val="uk-UA"/>
              </w:rPr>
              <w:t>3</w:t>
            </w:r>
          </w:p>
        </w:tc>
        <w:tc>
          <w:tcPr>
            <w:tcW w:w="1053" w:type="dxa"/>
            <w:shd w:val="clear" w:color="auto" w:fill="auto"/>
          </w:tcPr>
          <w:p w:rsidR="009A3976" w:rsidRPr="009A3976" w:rsidRDefault="009A3976" w:rsidP="009A3976">
            <w:pPr>
              <w:jc w:val="center"/>
              <w:rPr>
                <w:lang w:val="uk-UA"/>
              </w:rPr>
            </w:pPr>
            <w:r w:rsidRPr="009A3976">
              <w:rPr>
                <w:lang w:val="uk-UA"/>
              </w:rPr>
              <w:t>3</w:t>
            </w: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9+2</w:t>
            </w:r>
          </w:p>
        </w:tc>
      </w:tr>
      <w:tr w:rsidR="009A3976" w:rsidRPr="009A3976" w:rsidTr="009A3976">
        <w:trPr>
          <w:gridAfter w:val="1"/>
          <w:wAfter w:w="45" w:type="dxa"/>
          <w:trHeight w:val="285"/>
          <w:jc w:val="center"/>
        </w:trPr>
        <w:tc>
          <w:tcPr>
            <w:tcW w:w="2143" w:type="dxa"/>
            <w:vMerge/>
            <w:shd w:val="clear" w:color="auto" w:fill="auto"/>
          </w:tcPr>
          <w:p w:rsidR="009A3976" w:rsidRPr="009A3976" w:rsidRDefault="009A3976" w:rsidP="009A3976">
            <w:pPr>
              <w:rPr>
                <w:lang w:val="uk-UA"/>
              </w:rPr>
            </w:pPr>
          </w:p>
        </w:tc>
        <w:tc>
          <w:tcPr>
            <w:tcW w:w="2265" w:type="dxa"/>
            <w:shd w:val="clear" w:color="auto" w:fill="auto"/>
          </w:tcPr>
          <w:p w:rsidR="009A3976" w:rsidRPr="009A3976" w:rsidRDefault="009A3976" w:rsidP="009A3976">
            <w:pPr>
              <w:pStyle w:val="3"/>
              <w:spacing w:before="0"/>
              <w:rPr>
                <w:rFonts w:ascii="Times New Roman" w:hAnsi="Times New Roman" w:cs="Times New Roman"/>
                <w:b w:val="0"/>
                <w:color w:val="auto"/>
              </w:rPr>
            </w:pPr>
            <w:r w:rsidRPr="009A3976">
              <w:rPr>
                <w:rFonts w:ascii="Times New Roman" w:hAnsi="Times New Roman" w:cs="Times New Roman"/>
                <w:b w:val="0"/>
                <w:color w:val="auto"/>
              </w:rPr>
              <w:t>Польська мова</w:t>
            </w:r>
          </w:p>
        </w:tc>
        <w:tc>
          <w:tcPr>
            <w:tcW w:w="1165" w:type="dxa"/>
            <w:shd w:val="clear" w:color="auto" w:fill="auto"/>
          </w:tcPr>
          <w:p w:rsidR="009A3976" w:rsidRPr="009A3976" w:rsidRDefault="009A3976" w:rsidP="009A3976">
            <w:pPr>
              <w:jc w:val="center"/>
              <w:rPr>
                <w:lang w:val="uk-UA"/>
              </w:rPr>
            </w:pPr>
          </w:p>
        </w:tc>
        <w:tc>
          <w:tcPr>
            <w:tcW w:w="1128" w:type="dxa"/>
            <w:shd w:val="clear" w:color="auto" w:fill="auto"/>
          </w:tcPr>
          <w:p w:rsidR="009A3976" w:rsidRPr="009A3976" w:rsidRDefault="009A3976" w:rsidP="009A3976">
            <w:pPr>
              <w:jc w:val="center"/>
              <w:rPr>
                <w:lang w:val="uk-UA"/>
              </w:rPr>
            </w:pPr>
            <w:r w:rsidRPr="009A3976">
              <w:rPr>
                <w:lang w:val="uk-UA"/>
              </w:rPr>
              <w:t>2</w:t>
            </w:r>
          </w:p>
        </w:tc>
        <w:tc>
          <w:tcPr>
            <w:tcW w:w="1053" w:type="dxa"/>
            <w:shd w:val="clear" w:color="auto" w:fill="auto"/>
          </w:tcPr>
          <w:p w:rsidR="009A3976" w:rsidRPr="009A3976" w:rsidRDefault="009A3976" w:rsidP="009A3976">
            <w:pPr>
              <w:jc w:val="center"/>
              <w:rPr>
                <w:lang w:val="uk-UA"/>
              </w:rPr>
            </w:pP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2</w:t>
            </w:r>
          </w:p>
        </w:tc>
      </w:tr>
      <w:tr w:rsidR="009A3976" w:rsidRPr="009A3976" w:rsidTr="009A3976">
        <w:trPr>
          <w:gridAfter w:val="1"/>
          <w:wAfter w:w="45" w:type="dxa"/>
          <w:trHeight w:val="285"/>
          <w:jc w:val="center"/>
        </w:trPr>
        <w:tc>
          <w:tcPr>
            <w:tcW w:w="2143" w:type="dxa"/>
            <w:vMerge/>
            <w:shd w:val="clear" w:color="auto" w:fill="auto"/>
          </w:tcPr>
          <w:p w:rsidR="009A3976" w:rsidRPr="009A3976" w:rsidRDefault="009A3976" w:rsidP="009A3976">
            <w:pPr>
              <w:rPr>
                <w:lang w:val="uk-UA"/>
              </w:rPr>
            </w:pPr>
          </w:p>
        </w:tc>
        <w:tc>
          <w:tcPr>
            <w:tcW w:w="2265" w:type="dxa"/>
            <w:shd w:val="clear" w:color="auto" w:fill="auto"/>
          </w:tcPr>
          <w:p w:rsidR="009A3976" w:rsidRPr="009A3976" w:rsidRDefault="009A3976" w:rsidP="009A3976">
            <w:pPr>
              <w:rPr>
                <w:lang w:val="uk-UA"/>
              </w:rPr>
            </w:pPr>
            <w:r w:rsidRPr="009A3976">
              <w:rPr>
                <w:lang w:val="uk-UA"/>
              </w:rPr>
              <w:t>Зарубіжна література</w:t>
            </w:r>
          </w:p>
        </w:tc>
        <w:tc>
          <w:tcPr>
            <w:tcW w:w="1165" w:type="dxa"/>
            <w:shd w:val="clear" w:color="auto" w:fill="auto"/>
          </w:tcPr>
          <w:p w:rsidR="009A3976" w:rsidRPr="009A3976" w:rsidRDefault="009A3976" w:rsidP="009A3976">
            <w:pPr>
              <w:jc w:val="center"/>
              <w:rPr>
                <w:lang w:val="uk-UA"/>
              </w:rPr>
            </w:pPr>
            <w:r w:rsidRPr="009A3976">
              <w:rPr>
                <w:lang w:val="uk-UA"/>
              </w:rPr>
              <w:t>2</w:t>
            </w:r>
          </w:p>
        </w:tc>
        <w:tc>
          <w:tcPr>
            <w:tcW w:w="1128" w:type="dxa"/>
            <w:shd w:val="clear" w:color="auto" w:fill="auto"/>
          </w:tcPr>
          <w:p w:rsidR="009A3976" w:rsidRPr="009A3976" w:rsidRDefault="009A3976" w:rsidP="009A3976">
            <w:pPr>
              <w:jc w:val="center"/>
              <w:rPr>
                <w:lang w:val="uk-UA"/>
              </w:rPr>
            </w:pPr>
            <w:r w:rsidRPr="009A3976">
              <w:rPr>
                <w:lang w:val="uk-UA"/>
              </w:rPr>
              <w:t>2</w:t>
            </w:r>
          </w:p>
        </w:tc>
        <w:tc>
          <w:tcPr>
            <w:tcW w:w="1053" w:type="dxa"/>
            <w:shd w:val="clear" w:color="auto" w:fill="auto"/>
          </w:tcPr>
          <w:p w:rsidR="009A3976" w:rsidRPr="009A3976" w:rsidRDefault="009A3976" w:rsidP="009A3976">
            <w:pPr>
              <w:jc w:val="center"/>
              <w:rPr>
                <w:lang w:val="uk-UA"/>
              </w:rPr>
            </w:pPr>
            <w:r w:rsidRPr="009A3976">
              <w:rPr>
                <w:lang w:val="uk-UA"/>
              </w:rPr>
              <w:t>2</w:t>
            </w: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6</w:t>
            </w:r>
          </w:p>
        </w:tc>
      </w:tr>
      <w:tr w:rsidR="009A3976" w:rsidRPr="009A3976" w:rsidTr="009A3976">
        <w:trPr>
          <w:gridAfter w:val="1"/>
          <w:wAfter w:w="45" w:type="dxa"/>
          <w:trHeight w:val="285"/>
          <w:jc w:val="center"/>
        </w:trPr>
        <w:tc>
          <w:tcPr>
            <w:tcW w:w="2143" w:type="dxa"/>
            <w:shd w:val="clear" w:color="auto" w:fill="auto"/>
          </w:tcPr>
          <w:p w:rsidR="009A3976" w:rsidRPr="009A3976" w:rsidRDefault="009A3976" w:rsidP="009A3976">
            <w:pPr>
              <w:rPr>
                <w:lang w:val="uk-UA"/>
              </w:rPr>
            </w:pPr>
            <w:r w:rsidRPr="009A3976">
              <w:rPr>
                <w:lang w:val="uk-UA"/>
              </w:rPr>
              <w:t>Суспільство-знавство</w:t>
            </w:r>
          </w:p>
        </w:tc>
        <w:tc>
          <w:tcPr>
            <w:tcW w:w="2265" w:type="dxa"/>
            <w:shd w:val="clear" w:color="auto" w:fill="auto"/>
          </w:tcPr>
          <w:p w:rsidR="009A3976" w:rsidRPr="009A3976" w:rsidRDefault="009A3976" w:rsidP="009A3976">
            <w:pPr>
              <w:rPr>
                <w:lang w:val="uk-UA"/>
              </w:rPr>
            </w:pPr>
            <w:r w:rsidRPr="009A3976">
              <w:rPr>
                <w:lang w:val="uk-UA"/>
              </w:rPr>
              <w:t>Історія України (Вступ до історії)</w:t>
            </w:r>
          </w:p>
        </w:tc>
        <w:tc>
          <w:tcPr>
            <w:tcW w:w="1165" w:type="dxa"/>
            <w:shd w:val="clear" w:color="auto" w:fill="auto"/>
          </w:tcPr>
          <w:p w:rsidR="009A3976" w:rsidRPr="009A3976" w:rsidRDefault="009A3976" w:rsidP="009A3976">
            <w:pPr>
              <w:pStyle w:val="ab"/>
              <w:spacing w:after="0"/>
              <w:ind w:left="0"/>
              <w:jc w:val="center"/>
              <w:rPr>
                <w:sz w:val="24"/>
                <w:szCs w:val="24"/>
                <w:lang w:val="uk-UA"/>
              </w:rPr>
            </w:pPr>
            <w:r w:rsidRPr="009A3976">
              <w:rPr>
                <w:sz w:val="24"/>
                <w:szCs w:val="24"/>
                <w:lang w:val="uk-UA"/>
              </w:rPr>
              <w:t>1</w:t>
            </w:r>
          </w:p>
        </w:tc>
        <w:tc>
          <w:tcPr>
            <w:tcW w:w="1128" w:type="dxa"/>
            <w:shd w:val="clear" w:color="auto" w:fill="auto"/>
          </w:tcPr>
          <w:p w:rsidR="009A3976" w:rsidRPr="009A3976" w:rsidRDefault="009A3976" w:rsidP="009A3976">
            <w:pPr>
              <w:pStyle w:val="ab"/>
              <w:spacing w:after="0"/>
              <w:ind w:left="0"/>
              <w:jc w:val="center"/>
              <w:rPr>
                <w:sz w:val="24"/>
                <w:szCs w:val="24"/>
                <w:lang w:val="uk-UA"/>
              </w:rPr>
            </w:pPr>
            <w:r w:rsidRPr="009A3976">
              <w:rPr>
                <w:sz w:val="24"/>
                <w:szCs w:val="24"/>
                <w:lang w:val="uk-UA"/>
              </w:rPr>
              <w:t>1</w:t>
            </w:r>
          </w:p>
        </w:tc>
        <w:tc>
          <w:tcPr>
            <w:tcW w:w="1053" w:type="dxa"/>
            <w:shd w:val="clear" w:color="auto" w:fill="auto"/>
          </w:tcPr>
          <w:p w:rsidR="009A3976" w:rsidRPr="009A3976" w:rsidRDefault="009A3976" w:rsidP="009A3976">
            <w:pPr>
              <w:pStyle w:val="ab"/>
              <w:spacing w:after="0"/>
              <w:ind w:left="0"/>
              <w:jc w:val="center"/>
              <w:rPr>
                <w:sz w:val="24"/>
                <w:szCs w:val="24"/>
                <w:lang w:val="uk-UA"/>
              </w:rPr>
            </w:pPr>
            <w:r w:rsidRPr="009A3976">
              <w:rPr>
                <w:sz w:val="24"/>
                <w:szCs w:val="24"/>
                <w:lang w:val="uk-UA"/>
              </w:rPr>
              <w:t>1</w:t>
            </w: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3</w:t>
            </w:r>
          </w:p>
        </w:tc>
      </w:tr>
      <w:tr w:rsidR="009A3976" w:rsidRPr="009A3976" w:rsidTr="009A3976">
        <w:trPr>
          <w:gridAfter w:val="1"/>
          <w:wAfter w:w="45" w:type="dxa"/>
          <w:trHeight w:val="285"/>
          <w:jc w:val="center"/>
        </w:trPr>
        <w:tc>
          <w:tcPr>
            <w:tcW w:w="2143" w:type="dxa"/>
            <w:vMerge w:val="restart"/>
            <w:shd w:val="clear" w:color="auto" w:fill="auto"/>
          </w:tcPr>
          <w:p w:rsidR="009A3976" w:rsidRPr="009A3976" w:rsidRDefault="009A3976" w:rsidP="009A3976">
            <w:pPr>
              <w:rPr>
                <w:lang w:val="uk-UA"/>
              </w:rPr>
            </w:pPr>
            <w:r w:rsidRPr="009A3976">
              <w:rPr>
                <w:lang w:val="uk-UA"/>
              </w:rPr>
              <w:t>Мистецтво*</w:t>
            </w:r>
          </w:p>
        </w:tc>
        <w:tc>
          <w:tcPr>
            <w:tcW w:w="2265" w:type="dxa"/>
            <w:shd w:val="clear" w:color="auto" w:fill="auto"/>
          </w:tcPr>
          <w:p w:rsidR="009A3976" w:rsidRPr="009A3976" w:rsidRDefault="009A3976" w:rsidP="009A3976">
            <w:pPr>
              <w:rPr>
                <w:lang w:val="uk-UA"/>
              </w:rPr>
            </w:pPr>
            <w:r w:rsidRPr="009A3976">
              <w:rPr>
                <w:lang w:val="uk-UA"/>
              </w:rPr>
              <w:t>Музичне мистецтво</w:t>
            </w:r>
          </w:p>
        </w:tc>
        <w:tc>
          <w:tcPr>
            <w:tcW w:w="1165" w:type="dxa"/>
            <w:shd w:val="clear" w:color="auto" w:fill="auto"/>
          </w:tcPr>
          <w:p w:rsidR="009A3976" w:rsidRPr="009A3976" w:rsidRDefault="009A3976" w:rsidP="009A3976">
            <w:pPr>
              <w:jc w:val="center"/>
              <w:rPr>
                <w:lang w:val="uk-UA"/>
              </w:rPr>
            </w:pPr>
          </w:p>
        </w:tc>
        <w:tc>
          <w:tcPr>
            <w:tcW w:w="1128" w:type="dxa"/>
            <w:shd w:val="clear" w:color="auto" w:fill="auto"/>
          </w:tcPr>
          <w:p w:rsidR="009A3976" w:rsidRPr="009A3976" w:rsidRDefault="009A3976" w:rsidP="009A3976">
            <w:pPr>
              <w:jc w:val="center"/>
              <w:rPr>
                <w:lang w:val="uk-UA"/>
              </w:rPr>
            </w:pPr>
            <w:r w:rsidRPr="009A3976">
              <w:rPr>
                <w:lang w:val="uk-UA"/>
              </w:rPr>
              <w:t>1</w:t>
            </w:r>
          </w:p>
        </w:tc>
        <w:tc>
          <w:tcPr>
            <w:tcW w:w="1053" w:type="dxa"/>
            <w:shd w:val="clear" w:color="auto" w:fill="auto"/>
          </w:tcPr>
          <w:p w:rsidR="009A3976" w:rsidRPr="009A3976" w:rsidRDefault="009A3976" w:rsidP="009A3976">
            <w:pPr>
              <w:jc w:val="center"/>
              <w:rPr>
                <w:lang w:val="uk-UA"/>
              </w:rPr>
            </w:pP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w:t>
            </w:r>
          </w:p>
        </w:tc>
      </w:tr>
      <w:tr w:rsidR="009A3976" w:rsidRPr="009A3976" w:rsidTr="009A3976">
        <w:trPr>
          <w:gridAfter w:val="1"/>
          <w:wAfter w:w="45" w:type="dxa"/>
          <w:trHeight w:val="285"/>
          <w:jc w:val="center"/>
        </w:trPr>
        <w:tc>
          <w:tcPr>
            <w:tcW w:w="2143" w:type="dxa"/>
            <w:vMerge/>
            <w:shd w:val="clear" w:color="auto" w:fill="auto"/>
          </w:tcPr>
          <w:p w:rsidR="009A3976" w:rsidRPr="009A3976" w:rsidRDefault="009A3976" w:rsidP="009A3976">
            <w:pPr>
              <w:rPr>
                <w:lang w:val="uk-UA"/>
              </w:rPr>
            </w:pPr>
          </w:p>
        </w:tc>
        <w:tc>
          <w:tcPr>
            <w:tcW w:w="2265" w:type="dxa"/>
            <w:shd w:val="clear" w:color="auto" w:fill="auto"/>
          </w:tcPr>
          <w:p w:rsidR="009A3976" w:rsidRPr="009A3976" w:rsidRDefault="009A3976" w:rsidP="009A3976">
            <w:pPr>
              <w:rPr>
                <w:lang w:val="uk-UA"/>
              </w:rPr>
            </w:pPr>
            <w:r w:rsidRPr="009A3976">
              <w:rPr>
                <w:lang w:val="uk-UA"/>
              </w:rPr>
              <w:t>Образотворче мистецтво</w:t>
            </w:r>
          </w:p>
        </w:tc>
        <w:tc>
          <w:tcPr>
            <w:tcW w:w="1165" w:type="dxa"/>
            <w:shd w:val="clear" w:color="auto" w:fill="auto"/>
          </w:tcPr>
          <w:p w:rsidR="009A3976" w:rsidRPr="009A3976" w:rsidRDefault="009A3976" w:rsidP="009A3976">
            <w:pPr>
              <w:jc w:val="center"/>
              <w:rPr>
                <w:lang w:val="uk-UA"/>
              </w:rPr>
            </w:pPr>
          </w:p>
        </w:tc>
        <w:tc>
          <w:tcPr>
            <w:tcW w:w="1128" w:type="dxa"/>
            <w:shd w:val="clear" w:color="auto" w:fill="auto"/>
          </w:tcPr>
          <w:p w:rsidR="009A3976" w:rsidRPr="009A3976" w:rsidRDefault="009A3976" w:rsidP="009A3976">
            <w:pPr>
              <w:jc w:val="center"/>
              <w:rPr>
                <w:lang w:val="uk-UA"/>
              </w:rPr>
            </w:pPr>
            <w:r w:rsidRPr="009A3976">
              <w:rPr>
                <w:lang w:val="uk-UA"/>
              </w:rPr>
              <w:t>1</w:t>
            </w:r>
          </w:p>
        </w:tc>
        <w:tc>
          <w:tcPr>
            <w:tcW w:w="1053" w:type="dxa"/>
            <w:shd w:val="clear" w:color="auto" w:fill="auto"/>
          </w:tcPr>
          <w:p w:rsidR="009A3976" w:rsidRPr="009A3976" w:rsidRDefault="009A3976" w:rsidP="009A3976">
            <w:pPr>
              <w:jc w:val="center"/>
              <w:rPr>
                <w:lang w:val="uk-UA"/>
              </w:rPr>
            </w:pP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w:t>
            </w:r>
          </w:p>
        </w:tc>
      </w:tr>
      <w:tr w:rsidR="009A3976" w:rsidRPr="009A3976" w:rsidTr="009A3976">
        <w:trPr>
          <w:gridAfter w:val="1"/>
          <w:wAfter w:w="45" w:type="dxa"/>
          <w:trHeight w:val="285"/>
          <w:jc w:val="center"/>
        </w:trPr>
        <w:tc>
          <w:tcPr>
            <w:tcW w:w="2143" w:type="dxa"/>
            <w:vMerge/>
            <w:shd w:val="clear" w:color="auto" w:fill="auto"/>
          </w:tcPr>
          <w:p w:rsidR="009A3976" w:rsidRPr="009A3976" w:rsidRDefault="009A3976" w:rsidP="009A3976">
            <w:pPr>
              <w:rPr>
                <w:lang w:val="uk-UA"/>
              </w:rPr>
            </w:pPr>
          </w:p>
        </w:tc>
        <w:tc>
          <w:tcPr>
            <w:tcW w:w="2265" w:type="dxa"/>
            <w:shd w:val="clear" w:color="auto" w:fill="auto"/>
          </w:tcPr>
          <w:p w:rsidR="009A3976" w:rsidRPr="009A3976" w:rsidRDefault="009A3976" w:rsidP="009A3976">
            <w:pPr>
              <w:rPr>
                <w:lang w:val="uk-UA"/>
              </w:rPr>
            </w:pPr>
            <w:r w:rsidRPr="009A3976">
              <w:rPr>
                <w:lang w:val="uk-UA"/>
              </w:rPr>
              <w:t>Мистецтво (інтегрований курс)</w:t>
            </w:r>
          </w:p>
        </w:tc>
        <w:tc>
          <w:tcPr>
            <w:tcW w:w="1165" w:type="dxa"/>
            <w:shd w:val="clear" w:color="auto" w:fill="auto"/>
          </w:tcPr>
          <w:p w:rsidR="009A3976" w:rsidRPr="009A3976" w:rsidRDefault="009A3976" w:rsidP="009A3976">
            <w:pPr>
              <w:jc w:val="center"/>
              <w:rPr>
                <w:lang w:val="uk-UA"/>
              </w:rPr>
            </w:pPr>
            <w:r w:rsidRPr="009A3976">
              <w:rPr>
                <w:lang w:val="uk-UA"/>
              </w:rPr>
              <w:t>1</w:t>
            </w:r>
          </w:p>
        </w:tc>
        <w:tc>
          <w:tcPr>
            <w:tcW w:w="1128" w:type="dxa"/>
            <w:shd w:val="clear" w:color="auto" w:fill="auto"/>
          </w:tcPr>
          <w:p w:rsidR="009A3976" w:rsidRPr="009A3976" w:rsidRDefault="009A3976" w:rsidP="009A3976">
            <w:pPr>
              <w:jc w:val="center"/>
              <w:rPr>
                <w:lang w:val="uk-UA"/>
              </w:rPr>
            </w:pPr>
          </w:p>
        </w:tc>
        <w:tc>
          <w:tcPr>
            <w:tcW w:w="1053" w:type="dxa"/>
            <w:shd w:val="clear" w:color="auto" w:fill="auto"/>
          </w:tcPr>
          <w:p w:rsidR="009A3976" w:rsidRPr="009A3976" w:rsidRDefault="009A3976" w:rsidP="009A3976">
            <w:pPr>
              <w:jc w:val="center"/>
              <w:rPr>
                <w:lang w:val="uk-UA"/>
              </w:rPr>
            </w:pPr>
            <w:r w:rsidRPr="009A3976">
              <w:rPr>
                <w:lang w:val="uk-UA"/>
              </w:rPr>
              <w:t>1</w:t>
            </w: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2</w:t>
            </w:r>
          </w:p>
        </w:tc>
      </w:tr>
      <w:tr w:rsidR="009A3976" w:rsidRPr="009A3976" w:rsidTr="009A3976">
        <w:trPr>
          <w:gridAfter w:val="1"/>
          <w:wAfter w:w="45" w:type="dxa"/>
          <w:trHeight w:val="285"/>
          <w:jc w:val="center"/>
        </w:trPr>
        <w:tc>
          <w:tcPr>
            <w:tcW w:w="2143" w:type="dxa"/>
            <w:shd w:val="clear" w:color="auto" w:fill="auto"/>
          </w:tcPr>
          <w:p w:rsidR="009A3976" w:rsidRPr="009A3976" w:rsidRDefault="009A3976" w:rsidP="009A3976">
            <w:pPr>
              <w:rPr>
                <w:lang w:val="uk-UA"/>
              </w:rPr>
            </w:pPr>
            <w:r w:rsidRPr="009A3976">
              <w:rPr>
                <w:lang w:val="uk-UA"/>
              </w:rPr>
              <w:t xml:space="preserve">Математика </w:t>
            </w:r>
          </w:p>
        </w:tc>
        <w:tc>
          <w:tcPr>
            <w:tcW w:w="2265" w:type="dxa"/>
            <w:shd w:val="clear" w:color="auto" w:fill="auto"/>
          </w:tcPr>
          <w:p w:rsidR="009A3976" w:rsidRPr="009A3976" w:rsidRDefault="009A3976" w:rsidP="009A3976">
            <w:pPr>
              <w:rPr>
                <w:lang w:val="uk-UA"/>
              </w:rPr>
            </w:pPr>
            <w:r w:rsidRPr="009A3976">
              <w:rPr>
                <w:lang w:val="uk-UA"/>
              </w:rPr>
              <w:t>Математика</w:t>
            </w:r>
          </w:p>
        </w:tc>
        <w:tc>
          <w:tcPr>
            <w:tcW w:w="1165" w:type="dxa"/>
            <w:shd w:val="clear" w:color="auto" w:fill="auto"/>
          </w:tcPr>
          <w:p w:rsidR="009A3976" w:rsidRPr="009A3976" w:rsidRDefault="009A3976" w:rsidP="009A3976">
            <w:pPr>
              <w:jc w:val="center"/>
              <w:rPr>
                <w:lang w:val="uk-UA"/>
              </w:rPr>
            </w:pPr>
            <w:r w:rsidRPr="009A3976">
              <w:rPr>
                <w:lang w:val="uk-UA"/>
              </w:rPr>
              <w:t>4</w:t>
            </w:r>
          </w:p>
        </w:tc>
        <w:tc>
          <w:tcPr>
            <w:tcW w:w="1128" w:type="dxa"/>
            <w:shd w:val="clear" w:color="auto" w:fill="auto"/>
          </w:tcPr>
          <w:p w:rsidR="009A3976" w:rsidRPr="009A3976" w:rsidRDefault="009A3976" w:rsidP="009A3976">
            <w:pPr>
              <w:jc w:val="center"/>
              <w:rPr>
                <w:lang w:val="uk-UA"/>
              </w:rPr>
            </w:pPr>
            <w:r w:rsidRPr="009A3976">
              <w:rPr>
                <w:lang w:val="uk-UA"/>
              </w:rPr>
              <w:t>4</w:t>
            </w:r>
          </w:p>
        </w:tc>
        <w:tc>
          <w:tcPr>
            <w:tcW w:w="1053" w:type="dxa"/>
            <w:shd w:val="clear" w:color="auto" w:fill="auto"/>
          </w:tcPr>
          <w:p w:rsidR="009A3976" w:rsidRPr="009A3976" w:rsidRDefault="009A3976" w:rsidP="009A3976">
            <w:pPr>
              <w:jc w:val="center"/>
              <w:rPr>
                <w:lang w:val="uk-UA"/>
              </w:rPr>
            </w:pPr>
            <w:r w:rsidRPr="009A3976">
              <w:rPr>
                <w:lang w:val="uk-UA"/>
              </w:rPr>
              <w:t>4+2</w:t>
            </w: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12+2</w:t>
            </w:r>
          </w:p>
        </w:tc>
      </w:tr>
      <w:tr w:rsidR="009A3976" w:rsidRPr="009A3976" w:rsidTr="009A3976">
        <w:trPr>
          <w:gridAfter w:val="1"/>
          <w:wAfter w:w="45" w:type="dxa"/>
          <w:trHeight w:val="285"/>
          <w:jc w:val="center"/>
        </w:trPr>
        <w:tc>
          <w:tcPr>
            <w:tcW w:w="2143" w:type="dxa"/>
            <w:shd w:val="clear" w:color="auto" w:fill="auto"/>
          </w:tcPr>
          <w:p w:rsidR="009A3976" w:rsidRPr="009A3976" w:rsidRDefault="009A3976" w:rsidP="009A3976">
            <w:pPr>
              <w:rPr>
                <w:lang w:val="uk-UA"/>
              </w:rPr>
            </w:pPr>
            <w:r w:rsidRPr="009A3976">
              <w:rPr>
                <w:lang w:val="uk-UA"/>
              </w:rPr>
              <w:t>Природознавство</w:t>
            </w:r>
          </w:p>
        </w:tc>
        <w:tc>
          <w:tcPr>
            <w:tcW w:w="2265" w:type="dxa"/>
            <w:shd w:val="clear" w:color="auto" w:fill="auto"/>
          </w:tcPr>
          <w:p w:rsidR="009A3976" w:rsidRPr="009A3976" w:rsidRDefault="009A3976" w:rsidP="009A3976">
            <w:pPr>
              <w:ind w:right="-288"/>
              <w:rPr>
                <w:lang w:val="en-US"/>
              </w:rPr>
            </w:pPr>
            <w:r w:rsidRPr="009A3976">
              <w:rPr>
                <w:lang w:val="uk-UA"/>
              </w:rPr>
              <w:t>Природознавство</w:t>
            </w:r>
          </w:p>
        </w:tc>
        <w:tc>
          <w:tcPr>
            <w:tcW w:w="1165" w:type="dxa"/>
            <w:shd w:val="clear" w:color="auto" w:fill="auto"/>
          </w:tcPr>
          <w:p w:rsidR="009A3976" w:rsidRPr="009A3976" w:rsidRDefault="009A3976" w:rsidP="009A3976">
            <w:pPr>
              <w:jc w:val="center"/>
              <w:rPr>
                <w:lang w:val="uk-UA"/>
              </w:rPr>
            </w:pPr>
            <w:r w:rsidRPr="009A3976">
              <w:rPr>
                <w:lang w:val="uk-UA"/>
              </w:rPr>
              <w:t>2</w:t>
            </w:r>
          </w:p>
        </w:tc>
        <w:tc>
          <w:tcPr>
            <w:tcW w:w="1128" w:type="dxa"/>
            <w:shd w:val="clear" w:color="auto" w:fill="auto"/>
          </w:tcPr>
          <w:p w:rsidR="009A3976" w:rsidRPr="009A3976" w:rsidRDefault="009A3976" w:rsidP="009A3976">
            <w:pPr>
              <w:jc w:val="center"/>
              <w:rPr>
                <w:lang w:val="uk-UA"/>
              </w:rPr>
            </w:pPr>
            <w:r w:rsidRPr="009A3976">
              <w:rPr>
                <w:lang w:val="uk-UA"/>
              </w:rPr>
              <w:t>2</w:t>
            </w:r>
          </w:p>
        </w:tc>
        <w:tc>
          <w:tcPr>
            <w:tcW w:w="1053" w:type="dxa"/>
            <w:shd w:val="clear" w:color="auto" w:fill="auto"/>
          </w:tcPr>
          <w:p w:rsidR="009A3976" w:rsidRPr="009A3976" w:rsidRDefault="009A3976" w:rsidP="009A3976">
            <w:pPr>
              <w:jc w:val="center"/>
              <w:rPr>
                <w:lang w:val="uk-UA"/>
              </w:rPr>
            </w:pPr>
            <w:r w:rsidRPr="009A3976">
              <w:rPr>
                <w:lang w:val="uk-UA"/>
              </w:rPr>
              <w:t>2</w:t>
            </w: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6</w:t>
            </w:r>
          </w:p>
        </w:tc>
      </w:tr>
      <w:tr w:rsidR="009A3976" w:rsidRPr="009A3976" w:rsidTr="009A3976">
        <w:trPr>
          <w:gridAfter w:val="1"/>
          <w:wAfter w:w="45" w:type="dxa"/>
          <w:trHeight w:val="285"/>
          <w:jc w:val="center"/>
        </w:trPr>
        <w:tc>
          <w:tcPr>
            <w:tcW w:w="2143" w:type="dxa"/>
            <w:vMerge w:val="restart"/>
            <w:shd w:val="clear" w:color="auto" w:fill="auto"/>
          </w:tcPr>
          <w:p w:rsidR="009A3976" w:rsidRPr="009A3976" w:rsidRDefault="009A3976" w:rsidP="009A3976">
            <w:pPr>
              <w:rPr>
                <w:lang w:val="uk-UA"/>
              </w:rPr>
            </w:pPr>
            <w:r w:rsidRPr="009A3976">
              <w:rPr>
                <w:lang w:val="uk-UA"/>
              </w:rPr>
              <w:t>Технології</w:t>
            </w:r>
          </w:p>
        </w:tc>
        <w:tc>
          <w:tcPr>
            <w:tcW w:w="2265" w:type="dxa"/>
            <w:shd w:val="clear" w:color="auto" w:fill="auto"/>
          </w:tcPr>
          <w:p w:rsidR="009A3976" w:rsidRPr="009A3976" w:rsidRDefault="009A3976" w:rsidP="009A3976">
            <w:pPr>
              <w:rPr>
                <w:lang w:val="uk-UA"/>
              </w:rPr>
            </w:pPr>
            <w:r w:rsidRPr="009A3976">
              <w:rPr>
                <w:lang w:val="uk-UA"/>
              </w:rPr>
              <w:t>Трудове навчання</w:t>
            </w:r>
          </w:p>
        </w:tc>
        <w:tc>
          <w:tcPr>
            <w:tcW w:w="1165" w:type="dxa"/>
            <w:shd w:val="clear" w:color="auto" w:fill="auto"/>
          </w:tcPr>
          <w:p w:rsidR="009A3976" w:rsidRPr="009A3976" w:rsidRDefault="009A3976" w:rsidP="009A3976">
            <w:pPr>
              <w:jc w:val="center"/>
              <w:rPr>
                <w:lang w:val="uk-UA"/>
              </w:rPr>
            </w:pPr>
            <w:r w:rsidRPr="009A3976">
              <w:rPr>
                <w:lang w:val="uk-UA"/>
              </w:rPr>
              <w:t>2</w:t>
            </w:r>
          </w:p>
        </w:tc>
        <w:tc>
          <w:tcPr>
            <w:tcW w:w="1128" w:type="dxa"/>
            <w:shd w:val="clear" w:color="auto" w:fill="auto"/>
          </w:tcPr>
          <w:p w:rsidR="009A3976" w:rsidRPr="009A3976" w:rsidRDefault="009A3976" w:rsidP="009A3976">
            <w:pPr>
              <w:jc w:val="center"/>
              <w:rPr>
                <w:lang w:val="uk-UA"/>
              </w:rPr>
            </w:pPr>
            <w:r w:rsidRPr="009A3976">
              <w:rPr>
                <w:lang w:val="uk-UA"/>
              </w:rPr>
              <w:t>2</w:t>
            </w:r>
          </w:p>
        </w:tc>
        <w:tc>
          <w:tcPr>
            <w:tcW w:w="1053" w:type="dxa"/>
            <w:shd w:val="clear" w:color="auto" w:fill="auto"/>
          </w:tcPr>
          <w:p w:rsidR="009A3976" w:rsidRPr="009A3976" w:rsidRDefault="009A3976" w:rsidP="009A3976">
            <w:pPr>
              <w:jc w:val="center"/>
              <w:rPr>
                <w:lang w:val="uk-UA"/>
              </w:rPr>
            </w:pPr>
            <w:r w:rsidRPr="009A3976">
              <w:rPr>
                <w:lang w:val="uk-UA"/>
              </w:rPr>
              <w:t>2</w:t>
            </w: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6</w:t>
            </w:r>
          </w:p>
        </w:tc>
      </w:tr>
      <w:tr w:rsidR="009A3976" w:rsidRPr="009A3976" w:rsidTr="009A3976">
        <w:trPr>
          <w:gridAfter w:val="1"/>
          <w:wAfter w:w="45" w:type="dxa"/>
          <w:trHeight w:val="285"/>
          <w:jc w:val="center"/>
        </w:trPr>
        <w:tc>
          <w:tcPr>
            <w:tcW w:w="2143" w:type="dxa"/>
            <w:vMerge/>
            <w:shd w:val="clear" w:color="auto" w:fill="auto"/>
          </w:tcPr>
          <w:p w:rsidR="009A3976" w:rsidRPr="009A3976" w:rsidRDefault="009A3976" w:rsidP="009A3976">
            <w:pPr>
              <w:rPr>
                <w:lang w:val="uk-UA"/>
              </w:rPr>
            </w:pPr>
          </w:p>
        </w:tc>
        <w:tc>
          <w:tcPr>
            <w:tcW w:w="2265" w:type="dxa"/>
            <w:shd w:val="clear" w:color="auto" w:fill="auto"/>
          </w:tcPr>
          <w:p w:rsidR="009A3976" w:rsidRPr="009A3976" w:rsidRDefault="009A3976" w:rsidP="009A3976">
            <w:pPr>
              <w:rPr>
                <w:lang w:val="uk-UA"/>
              </w:rPr>
            </w:pPr>
            <w:r w:rsidRPr="009A3976">
              <w:rPr>
                <w:lang w:val="uk-UA"/>
              </w:rPr>
              <w:t>Інформатика</w:t>
            </w:r>
          </w:p>
        </w:tc>
        <w:tc>
          <w:tcPr>
            <w:tcW w:w="1165" w:type="dxa"/>
            <w:shd w:val="clear" w:color="auto" w:fill="auto"/>
          </w:tcPr>
          <w:p w:rsidR="009A3976" w:rsidRPr="009A3976" w:rsidRDefault="009A3976" w:rsidP="009A3976">
            <w:pPr>
              <w:jc w:val="center"/>
              <w:rPr>
                <w:lang w:val="uk-UA"/>
              </w:rPr>
            </w:pPr>
            <w:r w:rsidRPr="009A3976">
              <w:rPr>
                <w:lang w:val="uk-UA"/>
              </w:rPr>
              <w:t>1</w:t>
            </w:r>
          </w:p>
        </w:tc>
        <w:tc>
          <w:tcPr>
            <w:tcW w:w="1128" w:type="dxa"/>
            <w:shd w:val="clear" w:color="auto" w:fill="auto"/>
          </w:tcPr>
          <w:p w:rsidR="009A3976" w:rsidRPr="009A3976" w:rsidRDefault="009A3976" w:rsidP="009A3976">
            <w:pPr>
              <w:jc w:val="center"/>
              <w:rPr>
                <w:lang w:val="uk-UA"/>
              </w:rPr>
            </w:pPr>
            <w:r w:rsidRPr="009A3976">
              <w:rPr>
                <w:lang w:val="uk-UA"/>
              </w:rPr>
              <w:t>1</w:t>
            </w:r>
          </w:p>
        </w:tc>
        <w:tc>
          <w:tcPr>
            <w:tcW w:w="1053" w:type="dxa"/>
            <w:shd w:val="clear" w:color="auto" w:fill="auto"/>
          </w:tcPr>
          <w:p w:rsidR="009A3976" w:rsidRPr="009A3976" w:rsidRDefault="009A3976" w:rsidP="009A3976">
            <w:pPr>
              <w:jc w:val="center"/>
              <w:rPr>
                <w:lang w:val="uk-UA"/>
              </w:rPr>
            </w:pPr>
            <w:r w:rsidRPr="009A3976">
              <w:rPr>
                <w:lang w:val="uk-UA"/>
              </w:rPr>
              <w:t>1</w:t>
            </w: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3</w:t>
            </w:r>
          </w:p>
        </w:tc>
      </w:tr>
      <w:tr w:rsidR="009A3976" w:rsidRPr="009A3976" w:rsidTr="009A3976">
        <w:trPr>
          <w:gridAfter w:val="1"/>
          <w:wAfter w:w="45" w:type="dxa"/>
          <w:trHeight w:val="285"/>
          <w:jc w:val="center"/>
        </w:trPr>
        <w:tc>
          <w:tcPr>
            <w:tcW w:w="2143" w:type="dxa"/>
            <w:vMerge w:val="restart"/>
            <w:shd w:val="clear" w:color="auto" w:fill="auto"/>
          </w:tcPr>
          <w:p w:rsidR="009A3976" w:rsidRPr="009A3976" w:rsidRDefault="009A3976" w:rsidP="009A3976">
            <w:pPr>
              <w:rPr>
                <w:lang w:val="uk-UA"/>
              </w:rPr>
            </w:pPr>
            <w:r w:rsidRPr="009A3976">
              <w:rPr>
                <w:lang w:val="uk-UA"/>
              </w:rPr>
              <w:t>Здоров’я і фізична культура</w:t>
            </w:r>
          </w:p>
        </w:tc>
        <w:tc>
          <w:tcPr>
            <w:tcW w:w="2265" w:type="dxa"/>
            <w:shd w:val="clear" w:color="auto" w:fill="auto"/>
          </w:tcPr>
          <w:p w:rsidR="009A3976" w:rsidRPr="009A3976" w:rsidRDefault="009A3976" w:rsidP="009A3976">
            <w:pPr>
              <w:rPr>
                <w:lang w:val="uk-UA"/>
              </w:rPr>
            </w:pPr>
            <w:r w:rsidRPr="009A3976">
              <w:rPr>
                <w:lang w:val="uk-UA"/>
              </w:rPr>
              <w:t>Основи здоров’я</w:t>
            </w:r>
          </w:p>
        </w:tc>
        <w:tc>
          <w:tcPr>
            <w:tcW w:w="1165" w:type="dxa"/>
            <w:shd w:val="clear" w:color="auto" w:fill="auto"/>
          </w:tcPr>
          <w:p w:rsidR="009A3976" w:rsidRPr="009A3976" w:rsidRDefault="009A3976" w:rsidP="009A3976">
            <w:pPr>
              <w:jc w:val="center"/>
              <w:rPr>
                <w:lang w:val="uk-UA"/>
              </w:rPr>
            </w:pPr>
            <w:r w:rsidRPr="009A3976">
              <w:rPr>
                <w:lang w:val="uk-UA"/>
              </w:rPr>
              <w:t>1</w:t>
            </w:r>
          </w:p>
        </w:tc>
        <w:tc>
          <w:tcPr>
            <w:tcW w:w="1128" w:type="dxa"/>
            <w:shd w:val="clear" w:color="auto" w:fill="auto"/>
          </w:tcPr>
          <w:p w:rsidR="009A3976" w:rsidRPr="009A3976" w:rsidRDefault="009A3976" w:rsidP="009A3976">
            <w:pPr>
              <w:jc w:val="center"/>
              <w:rPr>
                <w:lang w:val="uk-UA"/>
              </w:rPr>
            </w:pPr>
            <w:r w:rsidRPr="009A3976">
              <w:rPr>
                <w:lang w:val="uk-UA"/>
              </w:rPr>
              <w:t>1</w:t>
            </w:r>
          </w:p>
        </w:tc>
        <w:tc>
          <w:tcPr>
            <w:tcW w:w="1053" w:type="dxa"/>
            <w:shd w:val="clear" w:color="auto" w:fill="auto"/>
          </w:tcPr>
          <w:p w:rsidR="009A3976" w:rsidRPr="009A3976" w:rsidRDefault="009A3976" w:rsidP="009A3976">
            <w:pPr>
              <w:jc w:val="center"/>
              <w:rPr>
                <w:lang w:val="uk-UA"/>
              </w:rPr>
            </w:pPr>
            <w:r w:rsidRPr="009A3976">
              <w:rPr>
                <w:lang w:val="uk-UA"/>
              </w:rPr>
              <w:t>1</w:t>
            </w: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3</w:t>
            </w:r>
          </w:p>
        </w:tc>
      </w:tr>
      <w:tr w:rsidR="009A3976" w:rsidRPr="009A3976" w:rsidTr="009A3976">
        <w:trPr>
          <w:gridAfter w:val="1"/>
          <w:wAfter w:w="45" w:type="dxa"/>
          <w:trHeight w:val="285"/>
          <w:jc w:val="center"/>
        </w:trPr>
        <w:tc>
          <w:tcPr>
            <w:tcW w:w="2143" w:type="dxa"/>
            <w:vMerge/>
            <w:shd w:val="clear" w:color="auto" w:fill="auto"/>
          </w:tcPr>
          <w:p w:rsidR="009A3976" w:rsidRPr="009A3976" w:rsidRDefault="009A3976" w:rsidP="009A3976">
            <w:pPr>
              <w:rPr>
                <w:lang w:val="uk-UA"/>
              </w:rPr>
            </w:pPr>
          </w:p>
        </w:tc>
        <w:tc>
          <w:tcPr>
            <w:tcW w:w="2265" w:type="dxa"/>
            <w:shd w:val="clear" w:color="auto" w:fill="auto"/>
          </w:tcPr>
          <w:p w:rsidR="009A3976" w:rsidRPr="009A3976" w:rsidRDefault="009A3976" w:rsidP="009A3976">
            <w:pPr>
              <w:rPr>
                <w:lang w:val="uk-UA"/>
              </w:rPr>
            </w:pPr>
            <w:r w:rsidRPr="009A3976">
              <w:rPr>
                <w:lang w:val="uk-UA"/>
              </w:rPr>
              <w:t>Фізична культура**</w:t>
            </w:r>
          </w:p>
        </w:tc>
        <w:tc>
          <w:tcPr>
            <w:tcW w:w="1165" w:type="dxa"/>
            <w:shd w:val="clear" w:color="auto" w:fill="auto"/>
          </w:tcPr>
          <w:p w:rsidR="009A3976" w:rsidRPr="009A3976" w:rsidRDefault="009A3976" w:rsidP="009A3976">
            <w:pPr>
              <w:jc w:val="center"/>
              <w:rPr>
                <w:lang w:val="uk-UA"/>
              </w:rPr>
            </w:pPr>
            <w:r w:rsidRPr="009A3976">
              <w:rPr>
                <w:lang w:val="uk-UA"/>
              </w:rPr>
              <w:t>3</w:t>
            </w:r>
          </w:p>
        </w:tc>
        <w:tc>
          <w:tcPr>
            <w:tcW w:w="1128" w:type="dxa"/>
            <w:shd w:val="clear" w:color="auto" w:fill="auto"/>
          </w:tcPr>
          <w:p w:rsidR="009A3976" w:rsidRPr="009A3976" w:rsidRDefault="009A3976" w:rsidP="009A3976">
            <w:pPr>
              <w:jc w:val="center"/>
              <w:rPr>
                <w:lang w:val="uk-UA"/>
              </w:rPr>
            </w:pPr>
            <w:r w:rsidRPr="009A3976">
              <w:rPr>
                <w:lang w:val="uk-UA"/>
              </w:rPr>
              <w:t>3</w:t>
            </w:r>
          </w:p>
        </w:tc>
        <w:tc>
          <w:tcPr>
            <w:tcW w:w="1053" w:type="dxa"/>
            <w:shd w:val="clear" w:color="auto" w:fill="auto"/>
          </w:tcPr>
          <w:p w:rsidR="009A3976" w:rsidRPr="009A3976" w:rsidRDefault="009A3976" w:rsidP="009A3976">
            <w:pPr>
              <w:jc w:val="center"/>
              <w:rPr>
                <w:lang w:val="uk-UA"/>
              </w:rPr>
            </w:pPr>
            <w:r w:rsidRPr="009A3976">
              <w:rPr>
                <w:lang w:val="uk-UA"/>
              </w:rPr>
              <w:t>3</w:t>
            </w: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9</w:t>
            </w:r>
          </w:p>
        </w:tc>
      </w:tr>
      <w:tr w:rsidR="009A3976" w:rsidRPr="009A3976" w:rsidTr="009A3976">
        <w:trPr>
          <w:gridAfter w:val="1"/>
          <w:wAfter w:w="45" w:type="dxa"/>
          <w:trHeight w:val="285"/>
          <w:jc w:val="center"/>
        </w:trPr>
        <w:tc>
          <w:tcPr>
            <w:tcW w:w="4408" w:type="dxa"/>
            <w:gridSpan w:val="2"/>
            <w:shd w:val="clear" w:color="auto" w:fill="auto"/>
          </w:tcPr>
          <w:p w:rsidR="009A3976" w:rsidRPr="009A3976" w:rsidRDefault="009A3976" w:rsidP="009A3976">
            <w:pPr>
              <w:rPr>
                <w:b/>
                <w:lang w:val="uk-UA"/>
              </w:rPr>
            </w:pPr>
            <w:r w:rsidRPr="009A3976">
              <w:rPr>
                <w:b/>
                <w:lang w:val="uk-UA"/>
              </w:rPr>
              <w:t>Години на вивчення спеціалізованих навчальних предметів, курсів</w:t>
            </w:r>
          </w:p>
        </w:tc>
        <w:tc>
          <w:tcPr>
            <w:tcW w:w="1165" w:type="dxa"/>
            <w:shd w:val="clear" w:color="auto" w:fill="auto"/>
          </w:tcPr>
          <w:p w:rsidR="009A3976" w:rsidRPr="009A3976" w:rsidRDefault="009A3976" w:rsidP="009A3976">
            <w:pPr>
              <w:jc w:val="center"/>
              <w:rPr>
                <w:lang w:val="uk-UA"/>
              </w:rPr>
            </w:pPr>
            <w:r w:rsidRPr="009A3976">
              <w:rPr>
                <w:lang w:val="uk-UA"/>
              </w:rPr>
              <w:t>3,5-2,5</w:t>
            </w:r>
          </w:p>
        </w:tc>
        <w:tc>
          <w:tcPr>
            <w:tcW w:w="1128" w:type="dxa"/>
            <w:shd w:val="clear" w:color="auto" w:fill="auto"/>
          </w:tcPr>
          <w:p w:rsidR="009A3976" w:rsidRPr="009A3976" w:rsidRDefault="009A3976" w:rsidP="009A3976">
            <w:pPr>
              <w:jc w:val="center"/>
              <w:rPr>
                <w:lang w:val="uk-UA"/>
              </w:rPr>
            </w:pPr>
          </w:p>
        </w:tc>
        <w:tc>
          <w:tcPr>
            <w:tcW w:w="1053" w:type="dxa"/>
            <w:shd w:val="clear" w:color="auto" w:fill="auto"/>
          </w:tcPr>
          <w:p w:rsidR="009A3976" w:rsidRPr="009A3976" w:rsidRDefault="009A3976" w:rsidP="009A3976">
            <w:pPr>
              <w:jc w:val="center"/>
              <w:rPr>
                <w:lang w:val="uk-UA"/>
              </w:rPr>
            </w:pPr>
            <w:r w:rsidRPr="009A3976">
              <w:rPr>
                <w:lang w:val="uk-UA"/>
              </w:rPr>
              <w:t>3,5-2</w:t>
            </w: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7 - 4,5</w:t>
            </w:r>
          </w:p>
        </w:tc>
      </w:tr>
      <w:tr w:rsidR="009A3976" w:rsidRPr="009A3976" w:rsidTr="009A3976">
        <w:trPr>
          <w:gridAfter w:val="1"/>
          <w:wAfter w:w="45" w:type="dxa"/>
          <w:trHeight w:val="285"/>
          <w:jc w:val="center"/>
        </w:trPr>
        <w:tc>
          <w:tcPr>
            <w:tcW w:w="4408" w:type="dxa"/>
            <w:gridSpan w:val="2"/>
            <w:shd w:val="clear" w:color="auto" w:fill="auto"/>
          </w:tcPr>
          <w:p w:rsidR="009A3976" w:rsidRPr="009A3976" w:rsidRDefault="009A3976" w:rsidP="009A3976">
            <w:pPr>
              <w:rPr>
                <w:lang w:val="uk-UA"/>
              </w:rPr>
            </w:pPr>
            <w:r w:rsidRPr="009A3976">
              <w:rPr>
                <w:lang w:val="uk-UA"/>
              </w:rPr>
              <w:t>Логіка</w:t>
            </w:r>
          </w:p>
        </w:tc>
        <w:tc>
          <w:tcPr>
            <w:tcW w:w="1165" w:type="dxa"/>
            <w:shd w:val="clear" w:color="auto" w:fill="auto"/>
          </w:tcPr>
          <w:p w:rsidR="009A3976" w:rsidRPr="009A3976" w:rsidRDefault="009A3976" w:rsidP="009A3976">
            <w:pPr>
              <w:jc w:val="center"/>
              <w:rPr>
                <w:lang w:val="uk-UA"/>
              </w:rPr>
            </w:pPr>
          </w:p>
        </w:tc>
        <w:tc>
          <w:tcPr>
            <w:tcW w:w="1128" w:type="dxa"/>
            <w:shd w:val="clear" w:color="auto" w:fill="auto"/>
          </w:tcPr>
          <w:p w:rsidR="009A3976" w:rsidRPr="009A3976" w:rsidRDefault="009A3976" w:rsidP="009A3976">
            <w:pPr>
              <w:jc w:val="center"/>
              <w:rPr>
                <w:lang w:val="uk-UA"/>
              </w:rPr>
            </w:pPr>
          </w:p>
        </w:tc>
        <w:tc>
          <w:tcPr>
            <w:tcW w:w="1053" w:type="dxa"/>
            <w:shd w:val="clear" w:color="auto" w:fill="auto"/>
          </w:tcPr>
          <w:p w:rsidR="009A3976" w:rsidRPr="009A3976" w:rsidRDefault="009A3976" w:rsidP="009A3976">
            <w:pPr>
              <w:jc w:val="center"/>
              <w:rPr>
                <w:lang w:val="uk-UA"/>
              </w:rPr>
            </w:pPr>
            <w:r w:rsidRPr="009A3976">
              <w:rPr>
                <w:lang w:val="uk-UA"/>
              </w:rPr>
              <w:t>1</w:t>
            </w: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w:t>
            </w:r>
          </w:p>
        </w:tc>
      </w:tr>
      <w:tr w:rsidR="009A3976" w:rsidRPr="009A3976" w:rsidTr="009A3976">
        <w:trPr>
          <w:gridAfter w:val="1"/>
          <w:wAfter w:w="45" w:type="dxa"/>
          <w:trHeight w:val="285"/>
          <w:jc w:val="center"/>
        </w:trPr>
        <w:tc>
          <w:tcPr>
            <w:tcW w:w="4408" w:type="dxa"/>
            <w:gridSpan w:val="2"/>
            <w:shd w:val="clear" w:color="auto" w:fill="auto"/>
          </w:tcPr>
          <w:p w:rsidR="009A3976" w:rsidRPr="009A3976" w:rsidRDefault="009A3976" w:rsidP="009A3976">
            <w:pPr>
              <w:rPr>
                <w:lang w:val="uk-UA"/>
              </w:rPr>
            </w:pPr>
            <w:r w:rsidRPr="009A3976">
              <w:rPr>
                <w:lang w:val="uk-UA"/>
              </w:rPr>
              <w:t>Країнознавство</w:t>
            </w:r>
          </w:p>
        </w:tc>
        <w:tc>
          <w:tcPr>
            <w:tcW w:w="1165" w:type="dxa"/>
            <w:shd w:val="clear" w:color="auto" w:fill="auto"/>
          </w:tcPr>
          <w:p w:rsidR="009A3976" w:rsidRPr="009A3976" w:rsidRDefault="009A3976" w:rsidP="009A3976">
            <w:pPr>
              <w:jc w:val="center"/>
              <w:rPr>
                <w:lang w:val="uk-UA"/>
              </w:rPr>
            </w:pPr>
            <w:r w:rsidRPr="009A3976">
              <w:rPr>
                <w:lang w:val="uk-UA"/>
              </w:rPr>
              <w:t>1</w:t>
            </w:r>
          </w:p>
        </w:tc>
        <w:tc>
          <w:tcPr>
            <w:tcW w:w="1128" w:type="dxa"/>
            <w:shd w:val="clear" w:color="auto" w:fill="auto"/>
          </w:tcPr>
          <w:p w:rsidR="009A3976" w:rsidRPr="009A3976" w:rsidRDefault="009A3976" w:rsidP="009A3976">
            <w:pPr>
              <w:jc w:val="center"/>
              <w:rPr>
                <w:lang w:val="uk-UA"/>
              </w:rPr>
            </w:pPr>
          </w:p>
        </w:tc>
        <w:tc>
          <w:tcPr>
            <w:tcW w:w="1053" w:type="dxa"/>
            <w:shd w:val="clear" w:color="auto" w:fill="auto"/>
          </w:tcPr>
          <w:p w:rsidR="009A3976" w:rsidRPr="009A3976" w:rsidRDefault="009A3976" w:rsidP="009A3976">
            <w:pPr>
              <w:jc w:val="center"/>
              <w:rPr>
                <w:lang w:val="uk-UA"/>
              </w:rPr>
            </w:pP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w:t>
            </w:r>
          </w:p>
        </w:tc>
      </w:tr>
      <w:tr w:rsidR="009A3976" w:rsidRPr="009A3976" w:rsidTr="009A3976">
        <w:trPr>
          <w:gridAfter w:val="1"/>
          <w:wAfter w:w="45" w:type="dxa"/>
          <w:trHeight w:val="285"/>
          <w:jc w:val="center"/>
        </w:trPr>
        <w:tc>
          <w:tcPr>
            <w:tcW w:w="4408" w:type="dxa"/>
            <w:gridSpan w:val="2"/>
            <w:shd w:val="clear" w:color="auto" w:fill="auto"/>
          </w:tcPr>
          <w:p w:rsidR="009A3976" w:rsidRPr="009A3976" w:rsidRDefault="009A3976" w:rsidP="009A3976">
            <w:pPr>
              <w:rPr>
                <w:b/>
                <w:lang w:val="uk-UA"/>
              </w:rPr>
            </w:pPr>
            <w:r w:rsidRPr="009A3976">
              <w:rPr>
                <w:lang w:val="uk-UA"/>
              </w:rPr>
              <w:t>Фінансова грамотність</w:t>
            </w:r>
          </w:p>
        </w:tc>
        <w:tc>
          <w:tcPr>
            <w:tcW w:w="1165" w:type="dxa"/>
            <w:shd w:val="clear" w:color="auto" w:fill="auto"/>
          </w:tcPr>
          <w:p w:rsidR="009A3976" w:rsidRPr="009A3976" w:rsidRDefault="009A3976" w:rsidP="009A3976">
            <w:pPr>
              <w:jc w:val="center"/>
              <w:rPr>
                <w:lang w:val="uk-UA"/>
              </w:rPr>
            </w:pPr>
          </w:p>
        </w:tc>
        <w:tc>
          <w:tcPr>
            <w:tcW w:w="1128" w:type="dxa"/>
            <w:shd w:val="clear" w:color="auto" w:fill="auto"/>
          </w:tcPr>
          <w:p w:rsidR="009A3976" w:rsidRPr="009A3976" w:rsidRDefault="009A3976" w:rsidP="009A3976">
            <w:pPr>
              <w:jc w:val="center"/>
              <w:rPr>
                <w:lang w:val="uk-UA"/>
              </w:rPr>
            </w:pPr>
          </w:p>
        </w:tc>
        <w:tc>
          <w:tcPr>
            <w:tcW w:w="1053" w:type="dxa"/>
            <w:shd w:val="clear" w:color="auto" w:fill="auto"/>
          </w:tcPr>
          <w:p w:rsidR="009A3976" w:rsidRPr="009A3976" w:rsidRDefault="009A3976" w:rsidP="009A3976">
            <w:pPr>
              <w:jc w:val="center"/>
              <w:rPr>
                <w:lang w:val="uk-UA"/>
              </w:rPr>
            </w:pPr>
            <w:r w:rsidRPr="009A3976">
              <w:rPr>
                <w:lang w:val="uk-UA"/>
              </w:rPr>
              <w:t>0,5</w:t>
            </w: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0,5</w:t>
            </w:r>
          </w:p>
        </w:tc>
      </w:tr>
      <w:tr w:rsidR="009A3976" w:rsidRPr="009A3976" w:rsidTr="009A3976">
        <w:trPr>
          <w:gridAfter w:val="1"/>
          <w:wAfter w:w="45" w:type="dxa"/>
          <w:trHeight w:val="285"/>
          <w:jc w:val="center"/>
        </w:trPr>
        <w:tc>
          <w:tcPr>
            <w:tcW w:w="4408" w:type="dxa"/>
            <w:gridSpan w:val="2"/>
            <w:shd w:val="clear" w:color="auto" w:fill="auto"/>
          </w:tcPr>
          <w:p w:rsidR="009A3976" w:rsidRPr="009A3976" w:rsidRDefault="009A3976" w:rsidP="009A3976">
            <w:pPr>
              <w:pStyle w:val="3"/>
              <w:spacing w:before="0"/>
              <w:rPr>
                <w:rFonts w:ascii="Times New Roman" w:hAnsi="Times New Roman" w:cs="Times New Roman"/>
                <w:color w:val="auto"/>
              </w:rPr>
            </w:pPr>
            <w:r w:rsidRPr="009A3976">
              <w:rPr>
                <w:rFonts w:ascii="Times New Roman" w:hAnsi="Times New Roman" w:cs="Times New Roman"/>
                <w:color w:val="auto"/>
              </w:rPr>
              <w:t>РАЗОМ</w:t>
            </w:r>
          </w:p>
        </w:tc>
        <w:tc>
          <w:tcPr>
            <w:tcW w:w="1165" w:type="dxa"/>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26+3</w:t>
            </w:r>
          </w:p>
        </w:tc>
        <w:tc>
          <w:tcPr>
            <w:tcW w:w="1128" w:type="dxa"/>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26+3</w:t>
            </w:r>
          </w:p>
        </w:tc>
        <w:tc>
          <w:tcPr>
            <w:tcW w:w="1053" w:type="dxa"/>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26,5+3</w:t>
            </w: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87,5</w:t>
            </w:r>
          </w:p>
        </w:tc>
      </w:tr>
      <w:tr w:rsidR="009A3976" w:rsidRPr="009A3976" w:rsidTr="009A3976">
        <w:trPr>
          <w:gridAfter w:val="1"/>
          <w:wAfter w:w="45" w:type="dxa"/>
          <w:trHeight w:val="285"/>
          <w:jc w:val="center"/>
        </w:trPr>
        <w:tc>
          <w:tcPr>
            <w:tcW w:w="4408" w:type="dxa"/>
            <w:gridSpan w:val="2"/>
            <w:shd w:val="clear" w:color="auto" w:fill="auto"/>
          </w:tcPr>
          <w:p w:rsidR="009A3976" w:rsidRPr="009A3976" w:rsidRDefault="009A3976" w:rsidP="009A3976">
            <w:pPr>
              <w:pStyle w:val="3"/>
              <w:spacing w:before="0"/>
              <w:rPr>
                <w:rFonts w:ascii="Times New Roman" w:hAnsi="Times New Roman" w:cs="Times New Roman"/>
                <w:b w:val="0"/>
                <w:color w:val="auto"/>
              </w:rPr>
            </w:pPr>
            <w:r w:rsidRPr="009A3976">
              <w:rPr>
                <w:rFonts w:ascii="Times New Roman" w:hAnsi="Times New Roman" w:cs="Times New Roman"/>
                <w:b w:val="0"/>
                <w:color w:val="auto"/>
              </w:rPr>
              <w:t>Додатковий час на предмети, факультативи, індивідуальні заняття та консультації</w:t>
            </w:r>
          </w:p>
        </w:tc>
        <w:tc>
          <w:tcPr>
            <w:tcW w:w="1165" w:type="dxa"/>
            <w:shd w:val="clear" w:color="auto" w:fill="auto"/>
          </w:tcPr>
          <w:p w:rsidR="009A3976" w:rsidRPr="009A3976" w:rsidRDefault="009A3976" w:rsidP="009A3976">
            <w:pPr>
              <w:pStyle w:val="ab"/>
              <w:spacing w:after="0"/>
              <w:ind w:left="0"/>
              <w:jc w:val="center"/>
              <w:rPr>
                <w:sz w:val="24"/>
                <w:szCs w:val="24"/>
                <w:lang w:val="uk-UA"/>
              </w:rPr>
            </w:pPr>
            <w:r w:rsidRPr="009A3976">
              <w:rPr>
                <w:sz w:val="24"/>
                <w:szCs w:val="24"/>
                <w:lang w:val="uk-UA"/>
              </w:rPr>
              <w:t>2</w:t>
            </w:r>
          </w:p>
        </w:tc>
        <w:tc>
          <w:tcPr>
            <w:tcW w:w="1128" w:type="dxa"/>
            <w:shd w:val="clear" w:color="auto" w:fill="auto"/>
          </w:tcPr>
          <w:p w:rsidR="009A3976" w:rsidRPr="009A3976" w:rsidRDefault="009A3976" w:rsidP="009A3976">
            <w:pPr>
              <w:pStyle w:val="ab"/>
              <w:spacing w:after="0"/>
              <w:ind w:left="0"/>
              <w:jc w:val="center"/>
              <w:rPr>
                <w:sz w:val="24"/>
                <w:szCs w:val="24"/>
                <w:lang w:val="uk-UA"/>
              </w:rPr>
            </w:pPr>
            <w:r w:rsidRPr="009A3976">
              <w:rPr>
                <w:sz w:val="24"/>
                <w:szCs w:val="24"/>
                <w:lang w:val="uk-UA"/>
              </w:rPr>
              <w:t>2,5-0,5</w:t>
            </w:r>
          </w:p>
        </w:tc>
        <w:tc>
          <w:tcPr>
            <w:tcW w:w="1053" w:type="dxa"/>
            <w:shd w:val="clear" w:color="auto" w:fill="auto"/>
          </w:tcPr>
          <w:p w:rsidR="009A3976" w:rsidRPr="009A3976" w:rsidRDefault="009A3976" w:rsidP="009A3976">
            <w:pPr>
              <w:pStyle w:val="ab"/>
              <w:spacing w:after="0"/>
              <w:ind w:left="0"/>
              <w:jc w:val="center"/>
              <w:rPr>
                <w:sz w:val="24"/>
                <w:szCs w:val="24"/>
                <w:lang w:val="uk-UA"/>
              </w:rPr>
            </w:pPr>
            <w:r w:rsidRPr="009A3976">
              <w:rPr>
                <w:sz w:val="24"/>
                <w:szCs w:val="24"/>
                <w:lang w:val="uk-UA"/>
              </w:rPr>
              <w:t>2-0,5</w:t>
            </w: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6,5-1</w:t>
            </w:r>
          </w:p>
        </w:tc>
      </w:tr>
      <w:tr w:rsidR="009A3976" w:rsidRPr="009A3976" w:rsidTr="009A3976">
        <w:trPr>
          <w:gridAfter w:val="1"/>
          <w:wAfter w:w="45" w:type="dxa"/>
          <w:trHeight w:val="285"/>
          <w:jc w:val="center"/>
        </w:trPr>
        <w:tc>
          <w:tcPr>
            <w:tcW w:w="4408" w:type="dxa"/>
            <w:gridSpan w:val="2"/>
            <w:shd w:val="clear" w:color="auto" w:fill="auto"/>
          </w:tcPr>
          <w:p w:rsidR="009A3976" w:rsidRPr="009A3976" w:rsidRDefault="009A3976" w:rsidP="009A3976">
            <w:pPr>
              <w:pStyle w:val="3"/>
              <w:spacing w:before="0"/>
              <w:rPr>
                <w:rFonts w:ascii="Times New Roman" w:hAnsi="Times New Roman" w:cs="Times New Roman"/>
                <w:b w:val="0"/>
                <w:color w:val="auto"/>
              </w:rPr>
            </w:pPr>
            <w:r w:rsidRPr="009A3976">
              <w:rPr>
                <w:rFonts w:ascii="Times New Roman" w:hAnsi="Times New Roman" w:cs="Times New Roman"/>
                <w:b w:val="0"/>
                <w:color w:val="auto"/>
              </w:rPr>
              <w:t>Фінансова грамотність</w:t>
            </w:r>
          </w:p>
        </w:tc>
        <w:tc>
          <w:tcPr>
            <w:tcW w:w="1165" w:type="dxa"/>
            <w:shd w:val="clear" w:color="auto" w:fill="auto"/>
          </w:tcPr>
          <w:p w:rsidR="009A3976" w:rsidRPr="009A3976" w:rsidRDefault="009A3976" w:rsidP="009A3976">
            <w:pPr>
              <w:pStyle w:val="ab"/>
              <w:spacing w:after="0"/>
              <w:ind w:left="0"/>
              <w:jc w:val="center"/>
              <w:rPr>
                <w:sz w:val="24"/>
                <w:szCs w:val="24"/>
                <w:lang w:val="uk-UA"/>
              </w:rPr>
            </w:pPr>
          </w:p>
        </w:tc>
        <w:tc>
          <w:tcPr>
            <w:tcW w:w="1128" w:type="dxa"/>
            <w:shd w:val="clear" w:color="auto" w:fill="auto"/>
          </w:tcPr>
          <w:p w:rsidR="009A3976" w:rsidRPr="009A3976" w:rsidRDefault="009A3976" w:rsidP="009A3976">
            <w:pPr>
              <w:pStyle w:val="ab"/>
              <w:spacing w:after="0"/>
              <w:ind w:left="0"/>
              <w:jc w:val="center"/>
              <w:rPr>
                <w:sz w:val="24"/>
                <w:szCs w:val="24"/>
                <w:lang w:val="uk-UA"/>
              </w:rPr>
            </w:pPr>
          </w:p>
        </w:tc>
        <w:tc>
          <w:tcPr>
            <w:tcW w:w="1053" w:type="dxa"/>
            <w:shd w:val="clear" w:color="auto" w:fill="auto"/>
          </w:tcPr>
          <w:p w:rsidR="009A3976" w:rsidRPr="009A3976" w:rsidRDefault="009A3976" w:rsidP="009A3976">
            <w:pPr>
              <w:pStyle w:val="ab"/>
              <w:spacing w:after="0"/>
              <w:ind w:left="0"/>
              <w:jc w:val="center"/>
              <w:rPr>
                <w:sz w:val="24"/>
                <w:szCs w:val="24"/>
                <w:lang w:val="uk-UA"/>
              </w:rPr>
            </w:pPr>
            <w:r w:rsidRPr="009A3976">
              <w:rPr>
                <w:sz w:val="24"/>
                <w:szCs w:val="24"/>
                <w:lang w:val="uk-UA"/>
              </w:rPr>
              <w:t>0,5</w:t>
            </w: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0,5</w:t>
            </w:r>
          </w:p>
        </w:tc>
      </w:tr>
      <w:tr w:rsidR="009A3976" w:rsidRPr="009A3976" w:rsidTr="009A3976">
        <w:trPr>
          <w:gridAfter w:val="1"/>
          <w:wAfter w:w="45" w:type="dxa"/>
          <w:trHeight w:val="285"/>
          <w:jc w:val="center"/>
        </w:trPr>
        <w:tc>
          <w:tcPr>
            <w:tcW w:w="4408" w:type="dxa"/>
            <w:gridSpan w:val="2"/>
            <w:shd w:val="clear" w:color="auto" w:fill="auto"/>
          </w:tcPr>
          <w:p w:rsidR="009A3976" w:rsidRPr="009A3976" w:rsidRDefault="009A3976" w:rsidP="009A3976">
            <w:pPr>
              <w:pStyle w:val="3"/>
              <w:spacing w:before="0"/>
              <w:rPr>
                <w:rFonts w:ascii="Times New Roman" w:hAnsi="Times New Roman" w:cs="Times New Roman"/>
                <w:b w:val="0"/>
                <w:color w:val="auto"/>
              </w:rPr>
            </w:pPr>
            <w:r w:rsidRPr="009A3976">
              <w:rPr>
                <w:rFonts w:ascii="Times New Roman" w:hAnsi="Times New Roman" w:cs="Times New Roman"/>
                <w:b w:val="0"/>
                <w:color w:val="auto"/>
              </w:rPr>
              <w:t xml:space="preserve">Індивідуальні заняття – математика </w:t>
            </w:r>
          </w:p>
        </w:tc>
        <w:tc>
          <w:tcPr>
            <w:tcW w:w="1165" w:type="dxa"/>
            <w:shd w:val="clear" w:color="auto" w:fill="auto"/>
          </w:tcPr>
          <w:p w:rsidR="009A3976" w:rsidRPr="009A3976" w:rsidRDefault="009A3976" w:rsidP="009A3976">
            <w:pPr>
              <w:pStyle w:val="ab"/>
              <w:spacing w:after="0"/>
              <w:ind w:left="0"/>
              <w:jc w:val="center"/>
              <w:rPr>
                <w:sz w:val="24"/>
                <w:szCs w:val="24"/>
                <w:lang w:val="uk-UA"/>
              </w:rPr>
            </w:pPr>
          </w:p>
        </w:tc>
        <w:tc>
          <w:tcPr>
            <w:tcW w:w="1128" w:type="dxa"/>
            <w:shd w:val="clear" w:color="auto" w:fill="auto"/>
          </w:tcPr>
          <w:p w:rsidR="009A3976" w:rsidRPr="009A3976" w:rsidRDefault="009A3976" w:rsidP="009A3976">
            <w:pPr>
              <w:pStyle w:val="ab"/>
              <w:spacing w:after="0"/>
              <w:ind w:left="0"/>
              <w:jc w:val="center"/>
              <w:rPr>
                <w:sz w:val="24"/>
                <w:szCs w:val="24"/>
                <w:lang w:val="uk-UA"/>
              </w:rPr>
            </w:pPr>
            <w:r w:rsidRPr="009A3976">
              <w:rPr>
                <w:sz w:val="24"/>
                <w:szCs w:val="24"/>
                <w:lang w:val="uk-UA"/>
              </w:rPr>
              <w:t>1</w:t>
            </w:r>
          </w:p>
        </w:tc>
        <w:tc>
          <w:tcPr>
            <w:tcW w:w="1053" w:type="dxa"/>
            <w:shd w:val="clear" w:color="auto" w:fill="auto"/>
          </w:tcPr>
          <w:p w:rsidR="009A3976" w:rsidRPr="009A3976" w:rsidRDefault="009A3976" w:rsidP="009A3976">
            <w:pPr>
              <w:pStyle w:val="ab"/>
              <w:spacing w:after="0"/>
              <w:ind w:left="0"/>
              <w:jc w:val="center"/>
              <w:rPr>
                <w:sz w:val="24"/>
                <w:szCs w:val="24"/>
                <w:lang w:val="uk-UA"/>
              </w:rPr>
            </w:pP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w:t>
            </w:r>
          </w:p>
        </w:tc>
      </w:tr>
      <w:tr w:rsidR="009A3976" w:rsidRPr="009A3976" w:rsidTr="009A3976">
        <w:trPr>
          <w:gridAfter w:val="1"/>
          <w:wAfter w:w="45" w:type="dxa"/>
          <w:trHeight w:val="285"/>
          <w:jc w:val="center"/>
        </w:trPr>
        <w:tc>
          <w:tcPr>
            <w:tcW w:w="4408" w:type="dxa"/>
            <w:gridSpan w:val="2"/>
            <w:shd w:val="clear" w:color="auto" w:fill="auto"/>
          </w:tcPr>
          <w:p w:rsidR="009A3976" w:rsidRPr="009A3976" w:rsidRDefault="009A3976" w:rsidP="009A3976">
            <w:pPr>
              <w:pStyle w:val="3"/>
              <w:spacing w:before="0"/>
              <w:rPr>
                <w:rFonts w:ascii="Times New Roman" w:hAnsi="Times New Roman" w:cs="Times New Roman"/>
                <w:b w:val="0"/>
                <w:color w:val="auto"/>
              </w:rPr>
            </w:pPr>
            <w:r w:rsidRPr="009A3976">
              <w:rPr>
                <w:rFonts w:ascii="Times New Roman" w:hAnsi="Times New Roman" w:cs="Times New Roman"/>
                <w:b w:val="0"/>
                <w:color w:val="auto"/>
              </w:rPr>
              <w:t>Індивідуальні заняття – польська мова</w:t>
            </w:r>
          </w:p>
        </w:tc>
        <w:tc>
          <w:tcPr>
            <w:tcW w:w="1165" w:type="dxa"/>
            <w:shd w:val="clear" w:color="auto" w:fill="auto"/>
          </w:tcPr>
          <w:p w:rsidR="009A3976" w:rsidRPr="009A3976" w:rsidRDefault="009A3976" w:rsidP="009A3976">
            <w:pPr>
              <w:pStyle w:val="ab"/>
              <w:spacing w:after="0"/>
              <w:ind w:left="0"/>
              <w:jc w:val="center"/>
              <w:rPr>
                <w:sz w:val="24"/>
                <w:szCs w:val="24"/>
                <w:lang w:val="uk-UA"/>
              </w:rPr>
            </w:pPr>
            <w:r w:rsidRPr="009A3976">
              <w:rPr>
                <w:sz w:val="24"/>
                <w:szCs w:val="24"/>
                <w:lang w:val="uk-UA"/>
              </w:rPr>
              <w:t>1</w:t>
            </w:r>
          </w:p>
        </w:tc>
        <w:tc>
          <w:tcPr>
            <w:tcW w:w="1128" w:type="dxa"/>
            <w:shd w:val="clear" w:color="auto" w:fill="auto"/>
          </w:tcPr>
          <w:p w:rsidR="009A3976" w:rsidRPr="009A3976" w:rsidRDefault="009A3976" w:rsidP="009A3976">
            <w:pPr>
              <w:pStyle w:val="ab"/>
              <w:spacing w:after="0"/>
              <w:ind w:left="0"/>
              <w:jc w:val="center"/>
              <w:rPr>
                <w:sz w:val="24"/>
                <w:szCs w:val="24"/>
                <w:lang w:val="uk-UA"/>
              </w:rPr>
            </w:pPr>
          </w:p>
        </w:tc>
        <w:tc>
          <w:tcPr>
            <w:tcW w:w="1053" w:type="dxa"/>
            <w:shd w:val="clear" w:color="auto" w:fill="auto"/>
          </w:tcPr>
          <w:p w:rsidR="009A3976" w:rsidRPr="009A3976" w:rsidRDefault="009A3976" w:rsidP="009A3976">
            <w:pPr>
              <w:pStyle w:val="ab"/>
              <w:spacing w:after="0"/>
              <w:ind w:left="0"/>
              <w:jc w:val="center"/>
              <w:rPr>
                <w:sz w:val="24"/>
                <w:szCs w:val="24"/>
                <w:lang w:val="uk-UA"/>
              </w:rPr>
            </w:pP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w:t>
            </w:r>
          </w:p>
        </w:tc>
      </w:tr>
      <w:tr w:rsidR="009A3976" w:rsidRPr="009A3976" w:rsidTr="009A3976">
        <w:trPr>
          <w:gridAfter w:val="1"/>
          <w:wAfter w:w="45" w:type="dxa"/>
          <w:trHeight w:val="285"/>
          <w:jc w:val="center"/>
        </w:trPr>
        <w:tc>
          <w:tcPr>
            <w:tcW w:w="4408" w:type="dxa"/>
            <w:gridSpan w:val="2"/>
            <w:shd w:val="clear" w:color="auto" w:fill="auto"/>
          </w:tcPr>
          <w:p w:rsidR="009A3976" w:rsidRPr="009A3976" w:rsidRDefault="009A3976" w:rsidP="009A3976">
            <w:pPr>
              <w:pStyle w:val="3"/>
              <w:spacing w:before="0"/>
              <w:rPr>
                <w:rFonts w:ascii="Times New Roman" w:hAnsi="Times New Roman" w:cs="Times New Roman"/>
                <w:b w:val="0"/>
                <w:color w:val="auto"/>
              </w:rPr>
            </w:pPr>
            <w:r w:rsidRPr="009A3976">
              <w:rPr>
                <w:rFonts w:ascii="Times New Roman" w:hAnsi="Times New Roman" w:cs="Times New Roman"/>
                <w:b w:val="0"/>
                <w:color w:val="auto"/>
              </w:rPr>
              <w:t>Хореографія</w:t>
            </w:r>
          </w:p>
        </w:tc>
        <w:tc>
          <w:tcPr>
            <w:tcW w:w="1165" w:type="dxa"/>
            <w:shd w:val="clear" w:color="auto" w:fill="auto"/>
          </w:tcPr>
          <w:p w:rsidR="009A3976" w:rsidRPr="009A3976" w:rsidRDefault="009A3976" w:rsidP="009A3976">
            <w:pPr>
              <w:pStyle w:val="ab"/>
              <w:spacing w:after="0"/>
              <w:ind w:left="0"/>
              <w:jc w:val="center"/>
              <w:rPr>
                <w:sz w:val="24"/>
                <w:szCs w:val="24"/>
                <w:lang w:val="uk-UA"/>
              </w:rPr>
            </w:pPr>
          </w:p>
        </w:tc>
        <w:tc>
          <w:tcPr>
            <w:tcW w:w="1128" w:type="dxa"/>
            <w:shd w:val="clear" w:color="auto" w:fill="auto"/>
          </w:tcPr>
          <w:p w:rsidR="009A3976" w:rsidRPr="009A3976" w:rsidRDefault="009A3976" w:rsidP="009A3976">
            <w:pPr>
              <w:pStyle w:val="ab"/>
              <w:spacing w:after="0"/>
              <w:ind w:left="0"/>
              <w:jc w:val="center"/>
              <w:rPr>
                <w:sz w:val="24"/>
                <w:szCs w:val="24"/>
                <w:lang w:val="uk-UA"/>
              </w:rPr>
            </w:pPr>
          </w:p>
        </w:tc>
        <w:tc>
          <w:tcPr>
            <w:tcW w:w="1053" w:type="dxa"/>
            <w:shd w:val="clear" w:color="auto" w:fill="auto"/>
          </w:tcPr>
          <w:p w:rsidR="009A3976" w:rsidRPr="009A3976" w:rsidRDefault="009A3976" w:rsidP="009A3976">
            <w:pPr>
              <w:pStyle w:val="ab"/>
              <w:spacing w:after="0"/>
              <w:ind w:left="0"/>
              <w:jc w:val="center"/>
              <w:rPr>
                <w:sz w:val="24"/>
                <w:szCs w:val="24"/>
                <w:lang w:val="uk-UA"/>
              </w:rPr>
            </w:pPr>
            <w:r w:rsidRPr="009A3976">
              <w:rPr>
                <w:sz w:val="24"/>
                <w:szCs w:val="24"/>
                <w:lang w:val="uk-UA"/>
              </w:rPr>
              <w:t>1</w:t>
            </w: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w:t>
            </w:r>
          </w:p>
        </w:tc>
      </w:tr>
      <w:tr w:rsidR="009A3976" w:rsidRPr="009A3976" w:rsidTr="009A3976">
        <w:trPr>
          <w:gridAfter w:val="1"/>
          <w:wAfter w:w="45" w:type="dxa"/>
          <w:trHeight w:val="285"/>
          <w:jc w:val="center"/>
        </w:trPr>
        <w:tc>
          <w:tcPr>
            <w:tcW w:w="4408" w:type="dxa"/>
            <w:gridSpan w:val="2"/>
            <w:shd w:val="clear" w:color="auto" w:fill="auto"/>
          </w:tcPr>
          <w:p w:rsidR="009A3976" w:rsidRPr="009A3976" w:rsidRDefault="009A3976" w:rsidP="009A3976">
            <w:pPr>
              <w:pStyle w:val="3"/>
              <w:spacing w:before="0"/>
              <w:rPr>
                <w:rFonts w:ascii="Times New Roman" w:hAnsi="Times New Roman" w:cs="Times New Roman"/>
                <w:b w:val="0"/>
                <w:color w:val="auto"/>
              </w:rPr>
            </w:pPr>
            <w:r w:rsidRPr="009A3976">
              <w:rPr>
                <w:rFonts w:ascii="Times New Roman" w:hAnsi="Times New Roman" w:cs="Times New Roman"/>
                <w:b w:val="0"/>
                <w:color w:val="auto"/>
              </w:rPr>
              <w:t>Індивідуальні заняття – англійська мова</w:t>
            </w:r>
          </w:p>
        </w:tc>
        <w:tc>
          <w:tcPr>
            <w:tcW w:w="1165" w:type="dxa"/>
            <w:shd w:val="clear" w:color="auto" w:fill="auto"/>
          </w:tcPr>
          <w:p w:rsidR="009A3976" w:rsidRPr="009A3976" w:rsidRDefault="009A3976" w:rsidP="009A3976">
            <w:pPr>
              <w:pStyle w:val="ab"/>
              <w:spacing w:after="0"/>
              <w:ind w:left="0"/>
              <w:jc w:val="center"/>
              <w:rPr>
                <w:sz w:val="24"/>
                <w:szCs w:val="24"/>
                <w:lang w:val="uk-UA"/>
              </w:rPr>
            </w:pPr>
            <w:r w:rsidRPr="009A3976">
              <w:rPr>
                <w:sz w:val="24"/>
                <w:szCs w:val="24"/>
                <w:lang w:val="uk-UA"/>
              </w:rPr>
              <w:t>1</w:t>
            </w:r>
          </w:p>
        </w:tc>
        <w:tc>
          <w:tcPr>
            <w:tcW w:w="1128" w:type="dxa"/>
            <w:shd w:val="clear" w:color="auto" w:fill="auto"/>
          </w:tcPr>
          <w:p w:rsidR="009A3976" w:rsidRPr="009A3976" w:rsidRDefault="009A3976" w:rsidP="009A3976">
            <w:pPr>
              <w:pStyle w:val="ab"/>
              <w:spacing w:after="0"/>
              <w:ind w:left="0"/>
              <w:jc w:val="center"/>
              <w:rPr>
                <w:sz w:val="24"/>
                <w:szCs w:val="24"/>
                <w:lang w:val="uk-UA"/>
              </w:rPr>
            </w:pPr>
          </w:p>
        </w:tc>
        <w:tc>
          <w:tcPr>
            <w:tcW w:w="1053" w:type="dxa"/>
            <w:shd w:val="clear" w:color="auto" w:fill="auto"/>
          </w:tcPr>
          <w:p w:rsidR="009A3976" w:rsidRPr="009A3976" w:rsidRDefault="009A3976" w:rsidP="009A3976">
            <w:pPr>
              <w:pStyle w:val="ab"/>
              <w:spacing w:after="0"/>
              <w:ind w:left="0"/>
              <w:jc w:val="center"/>
              <w:rPr>
                <w:sz w:val="24"/>
                <w:szCs w:val="24"/>
                <w:lang w:val="uk-UA"/>
              </w:rPr>
            </w:pP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w:t>
            </w:r>
          </w:p>
        </w:tc>
      </w:tr>
      <w:tr w:rsidR="009A3976" w:rsidRPr="009A3976" w:rsidTr="009A3976">
        <w:trPr>
          <w:gridAfter w:val="1"/>
          <w:wAfter w:w="45" w:type="dxa"/>
          <w:trHeight w:val="285"/>
          <w:jc w:val="center"/>
        </w:trPr>
        <w:tc>
          <w:tcPr>
            <w:tcW w:w="4408" w:type="dxa"/>
            <w:gridSpan w:val="2"/>
            <w:shd w:val="clear" w:color="auto" w:fill="auto"/>
          </w:tcPr>
          <w:p w:rsidR="009A3976" w:rsidRPr="009A3976" w:rsidRDefault="009A3976" w:rsidP="009A3976">
            <w:pPr>
              <w:pStyle w:val="3"/>
              <w:spacing w:before="0"/>
              <w:rPr>
                <w:rFonts w:ascii="Times New Roman" w:hAnsi="Times New Roman" w:cs="Times New Roman"/>
                <w:b w:val="0"/>
                <w:color w:val="auto"/>
              </w:rPr>
            </w:pPr>
            <w:r w:rsidRPr="009A3976">
              <w:rPr>
                <w:rFonts w:ascii="Times New Roman" w:hAnsi="Times New Roman" w:cs="Times New Roman"/>
                <w:b w:val="0"/>
                <w:color w:val="auto"/>
              </w:rPr>
              <w:t>Дизайн і технології (факультатив)</w:t>
            </w:r>
          </w:p>
        </w:tc>
        <w:tc>
          <w:tcPr>
            <w:tcW w:w="1165" w:type="dxa"/>
            <w:shd w:val="clear" w:color="auto" w:fill="auto"/>
          </w:tcPr>
          <w:p w:rsidR="009A3976" w:rsidRPr="009A3976" w:rsidRDefault="009A3976" w:rsidP="009A3976">
            <w:pPr>
              <w:pStyle w:val="ab"/>
              <w:spacing w:after="0"/>
              <w:ind w:left="0"/>
              <w:jc w:val="center"/>
              <w:rPr>
                <w:sz w:val="24"/>
                <w:szCs w:val="24"/>
                <w:lang w:val="uk-UA"/>
              </w:rPr>
            </w:pPr>
          </w:p>
        </w:tc>
        <w:tc>
          <w:tcPr>
            <w:tcW w:w="1128" w:type="dxa"/>
            <w:shd w:val="clear" w:color="auto" w:fill="auto"/>
          </w:tcPr>
          <w:p w:rsidR="009A3976" w:rsidRPr="009A3976" w:rsidRDefault="009A3976" w:rsidP="009A3976">
            <w:pPr>
              <w:pStyle w:val="ab"/>
              <w:spacing w:after="0"/>
              <w:ind w:left="0"/>
              <w:jc w:val="center"/>
              <w:rPr>
                <w:sz w:val="24"/>
                <w:szCs w:val="24"/>
                <w:lang w:val="uk-UA"/>
              </w:rPr>
            </w:pPr>
            <w:r w:rsidRPr="009A3976">
              <w:rPr>
                <w:sz w:val="24"/>
                <w:szCs w:val="24"/>
                <w:lang w:val="uk-UA"/>
              </w:rPr>
              <w:t>1</w:t>
            </w:r>
          </w:p>
        </w:tc>
        <w:tc>
          <w:tcPr>
            <w:tcW w:w="1053" w:type="dxa"/>
            <w:shd w:val="clear" w:color="auto" w:fill="auto"/>
          </w:tcPr>
          <w:p w:rsidR="009A3976" w:rsidRPr="009A3976" w:rsidRDefault="009A3976" w:rsidP="009A3976">
            <w:pPr>
              <w:pStyle w:val="ab"/>
              <w:spacing w:after="0"/>
              <w:ind w:left="0"/>
              <w:jc w:val="center"/>
              <w:rPr>
                <w:sz w:val="24"/>
                <w:szCs w:val="24"/>
                <w:lang w:val="uk-UA"/>
              </w:rPr>
            </w:pP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w:t>
            </w:r>
          </w:p>
        </w:tc>
      </w:tr>
      <w:tr w:rsidR="009A3976" w:rsidRPr="009A3976" w:rsidTr="009A3976">
        <w:trPr>
          <w:gridAfter w:val="1"/>
          <w:wAfter w:w="45" w:type="dxa"/>
          <w:trHeight w:val="285"/>
          <w:jc w:val="center"/>
        </w:trPr>
        <w:tc>
          <w:tcPr>
            <w:tcW w:w="4408" w:type="dxa"/>
            <w:gridSpan w:val="2"/>
            <w:shd w:val="clear" w:color="auto" w:fill="auto"/>
          </w:tcPr>
          <w:p w:rsidR="009A3976" w:rsidRPr="009A3976" w:rsidRDefault="009A3976" w:rsidP="009A3976">
            <w:pPr>
              <w:pStyle w:val="3"/>
              <w:spacing w:before="0"/>
              <w:rPr>
                <w:rFonts w:ascii="Times New Roman" w:hAnsi="Times New Roman" w:cs="Times New Roman"/>
                <w:color w:val="auto"/>
              </w:rPr>
            </w:pPr>
            <w:r w:rsidRPr="009A3976">
              <w:rPr>
                <w:rFonts w:ascii="Times New Roman" w:hAnsi="Times New Roman" w:cs="Times New Roman"/>
                <w:color w:val="auto"/>
              </w:rPr>
              <w:t>Гранично допустиме навчальне навантаження</w:t>
            </w:r>
          </w:p>
        </w:tc>
        <w:tc>
          <w:tcPr>
            <w:tcW w:w="1165" w:type="dxa"/>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28</w:t>
            </w:r>
          </w:p>
        </w:tc>
        <w:tc>
          <w:tcPr>
            <w:tcW w:w="1128" w:type="dxa"/>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28</w:t>
            </w:r>
          </w:p>
        </w:tc>
        <w:tc>
          <w:tcPr>
            <w:tcW w:w="1053" w:type="dxa"/>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28</w:t>
            </w: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84</w:t>
            </w:r>
          </w:p>
        </w:tc>
      </w:tr>
      <w:tr w:rsidR="009A3976" w:rsidRPr="009A3976" w:rsidTr="009A3976">
        <w:trPr>
          <w:gridAfter w:val="1"/>
          <w:wAfter w:w="45" w:type="dxa"/>
          <w:trHeight w:val="285"/>
          <w:jc w:val="center"/>
        </w:trPr>
        <w:tc>
          <w:tcPr>
            <w:tcW w:w="4408" w:type="dxa"/>
            <w:gridSpan w:val="2"/>
            <w:shd w:val="clear" w:color="auto" w:fill="auto"/>
          </w:tcPr>
          <w:p w:rsidR="009A3976" w:rsidRPr="009A3976" w:rsidRDefault="009A3976" w:rsidP="009A3976">
            <w:pPr>
              <w:pStyle w:val="3"/>
              <w:spacing w:before="0"/>
              <w:rPr>
                <w:rFonts w:ascii="Times New Roman" w:hAnsi="Times New Roman" w:cs="Times New Roman"/>
                <w:b w:val="0"/>
                <w:color w:val="auto"/>
              </w:rPr>
            </w:pPr>
            <w:r w:rsidRPr="009A3976">
              <w:rPr>
                <w:rFonts w:ascii="Times New Roman" w:hAnsi="Times New Roman" w:cs="Times New Roman"/>
                <w:color w:val="auto"/>
              </w:rPr>
              <w:t>Всього (без урахування поділу класів на групи)</w:t>
            </w:r>
          </w:p>
        </w:tc>
        <w:tc>
          <w:tcPr>
            <w:tcW w:w="1165" w:type="dxa"/>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31</w:t>
            </w:r>
          </w:p>
        </w:tc>
        <w:tc>
          <w:tcPr>
            <w:tcW w:w="1128" w:type="dxa"/>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31</w:t>
            </w:r>
          </w:p>
        </w:tc>
        <w:tc>
          <w:tcPr>
            <w:tcW w:w="1053" w:type="dxa"/>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31</w:t>
            </w:r>
          </w:p>
        </w:tc>
        <w:tc>
          <w:tcPr>
            <w:tcW w:w="1133"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93</w:t>
            </w:r>
          </w:p>
        </w:tc>
      </w:tr>
    </w:tbl>
    <w:p w:rsidR="009A3976" w:rsidRPr="009A3976" w:rsidRDefault="009A3976" w:rsidP="009A3976">
      <w:pPr>
        <w:ind w:right="-2"/>
        <w:jc w:val="both"/>
        <w:rPr>
          <w:sz w:val="20"/>
          <w:szCs w:val="20"/>
          <w:lang w:val="uk-UA"/>
        </w:rPr>
      </w:pPr>
      <w:r w:rsidRPr="009A3976">
        <w:rPr>
          <w:b/>
          <w:sz w:val="20"/>
          <w:szCs w:val="20"/>
          <w:lang w:val="uk-UA"/>
        </w:rPr>
        <w:t xml:space="preserve">     </w:t>
      </w:r>
      <w:r w:rsidRPr="009A3976">
        <w:rPr>
          <w:sz w:val="20"/>
          <w:szCs w:val="20"/>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9A3976" w:rsidRPr="009A3976" w:rsidRDefault="009A3976" w:rsidP="009A3976">
      <w:pPr>
        <w:ind w:left="284" w:right="-2"/>
        <w:jc w:val="both"/>
        <w:rPr>
          <w:sz w:val="20"/>
          <w:szCs w:val="20"/>
          <w:lang w:val="uk-UA"/>
        </w:rPr>
      </w:pPr>
      <w:r w:rsidRPr="009A3976">
        <w:rPr>
          <w:sz w:val="20"/>
          <w:szCs w:val="20"/>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9A3976" w:rsidRDefault="009A3976" w:rsidP="009A3976">
      <w:pPr>
        <w:pStyle w:val="a9"/>
        <w:rPr>
          <w:sz w:val="24"/>
          <w:szCs w:val="24"/>
          <w:lang w:val="ru-RU"/>
        </w:rPr>
      </w:pPr>
    </w:p>
    <w:p w:rsidR="009A3976" w:rsidRPr="0087287E" w:rsidRDefault="009A3976" w:rsidP="009A3976">
      <w:pPr>
        <w:pStyle w:val="a9"/>
        <w:rPr>
          <w:sz w:val="24"/>
          <w:szCs w:val="24"/>
          <w:lang w:val="ru-RU"/>
        </w:rPr>
      </w:pPr>
    </w:p>
    <w:p w:rsidR="009A3976" w:rsidRPr="009A3976" w:rsidRDefault="009A3976" w:rsidP="009A3976">
      <w:pPr>
        <w:pStyle w:val="ab"/>
        <w:spacing w:after="0"/>
        <w:ind w:left="284"/>
        <w:jc w:val="center"/>
        <w:rPr>
          <w:b/>
          <w:sz w:val="26"/>
          <w:szCs w:val="26"/>
          <w:lang w:val="uk-UA"/>
        </w:rPr>
      </w:pPr>
      <w:r w:rsidRPr="009A3976">
        <w:rPr>
          <w:b/>
          <w:sz w:val="26"/>
          <w:szCs w:val="26"/>
          <w:lang w:val="uk-UA"/>
        </w:rPr>
        <w:lastRenderedPageBreak/>
        <w:t>Робочий навчальний план школи ІІ-го ступеня на 2020-2021 н. р.</w:t>
      </w:r>
    </w:p>
    <w:tbl>
      <w:tblPr>
        <w:tblW w:w="9145" w:type="dxa"/>
        <w:jc w:val="center"/>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1980"/>
        <w:gridCol w:w="946"/>
        <w:gridCol w:w="1034"/>
        <w:gridCol w:w="900"/>
        <w:gridCol w:w="900"/>
        <w:gridCol w:w="1260"/>
      </w:tblGrid>
      <w:tr w:rsidR="009A3976" w:rsidRPr="009A3976" w:rsidTr="009A3976">
        <w:trPr>
          <w:trHeight w:val="255"/>
          <w:jc w:val="center"/>
        </w:trPr>
        <w:tc>
          <w:tcPr>
            <w:tcW w:w="2125" w:type="dxa"/>
            <w:vMerge w:val="restart"/>
            <w:shd w:val="clear" w:color="auto" w:fill="auto"/>
          </w:tcPr>
          <w:p w:rsidR="009A3976" w:rsidRPr="009A3976" w:rsidRDefault="009A3976" w:rsidP="009A3976">
            <w:pPr>
              <w:rPr>
                <w:b/>
                <w:sz w:val="22"/>
                <w:szCs w:val="22"/>
                <w:lang w:val="uk-UA"/>
              </w:rPr>
            </w:pPr>
            <w:r w:rsidRPr="009A3976">
              <w:rPr>
                <w:b/>
                <w:sz w:val="22"/>
                <w:szCs w:val="22"/>
                <w:lang w:val="uk-UA"/>
              </w:rPr>
              <w:t>Освітні галузі</w:t>
            </w:r>
          </w:p>
        </w:tc>
        <w:tc>
          <w:tcPr>
            <w:tcW w:w="1980" w:type="dxa"/>
            <w:vMerge w:val="restart"/>
            <w:shd w:val="clear" w:color="auto" w:fill="auto"/>
          </w:tcPr>
          <w:p w:rsidR="009A3976" w:rsidRPr="009A3976" w:rsidRDefault="009A3976" w:rsidP="009A3976">
            <w:pPr>
              <w:pStyle w:val="3"/>
              <w:spacing w:before="0"/>
              <w:rPr>
                <w:rFonts w:ascii="Times New Roman" w:hAnsi="Times New Roman" w:cs="Times New Roman"/>
                <w:b w:val="0"/>
                <w:color w:val="auto"/>
                <w:sz w:val="22"/>
                <w:szCs w:val="22"/>
              </w:rPr>
            </w:pPr>
            <w:r w:rsidRPr="009A3976">
              <w:rPr>
                <w:rFonts w:ascii="Times New Roman" w:hAnsi="Times New Roman" w:cs="Times New Roman"/>
                <w:color w:val="auto"/>
                <w:sz w:val="22"/>
                <w:szCs w:val="22"/>
              </w:rPr>
              <w:t>Навчальні предмети</w:t>
            </w:r>
          </w:p>
        </w:tc>
        <w:tc>
          <w:tcPr>
            <w:tcW w:w="3780" w:type="dxa"/>
            <w:gridSpan w:val="4"/>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Кількість годин на тиждень</w:t>
            </w:r>
          </w:p>
          <w:p w:rsidR="009A3976" w:rsidRPr="009A3976" w:rsidRDefault="009A3976" w:rsidP="009A3976">
            <w:pPr>
              <w:pStyle w:val="ab"/>
              <w:spacing w:after="0"/>
              <w:ind w:left="0"/>
              <w:jc w:val="center"/>
              <w:rPr>
                <w:b/>
                <w:sz w:val="22"/>
                <w:szCs w:val="22"/>
                <w:lang w:val="uk-UA"/>
              </w:rPr>
            </w:pPr>
            <w:r w:rsidRPr="009A3976">
              <w:rPr>
                <w:b/>
                <w:sz w:val="22"/>
                <w:szCs w:val="22"/>
                <w:lang w:val="uk-UA"/>
              </w:rPr>
              <w:t xml:space="preserve"> у класах</w:t>
            </w:r>
          </w:p>
        </w:tc>
        <w:tc>
          <w:tcPr>
            <w:tcW w:w="1260" w:type="dxa"/>
            <w:vMerge w:val="restart"/>
            <w:shd w:val="clear" w:color="auto" w:fill="auto"/>
          </w:tcPr>
          <w:p w:rsidR="009A3976" w:rsidRPr="009A3976" w:rsidRDefault="009A3976" w:rsidP="009A3976">
            <w:pPr>
              <w:jc w:val="center"/>
              <w:rPr>
                <w:b/>
                <w:sz w:val="22"/>
                <w:szCs w:val="22"/>
                <w:lang w:val="uk-UA"/>
              </w:rPr>
            </w:pPr>
            <w:r w:rsidRPr="009A3976">
              <w:rPr>
                <w:b/>
                <w:sz w:val="22"/>
                <w:szCs w:val="22"/>
                <w:lang w:val="uk-UA"/>
              </w:rPr>
              <w:t>Всього годин</w:t>
            </w:r>
          </w:p>
        </w:tc>
      </w:tr>
      <w:tr w:rsidR="009A3976" w:rsidRPr="009A3976" w:rsidTr="009A3976">
        <w:trPr>
          <w:trHeight w:val="285"/>
          <w:jc w:val="center"/>
        </w:trPr>
        <w:tc>
          <w:tcPr>
            <w:tcW w:w="2125" w:type="dxa"/>
            <w:vMerge/>
            <w:shd w:val="clear" w:color="auto" w:fill="auto"/>
          </w:tcPr>
          <w:p w:rsidR="009A3976" w:rsidRPr="009A3976" w:rsidRDefault="009A3976" w:rsidP="009A3976">
            <w:pPr>
              <w:rPr>
                <w:sz w:val="22"/>
                <w:szCs w:val="22"/>
                <w:lang w:val="uk-UA"/>
              </w:rPr>
            </w:pPr>
          </w:p>
        </w:tc>
        <w:tc>
          <w:tcPr>
            <w:tcW w:w="1980" w:type="dxa"/>
            <w:vMerge/>
            <w:shd w:val="clear" w:color="auto" w:fill="auto"/>
          </w:tcPr>
          <w:p w:rsidR="009A3976" w:rsidRPr="009A3976" w:rsidRDefault="009A3976" w:rsidP="009A3976">
            <w:pPr>
              <w:pStyle w:val="3"/>
              <w:rPr>
                <w:rFonts w:ascii="Times New Roman" w:hAnsi="Times New Roman" w:cs="Times New Roman"/>
                <w:color w:val="auto"/>
                <w:sz w:val="22"/>
                <w:szCs w:val="22"/>
              </w:rPr>
            </w:pPr>
          </w:p>
        </w:tc>
        <w:tc>
          <w:tcPr>
            <w:tcW w:w="946"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6-А</w:t>
            </w:r>
          </w:p>
        </w:tc>
        <w:tc>
          <w:tcPr>
            <w:tcW w:w="1034"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6-Б</w:t>
            </w:r>
          </w:p>
        </w:tc>
        <w:tc>
          <w:tcPr>
            <w:tcW w:w="90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6-В м</w:t>
            </w:r>
          </w:p>
        </w:tc>
        <w:tc>
          <w:tcPr>
            <w:tcW w:w="90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6-Г а</w:t>
            </w:r>
          </w:p>
        </w:tc>
        <w:tc>
          <w:tcPr>
            <w:tcW w:w="1260" w:type="dxa"/>
            <w:vMerge/>
            <w:shd w:val="clear" w:color="auto" w:fill="auto"/>
          </w:tcPr>
          <w:p w:rsidR="009A3976" w:rsidRPr="009A3976" w:rsidRDefault="009A3976" w:rsidP="009A3976">
            <w:pPr>
              <w:pStyle w:val="ab"/>
              <w:spacing w:after="0"/>
              <w:ind w:left="0"/>
              <w:jc w:val="center"/>
              <w:rPr>
                <w:b/>
                <w:sz w:val="22"/>
                <w:szCs w:val="22"/>
                <w:lang w:val="uk-UA"/>
              </w:rPr>
            </w:pPr>
          </w:p>
        </w:tc>
      </w:tr>
      <w:tr w:rsidR="009A3976" w:rsidRPr="009A3976" w:rsidTr="009A3976">
        <w:trPr>
          <w:trHeight w:val="285"/>
          <w:jc w:val="center"/>
        </w:trPr>
        <w:tc>
          <w:tcPr>
            <w:tcW w:w="2125" w:type="dxa"/>
            <w:vMerge w:val="restart"/>
            <w:shd w:val="clear" w:color="auto" w:fill="auto"/>
          </w:tcPr>
          <w:p w:rsidR="009A3976" w:rsidRPr="009A3976" w:rsidRDefault="009A3976" w:rsidP="009A3976">
            <w:pPr>
              <w:rPr>
                <w:sz w:val="22"/>
                <w:szCs w:val="22"/>
                <w:lang w:val="uk-UA"/>
              </w:rPr>
            </w:pPr>
            <w:r w:rsidRPr="009A3976">
              <w:rPr>
                <w:sz w:val="22"/>
                <w:szCs w:val="22"/>
                <w:lang w:val="uk-UA"/>
              </w:rPr>
              <w:t>Мови і літератури</w:t>
            </w:r>
          </w:p>
        </w:tc>
        <w:tc>
          <w:tcPr>
            <w:tcW w:w="1980" w:type="dxa"/>
            <w:shd w:val="clear" w:color="auto" w:fill="auto"/>
          </w:tcPr>
          <w:p w:rsidR="009A3976" w:rsidRPr="009A3976" w:rsidRDefault="009A3976" w:rsidP="009A3976">
            <w:pPr>
              <w:rPr>
                <w:sz w:val="22"/>
                <w:szCs w:val="22"/>
                <w:lang w:val="uk-UA"/>
              </w:rPr>
            </w:pPr>
            <w:r w:rsidRPr="009A3976">
              <w:rPr>
                <w:sz w:val="22"/>
                <w:szCs w:val="22"/>
                <w:lang w:val="uk-UA"/>
              </w:rPr>
              <w:t>Українська мова</w:t>
            </w:r>
          </w:p>
        </w:tc>
        <w:tc>
          <w:tcPr>
            <w:tcW w:w="946" w:type="dxa"/>
            <w:shd w:val="clear" w:color="auto" w:fill="auto"/>
          </w:tcPr>
          <w:p w:rsidR="009A3976" w:rsidRPr="009A3976" w:rsidRDefault="009A3976" w:rsidP="009A3976">
            <w:pPr>
              <w:jc w:val="center"/>
              <w:rPr>
                <w:sz w:val="22"/>
                <w:szCs w:val="22"/>
                <w:lang w:val="uk-UA"/>
              </w:rPr>
            </w:pPr>
            <w:r w:rsidRPr="009A3976">
              <w:rPr>
                <w:sz w:val="22"/>
                <w:szCs w:val="22"/>
                <w:lang w:val="uk-UA"/>
              </w:rPr>
              <w:t>3,5+0,5</w:t>
            </w:r>
            <w:r w:rsidRPr="009A3976">
              <w:rPr>
                <w:sz w:val="22"/>
                <w:szCs w:val="22"/>
              </w:rPr>
              <w:t xml:space="preserve"> </w:t>
            </w:r>
          </w:p>
        </w:tc>
        <w:tc>
          <w:tcPr>
            <w:tcW w:w="1034" w:type="dxa"/>
            <w:shd w:val="clear" w:color="auto" w:fill="auto"/>
          </w:tcPr>
          <w:p w:rsidR="009A3976" w:rsidRPr="009A3976" w:rsidRDefault="009A3976" w:rsidP="009A3976">
            <w:pPr>
              <w:jc w:val="center"/>
              <w:rPr>
                <w:sz w:val="22"/>
                <w:szCs w:val="22"/>
                <w:lang w:val="uk-UA"/>
              </w:rPr>
            </w:pPr>
            <w:r w:rsidRPr="009A3976">
              <w:rPr>
                <w:sz w:val="22"/>
                <w:szCs w:val="22"/>
                <w:lang w:val="uk-UA"/>
              </w:rPr>
              <w:t>3,5+0,5</w:t>
            </w:r>
            <w:r w:rsidRPr="009A3976">
              <w:rPr>
                <w:sz w:val="22"/>
                <w:szCs w:val="22"/>
              </w:rPr>
              <w:t xml:space="preserve"> </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3,5+0,5</w:t>
            </w:r>
            <w:r w:rsidRPr="009A3976">
              <w:rPr>
                <w:sz w:val="22"/>
                <w:szCs w:val="22"/>
              </w:rPr>
              <w:t xml:space="preserve"> </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3,5+0,5</w:t>
            </w:r>
            <w:r w:rsidRPr="009A3976">
              <w:rPr>
                <w:sz w:val="22"/>
                <w:szCs w:val="22"/>
              </w:rPr>
              <w:t xml:space="preserve"> </w:t>
            </w: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14+2</w:t>
            </w:r>
          </w:p>
        </w:tc>
      </w:tr>
      <w:tr w:rsidR="009A3976" w:rsidRPr="009A3976" w:rsidTr="009A3976">
        <w:trPr>
          <w:trHeight w:val="285"/>
          <w:jc w:val="center"/>
        </w:trPr>
        <w:tc>
          <w:tcPr>
            <w:tcW w:w="2125" w:type="dxa"/>
            <w:vMerge/>
            <w:shd w:val="clear" w:color="auto" w:fill="auto"/>
          </w:tcPr>
          <w:p w:rsidR="009A3976" w:rsidRPr="009A3976" w:rsidRDefault="009A3976" w:rsidP="009A3976">
            <w:pPr>
              <w:rPr>
                <w:sz w:val="22"/>
                <w:szCs w:val="22"/>
                <w:lang w:val="uk-UA"/>
              </w:rPr>
            </w:pPr>
          </w:p>
        </w:tc>
        <w:tc>
          <w:tcPr>
            <w:tcW w:w="1980" w:type="dxa"/>
            <w:shd w:val="clear" w:color="auto" w:fill="auto"/>
          </w:tcPr>
          <w:p w:rsidR="009A3976" w:rsidRPr="009A3976" w:rsidRDefault="009A3976" w:rsidP="009A3976">
            <w:pPr>
              <w:rPr>
                <w:sz w:val="22"/>
                <w:szCs w:val="22"/>
                <w:lang w:val="uk-UA"/>
              </w:rPr>
            </w:pPr>
            <w:r w:rsidRPr="009A3976">
              <w:rPr>
                <w:sz w:val="22"/>
                <w:szCs w:val="22"/>
                <w:lang w:val="uk-UA"/>
              </w:rPr>
              <w:t>Українська література</w:t>
            </w:r>
          </w:p>
        </w:tc>
        <w:tc>
          <w:tcPr>
            <w:tcW w:w="946" w:type="dxa"/>
            <w:shd w:val="clear" w:color="auto" w:fill="auto"/>
          </w:tcPr>
          <w:p w:rsidR="009A3976" w:rsidRPr="009A3976" w:rsidRDefault="009A3976" w:rsidP="009A3976">
            <w:pPr>
              <w:jc w:val="center"/>
              <w:rPr>
                <w:sz w:val="22"/>
                <w:szCs w:val="22"/>
                <w:lang w:val="uk-UA"/>
              </w:rPr>
            </w:pPr>
            <w:r w:rsidRPr="009A3976">
              <w:rPr>
                <w:sz w:val="22"/>
                <w:szCs w:val="22"/>
                <w:lang w:val="uk-UA"/>
              </w:rPr>
              <w:t>2</w:t>
            </w:r>
            <w:r w:rsidRPr="009A3976">
              <w:rPr>
                <w:sz w:val="22"/>
                <w:szCs w:val="22"/>
              </w:rPr>
              <w:t xml:space="preserve"> </w:t>
            </w:r>
          </w:p>
        </w:tc>
        <w:tc>
          <w:tcPr>
            <w:tcW w:w="1034" w:type="dxa"/>
            <w:shd w:val="clear" w:color="auto" w:fill="auto"/>
          </w:tcPr>
          <w:p w:rsidR="009A3976" w:rsidRPr="009A3976" w:rsidRDefault="009A3976" w:rsidP="009A3976">
            <w:pPr>
              <w:jc w:val="center"/>
              <w:rPr>
                <w:sz w:val="22"/>
                <w:szCs w:val="22"/>
                <w:lang w:val="uk-UA"/>
              </w:rPr>
            </w:pPr>
            <w:r w:rsidRPr="009A3976">
              <w:rPr>
                <w:sz w:val="22"/>
                <w:szCs w:val="22"/>
                <w:lang w:val="uk-UA"/>
              </w:rPr>
              <w:t>2</w:t>
            </w:r>
            <w:r w:rsidRPr="009A3976">
              <w:rPr>
                <w:sz w:val="22"/>
                <w:szCs w:val="22"/>
              </w:rPr>
              <w:t xml:space="preserve"> </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2</w:t>
            </w:r>
            <w:r w:rsidRPr="009A3976">
              <w:rPr>
                <w:sz w:val="22"/>
                <w:szCs w:val="22"/>
              </w:rPr>
              <w:t xml:space="preserve"> </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2</w:t>
            </w:r>
            <w:r w:rsidRPr="009A3976">
              <w:rPr>
                <w:sz w:val="22"/>
                <w:szCs w:val="22"/>
              </w:rPr>
              <w:t xml:space="preserve"> </w:t>
            </w: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8</w:t>
            </w:r>
          </w:p>
        </w:tc>
      </w:tr>
      <w:tr w:rsidR="009A3976" w:rsidRPr="009A3976" w:rsidTr="009A3976">
        <w:trPr>
          <w:trHeight w:val="285"/>
          <w:jc w:val="center"/>
        </w:trPr>
        <w:tc>
          <w:tcPr>
            <w:tcW w:w="2125" w:type="dxa"/>
            <w:vMerge/>
            <w:shd w:val="clear" w:color="auto" w:fill="auto"/>
          </w:tcPr>
          <w:p w:rsidR="009A3976" w:rsidRPr="009A3976" w:rsidRDefault="009A3976" w:rsidP="009A3976">
            <w:pPr>
              <w:rPr>
                <w:sz w:val="22"/>
                <w:szCs w:val="22"/>
                <w:lang w:val="uk-UA"/>
              </w:rPr>
            </w:pPr>
          </w:p>
        </w:tc>
        <w:tc>
          <w:tcPr>
            <w:tcW w:w="1980" w:type="dxa"/>
            <w:shd w:val="clear" w:color="auto" w:fill="auto"/>
          </w:tcPr>
          <w:p w:rsidR="009A3976" w:rsidRPr="009A3976" w:rsidRDefault="009A3976" w:rsidP="009A3976">
            <w:pPr>
              <w:pStyle w:val="3"/>
              <w:spacing w:before="0"/>
              <w:rPr>
                <w:rFonts w:ascii="Times New Roman" w:hAnsi="Times New Roman" w:cs="Times New Roman"/>
                <w:b w:val="0"/>
                <w:color w:val="auto"/>
                <w:sz w:val="22"/>
                <w:szCs w:val="22"/>
              </w:rPr>
            </w:pPr>
            <w:r w:rsidRPr="009A3976">
              <w:rPr>
                <w:rFonts w:ascii="Times New Roman" w:hAnsi="Times New Roman" w:cs="Times New Roman"/>
                <w:b w:val="0"/>
                <w:color w:val="auto"/>
                <w:sz w:val="22"/>
                <w:szCs w:val="22"/>
              </w:rPr>
              <w:t>Іноземна мова (англійська)</w:t>
            </w:r>
          </w:p>
        </w:tc>
        <w:tc>
          <w:tcPr>
            <w:tcW w:w="946" w:type="dxa"/>
            <w:shd w:val="clear" w:color="auto" w:fill="auto"/>
          </w:tcPr>
          <w:p w:rsidR="009A3976" w:rsidRPr="009A3976" w:rsidRDefault="009A3976" w:rsidP="009A3976">
            <w:pPr>
              <w:jc w:val="center"/>
              <w:rPr>
                <w:sz w:val="22"/>
                <w:szCs w:val="22"/>
                <w:lang w:val="uk-UA"/>
              </w:rPr>
            </w:pPr>
            <w:r w:rsidRPr="009A3976">
              <w:rPr>
                <w:sz w:val="22"/>
                <w:szCs w:val="22"/>
                <w:lang w:val="uk-UA"/>
              </w:rPr>
              <w:t>2</w:t>
            </w:r>
          </w:p>
        </w:tc>
        <w:tc>
          <w:tcPr>
            <w:tcW w:w="1034" w:type="dxa"/>
            <w:shd w:val="clear" w:color="auto" w:fill="auto"/>
          </w:tcPr>
          <w:p w:rsidR="009A3976" w:rsidRPr="009A3976" w:rsidRDefault="009A3976" w:rsidP="009A3976">
            <w:pPr>
              <w:jc w:val="center"/>
              <w:rPr>
                <w:sz w:val="22"/>
                <w:szCs w:val="22"/>
                <w:lang w:val="uk-UA"/>
              </w:rPr>
            </w:pPr>
            <w:r w:rsidRPr="009A3976">
              <w:rPr>
                <w:sz w:val="22"/>
                <w:szCs w:val="22"/>
                <w:lang w:val="uk-UA"/>
              </w:rPr>
              <w:t>2</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2</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2+3</w:t>
            </w: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8+3</w:t>
            </w:r>
          </w:p>
        </w:tc>
      </w:tr>
      <w:tr w:rsidR="009A3976" w:rsidRPr="009A3976" w:rsidTr="009A3976">
        <w:trPr>
          <w:trHeight w:val="285"/>
          <w:jc w:val="center"/>
        </w:trPr>
        <w:tc>
          <w:tcPr>
            <w:tcW w:w="2125" w:type="dxa"/>
            <w:vMerge/>
            <w:shd w:val="clear" w:color="auto" w:fill="auto"/>
          </w:tcPr>
          <w:p w:rsidR="009A3976" w:rsidRPr="009A3976" w:rsidRDefault="009A3976" w:rsidP="009A3976">
            <w:pPr>
              <w:rPr>
                <w:sz w:val="22"/>
                <w:szCs w:val="22"/>
                <w:lang w:val="uk-UA"/>
              </w:rPr>
            </w:pPr>
          </w:p>
        </w:tc>
        <w:tc>
          <w:tcPr>
            <w:tcW w:w="1980" w:type="dxa"/>
            <w:shd w:val="clear" w:color="auto" w:fill="auto"/>
          </w:tcPr>
          <w:p w:rsidR="009A3976" w:rsidRPr="009A3976" w:rsidRDefault="009A3976" w:rsidP="009A3976">
            <w:pPr>
              <w:pStyle w:val="3"/>
              <w:spacing w:before="0"/>
              <w:rPr>
                <w:rFonts w:ascii="Times New Roman" w:hAnsi="Times New Roman" w:cs="Times New Roman"/>
                <w:b w:val="0"/>
                <w:color w:val="auto"/>
                <w:sz w:val="22"/>
                <w:szCs w:val="22"/>
              </w:rPr>
            </w:pPr>
            <w:r w:rsidRPr="009A3976">
              <w:rPr>
                <w:rFonts w:ascii="Times New Roman" w:hAnsi="Times New Roman" w:cs="Times New Roman"/>
                <w:b w:val="0"/>
                <w:color w:val="auto"/>
                <w:sz w:val="22"/>
                <w:szCs w:val="22"/>
              </w:rPr>
              <w:t>Польська мова</w:t>
            </w:r>
          </w:p>
        </w:tc>
        <w:tc>
          <w:tcPr>
            <w:tcW w:w="946" w:type="dxa"/>
            <w:shd w:val="clear" w:color="auto" w:fill="auto"/>
          </w:tcPr>
          <w:p w:rsidR="009A3976" w:rsidRPr="009A3976" w:rsidRDefault="009A3976" w:rsidP="009A3976">
            <w:pPr>
              <w:jc w:val="center"/>
              <w:rPr>
                <w:sz w:val="22"/>
                <w:szCs w:val="22"/>
                <w:lang w:val="uk-UA"/>
              </w:rPr>
            </w:pPr>
            <w:r w:rsidRPr="009A3976">
              <w:rPr>
                <w:sz w:val="22"/>
                <w:szCs w:val="22"/>
                <w:lang w:val="uk-UA"/>
              </w:rPr>
              <w:t>/2***</w:t>
            </w:r>
          </w:p>
        </w:tc>
        <w:tc>
          <w:tcPr>
            <w:tcW w:w="1034" w:type="dxa"/>
            <w:shd w:val="clear" w:color="auto" w:fill="auto"/>
          </w:tcPr>
          <w:p w:rsidR="009A3976" w:rsidRPr="009A3976" w:rsidRDefault="009A3976" w:rsidP="009A3976">
            <w:pPr>
              <w:jc w:val="center"/>
              <w:rPr>
                <w:sz w:val="22"/>
                <w:szCs w:val="22"/>
                <w:lang w:val="uk-UA"/>
              </w:rPr>
            </w:pPr>
            <w:r w:rsidRPr="009A3976">
              <w:rPr>
                <w:sz w:val="22"/>
                <w:szCs w:val="22"/>
                <w:lang w:val="uk-UA"/>
              </w:rPr>
              <w:t>2</w:t>
            </w:r>
          </w:p>
        </w:tc>
        <w:tc>
          <w:tcPr>
            <w:tcW w:w="900" w:type="dxa"/>
            <w:shd w:val="clear" w:color="auto" w:fill="auto"/>
          </w:tcPr>
          <w:p w:rsidR="009A3976" w:rsidRPr="009A3976" w:rsidRDefault="009A3976" w:rsidP="009A3976">
            <w:pPr>
              <w:jc w:val="center"/>
              <w:rPr>
                <w:sz w:val="22"/>
                <w:szCs w:val="22"/>
                <w:lang w:val="uk-UA"/>
              </w:rPr>
            </w:pPr>
          </w:p>
        </w:tc>
        <w:tc>
          <w:tcPr>
            <w:tcW w:w="900" w:type="dxa"/>
            <w:shd w:val="clear" w:color="auto" w:fill="auto"/>
          </w:tcPr>
          <w:p w:rsidR="009A3976" w:rsidRPr="009A3976" w:rsidRDefault="009A3976" w:rsidP="009A3976">
            <w:pPr>
              <w:jc w:val="center"/>
              <w:rPr>
                <w:sz w:val="22"/>
                <w:szCs w:val="22"/>
                <w:lang w:val="uk-UA"/>
              </w:rPr>
            </w:pP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2/2***</w:t>
            </w:r>
          </w:p>
        </w:tc>
      </w:tr>
      <w:tr w:rsidR="009A3976" w:rsidRPr="009A3976" w:rsidTr="009A3976">
        <w:trPr>
          <w:trHeight w:val="285"/>
          <w:jc w:val="center"/>
        </w:trPr>
        <w:tc>
          <w:tcPr>
            <w:tcW w:w="2125" w:type="dxa"/>
            <w:vMerge/>
            <w:shd w:val="clear" w:color="auto" w:fill="auto"/>
          </w:tcPr>
          <w:p w:rsidR="009A3976" w:rsidRPr="009A3976" w:rsidRDefault="009A3976" w:rsidP="009A3976">
            <w:pPr>
              <w:rPr>
                <w:sz w:val="22"/>
                <w:szCs w:val="22"/>
                <w:lang w:val="uk-UA"/>
              </w:rPr>
            </w:pPr>
          </w:p>
        </w:tc>
        <w:tc>
          <w:tcPr>
            <w:tcW w:w="1980" w:type="dxa"/>
            <w:shd w:val="clear" w:color="auto" w:fill="auto"/>
          </w:tcPr>
          <w:p w:rsidR="009A3976" w:rsidRPr="009A3976" w:rsidRDefault="009A3976" w:rsidP="009A3976">
            <w:pPr>
              <w:pStyle w:val="3"/>
              <w:spacing w:before="0"/>
              <w:rPr>
                <w:rFonts w:ascii="Times New Roman" w:hAnsi="Times New Roman" w:cs="Times New Roman"/>
                <w:b w:val="0"/>
                <w:color w:val="auto"/>
                <w:sz w:val="22"/>
                <w:szCs w:val="22"/>
              </w:rPr>
            </w:pPr>
            <w:r w:rsidRPr="009A3976">
              <w:rPr>
                <w:rFonts w:ascii="Times New Roman" w:hAnsi="Times New Roman" w:cs="Times New Roman"/>
                <w:b w:val="0"/>
                <w:color w:val="auto"/>
                <w:sz w:val="22"/>
                <w:szCs w:val="22"/>
              </w:rPr>
              <w:t>Німецька мова</w:t>
            </w:r>
          </w:p>
        </w:tc>
        <w:tc>
          <w:tcPr>
            <w:tcW w:w="946" w:type="dxa"/>
            <w:shd w:val="clear" w:color="auto" w:fill="auto"/>
          </w:tcPr>
          <w:p w:rsidR="009A3976" w:rsidRPr="009A3976" w:rsidRDefault="009A3976" w:rsidP="009A3976">
            <w:pPr>
              <w:jc w:val="center"/>
              <w:rPr>
                <w:sz w:val="22"/>
                <w:szCs w:val="22"/>
                <w:lang w:val="uk-UA"/>
              </w:rPr>
            </w:pPr>
            <w:r w:rsidRPr="009A3976">
              <w:rPr>
                <w:sz w:val="22"/>
                <w:szCs w:val="22"/>
                <w:lang w:val="uk-UA"/>
              </w:rPr>
              <w:t>2***/</w:t>
            </w:r>
          </w:p>
        </w:tc>
        <w:tc>
          <w:tcPr>
            <w:tcW w:w="1034" w:type="dxa"/>
            <w:shd w:val="clear" w:color="auto" w:fill="auto"/>
          </w:tcPr>
          <w:p w:rsidR="009A3976" w:rsidRPr="009A3976" w:rsidRDefault="009A3976" w:rsidP="009A3976">
            <w:pPr>
              <w:jc w:val="center"/>
              <w:rPr>
                <w:sz w:val="22"/>
                <w:szCs w:val="22"/>
                <w:lang w:val="uk-UA"/>
              </w:rPr>
            </w:pPr>
          </w:p>
        </w:tc>
        <w:tc>
          <w:tcPr>
            <w:tcW w:w="900" w:type="dxa"/>
            <w:shd w:val="clear" w:color="auto" w:fill="auto"/>
          </w:tcPr>
          <w:p w:rsidR="009A3976" w:rsidRPr="009A3976" w:rsidRDefault="009A3976" w:rsidP="009A3976">
            <w:pPr>
              <w:jc w:val="center"/>
              <w:rPr>
                <w:sz w:val="22"/>
                <w:szCs w:val="22"/>
                <w:lang w:val="uk-UA"/>
              </w:rPr>
            </w:pPr>
          </w:p>
        </w:tc>
        <w:tc>
          <w:tcPr>
            <w:tcW w:w="900" w:type="dxa"/>
            <w:shd w:val="clear" w:color="auto" w:fill="auto"/>
          </w:tcPr>
          <w:p w:rsidR="009A3976" w:rsidRPr="009A3976" w:rsidRDefault="009A3976" w:rsidP="009A3976">
            <w:pPr>
              <w:jc w:val="center"/>
              <w:rPr>
                <w:sz w:val="22"/>
                <w:szCs w:val="22"/>
                <w:lang w:val="uk-UA"/>
              </w:rPr>
            </w:pP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2***/</w:t>
            </w:r>
          </w:p>
        </w:tc>
      </w:tr>
      <w:tr w:rsidR="009A3976" w:rsidRPr="009A3976" w:rsidTr="009A3976">
        <w:trPr>
          <w:trHeight w:val="285"/>
          <w:jc w:val="center"/>
        </w:trPr>
        <w:tc>
          <w:tcPr>
            <w:tcW w:w="2125" w:type="dxa"/>
            <w:vMerge/>
            <w:shd w:val="clear" w:color="auto" w:fill="auto"/>
          </w:tcPr>
          <w:p w:rsidR="009A3976" w:rsidRPr="009A3976" w:rsidRDefault="009A3976" w:rsidP="009A3976">
            <w:pPr>
              <w:rPr>
                <w:sz w:val="22"/>
                <w:szCs w:val="22"/>
                <w:lang w:val="uk-UA"/>
              </w:rPr>
            </w:pPr>
          </w:p>
        </w:tc>
        <w:tc>
          <w:tcPr>
            <w:tcW w:w="1980" w:type="dxa"/>
            <w:shd w:val="clear" w:color="auto" w:fill="auto"/>
          </w:tcPr>
          <w:p w:rsidR="009A3976" w:rsidRPr="009A3976" w:rsidRDefault="009A3976" w:rsidP="009A3976">
            <w:pPr>
              <w:rPr>
                <w:sz w:val="22"/>
                <w:szCs w:val="22"/>
                <w:lang w:val="uk-UA"/>
              </w:rPr>
            </w:pPr>
            <w:r w:rsidRPr="009A3976">
              <w:rPr>
                <w:sz w:val="22"/>
                <w:szCs w:val="22"/>
                <w:lang w:val="uk-UA"/>
              </w:rPr>
              <w:t>Зарубіжна література</w:t>
            </w:r>
          </w:p>
        </w:tc>
        <w:tc>
          <w:tcPr>
            <w:tcW w:w="946" w:type="dxa"/>
            <w:shd w:val="clear" w:color="auto" w:fill="auto"/>
          </w:tcPr>
          <w:p w:rsidR="009A3976" w:rsidRPr="009A3976" w:rsidRDefault="009A3976" w:rsidP="009A3976">
            <w:pPr>
              <w:jc w:val="center"/>
              <w:rPr>
                <w:sz w:val="22"/>
                <w:szCs w:val="22"/>
                <w:lang w:val="uk-UA"/>
              </w:rPr>
            </w:pPr>
            <w:r w:rsidRPr="009A3976">
              <w:rPr>
                <w:sz w:val="22"/>
                <w:szCs w:val="22"/>
                <w:lang w:val="uk-UA"/>
              </w:rPr>
              <w:t>2</w:t>
            </w:r>
          </w:p>
        </w:tc>
        <w:tc>
          <w:tcPr>
            <w:tcW w:w="1034" w:type="dxa"/>
            <w:shd w:val="clear" w:color="auto" w:fill="auto"/>
          </w:tcPr>
          <w:p w:rsidR="009A3976" w:rsidRPr="009A3976" w:rsidRDefault="009A3976" w:rsidP="009A3976">
            <w:pPr>
              <w:jc w:val="center"/>
              <w:rPr>
                <w:sz w:val="22"/>
                <w:szCs w:val="22"/>
                <w:lang w:val="uk-UA"/>
              </w:rPr>
            </w:pPr>
            <w:r w:rsidRPr="009A3976">
              <w:rPr>
                <w:sz w:val="22"/>
                <w:szCs w:val="22"/>
                <w:lang w:val="uk-UA"/>
              </w:rPr>
              <w:t>2</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2</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2</w:t>
            </w: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8</w:t>
            </w:r>
          </w:p>
        </w:tc>
      </w:tr>
      <w:tr w:rsidR="009A3976" w:rsidRPr="009A3976" w:rsidTr="009A3976">
        <w:trPr>
          <w:trHeight w:val="285"/>
          <w:jc w:val="center"/>
        </w:trPr>
        <w:tc>
          <w:tcPr>
            <w:tcW w:w="2125" w:type="dxa"/>
            <w:shd w:val="clear" w:color="auto" w:fill="auto"/>
          </w:tcPr>
          <w:p w:rsidR="009A3976" w:rsidRPr="009A3976" w:rsidRDefault="009A3976" w:rsidP="009A3976">
            <w:pPr>
              <w:rPr>
                <w:sz w:val="22"/>
                <w:szCs w:val="22"/>
                <w:lang w:val="uk-UA"/>
              </w:rPr>
            </w:pPr>
            <w:r w:rsidRPr="009A3976">
              <w:rPr>
                <w:sz w:val="22"/>
                <w:szCs w:val="22"/>
                <w:lang w:val="uk-UA"/>
              </w:rPr>
              <w:t>Суспільство-знавство</w:t>
            </w:r>
          </w:p>
        </w:tc>
        <w:tc>
          <w:tcPr>
            <w:tcW w:w="1980" w:type="dxa"/>
            <w:shd w:val="clear" w:color="auto" w:fill="auto"/>
          </w:tcPr>
          <w:p w:rsidR="009A3976" w:rsidRPr="009A3976" w:rsidRDefault="009A3976" w:rsidP="009A3976">
            <w:pPr>
              <w:pStyle w:val="3"/>
              <w:spacing w:before="0"/>
              <w:rPr>
                <w:rFonts w:ascii="Times New Roman" w:hAnsi="Times New Roman" w:cs="Times New Roman"/>
                <w:b w:val="0"/>
                <w:color w:val="auto"/>
                <w:sz w:val="22"/>
                <w:szCs w:val="22"/>
                <w:lang w:val="uk-UA"/>
              </w:rPr>
            </w:pPr>
            <w:r w:rsidRPr="009A3976">
              <w:rPr>
                <w:rFonts w:ascii="Times New Roman" w:hAnsi="Times New Roman" w:cs="Times New Roman"/>
                <w:b w:val="0"/>
                <w:color w:val="auto"/>
                <w:sz w:val="22"/>
                <w:szCs w:val="22"/>
                <w:lang w:val="uk-UA"/>
              </w:rPr>
              <w:t>Інтегрований курс «Всесвітня історія.Історія України»</w:t>
            </w:r>
          </w:p>
        </w:tc>
        <w:tc>
          <w:tcPr>
            <w:tcW w:w="946" w:type="dxa"/>
            <w:shd w:val="clear" w:color="auto" w:fill="auto"/>
          </w:tcPr>
          <w:p w:rsidR="009A3976" w:rsidRPr="009A3976" w:rsidRDefault="009A3976" w:rsidP="009A3976">
            <w:pPr>
              <w:jc w:val="center"/>
              <w:rPr>
                <w:sz w:val="22"/>
                <w:szCs w:val="22"/>
                <w:lang w:val="uk-UA"/>
              </w:rPr>
            </w:pPr>
            <w:r w:rsidRPr="009A3976">
              <w:rPr>
                <w:sz w:val="22"/>
                <w:szCs w:val="22"/>
                <w:lang w:val="uk-UA"/>
              </w:rPr>
              <w:t>2</w:t>
            </w:r>
          </w:p>
        </w:tc>
        <w:tc>
          <w:tcPr>
            <w:tcW w:w="1034" w:type="dxa"/>
            <w:shd w:val="clear" w:color="auto" w:fill="auto"/>
          </w:tcPr>
          <w:p w:rsidR="009A3976" w:rsidRPr="009A3976" w:rsidRDefault="009A3976" w:rsidP="009A3976">
            <w:pPr>
              <w:jc w:val="center"/>
              <w:rPr>
                <w:sz w:val="22"/>
                <w:szCs w:val="22"/>
                <w:lang w:val="uk-UA"/>
              </w:rPr>
            </w:pPr>
            <w:r w:rsidRPr="009A3976">
              <w:rPr>
                <w:sz w:val="22"/>
                <w:szCs w:val="22"/>
                <w:lang w:val="uk-UA"/>
              </w:rPr>
              <w:t>2</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2</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2</w:t>
            </w: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8</w:t>
            </w:r>
          </w:p>
        </w:tc>
      </w:tr>
      <w:tr w:rsidR="009A3976" w:rsidRPr="009A3976" w:rsidTr="009A3976">
        <w:trPr>
          <w:trHeight w:val="285"/>
          <w:jc w:val="center"/>
        </w:trPr>
        <w:tc>
          <w:tcPr>
            <w:tcW w:w="2125" w:type="dxa"/>
            <w:vMerge w:val="restart"/>
            <w:shd w:val="clear" w:color="auto" w:fill="auto"/>
          </w:tcPr>
          <w:p w:rsidR="009A3976" w:rsidRPr="009A3976" w:rsidRDefault="009A3976" w:rsidP="009A3976">
            <w:pPr>
              <w:rPr>
                <w:sz w:val="22"/>
                <w:szCs w:val="22"/>
                <w:lang w:val="uk-UA"/>
              </w:rPr>
            </w:pPr>
            <w:r w:rsidRPr="009A3976">
              <w:rPr>
                <w:sz w:val="22"/>
                <w:szCs w:val="22"/>
                <w:lang w:val="uk-UA"/>
              </w:rPr>
              <w:t>Мистецтво</w:t>
            </w:r>
          </w:p>
        </w:tc>
        <w:tc>
          <w:tcPr>
            <w:tcW w:w="1980" w:type="dxa"/>
            <w:shd w:val="clear" w:color="auto" w:fill="auto"/>
          </w:tcPr>
          <w:p w:rsidR="009A3976" w:rsidRPr="009A3976" w:rsidRDefault="009A3976" w:rsidP="009A3976">
            <w:pPr>
              <w:rPr>
                <w:sz w:val="22"/>
                <w:szCs w:val="22"/>
                <w:lang w:val="uk-UA"/>
              </w:rPr>
            </w:pPr>
            <w:r w:rsidRPr="009A3976">
              <w:rPr>
                <w:sz w:val="22"/>
                <w:szCs w:val="22"/>
                <w:lang w:val="uk-UA"/>
              </w:rPr>
              <w:t>Музичне мистецтво</w:t>
            </w:r>
          </w:p>
        </w:tc>
        <w:tc>
          <w:tcPr>
            <w:tcW w:w="946" w:type="dxa"/>
            <w:shd w:val="clear" w:color="auto" w:fill="auto"/>
          </w:tcPr>
          <w:p w:rsidR="009A3976" w:rsidRPr="009A3976" w:rsidRDefault="009A3976" w:rsidP="009A3976">
            <w:pPr>
              <w:jc w:val="center"/>
              <w:rPr>
                <w:sz w:val="22"/>
                <w:szCs w:val="22"/>
                <w:lang w:val="uk-UA"/>
              </w:rPr>
            </w:pPr>
            <w:r w:rsidRPr="009A3976">
              <w:rPr>
                <w:sz w:val="22"/>
                <w:szCs w:val="22"/>
                <w:lang w:val="uk-UA"/>
              </w:rPr>
              <w:t>1</w:t>
            </w:r>
            <w:r w:rsidRPr="009A3976">
              <w:rPr>
                <w:sz w:val="22"/>
                <w:szCs w:val="22"/>
                <w:lang w:val="en-US"/>
              </w:rPr>
              <w:t xml:space="preserve"> </w:t>
            </w:r>
          </w:p>
        </w:tc>
        <w:tc>
          <w:tcPr>
            <w:tcW w:w="1034" w:type="dxa"/>
            <w:shd w:val="clear" w:color="auto" w:fill="auto"/>
          </w:tcPr>
          <w:p w:rsidR="009A3976" w:rsidRPr="009A3976" w:rsidRDefault="009A3976" w:rsidP="009A3976">
            <w:pPr>
              <w:jc w:val="center"/>
              <w:rPr>
                <w:sz w:val="22"/>
                <w:szCs w:val="22"/>
                <w:lang w:val="uk-UA"/>
              </w:rPr>
            </w:pPr>
            <w:r w:rsidRPr="009A3976">
              <w:rPr>
                <w:sz w:val="22"/>
                <w:szCs w:val="22"/>
                <w:lang w:val="uk-UA"/>
              </w:rPr>
              <w:t>1</w:t>
            </w:r>
            <w:r w:rsidRPr="009A3976">
              <w:rPr>
                <w:sz w:val="22"/>
                <w:szCs w:val="22"/>
                <w:lang w:val="en-US"/>
              </w:rPr>
              <w:t xml:space="preserve"> </w:t>
            </w:r>
          </w:p>
        </w:tc>
        <w:tc>
          <w:tcPr>
            <w:tcW w:w="900" w:type="dxa"/>
            <w:shd w:val="clear" w:color="auto" w:fill="auto"/>
          </w:tcPr>
          <w:p w:rsidR="009A3976" w:rsidRPr="009A3976" w:rsidRDefault="009A3976" w:rsidP="009A3976">
            <w:pPr>
              <w:jc w:val="center"/>
              <w:rPr>
                <w:sz w:val="22"/>
                <w:szCs w:val="22"/>
                <w:lang w:val="uk-UA"/>
              </w:rPr>
            </w:pPr>
          </w:p>
        </w:tc>
        <w:tc>
          <w:tcPr>
            <w:tcW w:w="900" w:type="dxa"/>
            <w:shd w:val="clear" w:color="auto" w:fill="auto"/>
          </w:tcPr>
          <w:p w:rsidR="009A3976" w:rsidRPr="009A3976" w:rsidRDefault="009A3976" w:rsidP="009A3976">
            <w:pPr>
              <w:jc w:val="center"/>
              <w:rPr>
                <w:sz w:val="22"/>
                <w:szCs w:val="22"/>
                <w:lang w:val="uk-UA"/>
              </w:rPr>
            </w:pP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2</w:t>
            </w:r>
          </w:p>
        </w:tc>
      </w:tr>
      <w:tr w:rsidR="009A3976" w:rsidRPr="009A3976" w:rsidTr="009A3976">
        <w:trPr>
          <w:trHeight w:val="285"/>
          <w:jc w:val="center"/>
        </w:trPr>
        <w:tc>
          <w:tcPr>
            <w:tcW w:w="2125" w:type="dxa"/>
            <w:vMerge/>
            <w:shd w:val="clear" w:color="auto" w:fill="auto"/>
          </w:tcPr>
          <w:p w:rsidR="009A3976" w:rsidRPr="009A3976" w:rsidRDefault="009A3976" w:rsidP="009A3976">
            <w:pPr>
              <w:rPr>
                <w:sz w:val="22"/>
                <w:szCs w:val="22"/>
                <w:lang w:val="uk-UA"/>
              </w:rPr>
            </w:pPr>
          </w:p>
        </w:tc>
        <w:tc>
          <w:tcPr>
            <w:tcW w:w="1980" w:type="dxa"/>
            <w:shd w:val="clear" w:color="auto" w:fill="auto"/>
          </w:tcPr>
          <w:p w:rsidR="009A3976" w:rsidRPr="009A3976" w:rsidRDefault="009A3976" w:rsidP="009A3976">
            <w:pPr>
              <w:rPr>
                <w:sz w:val="22"/>
                <w:szCs w:val="22"/>
                <w:lang w:val="uk-UA"/>
              </w:rPr>
            </w:pPr>
            <w:r w:rsidRPr="009A3976">
              <w:rPr>
                <w:sz w:val="22"/>
                <w:szCs w:val="22"/>
                <w:lang w:val="uk-UA"/>
              </w:rPr>
              <w:t>Образотворче мистецтво</w:t>
            </w:r>
          </w:p>
        </w:tc>
        <w:tc>
          <w:tcPr>
            <w:tcW w:w="946" w:type="dxa"/>
            <w:shd w:val="clear" w:color="auto" w:fill="auto"/>
          </w:tcPr>
          <w:p w:rsidR="009A3976" w:rsidRPr="009A3976" w:rsidRDefault="009A3976" w:rsidP="009A3976">
            <w:pPr>
              <w:jc w:val="center"/>
              <w:rPr>
                <w:sz w:val="22"/>
                <w:szCs w:val="22"/>
                <w:lang w:val="uk-UA"/>
              </w:rPr>
            </w:pPr>
            <w:r w:rsidRPr="009A3976">
              <w:rPr>
                <w:sz w:val="22"/>
                <w:szCs w:val="22"/>
                <w:lang w:val="uk-UA"/>
              </w:rPr>
              <w:t>1</w:t>
            </w:r>
            <w:r w:rsidRPr="009A3976">
              <w:rPr>
                <w:sz w:val="22"/>
                <w:szCs w:val="22"/>
                <w:lang w:val="en-US"/>
              </w:rPr>
              <w:t xml:space="preserve"> </w:t>
            </w:r>
          </w:p>
        </w:tc>
        <w:tc>
          <w:tcPr>
            <w:tcW w:w="1034" w:type="dxa"/>
            <w:shd w:val="clear" w:color="auto" w:fill="auto"/>
          </w:tcPr>
          <w:p w:rsidR="009A3976" w:rsidRPr="009A3976" w:rsidRDefault="009A3976" w:rsidP="009A3976">
            <w:pPr>
              <w:jc w:val="center"/>
              <w:rPr>
                <w:sz w:val="22"/>
                <w:szCs w:val="22"/>
                <w:lang w:val="uk-UA"/>
              </w:rPr>
            </w:pPr>
            <w:r w:rsidRPr="009A3976">
              <w:rPr>
                <w:sz w:val="22"/>
                <w:szCs w:val="22"/>
                <w:lang w:val="uk-UA"/>
              </w:rPr>
              <w:t>1</w:t>
            </w:r>
            <w:r w:rsidRPr="009A3976">
              <w:rPr>
                <w:sz w:val="22"/>
                <w:szCs w:val="22"/>
                <w:lang w:val="en-US"/>
              </w:rPr>
              <w:t xml:space="preserve"> </w:t>
            </w:r>
          </w:p>
        </w:tc>
        <w:tc>
          <w:tcPr>
            <w:tcW w:w="900" w:type="dxa"/>
            <w:shd w:val="clear" w:color="auto" w:fill="auto"/>
          </w:tcPr>
          <w:p w:rsidR="009A3976" w:rsidRPr="009A3976" w:rsidRDefault="009A3976" w:rsidP="009A3976">
            <w:pPr>
              <w:jc w:val="center"/>
              <w:rPr>
                <w:sz w:val="22"/>
                <w:szCs w:val="22"/>
                <w:lang w:val="uk-UA"/>
              </w:rPr>
            </w:pPr>
          </w:p>
        </w:tc>
        <w:tc>
          <w:tcPr>
            <w:tcW w:w="900" w:type="dxa"/>
            <w:shd w:val="clear" w:color="auto" w:fill="auto"/>
          </w:tcPr>
          <w:p w:rsidR="009A3976" w:rsidRPr="009A3976" w:rsidRDefault="009A3976" w:rsidP="009A3976">
            <w:pPr>
              <w:jc w:val="center"/>
              <w:rPr>
                <w:sz w:val="22"/>
                <w:szCs w:val="22"/>
                <w:lang w:val="uk-UA"/>
              </w:rPr>
            </w:pP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2</w:t>
            </w:r>
          </w:p>
        </w:tc>
      </w:tr>
      <w:tr w:rsidR="009A3976" w:rsidRPr="009A3976" w:rsidTr="009A3976">
        <w:trPr>
          <w:trHeight w:val="285"/>
          <w:jc w:val="center"/>
        </w:trPr>
        <w:tc>
          <w:tcPr>
            <w:tcW w:w="2125" w:type="dxa"/>
            <w:vMerge/>
            <w:shd w:val="clear" w:color="auto" w:fill="auto"/>
          </w:tcPr>
          <w:p w:rsidR="009A3976" w:rsidRPr="009A3976" w:rsidRDefault="009A3976" w:rsidP="009A3976">
            <w:pPr>
              <w:rPr>
                <w:sz w:val="22"/>
                <w:szCs w:val="22"/>
                <w:lang w:val="uk-UA"/>
              </w:rPr>
            </w:pPr>
          </w:p>
        </w:tc>
        <w:tc>
          <w:tcPr>
            <w:tcW w:w="1980" w:type="dxa"/>
            <w:shd w:val="clear" w:color="auto" w:fill="auto"/>
          </w:tcPr>
          <w:p w:rsidR="009A3976" w:rsidRPr="009A3976" w:rsidRDefault="009A3976" w:rsidP="009A3976">
            <w:pPr>
              <w:rPr>
                <w:sz w:val="22"/>
                <w:szCs w:val="22"/>
                <w:lang w:val="uk-UA"/>
              </w:rPr>
            </w:pPr>
            <w:r w:rsidRPr="009A3976">
              <w:rPr>
                <w:sz w:val="22"/>
                <w:szCs w:val="22"/>
                <w:lang w:val="uk-UA"/>
              </w:rPr>
              <w:t>Мистецтво (інте-грований курс)</w:t>
            </w:r>
          </w:p>
        </w:tc>
        <w:tc>
          <w:tcPr>
            <w:tcW w:w="946" w:type="dxa"/>
            <w:shd w:val="clear" w:color="auto" w:fill="auto"/>
          </w:tcPr>
          <w:p w:rsidR="009A3976" w:rsidRPr="009A3976" w:rsidRDefault="009A3976" w:rsidP="009A3976">
            <w:pPr>
              <w:jc w:val="center"/>
              <w:rPr>
                <w:sz w:val="22"/>
                <w:szCs w:val="22"/>
                <w:lang w:val="uk-UA"/>
              </w:rPr>
            </w:pPr>
          </w:p>
        </w:tc>
        <w:tc>
          <w:tcPr>
            <w:tcW w:w="1034" w:type="dxa"/>
            <w:shd w:val="clear" w:color="auto" w:fill="auto"/>
          </w:tcPr>
          <w:p w:rsidR="009A3976" w:rsidRPr="009A3976" w:rsidRDefault="009A3976" w:rsidP="009A3976">
            <w:pPr>
              <w:jc w:val="center"/>
              <w:rPr>
                <w:sz w:val="22"/>
                <w:szCs w:val="22"/>
                <w:lang w:val="uk-UA"/>
              </w:rPr>
            </w:pP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1</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1</w:t>
            </w: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2</w:t>
            </w:r>
          </w:p>
        </w:tc>
      </w:tr>
      <w:tr w:rsidR="009A3976" w:rsidRPr="009A3976" w:rsidTr="009A3976">
        <w:trPr>
          <w:trHeight w:val="285"/>
          <w:jc w:val="center"/>
        </w:trPr>
        <w:tc>
          <w:tcPr>
            <w:tcW w:w="2125" w:type="dxa"/>
            <w:shd w:val="clear" w:color="auto" w:fill="auto"/>
          </w:tcPr>
          <w:p w:rsidR="009A3976" w:rsidRPr="009A3976" w:rsidRDefault="009A3976" w:rsidP="009A3976">
            <w:pPr>
              <w:rPr>
                <w:sz w:val="22"/>
                <w:szCs w:val="22"/>
                <w:lang w:val="uk-UA"/>
              </w:rPr>
            </w:pPr>
            <w:r w:rsidRPr="009A3976">
              <w:rPr>
                <w:sz w:val="22"/>
                <w:szCs w:val="22"/>
                <w:lang w:val="uk-UA"/>
              </w:rPr>
              <w:t xml:space="preserve">Математика </w:t>
            </w:r>
          </w:p>
        </w:tc>
        <w:tc>
          <w:tcPr>
            <w:tcW w:w="1980" w:type="dxa"/>
            <w:shd w:val="clear" w:color="auto" w:fill="auto"/>
          </w:tcPr>
          <w:p w:rsidR="009A3976" w:rsidRPr="009A3976" w:rsidRDefault="009A3976" w:rsidP="009A3976">
            <w:pPr>
              <w:rPr>
                <w:sz w:val="22"/>
                <w:szCs w:val="22"/>
                <w:lang w:val="uk-UA"/>
              </w:rPr>
            </w:pPr>
            <w:r w:rsidRPr="009A3976">
              <w:rPr>
                <w:sz w:val="22"/>
                <w:szCs w:val="22"/>
                <w:lang w:val="uk-UA"/>
              </w:rPr>
              <w:t>Математика</w:t>
            </w:r>
          </w:p>
        </w:tc>
        <w:tc>
          <w:tcPr>
            <w:tcW w:w="946" w:type="dxa"/>
            <w:shd w:val="clear" w:color="auto" w:fill="auto"/>
          </w:tcPr>
          <w:p w:rsidR="009A3976" w:rsidRPr="009A3976" w:rsidRDefault="009A3976" w:rsidP="009A3976">
            <w:pPr>
              <w:jc w:val="center"/>
              <w:rPr>
                <w:sz w:val="22"/>
                <w:szCs w:val="22"/>
                <w:lang w:val="uk-UA"/>
              </w:rPr>
            </w:pPr>
            <w:r w:rsidRPr="009A3976">
              <w:rPr>
                <w:sz w:val="22"/>
                <w:szCs w:val="22"/>
                <w:lang w:val="uk-UA"/>
              </w:rPr>
              <w:t>4</w:t>
            </w:r>
            <w:r w:rsidRPr="009A3976">
              <w:rPr>
                <w:sz w:val="22"/>
                <w:szCs w:val="22"/>
                <w:lang w:val="en-US"/>
              </w:rPr>
              <w:t xml:space="preserve"> </w:t>
            </w:r>
          </w:p>
        </w:tc>
        <w:tc>
          <w:tcPr>
            <w:tcW w:w="1034" w:type="dxa"/>
            <w:shd w:val="clear" w:color="auto" w:fill="auto"/>
          </w:tcPr>
          <w:p w:rsidR="009A3976" w:rsidRPr="009A3976" w:rsidRDefault="009A3976" w:rsidP="009A3976">
            <w:pPr>
              <w:jc w:val="center"/>
              <w:rPr>
                <w:sz w:val="22"/>
                <w:szCs w:val="22"/>
                <w:lang w:val="uk-UA"/>
              </w:rPr>
            </w:pPr>
            <w:r w:rsidRPr="009A3976">
              <w:rPr>
                <w:sz w:val="22"/>
                <w:szCs w:val="22"/>
                <w:lang w:val="uk-UA"/>
              </w:rPr>
              <w:t>4</w:t>
            </w:r>
            <w:r w:rsidRPr="009A3976">
              <w:rPr>
                <w:sz w:val="22"/>
                <w:szCs w:val="22"/>
                <w:lang w:val="en-US"/>
              </w:rPr>
              <w:t xml:space="preserve"> </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4+2</w:t>
            </w:r>
            <w:r w:rsidRPr="009A3976">
              <w:rPr>
                <w:sz w:val="22"/>
                <w:szCs w:val="22"/>
                <w:lang w:val="en-US"/>
              </w:rPr>
              <w:t xml:space="preserve"> </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4</w:t>
            </w:r>
            <w:r w:rsidRPr="009A3976">
              <w:rPr>
                <w:sz w:val="22"/>
                <w:szCs w:val="22"/>
                <w:lang w:val="en-US"/>
              </w:rPr>
              <w:t xml:space="preserve"> </w:t>
            </w: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16+2</w:t>
            </w:r>
          </w:p>
        </w:tc>
      </w:tr>
      <w:tr w:rsidR="009A3976" w:rsidRPr="009A3976" w:rsidTr="009A3976">
        <w:trPr>
          <w:trHeight w:val="285"/>
          <w:jc w:val="center"/>
        </w:trPr>
        <w:tc>
          <w:tcPr>
            <w:tcW w:w="2125" w:type="dxa"/>
            <w:vMerge w:val="restart"/>
            <w:shd w:val="clear" w:color="auto" w:fill="auto"/>
          </w:tcPr>
          <w:p w:rsidR="009A3976" w:rsidRPr="009A3976" w:rsidRDefault="009A3976" w:rsidP="009A3976">
            <w:pPr>
              <w:rPr>
                <w:sz w:val="22"/>
                <w:szCs w:val="22"/>
                <w:lang w:val="uk-UA"/>
              </w:rPr>
            </w:pPr>
            <w:r w:rsidRPr="009A3976">
              <w:rPr>
                <w:sz w:val="22"/>
                <w:szCs w:val="22"/>
                <w:lang w:val="uk-UA"/>
              </w:rPr>
              <w:t>Природо-знавство</w:t>
            </w:r>
          </w:p>
        </w:tc>
        <w:tc>
          <w:tcPr>
            <w:tcW w:w="1980" w:type="dxa"/>
            <w:shd w:val="clear" w:color="auto" w:fill="auto"/>
          </w:tcPr>
          <w:p w:rsidR="009A3976" w:rsidRPr="009A3976" w:rsidRDefault="009A3976" w:rsidP="009A3976">
            <w:pPr>
              <w:ind w:right="-288"/>
              <w:rPr>
                <w:sz w:val="22"/>
                <w:szCs w:val="22"/>
                <w:lang w:val="uk-UA"/>
              </w:rPr>
            </w:pPr>
            <w:r w:rsidRPr="009A3976">
              <w:rPr>
                <w:sz w:val="22"/>
                <w:szCs w:val="22"/>
                <w:lang w:val="uk-UA"/>
              </w:rPr>
              <w:t>Біологія</w:t>
            </w:r>
          </w:p>
        </w:tc>
        <w:tc>
          <w:tcPr>
            <w:tcW w:w="946" w:type="dxa"/>
            <w:shd w:val="clear" w:color="auto" w:fill="auto"/>
          </w:tcPr>
          <w:p w:rsidR="009A3976" w:rsidRPr="009A3976" w:rsidRDefault="009A3976" w:rsidP="009A3976">
            <w:pPr>
              <w:jc w:val="center"/>
              <w:rPr>
                <w:sz w:val="22"/>
                <w:szCs w:val="22"/>
                <w:lang w:val="uk-UA"/>
              </w:rPr>
            </w:pPr>
            <w:r w:rsidRPr="009A3976">
              <w:rPr>
                <w:sz w:val="22"/>
                <w:szCs w:val="22"/>
                <w:lang w:val="uk-UA"/>
              </w:rPr>
              <w:t>2</w:t>
            </w:r>
            <w:r w:rsidRPr="009A3976">
              <w:rPr>
                <w:sz w:val="22"/>
                <w:szCs w:val="22"/>
                <w:lang w:val="en-US"/>
              </w:rPr>
              <w:t xml:space="preserve"> </w:t>
            </w:r>
          </w:p>
        </w:tc>
        <w:tc>
          <w:tcPr>
            <w:tcW w:w="1034" w:type="dxa"/>
            <w:shd w:val="clear" w:color="auto" w:fill="auto"/>
          </w:tcPr>
          <w:p w:rsidR="009A3976" w:rsidRPr="009A3976" w:rsidRDefault="009A3976" w:rsidP="009A3976">
            <w:pPr>
              <w:jc w:val="center"/>
              <w:rPr>
                <w:sz w:val="22"/>
                <w:szCs w:val="22"/>
                <w:lang w:val="uk-UA"/>
              </w:rPr>
            </w:pPr>
            <w:r w:rsidRPr="009A3976">
              <w:rPr>
                <w:sz w:val="22"/>
                <w:szCs w:val="22"/>
                <w:lang w:val="uk-UA"/>
              </w:rPr>
              <w:t>2</w:t>
            </w:r>
            <w:r w:rsidRPr="009A3976">
              <w:rPr>
                <w:sz w:val="22"/>
                <w:szCs w:val="22"/>
                <w:lang w:val="en-US"/>
              </w:rPr>
              <w:t xml:space="preserve"> </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2</w:t>
            </w:r>
            <w:r w:rsidRPr="009A3976">
              <w:rPr>
                <w:sz w:val="22"/>
                <w:szCs w:val="22"/>
                <w:lang w:val="en-US"/>
              </w:rPr>
              <w:t xml:space="preserve"> </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2</w:t>
            </w:r>
            <w:r w:rsidRPr="009A3976">
              <w:rPr>
                <w:sz w:val="22"/>
                <w:szCs w:val="22"/>
                <w:lang w:val="en-US"/>
              </w:rPr>
              <w:t xml:space="preserve"> </w:t>
            </w: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8</w:t>
            </w:r>
          </w:p>
        </w:tc>
      </w:tr>
      <w:tr w:rsidR="009A3976" w:rsidRPr="009A3976" w:rsidTr="009A3976">
        <w:trPr>
          <w:trHeight w:val="285"/>
          <w:jc w:val="center"/>
        </w:trPr>
        <w:tc>
          <w:tcPr>
            <w:tcW w:w="2125" w:type="dxa"/>
            <w:vMerge/>
            <w:shd w:val="clear" w:color="auto" w:fill="auto"/>
          </w:tcPr>
          <w:p w:rsidR="009A3976" w:rsidRPr="009A3976" w:rsidRDefault="009A3976" w:rsidP="009A3976">
            <w:pPr>
              <w:rPr>
                <w:sz w:val="22"/>
                <w:szCs w:val="22"/>
                <w:lang w:val="uk-UA"/>
              </w:rPr>
            </w:pPr>
          </w:p>
        </w:tc>
        <w:tc>
          <w:tcPr>
            <w:tcW w:w="1980" w:type="dxa"/>
            <w:shd w:val="clear" w:color="auto" w:fill="auto"/>
          </w:tcPr>
          <w:p w:rsidR="009A3976" w:rsidRPr="009A3976" w:rsidRDefault="009A3976" w:rsidP="009A3976">
            <w:pPr>
              <w:ind w:right="-288"/>
              <w:rPr>
                <w:sz w:val="22"/>
                <w:szCs w:val="22"/>
                <w:lang w:val="uk-UA"/>
              </w:rPr>
            </w:pPr>
            <w:r w:rsidRPr="009A3976">
              <w:rPr>
                <w:sz w:val="22"/>
                <w:szCs w:val="22"/>
                <w:lang w:val="uk-UA"/>
              </w:rPr>
              <w:t>Географія</w:t>
            </w:r>
          </w:p>
        </w:tc>
        <w:tc>
          <w:tcPr>
            <w:tcW w:w="946" w:type="dxa"/>
            <w:shd w:val="clear" w:color="auto" w:fill="auto"/>
          </w:tcPr>
          <w:p w:rsidR="009A3976" w:rsidRPr="009A3976" w:rsidRDefault="009A3976" w:rsidP="009A3976">
            <w:pPr>
              <w:jc w:val="center"/>
              <w:rPr>
                <w:sz w:val="22"/>
                <w:szCs w:val="22"/>
                <w:lang w:val="uk-UA"/>
              </w:rPr>
            </w:pPr>
            <w:r w:rsidRPr="009A3976">
              <w:rPr>
                <w:sz w:val="22"/>
                <w:szCs w:val="22"/>
                <w:lang w:val="uk-UA"/>
              </w:rPr>
              <w:t>2</w:t>
            </w:r>
          </w:p>
        </w:tc>
        <w:tc>
          <w:tcPr>
            <w:tcW w:w="1034" w:type="dxa"/>
            <w:shd w:val="clear" w:color="auto" w:fill="auto"/>
          </w:tcPr>
          <w:p w:rsidR="009A3976" w:rsidRPr="009A3976" w:rsidRDefault="009A3976" w:rsidP="009A3976">
            <w:pPr>
              <w:jc w:val="center"/>
              <w:rPr>
                <w:sz w:val="22"/>
                <w:szCs w:val="22"/>
                <w:lang w:val="uk-UA"/>
              </w:rPr>
            </w:pPr>
            <w:r w:rsidRPr="009A3976">
              <w:rPr>
                <w:sz w:val="22"/>
                <w:szCs w:val="22"/>
                <w:lang w:val="uk-UA"/>
              </w:rPr>
              <w:t>2</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2</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2</w:t>
            </w: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8</w:t>
            </w:r>
          </w:p>
        </w:tc>
      </w:tr>
      <w:tr w:rsidR="009A3976" w:rsidRPr="009A3976" w:rsidTr="009A3976">
        <w:trPr>
          <w:trHeight w:val="285"/>
          <w:jc w:val="center"/>
        </w:trPr>
        <w:tc>
          <w:tcPr>
            <w:tcW w:w="2125" w:type="dxa"/>
            <w:vMerge w:val="restart"/>
            <w:shd w:val="clear" w:color="auto" w:fill="auto"/>
          </w:tcPr>
          <w:p w:rsidR="009A3976" w:rsidRPr="009A3976" w:rsidRDefault="009A3976" w:rsidP="009A3976">
            <w:pPr>
              <w:rPr>
                <w:sz w:val="22"/>
                <w:szCs w:val="22"/>
                <w:lang w:val="uk-UA"/>
              </w:rPr>
            </w:pPr>
            <w:r w:rsidRPr="009A3976">
              <w:rPr>
                <w:sz w:val="22"/>
                <w:szCs w:val="22"/>
                <w:lang w:val="uk-UA"/>
              </w:rPr>
              <w:t>Технології</w:t>
            </w:r>
          </w:p>
        </w:tc>
        <w:tc>
          <w:tcPr>
            <w:tcW w:w="1980" w:type="dxa"/>
            <w:shd w:val="clear" w:color="auto" w:fill="auto"/>
          </w:tcPr>
          <w:p w:rsidR="009A3976" w:rsidRPr="009A3976" w:rsidRDefault="009A3976" w:rsidP="009A3976">
            <w:pPr>
              <w:rPr>
                <w:sz w:val="22"/>
                <w:szCs w:val="22"/>
                <w:lang w:val="uk-UA"/>
              </w:rPr>
            </w:pPr>
            <w:r w:rsidRPr="009A3976">
              <w:rPr>
                <w:sz w:val="22"/>
                <w:szCs w:val="22"/>
                <w:lang w:val="uk-UA"/>
              </w:rPr>
              <w:t>Трудове навчання</w:t>
            </w:r>
          </w:p>
        </w:tc>
        <w:tc>
          <w:tcPr>
            <w:tcW w:w="946" w:type="dxa"/>
            <w:shd w:val="clear" w:color="auto" w:fill="auto"/>
          </w:tcPr>
          <w:p w:rsidR="009A3976" w:rsidRPr="009A3976" w:rsidRDefault="009A3976" w:rsidP="009A3976">
            <w:pPr>
              <w:jc w:val="center"/>
              <w:rPr>
                <w:sz w:val="22"/>
                <w:szCs w:val="22"/>
                <w:lang w:val="uk-UA"/>
              </w:rPr>
            </w:pPr>
            <w:r w:rsidRPr="009A3976">
              <w:rPr>
                <w:sz w:val="22"/>
                <w:szCs w:val="22"/>
                <w:lang w:val="uk-UA"/>
              </w:rPr>
              <w:t>2</w:t>
            </w:r>
          </w:p>
        </w:tc>
        <w:tc>
          <w:tcPr>
            <w:tcW w:w="1034" w:type="dxa"/>
            <w:shd w:val="clear" w:color="auto" w:fill="auto"/>
          </w:tcPr>
          <w:p w:rsidR="009A3976" w:rsidRPr="009A3976" w:rsidRDefault="009A3976" w:rsidP="009A3976">
            <w:pPr>
              <w:jc w:val="center"/>
              <w:rPr>
                <w:sz w:val="22"/>
                <w:szCs w:val="22"/>
                <w:lang w:val="uk-UA"/>
              </w:rPr>
            </w:pPr>
            <w:r w:rsidRPr="009A3976">
              <w:rPr>
                <w:sz w:val="22"/>
                <w:szCs w:val="22"/>
                <w:lang w:val="uk-UA"/>
              </w:rPr>
              <w:t>2</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2</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2</w:t>
            </w: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8</w:t>
            </w:r>
          </w:p>
        </w:tc>
      </w:tr>
      <w:tr w:rsidR="009A3976" w:rsidRPr="009A3976" w:rsidTr="009A3976">
        <w:trPr>
          <w:trHeight w:val="285"/>
          <w:jc w:val="center"/>
        </w:trPr>
        <w:tc>
          <w:tcPr>
            <w:tcW w:w="2125" w:type="dxa"/>
            <w:vMerge/>
            <w:shd w:val="clear" w:color="auto" w:fill="auto"/>
          </w:tcPr>
          <w:p w:rsidR="009A3976" w:rsidRPr="009A3976" w:rsidRDefault="009A3976" w:rsidP="009A3976">
            <w:pPr>
              <w:rPr>
                <w:sz w:val="22"/>
                <w:szCs w:val="22"/>
                <w:lang w:val="uk-UA"/>
              </w:rPr>
            </w:pPr>
          </w:p>
        </w:tc>
        <w:tc>
          <w:tcPr>
            <w:tcW w:w="1980" w:type="dxa"/>
            <w:shd w:val="clear" w:color="auto" w:fill="auto"/>
          </w:tcPr>
          <w:p w:rsidR="009A3976" w:rsidRPr="009A3976" w:rsidRDefault="009A3976" w:rsidP="009A3976">
            <w:pPr>
              <w:rPr>
                <w:sz w:val="22"/>
                <w:szCs w:val="22"/>
                <w:lang w:val="uk-UA"/>
              </w:rPr>
            </w:pPr>
            <w:r w:rsidRPr="009A3976">
              <w:rPr>
                <w:sz w:val="22"/>
                <w:szCs w:val="22"/>
                <w:lang w:val="uk-UA"/>
              </w:rPr>
              <w:t>Інформатика</w:t>
            </w:r>
          </w:p>
        </w:tc>
        <w:tc>
          <w:tcPr>
            <w:tcW w:w="946" w:type="dxa"/>
            <w:shd w:val="clear" w:color="auto" w:fill="auto"/>
          </w:tcPr>
          <w:p w:rsidR="009A3976" w:rsidRPr="009A3976" w:rsidRDefault="009A3976" w:rsidP="009A3976">
            <w:pPr>
              <w:jc w:val="center"/>
              <w:rPr>
                <w:sz w:val="22"/>
                <w:szCs w:val="22"/>
                <w:lang w:val="uk-UA"/>
              </w:rPr>
            </w:pPr>
            <w:r w:rsidRPr="009A3976">
              <w:rPr>
                <w:sz w:val="22"/>
                <w:szCs w:val="22"/>
                <w:lang w:val="uk-UA"/>
              </w:rPr>
              <w:t>1</w:t>
            </w:r>
          </w:p>
        </w:tc>
        <w:tc>
          <w:tcPr>
            <w:tcW w:w="1034" w:type="dxa"/>
            <w:shd w:val="clear" w:color="auto" w:fill="auto"/>
          </w:tcPr>
          <w:p w:rsidR="009A3976" w:rsidRPr="009A3976" w:rsidRDefault="009A3976" w:rsidP="009A3976">
            <w:pPr>
              <w:jc w:val="center"/>
              <w:rPr>
                <w:sz w:val="22"/>
                <w:szCs w:val="22"/>
                <w:lang w:val="uk-UA"/>
              </w:rPr>
            </w:pPr>
            <w:r w:rsidRPr="009A3976">
              <w:rPr>
                <w:sz w:val="22"/>
                <w:szCs w:val="22"/>
                <w:lang w:val="uk-UA"/>
              </w:rPr>
              <w:t>1</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1</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1</w:t>
            </w: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4</w:t>
            </w:r>
          </w:p>
        </w:tc>
      </w:tr>
      <w:tr w:rsidR="009A3976" w:rsidRPr="009A3976" w:rsidTr="009A3976">
        <w:trPr>
          <w:trHeight w:val="285"/>
          <w:jc w:val="center"/>
        </w:trPr>
        <w:tc>
          <w:tcPr>
            <w:tcW w:w="2125" w:type="dxa"/>
            <w:vMerge w:val="restart"/>
            <w:shd w:val="clear" w:color="auto" w:fill="auto"/>
          </w:tcPr>
          <w:p w:rsidR="009A3976" w:rsidRPr="009A3976" w:rsidRDefault="009A3976" w:rsidP="009A3976">
            <w:pPr>
              <w:rPr>
                <w:sz w:val="22"/>
                <w:szCs w:val="22"/>
                <w:lang w:val="uk-UA"/>
              </w:rPr>
            </w:pPr>
            <w:r w:rsidRPr="009A3976">
              <w:rPr>
                <w:sz w:val="22"/>
                <w:szCs w:val="22"/>
                <w:lang w:val="uk-UA"/>
              </w:rPr>
              <w:t>Здоров’я і фізична культура</w:t>
            </w:r>
          </w:p>
        </w:tc>
        <w:tc>
          <w:tcPr>
            <w:tcW w:w="1980" w:type="dxa"/>
            <w:shd w:val="clear" w:color="auto" w:fill="auto"/>
          </w:tcPr>
          <w:p w:rsidR="009A3976" w:rsidRPr="009A3976" w:rsidRDefault="009A3976" w:rsidP="009A3976">
            <w:pPr>
              <w:rPr>
                <w:sz w:val="22"/>
                <w:szCs w:val="22"/>
                <w:lang w:val="uk-UA"/>
              </w:rPr>
            </w:pPr>
            <w:r w:rsidRPr="009A3976">
              <w:rPr>
                <w:sz w:val="22"/>
                <w:szCs w:val="22"/>
                <w:lang w:val="uk-UA"/>
              </w:rPr>
              <w:t>Основи здоров’я</w:t>
            </w:r>
          </w:p>
        </w:tc>
        <w:tc>
          <w:tcPr>
            <w:tcW w:w="946" w:type="dxa"/>
            <w:shd w:val="clear" w:color="auto" w:fill="auto"/>
          </w:tcPr>
          <w:p w:rsidR="009A3976" w:rsidRPr="009A3976" w:rsidRDefault="009A3976" w:rsidP="009A3976">
            <w:pPr>
              <w:jc w:val="center"/>
              <w:rPr>
                <w:sz w:val="22"/>
                <w:szCs w:val="22"/>
                <w:lang w:val="uk-UA"/>
              </w:rPr>
            </w:pPr>
            <w:r w:rsidRPr="009A3976">
              <w:rPr>
                <w:sz w:val="22"/>
                <w:szCs w:val="22"/>
                <w:lang w:val="uk-UA"/>
              </w:rPr>
              <w:t>1</w:t>
            </w:r>
          </w:p>
        </w:tc>
        <w:tc>
          <w:tcPr>
            <w:tcW w:w="1034" w:type="dxa"/>
            <w:shd w:val="clear" w:color="auto" w:fill="auto"/>
          </w:tcPr>
          <w:p w:rsidR="009A3976" w:rsidRPr="009A3976" w:rsidRDefault="009A3976" w:rsidP="009A3976">
            <w:pPr>
              <w:jc w:val="center"/>
              <w:rPr>
                <w:sz w:val="22"/>
                <w:szCs w:val="22"/>
                <w:lang w:val="uk-UA"/>
              </w:rPr>
            </w:pPr>
            <w:r w:rsidRPr="009A3976">
              <w:rPr>
                <w:sz w:val="22"/>
                <w:szCs w:val="22"/>
                <w:lang w:val="uk-UA"/>
              </w:rPr>
              <w:t>1</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1</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1</w:t>
            </w: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4</w:t>
            </w:r>
          </w:p>
        </w:tc>
      </w:tr>
      <w:tr w:rsidR="009A3976" w:rsidRPr="009A3976" w:rsidTr="009A3976">
        <w:trPr>
          <w:trHeight w:val="285"/>
          <w:jc w:val="center"/>
        </w:trPr>
        <w:tc>
          <w:tcPr>
            <w:tcW w:w="2125" w:type="dxa"/>
            <w:vMerge/>
            <w:shd w:val="clear" w:color="auto" w:fill="auto"/>
          </w:tcPr>
          <w:p w:rsidR="009A3976" w:rsidRPr="009A3976" w:rsidRDefault="009A3976" w:rsidP="009A3976">
            <w:pPr>
              <w:rPr>
                <w:sz w:val="22"/>
                <w:szCs w:val="22"/>
                <w:lang w:val="uk-UA"/>
              </w:rPr>
            </w:pPr>
          </w:p>
        </w:tc>
        <w:tc>
          <w:tcPr>
            <w:tcW w:w="1980" w:type="dxa"/>
            <w:shd w:val="clear" w:color="auto" w:fill="auto"/>
          </w:tcPr>
          <w:p w:rsidR="009A3976" w:rsidRPr="009A3976" w:rsidRDefault="009A3976" w:rsidP="009A3976">
            <w:pPr>
              <w:rPr>
                <w:sz w:val="22"/>
                <w:szCs w:val="22"/>
                <w:lang w:val="uk-UA"/>
              </w:rPr>
            </w:pPr>
            <w:r w:rsidRPr="009A3976">
              <w:rPr>
                <w:sz w:val="22"/>
                <w:szCs w:val="22"/>
                <w:lang w:val="uk-UA"/>
              </w:rPr>
              <w:t>Фізична культура*</w:t>
            </w:r>
          </w:p>
        </w:tc>
        <w:tc>
          <w:tcPr>
            <w:tcW w:w="946" w:type="dxa"/>
            <w:shd w:val="clear" w:color="auto" w:fill="auto"/>
          </w:tcPr>
          <w:p w:rsidR="009A3976" w:rsidRPr="009A3976" w:rsidRDefault="009A3976" w:rsidP="009A3976">
            <w:pPr>
              <w:jc w:val="center"/>
              <w:rPr>
                <w:sz w:val="22"/>
                <w:szCs w:val="22"/>
                <w:lang w:val="uk-UA"/>
              </w:rPr>
            </w:pPr>
            <w:r w:rsidRPr="009A3976">
              <w:rPr>
                <w:sz w:val="22"/>
                <w:szCs w:val="22"/>
                <w:lang w:val="uk-UA"/>
              </w:rPr>
              <w:t>3</w:t>
            </w:r>
          </w:p>
        </w:tc>
        <w:tc>
          <w:tcPr>
            <w:tcW w:w="1034" w:type="dxa"/>
            <w:shd w:val="clear" w:color="auto" w:fill="auto"/>
          </w:tcPr>
          <w:p w:rsidR="009A3976" w:rsidRPr="009A3976" w:rsidRDefault="009A3976" w:rsidP="009A3976">
            <w:pPr>
              <w:jc w:val="center"/>
              <w:rPr>
                <w:sz w:val="22"/>
                <w:szCs w:val="22"/>
                <w:lang w:val="uk-UA"/>
              </w:rPr>
            </w:pPr>
            <w:r w:rsidRPr="009A3976">
              <w:rPr>
                <w:sz w:val="22"/>
                <w:szCs w:val="22"/>
                <w:lang w:val="uk-UA"/>
              </w:rPr>
              <w:t>3</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3</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3</w:t>
            </w: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15</w:t>
            </w:r>
          </w:p>
        </w:tc>
      </w:tr>
      <w:tr w:rsidR="009A3976" w:rsidRPr="009A3976" w:rsidTr="009A3976">
        <w:trPr>
          <w:trHeight w:val="285"/>
          <w:jc w:val="center"/>
        </w:trPr>
        <w:tc>
          <w:tcPr>
            <w:tcW w:w="4105" w:type="dxa"/>
            <w:gridSpan w:val="2"/>
            <w:shd w:val="clear" w:color="auto" w:fill="auto"/>
          </w:tcPr>
          <w:p w:rsidR="009A3976" w:rsidRPr="009A3976" w:rsidRDefault="009A3976" w:rsidP="009A3976">
            <w:pPr>
              <w:rPr>
                <w:sz w:val="22"/>
                <w:szCs w:val="22"/>
                <w:lang w:val="uk-UA"/>
              </w:rPr>
            </w:pPr>
            <w:r w:rsidRPr="009A3976">
              <w:rPr>
                <w:b/>
                <w:sz w:val="22"/>
                <w:szCs w:val="22"/>
                <w:lang w:val="uk-UA"/>
              </w:rPr>
              <w:t>Години на вивчення спеціалізованих навчальних предметів, курсів</w:t>
            </w:r>
          </w:p>
        </w:tc>
        <w:tc>
          <w:tcPr>
            <w:tcW w:w="946" w:type="dxa"/>
            <w:shd w:val="clear" w:color="auto" w:fill="auto"/>
          </w:tcPr>
          <w:p w:rsidR="009A3976" w:rsidRPr="009A3976" w:rsidRDefault="009A3976" w:rsidP="009A3976">
            <w:pPr>
              <w:jc w:val="center"/>
              <w:rPr>
                <w:sz w:val="22"/>
                <w:szCs w:val="22"/>
                <w:lang w:val="uk-UA"/>
              </w:rPr>
            </w:pPr>
          </w:p>
        </w:tc>
        <w:tc>
          <w:tcPr>
            <w:tcW w:w="1034" w:type="dxa"/>
            <w:shd w:val="clear" w:color="auto" w:fill="auto"/>
          </w:tcPr>
          <w:p w:rsidR="009A3976" w:rsidRPr="009A3976" w:rsidRDefault="009A3976" w:rsidP="009A3976">
            <w:pPr>
              <w:jc w:val="center"/>
              <w:rPr>
                <w:sz w:val="22"/>
                <w:szCs w:val="22"/>
                <w:lang w:val="uk-UA"/>
              </w:rPr>
            </w:pP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4-2</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4-3</w:t>
            </w: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8-5</w:t>
            </w:r>
          </w:p>
        </w:tc>
      </w:tr>
      <w:tr w:rsidR="009A3976" w:rsidRPr="009A3976" w:rsidTr="009A3976">
        <w:trPr>
          <w:trHeight w:val="285"/>
          <w:jc w:val="center"/>
        </w:trPr>
        <w:tc>
          <w:tcPr>
            <w:tcW w:w="4105" w:type="dxa"/>
            <w:gridSpan w:val="2"/>
            <w:shd w:val="clear" w:color="auto" w:fill="auto"/>
          </w:tcPr>
          <w:p w:rsidR="009A3976" w:rsidRPr="009A3976" w:rsidRDefault="009A3976" w:rsidP="009A3976">
            <w:pPr>
              <w:rPr>
                <w:sz w:val="22"/>
                <w:szCs w:val="22"/>
                <w:lang w:val="uk-UA"/>
              </w:rPr>
            </w:pPr>
            <w:r w:rsidRPr="009A3976">
              <w:rPr>
                <w:sz w:val="22"/>
                <w:szCs w:val="22"/>
                <w:lang w:val="uk-UA"/>
              </w:rPr>
              <w:t>Логіка</w:t>
            </w:r>
          </w:p>
        </w:tc>
        <w:tc>
          <w:tcPr>
            <w:tcW w:w="946" w:type="dxa"/>
            <w:shd w:val="clear" w:color="auto" w:fill="auto"/>
          </w:tcPr>
          <w:p w:rsidR="009A3976" w:rsidRPr="009A3976" w:rsidRDefault="009A3976" w:rsidP="009A3976">
            <w:pPr>
              <w:jc w:val="center"/>
              <w:rPr>
                <w:sz w:val="22"/>
                <w:szCs w:val="22"/>
                <w:lang w:val="uk-UA"/>
              </w:rPr>
            </w:pPr>
          </w:p>
        </w:tc>
        <w:tc>
          <w:tcPr>
            <w:tcW w:w="1034" w:type="dxa"/>
            <w:shd w:val="clear" w:color="auto" w:fill="auto"/>
          </w:tcPr>
          <w:p w:rsidR="009A3976" w:rsidRPr="009A3976" w:rsidRDefault="009A3976" w:rsidP="009A3976">
            <w:pPr>
              <w:jc w:val="center"/>
              <w:rPr>
                <w:sz w:val="22"/>
                <w:szCs w:val="22"/>
                <w:lang w:val="uk-UA"/>
              </w:rPr>
            </w:pP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1</w:t>
            </w:r>
          </w:p>
        </w:tc>
        <w:tc>
          <w:tcPr>
            <w:tcW w:w="900" w:type="dxa"/>
            <w:shd w:val="clear" w:color="auto" w:fill="auto"/>
          </w:tcPr>
          <w:p w:rsidR="009A3976" w:rsidRPr="009A3976" w:rsidRDefault="009A3976" w:rsidP="009A3976">
            <w:pPr>
              <w:jc w:val="center"/>
              <w:rPr>
                <w:sz w:val="22"/>
                <w:szCs w:val="22"/>
                <w:lang w:val="uk-UA"/>
              </w:rPr>
            </w:pP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1</w:t>
            </w:r>
          </w:p>
        </w:tc>
      </w:tr>
      <w:tr w:rsidR="009A3976" w:rsidRPr="009A3976" w:rsidTr="009A3976">
        <w:trPr>
          <w:trHeight w:val="285"/>
          <w:jc w:val="center"/>
        </w:trPr>
        <w:tc>
          <w:tcPr>
            <w:tcW w:w="4105" w:type="dxa"/>
            <w:gridSpan w:val="2"/>
            <w:shd w:val="clear" w:color="auto" w:fill="auto"/>
          </w:tcPr>
          <w:p w:rsidR="009A3976" w:rsidRPr="009A3976" w:rsidRDefault="009A3976" w:rsidP="009A3976">
            <w:pPr>
              <w:rPr>
                <w:sz w:val="22"/>
                <w:szCs w:val="22"/>
                <w:lang w:val="uk-UA"/>
              </w:rPr>
            </w:pPr>
            <w:r w:rsidRPr="009A3976">
              <w:rPr>
                <w:sz w:val="22"/>
                <w:szCs w:val="22"/>
                <w:lang w:val="uk-UA"/>
              </w:rPr>
              <w:t>Країнознавство</w:t>
            </w:r>
          </w:p>
        </w:tc>
        <w:tc>
          <w:tcPr>
            <w:tcW w:w="946" w:type="dxa"/>
            <w:shd w:val="clear" w:color="auto" w:fill="auto"/>
          </w:tcPr>
          <w:p w:rsidR="009A3976" w:rsidRPr="009A3976" w:rsidRDefault="009A3976" w:rsidP="009A3976">
            <w:pPr>
              <w:jc w:val="center"/>
              <w:rPr>
                <w:sz w:val="22"/>
                <w:szCs w:val="22"/>
                <w:lang w:val="uk-UA"/>
              </w:rPr>
            </w:pPr>
          </w:p>
        </w:tc>
        <w:tc>
          <w:tcPr>
            <w:tcW w:w="1034" w:type="dxa"/>
            <w:shd w:val="clear" w:color="auto" w:fill="auto"/>
          </w:tcPr>
          <w:p w:rsidR="009A3976" w:rsidRPr="009A3976" w:rsidRDefault="009A3976" w:rsidP="009A3976">
            <w:pPr>
              <w:jc w:val="center"/>
              <w:rPr>
                <w:sz w:val="22"/>
                <w:szCs w:val="22"/>
                <w:lang w:val="uk-UA"/>
              </w:rPr>
            </w:pPr>
          </w:p>
        </w:tc>
        <w:tc>
          <w:tcPr>
            <w:tcW w:w="900" w:type="dxa"/>
            <w:shd w:val="clear" w:color="auto" w:fill="auto"/>
          </w:tcPr>
          <w:p w:rsidR="009A3976" w:rsidRPr="009A3976" w:rsidRDefault="009A3976" w:rsidP="009A3976">
            <w:pPr>
              <w:jc w:val="center"/>
              <w:rPr>
                <w:sz w:val="22"/>
                <w:szCs w:val="22"/>
                <w:lang w:val="uk-UA"/>
              </w:rPr>
            </w:pP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1</w:t>
            </w: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1</w:t>
            </w:r>
          </w:p>
        </w:tc>
      </w:tr>
      <w:tr w:rsidR="009A3976" w:rsidRPr="009A3976" w:rsidTr="009A3976">
        <w:trPr>
          <w:trHeight w:val="285"/>
          <w:jc w:val="center"/>
        </w:trPr>
        <w:tc>
          <w:tcPr>
            <w:tcW w:w="4105" w:type="dxa"/>
            <w:gridSpan w:val="2"/>
            <w:shd w:val="clear" w:color="auto" w:fill="auto"/>
          </w:tcPr>
          <w:p w:rsidR="009A3976" w:rsidRPr="009A3976" w:rsidRDefault="009A3976" w:rsidP="009A3976">
            <w:pPr>
              <w:rPr>
                <w:sz w:val="22"/>
                <w:szCs w:val="22"/>
                <w:lang w:val="uk-UA"/>
              </w:rPr>
            </w:pPr>
            <w:r w:rsidRPr="009A3976">
              <w:rPr>
                <w:sz w:val="22"/>
                <w:szCs w:val="22"/>
                <w:lang w:val="uk-UA"/>
              </w:rPr>
              <w:t>Фінансова грамотність</w:t>
            </w:r>
          </w:p>
        </w:tc>
        <w:tc>
          <w:tcPr>
            <w:tcW w:w="946" w:type="dxa"/>
            <w:shd w:val="clear" w:color="auto" w:fill="auto"/>
          </w:tcPr>
          <w:p w:rsidR="009A3976" w:rsidRPr="009A3976" w:rsidRDefault="009A3976" w:rsidP="009A3976">
            <w:pPr>
              <w:jc w:val="center"/>
              <w:rPr>
                <w:sz w:val="22"/>
                <w:szCs w:val="22"/>
                <w:lang w:val="uk-UA"/>
              </w:rPr>
            </w:pPr>
          </w:p>
        </w:tc>
        <w:tc>
          <w:tcPr>
            <w:tcW w:w="1034" w:type="dxa"/>
            <w:shd w:val="clear" w:color="auto" w:fill="auto"/>
          </w:tcPr>
          <w:p w:rsidR="009A3976" w:rsidRPr="009A3976" w:rsidRDefault="009A3976" w:rsidP="009A3976">
            <w:pPr>
              <w:jc w:val="center"/>
              <w:rPr>
                <w:sz w:val="22"/>
                <w:szCs w:val="22"/>
                <w:lang w:val="uk-UA"/>
              </w:rPr>
            </w:pP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1</w:t>
            </w:r>
          </w:p>
        </w:tc>
        <w:tc>
          <w:tcPr>
            <w:tcW w:w="900" w:type="dxa"/>
            <w:shd w:val="clear" w:color="auto" w:fill="auto"/>
          </w:tcPr>
          <w:p w:rsidR="009A3976" w:rsidRPr="009A3976" w:rsidRDefault="009A3976" w:rsidP="009A3976">
            <w:pPr>
              <w:jc w:val="center"/>
              <w:rPr>
                <w:sz w:val="22"/>
                <w:szCs w:val="22"/>
                <w:lang w:val="uk-UA"/>
              </w:rPr>
            </w:pP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1</w:t>
            </w:r>
          </w:p>
        </w:tc>
      </w:tr>
      <w:tr w:rsidR="009A3976" w:rsidRPr="009A3976" w:rsidTr="009A3976">
        <w:trPr>
          <w:trHeight w:val="285"/>
          <w:jc w:val="center"/>
        </w:trPr>
        <w:tc>
          <w:tcPr>
            <w:tcW w:w="4105" w:type="dxa"/>
            <w:gridSpan w:val="2"/>
            <w:shd w:val="clear" w:color="auto" w:fill="auto"/>
          </w:tcPr>
          <w:p w:rsidR="009A3976" w:rsidRPr="009A3976" w:rsidRDefault="009A3976" w:rsidP="009A3976">
            <w:pPr>
              <w:rPr>
                <w:sz w:val="22"/>
                <w:szCs w:val="22"/>
                <w:lang w:val="uk-UA"/>
              </w:rPr>
            </w:pPr>
            <w:r w:rsidRPr="009A3976">
              <w:rPr>
                <w:b/>
                <w:sz w:val="22"/>
                <w:szCs w:val="22"/>
                <w:lang w:val="uk-UA"/>
              </w:rPr>
              <w:t>РАЗОМ</w:t>
            </w:r>
          </w:p>
        </w:tc>
        <w:tc>
          <w:tcPr>
            <w:tcW w:w="946" w:type="dxa"/>
            <w:shd w:val="clear" w:color="auto" w:fill="auto"/>
          </w:tcPr>
          <w:p w:rsidR="009A3976" w:rsidRPr="009A3976" w:rsidRDefault="009A3976" w:rsidP="009A3976">
            <w:pPr>
              <w:jc w:val="center"/>
              <w:rPr>
                <w:b/>
                <w:sz w:val="22"/>
                <w:szCs w:val="22"/>
                <w:lang w:val="uk-UA"/>
              </w:rPr>
            </w:pPr>
            <w:r w:rsidRPr="009A3976">
              <w:rPr>
                <w:b/>
                <w:sz w:val="22"/>
                <w:szCs w:val="22"/>
                <w:lang w:val="uk-UA"/>
              </w:rPr>
              <w:t>28+3</w:t>
            </w:r>
          </w:p>
        </w:tc>
        <w:tc>
          <w:tcPr>
            <w:tcW w:w="1034" w:type="dxa"/>
            <w:shd w:val="clear" w:color="auto" w:fill="auto"/>
          </w:tcPr>
          <w:p w:rsidR="009A3976" w:rsidRPr="009A3976" w:rsidRDefault="009A3976" w:rsidP="009A3976">
            <w:pPr>
              <w:jc w:val="center"/>
              <w:rPr>
                <w:b/>
                <w:sz w:val="22"/>
                <w:szCs w:val="22"/>
                <w:lang w:val="uk-UA"/>
              </w:rPr>
            </w:pPr>
            <w:r w:rsidRPr="009A3976">
              <w:rPr>
                <w:b/>
                <w:sz w:val="22"/>
                <w:szCs w:val="22"/>
                <w:lang w:val="uk-UA"/>
              </w:rPr>
              <w:t>28+3</w:t>
            </w:r>
          </w:p>
        </w:tc>
        <w:tc>
          <w:tcPr>
            <w:tcW w:w="900" w:type="dxa"/>
            <w:shd w:val="clear" w:color="auto" w:fill="auto"/>
          </w:tcPr>
          <w:p w:rsidR="009A3976" w:rsidRPr="009A3976" w:rsidRDefault="009A3976" w:rsidP="009A3976">
            <w:pPr>
              <w:jc w:val="center"/>
              <w:rPr>
                <w:b/>
                <w:sz w:val="22"/>
                <w:szCs w:val="22"/>
                <w:lang w:val="uk-UA"/>
              </w:rPr>
            </w:pPr>
            <w:r w:rsidRPr="009A3976">
              <w:rPr>
                <w:b/>
                <w:sz w:val="22"/>
                <w:szCs w:val="22"/>
                <w:lang w:val="uk-UA"/>
              </w:rPr>
              <w:t>29+3</w:t>
            </w:r>
          </w:p>
        </w:tc>
        <w:tc>
          <w:tcPr>
            <w:tcW w:w="900" w:type="dxa"/>
            <w:shd w:val="clear" w:color="auto" w:fill="auto"/>
          </w:tcPr>
          <w:p w:rsidR="009A3976" w:rsidRPr="009A3976" w:rsidRDefault="009A3976" w:rsidP="009A3976">
            <w:pPr>
              <w:jc w:val="center"/>
              <w:rPr>
                <w:b/>
                <w:sz w:val="22"/>
                <w:szCs w:val="22"/>
                <w:lang w:val="uk-UA"/>
              </w:rPr>
            </w:pPr>
            <w:r w:rsidRPr="009A3976">
              <w:rPr>
                <w:b/>
                <w:sz w:val="22"/>
                <w:szCs w:val="22"/>
                <w:lang w:val="uk-UA"/>
              </w:rPr>
              <w:t>29+3</w:t>
            </w: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124</w:t>
            </w:r>
          </w:p>
        </w:tc>
      </w:tr>
      <w:tr w:rsidR="009A3976" w:rsidRPr="009A3976" w:rsidTr="009A3976">
        <w:trPr>
          <w:trHeight w:val="285"/>
          <w:jc w:val="center"/>
        </w:trPr>
        <w:tc>
          <w:tcPr>
            <w:tcW w:w="4105" w:type="dxa"/>
            <w:gridSpan w:val="2"/>
            <w:shd w:val="clear" w:color="auto" w:fill="auto"/>
          </w:tcPr>
          <w:p w:rsidR="009A3976" w:rsidRPr="009A3976" w:rsidRDefault="009A3976" w:rsidP="009A3976">
            <w:pPr>
              <w:rPr>
                <w:sz w:val="22"/>
                <w:szCs w:val="22"/>
                <w:lang w:val="uk-UA"/>
              </w:rPr>
            </w:pPr>
            <w:r w:rsidRPr="009A3976">
              <w:rPr>
                <w:sz w:val="22"/>
                <w:szCs w:val="22"/>
                <w:lang w:val="uk-UA"/>
              </w:rPr>
              <w:t>Додатковий час на предмети, факультативи, індивідуальні заняття та консультації</w:t>
            </w:r>
          </w:p>
        </w:tc>
        <w:tc>
          <w:tcPr>
            <w:tcW w:w="946" w:type="dxa"/>
            <w:shd w:val="clear" w:color="auto" w:fill="auto"/>
          </w:tcPr>
          <w:p w:rsidR="009A3976" w:rsidRPr="009A3976" w:rsidRDefault="009A3976" w:rsidP="009A3976">
            <w:pPr>
              <w:jc w:val="center"/>
              <w:rPr>
                <w:b/>
                <w:sz w:val="22"/>
                <w:szCs w:val="22"/>
                <w:lang w:val="uk-UA"/>
              </w:rPr>
            </w:pPr>
            <w:r w:rsidRPr="009A3976">
              <w:rPr>
                <w:b/>
                <w:sz w:val="22"/>
                <w:szCs w:val="22"/>
                <w:lang w:val="uk-UA"/>
              </w:rPr>
              <w:t>3,5-0,5</w:t>
            </w:r>
          </w:p>
        </w:tc>
        <w:tc>
          <w:tcPr>
            <w:tcW w:w="1034" w:type="dxa"/>
            <w:shd w:val="clear" w:color="auto" w:fill="auto"/>
          </w:tcPr>
          <w:p w:rsidR="009A3976" w:rsidRPr="009A3976" w:rsidRDefault="009A3976" w:rsidP="009A3976">
            <w:pPr>
              <w:jc w:val="center"/>
              <w:rPr>
                <w:b/>
                <w:sz w:val="22"/>
                <w:szCs w:val="22"/>
                <w:lang w:val="uk-UA"/>
              </w:rPr>
            </w:pPr>
            <w:r w:rsidRPr="009A3976">
              <w:rPr>
                <w:b/>
                <w:sz w:val="22"/>
                <w:szCs w:val="22"/>
                <w:lang w:val="uk-UA"/>
              </w:rPr>
              <w:t>3,5-0,5</w:t>
            </w:r>
          </w:p>
        </w:tc>
        <w:tc>
          <w:tcPr>
            <w:tcW w:w="900" w:type="dxa"/>
            <w:shd w:val="clear" w:color="auto" w:fill="auto"/>
          </w:tcPr>
          <w:p w:rsidR="009A3976" w:rsidRPr="009A3976" w:rsidRDefault="009A3976" w:rsidP="009A3976">
            <w:pPr>
              <w:jc w:val="center"/>
              <w:rPr>
                <w:b/>
                <w:sz w:val="22"/>
                <w:szCs w:val="22"/>
                <w:lang w:val="uk-UA"/>
              </w:rPr>
            </w:pPr>
            <w:r w:rsidRPr="009A3976">
              <w:rPr>
                <w:b/>
                <w:sz w:val="22"/>
                <w:szCs w:val="22"/>
                <w:lang w:val="uk-UA"/>
              </w:rPr>
              <w:t>2,5-0,5</w:t>
            </w:r>
          </w:p>
        </w:tc>
        <w:tc>
          <w:tcPr>
            <w:tcW w:w="900" w:type="dxa"/>
            <w:shd w:val="clear" w:color="auto" w:fill="auto"/>
          </w:tcPr>
          <w:p w:rsidR="009A3976" w:rsidRPr="009A3976" w:rsidRDefault="009A3976" w:rsidP="009A3976">
            <w:pPr>
              <w:jc w:val="center"/>
              <w:rPr>
                <w:b/>
                <w:sz w:val="22"/>
                <w:szCs w:val="22"/>
                <w:lang w:val="uk-UA"/>
              </w:rPr>
            </w:pPr>
            <w:r w:rsidRPr="009A3976">
              <w:rPr>
                <w:b/>
                <w:sz w:val="22"/>
                <w:szCs w:val="22"/>
                <w:lang w:val="uk-UA"/>
              </w:rPr>
              <w:t>2,5-0,5</w:t>
            </w: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12-2</w:t>
            </w:r>
          </w:p>
        </w:tc>
      </w:tr>
      <w:tr w:rsidR="009A3976" w:rsidRPr="009A3976" w:rsidTr="009A3976">
        <w:trPr>
          <w:trHeight w:val="285"/>
          <w:jc w:val="center"/>
        </w:trPr>
        <w:tc>
          <w:tcPr>
            <w:tcW w:w="4105" w:type="dxa"/>
            <w:gridSpan w:val="2"/>
            <w:shd w:val="clear" w:color="auto" w:fill="auto"/>
          </w:tcPr>
          <w:p w:rsidR="009A3976" w:rsidRPr="009A3976" w:rsidRDefault="009A3976" w:rsidP="009A3976">
            <w:pPr>
              <w:pStyle w:val="3"/>
              <w:spacing w:before="0"/>
              <w:rPr>
                <w:rFonts w:ascii="Times New Roman" w:hAnsi="Times New Roman" w:cs="Times New Roman"/>
                <w:b w:val="0"/>
                <w:color w:val="auto"/>
                <w:sz w:val="22"/>
                <w:szCs w:val="22"/>
              </w:rPr>
            </w:pPr>
            <w:r w:rsidRPr="009A3976">
              <w:rPr>
                <w:rFonts w:ascii="Times New Roman" w:hAnsi="Times New Roman" w:cs="Times New Roman"/>
                <w:b w:val="0"/>
                <w:color w:val="auto"/>
                <w:sz w:val="22"/>
                <w:szCs w:val="22"/>
              </w:rPr>
              <w:t xml:space="preserve">Індивідуальні заняття – математика </w:t>
            </w:r>
          </w:p>
        </w:tc>
        <w:tc>
          <w:tcPr>
            <w:tcW w:w="946" w:type="dxa"/>
            <w:shd w:val="clear" w:color="auto" w:fill="auto"/>
          </w:tcPr>
          <w:p w:rsidR="009A3976" w:rsidRPr="009A3976" w:rsidRDefault="009A3976" w:rsidP="009A3976">
            <w:pPr>
              <w:jc w:val="center"/>
              <w:rPr>
                <w:sz w:val="22"/>
                <w:szCs w:val="22"/>
                <w:lang w:val="uk-UA"/>
              </w:rPr>
            </w:pPr>
            <w:r w:rsidRPr="009A3976">
              <w:rPr>
                <w:sz w:val="22"/>
                <w:szCs w:val="22"/>
                <w:lang w:val="uk-UA"/>
              </w:rPr>
              <w:t>1</w:t>
            </w:r>
          </w:p>
        </w:tc>
        <w:tc>
          <w:tcPr>
            <w:tcW w:w="1034" w:type="dxa"/>
            <w:shd w:val="clear" w:color="auto" w:fill="auto"/>
          </w:tcPr>
          <w:p w:rsidR="009A3976" w:rsidRPr="009A3976" w:rsidRDefault="009A3976" w:rsidP="009A3976">
            <w:pPr>
              <w:jc w:val="center"/>
              <w:rPr>
                <w:sz w:val="22"/>
                <w:szCs w:val="22"/>
                <w:lang w:val="uk-UA"/>
              </w:rPr>
            </w:pPr>
            <w:r w:rsidRPr="009A3976">
              <w:rPr>
                <w:sz w:val="22"/>
                <w:szCs w:val="22"/>
                <w:lang w:val="uk-UA"/>
              </w:rPr>
              <w:t>1</w:t>
            </w:r>
          </w:p>
        </w:tc>
        <w:tc>
          <w:tcPr>
            <w:tcW w:w="900" w:type="dxa"/>
            <w:shd w:val="clear" w:color="auto" w:fill="auto"/>
          </w:tcPr>
          <w:p w:rsidR="009A3976" w:rsidRPr="009A3976" w:rsidRDefault="009A3976" w:rsidP="009A3976">
            <w:pPr>
              <w:jc w:val="center"/>
              <w:rPr>
                <w:sz w:val="22"/>
                <w:szCs w:val="22"/>
                <w:lang w:val="uk-UA"/>
              </w:rPr>
            </w:pPr>
          </w:p>
        </w:tc>
        <w:tc>
          <w:tcPr>
            <w:tcW w:w="900" w:type="dxa"/>
            <w:shd w:val="clear" w:color="auto" w:fill="auto"/>
          </w:tcPr>
          <w:p w:rsidR="009A3976" w:rsidRPr="009A3976" w:rsidRDefault="009A3976" w:rsidP="009A3976">
            <w:pPr>
              <w:jc w:val="center"/>
              <w:rPr>
                <w:sz w:val="22"/>
                <w:szCs w:val="22"/>
                <w:lang w:val="uk-UA"/>
              </w:rPr>
            </w:pP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2</w:t>
            </w:r>
          </w:p>
        </w:tc>
      </w:tr>
      <w:tr w:rsidR="009A3976" w:rsidRPr="009A3976" w:rsidTr="009A3976">
        <w:trPr>
          <w:trHeight w:val="285"/>
          <w:jc w:val="center"/>
        </w:trPr>
        <w:tc>
          <w:tcPr>
            <w:tcW w:w="4105" w:type="dxa"/>
            <w:gridSpan w:val="2"/>
            <w:shd w:val="clear" w:color="auto" w:fill="auto"/>
          </w:tcPr>
          <w:p w:rsidR="009A3976" w:rsidRPr="009A3976" w:rsidRDefault="009A3976" w:rsidP="009A3976">
            <w:pPr>
              <w:rPr>
                <w:sz w:val="22"/>
                <w:szCs w:val="22"/>
                <w:lang w:val="uk-UA"/>
              </w:rPr>
            </w:pPr>
            <w:r w:rsidRPr="009A3976">
              <w:rPr>
                <w:sz w:val="22"/>
                <w:szCs w:val="22"/>
                <w:lang w:val="uk-UA"/>
              </w:rPr>
              <w:t>Майбутнє починається сьогодні (фак)</w:t>
            </w:r>
          </w:p>
        </w:tc>
        <w:tc>
          <w:tcPr>
            <w:tcW w:w="946" w:type="dxa"/>
            <w:shd w:val="clear" w:color="auto" w:fill="auto"/>
          </w:tcPr>
          <w:p w:rsidR="009A3976" w:rsidRPr="009A3976" w:rsidRDefault="009A3976" w:rsidP="009A3976">
            <w:pPr>
              <w:jc w:val="center"/>
              <w:rPr>
                <w:sz w:val="22"/>
                <w:szCs w:val="22"/>
                <w:lang w:val="uk-UA"/>
              </w:rPr>
            </w:pPr>
          </w:p>
        </w:tc>
        <w:tc>
          <w:tcPr>
            <w:tcW w:w="1034" w:type="dxa"/>
            <w:shd w:val="clear" w:color="auto" w:fill="auto"/>
          </w:tcPr>
          <w:p w:rsidR="009A3976" w:rsidRPr="009A3976" w:rsidRDefault="009A3976" w:rsidP="009A3976">
            <w:pPr>
              <w:jc w:val="center"/>
              <w:rPr>
                <w:sz w:val="22"/>
                <w:szCs w:val="22"/>
                <w:lang w:val="uk-UA"/>
              </w:rPr>
            </w:pP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1</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1</w:t>
            </w: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2</w:t>
            </w:r>
          </w:p>
        </w:tc>
      </w:tr>
      <w:tr w:rsidR="009A3976" w:rsidRPr="009A3976" w:rsidTr="009A3976">
        <w:trPr>
          <w:trHeight w:val="285"/>
          <w:jc w:val="center"/>
        </w:trPr>
        <w:tc>
          <w:tcPr>
            <w:tcW w:w="4105" w:type="dxa"/>
            <w:gridSpan w:val="2"/>
            <w:shd w:val="clear" w:color="auto" w:fill="auto"/>
          </w:tcPr>
          <w:p w:rsidR="009A3976" w:rsidRPr="009A3976" w:rsidRDefault="009A3976" w:rsidP="009A3976">
            <w:pPr>
              <w:pStyle w:val="3"/>
              <w:spacing w:before="0"/>
              <w:rPr>
                <w:rFonts w:ascii="Times New Roman" w:hAnsi="Times New Roman" w:cs="Times New Roman"/>
                <w:b w:val="0"/>
                <w:color w:val="auto"/>
                <w:sz w:val="22"/>
                <w:szCs w:val="22"/>
              </w:rPr>
            </w:pPr>
            <w:r w:rsidRPr="009A3976">
              <w:rPr>
                <w:rFonts w:ascii="Times New Roman" w:hAnsi="Times New Roman" w:cs="Times New Roman"/>
                <w:b w:val="0"/>
                <w:color w:val="auto"/>
                <w:sz w:val="22"/>
                <w:szCs w:val="22"/>
              </w:rPr>
              <w:t xml:space="preserve">Індивідуальні заняття – польська мова </w:t>
            </w:r>
          </w:p>
        </w:tc>
        <w:tc>
          <w:tcPr>
            <w:tcW w:w="946" w:type="dxa"/>
            <w:shd w:val="clear" w:color="auto" w:fill="auto"/>
          </w:tcPr>
          <w:p w:rsidR="009A3976" w:rsidRPr="009A3976" w:rsidRDefault="009A3976" w:rsidP="009A3976">
            <w:pPr>
              <w:jc w:val="center"/>
              <w:rPr>
                <w:sz w:val="22"/>
                <w:szCs w:val="22"/>
                <w:lang w:val="uk-UA"/>
              </w:rPr>
            </w:pPr>
          </w:p>
        </w:tc>
        <w:tc>
          <w:tcPr>
            <w:tcW w:w="1034" w:type="dxa"/>
            <w:shd w:val="clear" w:color="auto" w:fill="auto"/>
          </w:tcPr>
          <w:p w:rsidR="009A3976" w:rsidRPr="009A3976" w:rsidRDefault="009A3976" w:rsidP="009A3976">
            <w:pPr>
              <w:jc w:val="center"/>
              <w:rPr>
                <w:sz w:val="22"/>
                <w:szCs w:val="22"/>
                <w:lang w:val="uk-UA"/>
              </w:rPr>
            </w:pPr>
            <w:r w:rsidRPr="009A3976">
              <w:rPr>
                <w:sz w:val="22"/>
                <w:szCs w:val="22"/>
                <w:lang w:val="uk-UA"/>
              </w:rPr>
              <w:t>1</w:t>
            </w: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1</w:t>
            </w:r>
          </w:p>
        </w:tc>
        <w:tc>
          <w:tcPr>
            <w:tcW w:w="900" w:type="dxa"/>
            <w:shd w:val="clear" w:color="auto" w:fill="auto"/>
          </w:tcPr>
          <w:p w:rsidR="009A3976" w:rsidRPr="009A3976" w:rsidRDefault="009A3976" w:rsidP="009A3976">
            <w:pPr>
              <w:jc w:val="center"/>
              <w:rPr>
                <w:sz w:val="22"/>
                <w:szCs w:val="22"/>
                <w:lang w:val="uk-UA"/>
              </w:rPr>
            </w:pP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1</w:t>
            </w:r>
          </w:p>
        </w:tc>
      </w:tr>
      <w:tr w:rsidR="009A3976" w:rsidRPr="009A3976" w:rsidTr="009A3976">
        <w:trPr>
          <w:trHeight w:val="285"/>
          <w:jc w:val="center"/>
        </w:trPr>
        <w:tc>
          <w:tcPr>
            <w:tcW w:w="4105" w:type="dxa"/>
            <w:gridSpan w:val="2"/>
            <w:shd w:val="clear" w:color="auto" w:fill="auto"/>
          </w:tcPr>
          <w:p w:rsidR="009A3976" w:rsidRPr="009A3976" w:rsidRDefault="009A3976" w:rsidP="009A3976">
            <w:pPr>
              <w:pStyle w:val="3"/>
              <w:spacing w:before="0"/>
              <w:rPr>
                <w:rFonts w:ascii="Times New Roman" w:hAnsi="Times New Roman" w:cs="Times New Roman"/>
                <w:b w:val="0"/>
                <w:color w:val="auto"/>
                <w:sz w:val="22"/>
                <w:szCs w:val="22"/>
              </w:rPr>
            </w:pPr>
            <w:r w:rsidRPr="009A3976">
              <w:rPr>
                <w:rFonts w:ascii="Times New Roman" w:hAnsi="Times New Roman" w:cs="Times New Roman"/>
                <w:b w:val="0"/>
                <w:color w:val="auto"/>
                <w:sz w:val="22"/>
                <w:szCs w:val="22"/>
              </w:rPr>
              <w:t xml:space="preserve">Індивідуальні заняття – історія </w:t>
            </w:r>
          </w:p>
        </w:tc>
        <w:tc>
          <w:tcPr>
            <w:tcW w:w="946" w:type="dxa"/>
            <w:shd w:val="clear" w:color="auto" w:fill="auto"/>
          </w:tcPr>
          <w:p w:rsidR="009A3976" w:rsidRPr="009A3976" w:rsidRDefault="009A3976" w:rsidP="009A3976">
            <w:pPr>
              <w:jc w:val="center"/>
              <w:rPr>
                <w:sz w:val="22"/>
                <w:szCs w:val="22"/>
                <w:lang w:val="uk-UA"/>
              </w:rPr>
            </w:pPr>
            <w:r w:rsidRPr="009A3976">
              <w:rPr>
                <w:sz w:val="22"/>
                <w:szCs w:val="22"/>
                <w:lang w:val="uk-UA"/>
              </w:rPr>
              <w:t>1</w:t>
            </w:r>
          </w:p>
        </w:tc>
        <w:tc>
          <w:tcPr>
            <w:tcW w:w="1034" w:type="dxa"/>
            <w:shd w:val="clear" w:color="auto" w:fill="auto"/>
          </w:tcPr>
          <w:p w:rsidR="009A3976" w:rsidRPr="009A3976" w:rsidRDefault="009A3976" w:rsidP="009A3976">
            <w:pPr>
              <w:jc w:val="center"/>
              <w:rPr>
                <w:sz w:val="22"/>
                <w:szCs w:val="22"/>
                <w:lang w:val="uk-UA"/>
              </w:rPr>
            </w:pPr>
            <w:r w:rsidRPr="009A3976">
              <w:rPr>
                <w:sz w:val="22"/>
                <w:szCs w:val="22"/>
                <w:lang w:val="uk-UA"/>
              </w:rPr>
              <w:t>1</w:t>
            </w:r>
          </w:p>
        </w:tc>
        <w:tc>
          <w:tcPr>
            <w:tcW w:w="900" w:type="dxa"/>
            <w:shd w:val="clear" w:color="auto" w:fill="auto"/>
          </w:tcPr>
          <w:p w:rsidR="009A3976" w:rsidRPr="009A3976" w:rsidRDefault="009A3976" w:rsidP="009A3976">
            <w:pPr>
              <w:jc w:val="center"/>
              <w:rPr>
                <w:sz w:val="22"/>
                <w:szCs w:val="22"/>
                <w:lang w:val="uk-UA"/>
              </w:rPr>
            </w:pPr>
          </w:p>
        </w:tc>
        <w:tc>
          <w:tcPr>
            <w:tcW w:w="900" w:type="dxa"/>
            <w:shd w:val="clear" w:color="auto" w:fill="auto"/>
          </w:tcPr>
          <w:p w:rsidR="009A3976" w:rsidRPr="009A3976" w:rsidRDefault="009A3976" w:rsidP="009A3976">
            <w:pPr>
              <w:jc w:val="center"/>
              <w:rPr>
                <w:sz w:val="22"/>
                <w:szCs w:val="22"/>
                <w:lang w:val="uk-UA"/>
              </w:rPr>
            </w:pP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2</w:t>
            </w:r>
          </w:p>
        </w:tc>
      </w:tr>
      <w:tr w:rsidR="009A3976" w:rsidRPr="009A3976" w:rsidTr="009A3976">
        <w:trPr>
          <w:trHeight w:val="285"/>
          <w:jc w:val="center"/>
        </w:trPr>
        <w:tc>
          <w:tcPr>
            <w:tcW w:w="4105" w:type="dxa"/>
            <w:gridSpan w:val="2"/>
            <w:shd w:val="clear" w:color="auto" w:fill="auto"/>
          </w:tcPr>
          <w:p w:rsidR="009A3976" w:rsidRPr="009A3976" w:rsidRDefault="009A3976" w:rsidP="009A3976">
            <w:pPr>
              <w:pStyle w:val="3"/>
              <w:spacing w:before="0"/>
              <w:rPr>
                <w:rFonts w:ascii="Times New Roman" w:hAnsi="Times New Roman" w:cs="Times New Roman"/>
                <w:b w:val="0"/>
                <w:color w:val="auto"/>
                <w:sz w:val="22"/>
                <w:szCs w:val="22"/>
              </w:rPr>
            </w:pPr>
            <w:r w:rsidRPr="009A3976">
              <w:rPr>
                <w:rFonts w:ascii="Times New Roman" w:hAnsi="Times New Roman" w:cs="Times New Roman"/>
                <w:b w:val="0"/>
                <w:color w:val="auto"/>
                <w:sz w:val="22"/>
                <w:szCs w:val="22"/>
              </w:rPr>
              <w:t>Індивідуальні заняття – інформатика</w:t>
            </w:r>
          </w:p>
        </w:tc>
        <w:tc>
          <w:tcPr>
            <w:tcW w:w="946" w:type="dxa"/>
            <w:shd w:val="clear" w:color="auto" w:fill="auto"/>
          </w:tcPr>
          <w:p w:rsidR="009A3976" w:rsidRPr="009A3976" w:rsidRDefault="009A3976" w:rsidP="009A3976">
            <w:pPr>
              <w:jc w:val="center"/>
              <w:rPr>
                <w:sz w:val="22"/>
                <w:szCs w:val="22"/>
                <w:lang w:val="uk-UA"/>
              </w:rPr>
            </w:pPr>
          </w:p>
        </w:tc>
        <w:tc>
          <w:tcPr>
            <w:tcW w:w="1034" w:type="dxa"/>
            <w:shd w:val="clear" w:color="auto" w:fill="auto"/>
          </w:tcPr>
          <w:p w:rsidR="009A3976" w:rsidRPr="009A3976" w:rsidRDefault="009A3976" w:rsidP="009A3976">
            <w:pPr>
              <w:jc w:val="center"/>
              <w:rPr>
                <w:sz w:val="22"/>
                <w:szCs w:val="22"/>
                <w:lang w:val="uk-UA"/>
              </w:rPr>
            </w:pPr>
          </w:p>
        </w:tc>
        <w:tc>
          <w:tcPr>
            <w:tcW w:w="900" w:type="dxa"/>
            <w:shd w:val="clear" w:color="auto" w:fill="auto"/>
          </w:tcPr>
          <w:p w:rsidR="009A3976" w:rsidRPr="009A3976" w:rsidRDefault="009A3976" w:rsidP="009A3976">
            <w:pPr>
              <w:jc w:val="center"/>
              <w:rPr>
                <w:sz w:val="22"/>
                <w:szCs w:val="22"/>
                <w:lang w:val="uk-UA"/>
              </w:rPr>
            </w:pPr>
          </w:p>
        </w:tc>
        <w:tc>
          <w:tcPr>
            <w:tcW w:w="900" w:type="dxa"/>
            <w:shd w:val="clear" w:color="auto" w:fill="auto"/>
          </w:tcPr>
          <w:p w:rsidR="009A3976" w:rsidRPr="009A3976" w:rsidRDefault="009A3976" w:rsidP="009A3976">
            <w:pPr>
              <w:jc w:val="center"/>
              <w:rPr>
                <w:sz w:val="22"/>
                <w:szCs w:val="22"/>
                <w:lang w:val="uk-UA"/>
              </w:rPr>
            </w:pPr>
            <w:r w:rsidRPr="009A3976">
              <w:rPr>
                <w:sz w:val="22"/>
                <w:szCs w:val="22"/>
                <w:lang w:val="uk-UA"/>
              </w:rPr>
              <w:t>1</w:t>
            </w: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1</w:t>
            </w:r>
          </w:p>
        </w:tc>
      </w:tr>
      <w:tr w:rsidR="009A3976" w:rsidRPr="009A3976" w:rsidTr="009A3976">
        <w:trPr>
          <w:trHeight w:val="285"/>
          <w:jc w:val="center"/>
        </w:trPr>
        <w:tc>
          <w:tcPr>
            <w:tcW w:w="4105" w:type="dxa"/>
            <w:gridSpan w:val="2"/>
            <w:shd w:val="clear" w:color="auto" w:fill="auto"/>
          </w:tcPr>
          <w:p w:rsidR="009A3976" w:rsidRPr="009A3976" w:rsidRDefault="009A3976" w:rsidP="009A3976">
            <w:pPr>
              <w:pStyle w:val="3"/>
              <w:spacing w:before="0"/>
              <w:rPr>
                <w:rFonts w:ascii="Times New Roman" w:hAnsi="Times New Roman" w:cs="Times New Roman"/>
                <w:b w:val="0"/>
                <w:color w:val="auto"/>
                <w:sz w:val="22"/>
                <w:szCs w:val="22"/>
              </w:rPr>
            </w:pPr>
            <w:r w:rsidRPr="009A3976">
              <w:rPr>
                <w:rFonts w:ascii="Times New Roman" w:hAnsi="Times New Roman" w:cs="Times New Roman"/>
                <w:b w:val="0"/>
                <w:color w:val="auto"/>
                <w:sz w:val="22"/>
                <w:szCs w:val="22"/>
              </w:rPr>
              <w:t xml:space="preserve">Індивідуальні заняття – біологія </w:t>
            </w:r>
          </w:p>
        </w:tc>
        <w:tc>
          <w:tcPr>
            <w:tcW w:w="946" w:type="dxa"/>
            <w:shd w:val="clear" w:color="auto" w:fill="auto"/>
          </w:tcPr>
          <w:p w:rsidR="009A3976" w:rsidRPr="009A3976" w:rsidRDefault="009A3976" w:rsidP="009A3976">
            <w:pPr>
              <w:jc w:val="center"/>
              <w:rPr>
                <w:sz w:val="22"/>
                <w:szCs w:val="22"/>
                <w:lang w:val="uk-UA"/>
              </w:rPr>
            </w:pPr>
            <w:r w:rsidRPr="009A3976">
              <w:rPr>
                <w:sz w:val="22"/>
                <w:szCs w:val="22"/>
                <w:lang w:val="uk-UA"/>
              </w:rPr>
              <w:t>1</w:t>
            </w:r>
          </w:p>
        </w:tc>
        <w:tc>
          <w:tcPr>
            <w:tcW w:w="1034" w:type="dxa"/>
            <w:shd w:val="clear" w:color="auto" w:fill="auto"/>
          </w:tcPr>
          <w:p w:rsidR="009A3976" w:rsidRPr="009A3976" w:rsidRDefault="009A3976" w:rsidP="009A3976">
            <w:pPr>
              <w:jc w:val="center"/>
              <w:rPr>
                <w:sz w:val="22"/>
                <w:szCs w:val="22"/>
                <w:lang w:val="uk-UA"/>
              </w:rPr>
            </w:pPr>
          </w:p>
        </w:tc>
        <w:tc>
          <w:tcPr>
            <w:tcW w:w="900" w:type="dxa"/>
            <w:shd w:val="clear" w:color="auto" w:fill="auto"/>
          </w:tcPr>
          <w:p w:rsidR="009A3976" w:rsidRPr="009A3976" w:rsidRDefault="009A3976" w:rsidP="009A3976">
            <w:pPr>
              <w:jc w:val="center"/>
              <w:rPr>
                <w:sz w:val="22"/>
                <w:szCs w:val="22"/>
                <w:lang w:val="uk-UA"/>
              </w:rPr>
            </w:pPr>
          </w:p>
        </w:tc>
        <w:tc>
          <w:tcPr>
            <w:tcW w:w="900" w:type="dxa"/>
            <w:shd w:val="clear" w:color="auto" w:fill="auto"/>
          </w:tcPr>
          <w:p w:rsidR="009A3976" w:rsidRPr="009A3976" w:rsidRDefault="009A3976" w:rsidP="009A3976">
            <w:pPr>
              <w:jc w:val="center"/>
              <w:rPr>
                <w:sz w:val="22"/>
                <w:szCs w:val="22"/>
                <w:lang w:val="uk-UA"/>
              </w:rPr>
            </w:pP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1</w:t>
            </w:r>
          </w:p>
        </w:tc>
      </w:tr>
      <w:tr w:rsidR="009A3976" w:rsidRPr="009A3976" w:rsidTr="009A3976">
        <w:trPr>
          <w:trHeight w:val="285"/>
          <w:jc w:val="center"/>
        </w:trPr>
        <w:tc>
          <w:tcPr>
            <w:tcW w:w="4105" w:type="dxa"/>
            <w:gridSpan w:val="2"/>
            <w:shd w:val="clear" w:color="auto" w:fill="auto"/>
          </w:tcPr>
          <w:p w:rsidR="009A3976" w:rsidRPr="009A3976" w:rsidRDefault="009A3976" w:rsidP="009A3976">
            <w:pPr>
              <w:rPr>
                <w:b/>
                <w:sz w:val="22"/>
                <w:szCs w:val="22"/>
                <w:lang w:val="uk-UA"/>
              </w:rPr>
            </w:pPr>
            <w:r w:rsidRPr="009A3976">
              <w:rPr>
                <w:b/>
                <w:sz w:val="22"/>
                <w:szCs w:val="22"/>
                <w:lang w:val="uk-UA"/>
              </w:rPr>
              <w:t>Гранично допустиме навчальне навантаження</w:t>
            </w:r>
          </w:p>
        </w:tc>
        <w:tc>
          <w:tcPr>
            <w:tcW w:w="946" w:type="dxa"/>
            <w:shd w:val="clear" w:color="auto" w:fill="auto"/>
          </w:tcPr>
          <w:p w:rsidR="009A3976" w:rsidRPr="009A3976" w:rsidRDefault="009A3976" w:rsidP="009A3976">
            <w:pPr>
              <w:jc w:val="center"/>
              <w:rPr>
                <w:b/>
                <w:sz w:val="22"/>
                <w:szCs w:val="22"/>
                <w:lang w:val="uk-UA"/>
              </w:rPr>
            </w:pPr>
            <w:r w:rsidRPr="009A3976">
              <w:rPr>
                <w:b/>
                <w:sz w:val="22"/>
                <w:szCs w:val="22"/>
                <w:lang w:val="uk-UA"/>
              </w:rPr>
              <w:t>31</w:t>
            </w:r>
          </w:p>
        </w:tc>
        <w:tc>
          <w:tcPr>
            <w:tcW w:w="1034" w:type="dxa"/>
            <w:shd w:val="clear" w:color="auto" w:fill="auto"/>
          </w:tcPr>
          <w:p w:rsidR="009A3976" w:rsidRPr="009A3976" w:rsidRDefault="009A3976" w:rsidP="009A3976">
            <w:pPr>
              <w:jc w:val="center"/>
              <w:rPr>
                <w:b/>
                <w:sz w:val="22"/>
                <w:szCs w:val="22"/>
                <w:lang w:val="uk-UA"/>
              </w:rPr>
            </w:pPr>
            <w:r w:rsidRPr="009A3976">
              <w:rPr>
                <w:b/>
                <w:sz w:val="22"/>
                <w:szCs w:val="22"/>
                <w:lang w:val="uk-UA"/>
              </w:rPr>
              <w:t>31</w:t>
            </w:r>
          </w:p>
        </w:tc>
        <w:tc>
          <w:tcPr>
            <w:tcW w:w="900" w:type="dxa"/>
            <w:shd w:val="clear" w:color="auto" w:fill="auto"/>
          </w:tcPr>
          <w:p w:rsidR="009A3976" w:rsidRPr="009A3976" w:rsidRDefault="009A3976" w:rsidP="009A3976">
            <w:pPr>
              <w:jc w:val="center"/>
              <w:rPr>
                <w:b/>
                <w:sz w:val="22"/>
                <w:szCs w:val="22"/>
                <w:lang w:val="uk-UA"/>
              </w:rPr>
            </w:pPr>
            <w:r w:rsidRPr="009A3976">
              <w:rPr>
                <w:b/>
                <w:sz w:val="22"/>
                <w:szCs w:val="22"/>
                <w:lang w:val="uk-UA"/>
              </w:rPr>
              <w:t>31</w:t>
            </w:r>
          </w:p>
        </w:tc>
        <w:tc>
          <w:tcPr>
            <w:tcW w:w="900" w:type="dxa"/>
            <w:shd w:val="clear" w:color="auto" w:fill="auto"/>
          </w:tcPr>
          <w:p w:rsidR="009A3976" w:rsidRPr="009A3976" w:rsidRDefault="009A3976" w:rsidP="009A3976">
            <w:pPr>
              <w:jc w:val="center"/>
              <w:rPr>
                <w:b/>
                <w:sz w:val="22"/>
                <w:szCs w:val="22"/>
                <w:lang w:val="uk-UA"/>
              </w:rPr>
            </w:pPr>
            <w:r w:rsidRPr="009A3976">
              <w:rPr>
                <w:b/>
                <w:sz w:val="22"/>
                <w:szCs w:val="22"/>
                <w:lang w:val="uk-UA"/>
              </w:rPr>
              <w:t>31</w:t>
            </w: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124</w:t>
            </w:r>
          </w:p>
        </w:tc>
      </w:tr>
      <w:tr w:rsidR="009A3976" w:rsidRPr="009A3976" w:rsidTr="009A3976">
        <w:trPr>
          <w:trHeight w:val="285"/>
          <w:jc w:val="center"/>
        </w:trPr>
        <w:tc>
          <w:tcPr>
            <w:tcW w:w="4105" w:type="dxa"/>
            <w:gridSpan w:val="2"/>
            <w:shd w:val="clear" w:color="auto" w:fill="auto"/>
          </w:tcPr>
          <w:p w:rsidR="009A3976" w:rsidRPr="009A3976" w:rsidRDefault="009A3976" w:rsidP="009A3976">
            <w:pPr>
              <w:pStyle w:val="3"/>
              <w:spacing w:before="0"/>
              <w:rPr>
                <w:rFonts w:ascii="Times New Roman" w:hAnsi="Times New Roman" w:cs="Times New Roman"/>
                <w:b w:val="0"/>
                <w:color w:val="auto"/>
                <w:sz w:val="22"/>
                <w:szCs w:val="22"/>
              </w:rPr>
            </w:pPr>
            <w:r w:rsidRPr="009A3976">
              <w:rPr>
                <w:rFonts w:ascii="Times New Roman" w:hAnsi="Times New Roman" w:cs="Times New Roman"/>
                <w:color w:val="auto"/>
                <w:sz w:val="22"/>
                <w:szCs w:val="22"/>
              </w:rPr>
              <w:t>Всього (без урахування поділу класів на групи)</w:t>
            </w:r>
          </w:p>
        </w:tc>
        <w:tc>
          <w:tcPr>
            <w:tcW w:w="946" w:type="dxa"/>
            <w:shd w:val="clear" w:color="auto" w:fill="auto"/>
          </w:tcPr>
          <w:p w:rsidR="009A3976" w:rsidRPr="009A3976" w:rsidRDefault="009A3976" w:rsidP="009A3976">
            <w:pPr>
              <w:jc w:val="center"/>
              <w:rPr>
                <w:b/>
                <w:sz w:val="22"/>
                <w:szCs w:val="22"/>
                <w:lang w:val="uk-UA"/>
              </w:rPr>
            </w:pPr>
            <w:r w:rsidRPr="009A3976">
              <w:rPr>
                <w:b/>
                <w:sz w:val="22"/>
                <w:szCs w:val="22"/>
                <w:lang w:val="uk-UA"/>
              </w:rPr>
              <w:t>34</w:t>
            </w:r>
          </w:p>
        </w:tc>
        <w:tc>
          <w:tcPr>
            <w:tcW w:w="1034" w:type="dxa"/>
            <w:shd w:val="clear" w:color="auto" w:fill="auto"/>
          </w:tcPr>
          <w:p w:rsidR="009A3976" w:rsidRPr="009A3976" w:rsidRDefault="009A3976" w:rsidP="009A3976">
            <w:pPr>
              <w:jc w:val="center"/>
              <w:rPr>
                <w:b/>
                <w:sz w:val="22"/>
                <w:szCs w:val="22"/>
                <w:lang w:val="uk-UA"/>
              </w:rPr>
            </w:pPr>
            <w:r w:rsidRPr="009A3976">
              <w:rPr>
                <w:b/>
                <w:sz w:val="22"/>
                <w:szCs w:val="22"/>
                <w:lang w:val="uk-UA"/>
              </w:rPr>
              <w:t>34</w:t>
            </w:r>
          </w:p>
        </w:tc>
        <w:tc>
          <w:tcPr>
            <w:tcW w:w="900" w:type="dxa"/>
            <w:shd w:val="clear" w:color="auto" w:fill="auto"/>
          </w:tcPr>
          <w:p w:rsidR="009A3976" w:rsidRPr="009A3976" w:rsidRDefault="009A3976" w:rsidP="009A3976">
            <w:pPr>
              <w:jc w:val="center"/>
              <w:rPr>
                <w:b/>
                <w:sz w:val="22"/>
                <w:szCs w:val="22"/>
                <w:lang w:val="uk-UA"/>
              </w:rPr>
            </w:pPr>
            <w:r w:rsidRPr="009A3976">
              <w:rPr>
                <w:b/>
                <w:sz w:val="22"/>
                <w:szCs w:val="22"/>
                <w:lang w:val="uk-UA"/>
              </w:rPr>
              <w:t>34</w:t>
            </w:r>
          </w:p>
        </w:tc>
        <w:tc>
          <w:tcPr>
            <w:tcW w:w="900" w:type="dxa"/>
            <w:shd w:val="clear" w:color="auto" w:fill="auto"/>
          </w:tcPr>
          <w:p w:rsidR="009A3976" w:rsidRPr="009A3976" w:rsidRDefault="009A3976" w:rsidP="009A3976">
            <w:pPr>
              <w:jc w:val="center"/>
              <w:rPr>
                <w:b/>
                <w:sz w:val="22"/>
                <w:szCs w:val="22"/>
                <w:lang w:val="uk-UA"/>
              </w:rPr>
            </w:pPr>
            <w:r w:rsidRPr="009A3976">
              <w:rPr>
                <w:b/>
                <w:sz w:val="22"/>
                <w:szCs w:val="22"/>
                <w:lang w:val="uk-UA"/>
              </w:rPr>
              <w:t>34</w:t>
            </w:r>
          </w:p>
        </w:tc>
        <w:tc>
          <w:tcPr>
            <w:tcW w:w="1260" w:type="dxa"/>
            <w:shd w:val="clear" w:color="auto" w:fill="auto"/>
          </w:tcPr>
          <w:p w:rsidR="009A3976" w:rsidRPr="009A3976" w:rsidRDefault="009A3976" w:rsidP="009A3976">
            <w:pPr>
              <w:pStyle w:val="ab"/>
              <w:spacing w:after="0"/>
              <w:ind w:left="0"/>
              <w:jc w:val="center"/>
              <w:rPr>
                <w:b/>
                <w:sz w:val="22"/>
                <w:szCs w:val="22"/>
                <w:lang w:val="uk-UA"/>
              </w:rPr>
            </w:pPr>
            <w:r w:rsidRPr="009A3976">
              <w:rPr>
                <w:b/>
                <w:sz w:val="22"/>
                <w:szCs w:val="22"/>
                <w:lang w:val="uk-UA"/>
              </w:rPr>
              <w:t>136</w:t>
            </w:r>
          </w:p>
        </w:tc>
      </w:tr>
    </w:tbl>
    <w:p w:rsidR="009A3976" w:rsidRPr="009A3976" w:rsidRDefault="009A3976" w:rsidP="009A3976">
      <w:pPr>
        <w:ind w:left="284" w:right="-2"/>
        <w:jc w:val="both"/>
        <w:rPr>
          <w:sz w:val="20"/>
          <w:szCs w:val="20"/>
          <w:lang w:val="uk-UA"/>
        </w:rPr>
      </w:pPr>
      <w:r w:rsidRPr="009A3976">
        <w:rPr>
          <w:sz w:val="20"/>
          <w:szCs w:val="20"/>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9A3976" w:rsidRPr="009A3976" w:rsidRDefault="009A3976" w:rsidP="009A3976">
      <w:pPr>
        <w:ind w:left="284" w:right="-2"/>
        <w:jc w:val="both"/>
        <w:rPr>
          <w:sz w:val="20"/>
          <w:szCs w:val="20"/>
          <w:lang w:val="uk-UA"/>
        </w:rPr>
      </w:pPr>
      <w:r w:rsidRPr="009A3976">
        <w:rPr>
          <w:sz w:val="20"/>
          <w:szCs w:val="20"/>
          <w:lang w:val="uk-UA"/>
        </w:rPr>
        <w:t>*** У 6-А класі одна група вивчатиме польську мову, друга група – німецьку мову (за заявами батьків)</w:t>
      </w:r>
    </w:p>
    <w:p w:rsidR="009A3976" w:rsidRPr="009A3976" w:rsidRDefault="009A3976" w:rsidP="009A3976">
      <w:pPr>
        <w:pStyle w:val="ab"/>
        <w:spacing w:after="0"/>
        <w:ind w:left="284"/>
        <w:jc w:val="center"/>
        <w:rPr>
          <w:b/>
          <w:sz w:val="26"/>
          <w:szCs w:val="26"/>
          <w:lang w:val="uk-UA"/>
        </w:rPr>
      </w:pPr>
      <w:r w:rsidRPr="009A3976">
        <w:rPr>
          <w:b/>
          <w:sz w:val="26"/>
          <w:szCs w:val="26"/>
          <w:lang w:val="uk-UA"/>
        </w:rPr>
        <w:lastRenderedPageBreak/>
        <w:t>Робочий навчальний план школи ІІ-го ступеня на 2020-2021 н. р.</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2015"/>
        <w:gridCol w:w="952"/>
        <w:gridCol w:w="983"/>
        <w:gridCol w:w="1087"/>
        <w:gridCol w:w="1071"/>
        <w:gridCol w:w="9"/>
        <w:gridCol w:w="1246"/>
        <w:gridCol w:w="9"/>
        <w:gridCol w:w="28"/>
      </w:tblGrid>
      <w:tr w:rsidR="009A3976" w:rsidRPr="009A3976" w:rsidTr="009A3976">
        <w:trPr>
          <w:gridAfter w:val="1"/>
          <w:wAfter w:w="28" w:type="dxa"/>
          <w:trHeight w:val="255"/>
          <w:jc w:val="center"/>
        </w:trPr>
        <w:tc>
          <w:tcPr>
            <w:tcW w:w="1964" w:type="dxa"/>
            <w:vMerge w:val="restart"/>
            <w:shd w:val="clear" w:color="auto" w:fill="auto"/>
          </w:tcPr>
          <w:p w:rsidR="009A3976" w:rsidRPr="009A3976" w:rsidRDefault="009A3976" w:rsidP="009A3976">
            <w:pPr>
              <w:rPr>
                <w:b/>
                <w:lang w:val="uk-UA"/>
              </w:rPr>
            </w:pPr>
            <w:r w:rsidRPr="009A3976">
              <w:rPr>
                <w:b/>
                <w:lang w:val="uk-UA"/>
              </w:rPr>
              <w:t>Освітні галузі</w:t>
            </w:r>
          </w:p>
        </w:tc>
        <w:tc>
          <w:tcPr>
            <w:tcW w:w="2015" w:type="dxa"/>
            <w:vMerge w:val="restart"/>
            <w:shd w:val="clear" w:color="auto" w:fill="auto"/>
          </w:tcPr>
          <w:p w:rsidR="009A3976" w:rsidRPr="009A3976" w:rsidRDefault="009A3976" w:rsidP="009A3976">
            <w:pPr>
              <w:pStyle w:val="3"/>
              <w:spacing w:before="0"/>
              <w:rPr>
                <w:rFonts w:ascii="Times New Roman" w:hAnsi="Times New Roman" w:cs="Times New Roman"/>
                <w:b w:val="0"/>
                <w:color w:val="auto"/>
              </w:rPr>
            </w:pPr>
            <w:r w:rsidRPr="009A3976">
              <w:rPr>
                <w:rFonts w:ascii="Times New Roman" w:hAnsi="Times New Roman" w:cs="Times New Roman"/>
                <w:color w:val="auto"/>
              </w:rPr>
              <w:t>Навчальні предмети</w:t>
            </w:r>
          </w:p>
        </w:tc>
        <w:tc>
          <w:tcPr>
            <w:tcW w:w="4102" w:type="dxa"/>
            <w:gridSpan w:val="5"/>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Кількість годин на тиждень  у класах</w:t>
            </w:r>
          </w:p>
        </w:tc>
        <w:tc>
          <w:tcPr>
            <w:tcW w:w="1255" w:type="dxa"/>
            <w:gridSpan w:val="2"/>
            <w:shd w:val="clear" w:color="auto" w:fill="auto"/>
          </w:tcPr>
          <w:p w:rsidR="009A3976" w:rsidRPr="009A3976" w:rsidRDefault="009A3976" w:rsidP="009A3976">
            <w:pPr>
              <w:jc w:val="center"/>
              <w:rPr>
                <w:b/>
                <w:lang w:val="uk-UA"/>
              </w:rPr>
            </w:pPr>
            <w:r w:rsidRPr="009A3976">
              <w:rPr>
                <w:b/>
                <w:lang w:val="uk-UA"/>
              </w:rPr>
              <w:t>Всього годин</w:t>
            </w:r>
          </w:p>
        </w:tc>
      </w:tr>
      <w:tr w:rsidR="009A3976" w:rsidRPr="009A3976" w:rsidTr="009A3976">
        <w:trPr>
          <w:gridAfter w:val="2"/>
          <w:wAfter w:w="37" w:type="dxa"/>
          <w:trHeight w:val="285"/>
          <w:jc w:val="center"/>
        </w:trPr>
        <w:tc>
          <w:tcPr>
            <w:tcW w:w="1964" w:type="dxa"/>
            <w:vMerge/>
            <w:shd w:val="clear" w:color="auto" w:fill="auto"/>
          </w:tcPr>
          <w:p w:rsidR="009A3976" w:rsidRPr="009A3976" w:rsidRDefault="009A3976" w:rsidP="009A3976">
            <w:pPr>
              <w:rPr>
                <w:lang w:val="uk-UA"/>
              </w:rPr>
            </w:pPr>
          </w:p>
        </w:tc>
        <w:tc>
          <w:tcPr>
            <w:tcW w:w="2015" w:type="dxa"/>
            <w:vMerge/>
            <w:shd w:val="clear" w:color="auto" w:fill="auto"/>
          </w:tcPr>
          <w:p w:rsidR="009A3976" w:rsidRPr="009A3976" w:rsidRDefault="009A3976" w:rsidP="009A3976">
            <w:pPr>
              <w:pStyle w:val="3"/>
              <w:rPr>
                <w:rFonts w:ascii="Times New Roman" w:hAnsi="Times New Roman" w:cs="Times New Roman"/>
                <w:color w:val="auto"/>
              </w:rPr>
            </w:pPr>
          </w:p>
        </w:tc>
        <w:tc>
          <w:tcPr>
            <w:tcW w:w="952" w:type="dxa"/>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7-А</w:t>
            </w:r>
          </w:p>
        </w:tc>
        <w:tc>
          <w:tcPr>
            <w:tcW w:w="983" w:type="dxa"/>
          </w:tcPr>
          <w:p w:rsidR="009A3976" w:rsidRPr="009A3976" w:rsidRDefault="009A3976" w:rsidP="009A3976">
            <w:pPr>
              <w:pStyle w:val="ab"/>
              <w:spacing w:after="0"/>
              <w:ind w:left="0"/>
              <w:jc w:val="center"/>
              <w:rPr>
                <w:b/>
                <w:sz w:val="24"/>
                <w:szCs w:val="24"/>
                <w:lang w:val="uk-UA"/>
              </w:rPr>
            </w:pPr>
            <w:r w:rsidRPr="009A3976">
              <w:rPr>
                <w:b/>
                <w:sz w:val="24"/>
                <w:szCs w:val="24"/>
                <w:lang w:val="uk-UA"/>
              </w:rPr>
              <w:t>7-Б</w:t>
            </w:r>
          </w:p>
        </w:tc>
        <w:tc>
          <w:tcPr>
            <w:tcW w:w="1087" w:type="dxa"/>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7-В</w:t>
            </w:r>
          </w:p>
        </w:tc>
        <w:tc>
          <w:tcPr>
            <w:tcW w:w="1071" w:type="dxa"/>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7-Г</w:t>
            </w:r>
          </w:p>
        </w:tc>
        <w:tc>
          <w:tcPr>
            <w:tcW w:w="1255" w:type="dxa"/>
            <w:gridSpan w:val="2"/>
            <w:shd w:val="clear" w:color="auto" w:fill="auto"/>
          </w:tcPr>
          <w:p w:rsidR="009A3976" w:rsidRPr="009A3976" w:rsidRDefault="009A3976" w:rsidP="009A3976">
            <w:pPr>
              <w:pStyle w:val="ab"/>
              <w:spacing w:after="0"/>
              <w:ind w:left="0"/>
              <w:jc w:val="center"/>
              <w:rPr>
                <w:b/>
                <w:sz w:val="24"/>
                <w:szCs w:val="24"/>
                <w:lang w:val="uk-UA"/>
              </w:rPr>
            </w:pPr>
          </w:p>
        </w:tc>
      </w:tr>
      <w:tr w:rsidR="009A3976" w:rsidRPr="009A3976" w:rsidTr="009A3976">
        <w:trPr>
          <w:gridAfter w:val="2"/>
          <w:wAfter w:w="37" w:type="dxa"/>
          <w:trHeight w:val="285"/>
          <w:jc w:val="center"/>
        </w:trPr>
        <w:tc>
          <w:tcPr>
            <w:tcW w:w="1964" w:type="dxa"/>
            <w:vMerge w:val="restart"/>
            <w:shd w:val="clear" w:color="auto" w:fill="auto"/>
          </w:tcPr>
          <w:p w:rsidR="009A3976" w:rsidRPr="009A3976" w:rsidRDefault="009A3976" w:rsidP="009A3976">
            <w:pPr>
              <w:rPr>
                <w:lang w:val="uk-UA"/>
              </w:rPr>
            </w:pPr>
            <w:r w:rsidRPr="009A3976">
              <w:rPr>
                <w:lang w:val="uk-UA"/>
              </w:rPr>
              <w:t>Мови і літератури</w:t>
            </w:r>
          </w:p>
        </w:tc>
        <w:tc>
          <w:tcPr>
            <w:tcW w:w="2015" w:type="dxa"/>
            <w:shd w:val="clear" w:color="auto" w:fill="auto"/>
          </w:tcPr>
          <w:p w:rsidR="009A3976" w:rsidRPr="009A3976" w:rsidRDefault="009A3976" w:rsidP="009A3976">
            <w:pPr>
              <w:rPr>
                <w:lang w:val="uk-UA"/>
              </w:rPr>
            </w:pPr>
            <w:r w:rsidRPr="009A3976">
              <w:rPr>
                <w:lang w:val="uk-UA"/>
              </w:rPr>
              <w:t>Українська мова</w:t>
            </w:r>
          </w:p>
        </w:tc>
        <w:tc>
          <w:tcPr>
            <w:tcW w:w="952" w:type="dxa"/>
            <w:shd w:val="clear" w:color="auto" w:fill="auto"/>
          </w:tcPr>
          <w:p w:rsidR="009A3976" w:rsidRPr="009A3976" w:rsidRDefault="009A3976" w:rsidP="009A3976">
            <w:pPr>
              <w:jc w:val="center"/>
              <w:rPr>
                <w:lang w:val="uk-UA"/>
              </w:rPr>
            </w:pPr>
            <w:r w:rsidRPr="009A3976">
              <w:rPr>
                <w:lang w:val="uk-UA"/>
              </w:rPr>
              <w:t>2,5+0,5</w:t>
            </w:r>
            <w:r w:rsidRPr="009A3976">
              <w:t xml:space="preserve"> </w:t>
            </w:r>
          </w:p>
        </w:tc>
        <w:tc>
          <w:tcPr>
            <w:tcW w:w="983" w:type="dxa"/>
          </w:tcPr>
          <w:p w:rsidR="009A3976" w:rsidRPr="009A3976" w:rsidRDefault="009A3976" w:rsidP="009A3976">
            <w:pPr>
              <w:jc w:val="center"/>
              <w:rPr>
                <w:lang w:val="uk-UA"/>
              </w:rPr>
            </w:pPr>
            <w:r w:rsidRPr="009A3976">
              <w:rPr>
                <w:lang w:val="uk-UA"/>
              </w:rPr>
              <w:t>2,5+0,5</w:t>
            </w:r>
            <w:r w:rsidRPr="009A3976">
              <w:t xml:space="preserve"> </w:t>
            </w:r>
          </w:p>
        </w:tc>
        <w:tc>
          <w:tcPr>
            <w:tcW w:w="1087" w:type="dxa"/>
            <w:shd w:val="clear" w:color="auto" w:fill="auto"/>
          </w:tcPr>
          <w:p w:rsidR="009A3976" w:rsidRPr="009A3976" w:rsidRDefault="009A3976" w:rsidP="009A3976">
            <w:pPr>
              <w:jc w:val="center"/>
              <w:rPr>
                <w:lang w:val="uk-UA"/>
              </w:rPr>
            </w:pPr>
            <w:r w:rsidRPr="009A3976">
              <w:rPr>
                <w:lang w:val="uk-UA"/>
              </w:rPr>
              <w:t>2,5+0,5</w:t>
            </w:r>
            <w:r w:rsidRPr="009A3976">
              <w:t xml:space="preserve"> </w:t>
            </w:r>
          </w:p>
        </w:tc>
        <w:tc>
          <w:tcPr>
            <w:tcW w:w="1071" w:type="dxa"/>
            <w:shd w:val="clear" w:color="auto" w:fill="auto"/>
          </w:tcPr>
          <w:p w:rsidR="009A3976" w:rsidRPr="009A3976" w:rsidRDefault="009A3976" w:rsidP="009A3976">
            <w:pPr>
              <w:jc w:val="center"/>
              <w:rPr>
                <w:lang w:val="uk-UA"/>
              </w:rPr>
            </w:pPr>
            <w:r w:rsidRPr="009A3976">
              <w:rPr>
                <w:lang w:val="uk-UA"/>
              </w:rPr>
              <w:t>2,5+0,5</w:t>
            </w:r>
            <w:r w:rsidRPr="009A3976">
              <w:t xml:space="preserve"> </w:t>
            </w:r>
          </w:p>
        </w:tc>
        <w:tc>
          <w:tcPr>
            <w:tcW w:w="1255"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10+2</w:t>
            </w:r>
          </w:p>
        </w:tc>
      </w:tr>
      <w:tr w:rsidR="009A3976" w:rsidRPr="009A3976" w:rsidTr="009A3976">
        <w:trPr>
          <w:gridAfter w:val="2"/>
          <w:wAfter w:w="37" w:type="dxa"/>
          <w:trHeight w:val="285"/>
          <w:jc w:val="center"/>
        </w:trPr>
        <w:tc>
          <w:tcPr>
            <w:tcW w:w="1964" w:type="dxa"/>
            <w:vMerge/>
            <w:shd w:val="clear" w:color="auto" w:fill="auto"/>
          </w:tcPr>
          <w:p w:rsidR="009A3976" w:rsidRPr="009A3976" w:rsidRDefault="009A3976" w:rsidP="009A3976">
            <w:pPr>
              <w:rPr>
                <w:lang w:val="uk-UA"/>
              </w:rPr>
            </w:pPr>
          </w:p>
        </w:tc>
        <w:tc>
          <w:tcPr>
            <w:tcW w:w="2015" w:type="dxa"/>
            <w:shd w:val="clear" w:color="auto" w:fill="auto"/>
          </w:tcPr>
          <w:p w:rsidR="009A3976" w:rsidRPr="009A3976" w:rsidRDefault="009A3976" w:rsidP="009A3976">
            <w:pPr>
              <w:rPr>
                <w:lang w:val="uk-UA"/>
              </w:rPr>
            </w:pPr>
            <w:r w:rsidRPr="009A3976">
              <w:rPr>
                <w:lang w:val="uk-UA"/>
              </w:rPr>
              <w:t>Українська література</w:t>
            </w:r>
          </w:p>
        </w:tc>
        <w:tc>
          <w:tcPr>
            <w:tcW w:w="952" w:type="dxa"/>
            <w:shd w:val="clear" w:color="auto" w:fill="auto"/>
          </w:tcPr>
          <w:p w:rsidR="009A3976" w:rsidRPr="009A3976" w:rsidRDefault="009A3976" w:rsidP="009A3976">
            <w:pPr>
              <w:jc w:val="center"/>
              <w:rPr>
                <w:lang w:val="uk-UA"/>
              </w:rPr>
            </w:pPr>
            <w:r w:rsidRPr="009A3976">
              <w:rPr>
                <w:lang w:val="uk-UA"/>
              </w:rPr>
              <w:t>2</w:t>
            </w:r>
            <w:r w:rsidRPr="009A3976">
              <w:t xml:space="preserve"> </w:t>
            </w:r>
          </w:p>
        </w:tc>
        <w:tc>
          <w:tcPr>
            <w:tcW w:w="983" w:type="dxa"/>
          </w:tcPr>
          <w:p w:rsidR="009A3976" w:rsidRPr="009A3976" w:rsidRDefault="009A3976" w:rsidP="009A3976">
            <w:pPr>
              <w:jc w:val="center"/>
              <w:rPr>
                <w:lang w:val="uk-UA"/>
              </w:rPr>
            </w:pPr>
            <w:r w:rsidRPr="009A3976">
              <w:rPr>
                <w:lang w:val="uk-UA"/>
              </w:rPr>
              <w:t>2</w:t>
            </w:r>
          </w:p>
        </w:tc>
        <w:tc>
          <w:tcPr>
            <w:tcW w:w="1087" w:type="dxa"/>
            <w:shd w:val="clear" w:color="auto" w:fill="auto"/>
          </w:tcPr>
          <w:p w:rsidR="009A3976" w:rsidRPr="009A3976" w:rsidRDefault="009A3976" w:rsidP="009A3976">
            <w:pPr>
              <w:jc w:val="center"/>
              <w:rPr>
                <w:lang w:val="uk-UA"/>
              </w:rPr>
            </w:pPr>
            <w:r w:rsidRPr="009A3976">
              <w:rPr>
                <w:lang w:val="uk-UA"/>
              </w:rPr>
              <w:t>2</w:t>
            </w:r>
            <w:r w:rsidRPr="009A3976">
              <w:t xml:space="preserve"> </w:t>
            </w:r>
          </w:p>
        </w:tc>
        <w:tc>
          <w:tcPr>
            <w:tcW w:w="1071" w:type="dxa"/>
            <w:shd w:val="clear" w:color="auto" w:fill="auto"/>
          </w:tcPr>
          <w:p w:rsidR="009A3976" w:rsidRPr="009A3976" w:rsidRDefault="009A3976" w:rsidP="009A3976">
            <w:pPr>
              <w:jc w:val="center"/>
              <w:rPr>
                <w:lang w:val="uk-UA"/>
              </w:rPr>
            </w:pPr>
            <w:r w:rsidRPr="009A3976">
              <w:rPr>
                <w:lang w:val="uk-UA"/>
              </w:rPr>
              <w:t>2</w:t>
            </w:r>
            <w:r w:rsidRPr="009A3976">
              <w:t xml:space="preserve"> </w:t>
            </w:r>
          </w:p>
        </w:tc>
        <w:tc>
          <w:tcPr>
            <w:tcW w:w="1255"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8</w:t>
            </w:r>
          </w:p>
        </w:tc>
      </w:tr>
      <w:tr w:rsidR="009A3976" w:rsidRPr="009A3976" w:rsidTr="009A3976">
        <w:trPr>
          <w:gridAfter w:val="2"/>
          <w:wAfter w:w="37" w:type="dxa"/>
          <w:trHeight w:val="285"/>
          <w:jc w:val="center"/>
        </w:trPr>
        <w:tc>
          <w:tcPr>
            <w:tcW w:w="1964" w:type="dxa"/>
            <w:vMerge/>
            <w:shd w:val="clear" w:color="auto" w:fill="auto"/>
          </w:tcPr>
          <w:p w:rsidR="009A3976" w:rsidRPr="009A3976" w:rsidRDefault="009A3976" w:rsidP="009A3976">
            <w:pPr>
              <w:rPr>
                <w:lang w:val="uk-UA"/>
              </w:rPr>
            </w:pPr>
          </w:p>
        </w:tc>
        <w:tc>
          <w:tcPr>
            <w:tcW w:w="2015" w:type="dxa"/>
            <w:shd w:val="clear" w:color="auto" w:fill="auto"/>
          </w:tcPr>
          <w:p w:rsidR="009A3976" w:rsidRPr="009A3976" w:rsidRDefault="009A3976" w:rsidP="009A3976">
            <w:pPr>
              <w:pStyle w:val="3"/>
              <w:spacing w:before="0"/>
              <w:rPr>
                <w:rFonts w:ascii="Times New Roman" w:hAnsi="Times New Roman" w:cs="Times New Roman"/>
                <w:b w:val="0"/>
                <w:color w:val="auto"/>
              </w:rPr>
            </w:pPr>
            <w:r w:rsidRPr="009A3976">
              <w:rPr>
                <w:rFonts w:ascii="Times New Roman" w:hAnsi="Times New Roman" w:cs="Times New Roman"/>
                <w:b w:val="0"/>
                <w:color w:val="auto"/>
              </w:rPr>
              <w:t>Іноземна мова (англійська)</w:t>
            </w:r>
          </w:p>
        </w:tc>
        <w:tc>
          <w:tcPr>
            <w:tcW w:w="952" w:type="dxa"/>
            <w:shd w:val="clear" w:color="auto" w:fill="auto"/>
          </w:tcPr>
          <w:p w:rsidR="009A3976" w:rsidRPr="009A3976" w:rsidRDefault="009A3976" w:rsidP="009A3976">
            <w:pPr>
              <w:jc w:val="center"/>
              <w:rPr>
                <w:lang w:val="uk-UA"/>
              </w:rPr>
            </w:pPr>
            <w:r w:rsidRPr="009A3976">
              <w:rPr>
                <w:lang w:val="uk-UA"/>
              </w:rPr>
              <w:t>2</w:t>
            </w:r>
          </w:p>
        </w:tc>
        <w:tc>
          <w:tcPr>
            <w:tcW w:w="983" w:type="dxa"/>
          </w:tcPr>
          <w:p w:rsidR="009A3976" w:rsidRPr="009A3976" w:rsidRDefault="009A3976" w:rsidP="009A3976">
            <w:pPr>
              <w:jc w:val="center"/>
              <w:rPr>
                <w:lang w:val="uk-UA"/>
              </w:rPr>
            </w:pPr>
            <w:r w:rsidRPr="009A3976">
              <w:rPr>
                <w:lang w:val="uk-UA"/>
              </w:rPr>
              <w:t>2</w:t>
            </w:r>
          </w:p>
        </w:tc>
        <w:tc>
          <w:tcPr>
            <w:tcW w:w="1087" w:type="dxa"/>
            <w:shd w:val="clear" w:color="auto" w:fill="auto"/>
          </w:tcPr>
          <w:p w:rsidR="009A3976" w:rsidRPr="009A3976" w:rsidRDefault="009A3976" w:rsidP="009A3976">
            <w:pPr>
              <w:jc w:val="center"/>
              <w:rPr>
                <w:lang w:val="uk-UA"/>
              </w:rPr>
            </w:pPr>
            <w:r w:rsidRPr="009A3976">
              <w:rPr>
                <w:lang w:val="uk-UA"/>
              </w:rPr>
              <w:t>2</w:t>
            </w:r>
          </w:p>
        </w:tc>
        <w:tc>
          <w:tcPr>
            <w:tcW w:w="1071" w:type="dxa"/>
            <w:shd w:val="clear" w:color="auto" w:fill="auto"/>
          </w:tcPr>
          <w:p w:rsidR="009A3976" w:rsidRPr="009A3976" w:rsidRDefault="009A3976" w:rsidP="009A3976">
            <w:pPr>
              <w:jc w:val="center"/>
              <w:rPr>
                <w:lang w:val="uk-UA"/>
              </w:rPr>
            </w:pPr>
            <w:r w:rsidRPr="009A3976">
              <w:rPr>
                <w:lang w:val="uk-UA"/>
              </w:rPr>
              <w:t>2</w:t>
            </w:r>
          </w:p>
        </w:tc>
        <w:tc>
          <w:tcPr>
            <w:tcW w:w="1255"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8</w:t>
            </w:r>
          </w:p>
        </w:tc>
      </w:tr>
      <w:tr w:rsidR="009A3976" w:rsidRPr="009A3976" w:rsidTr="009A3976">
        <w:trPr>
          <w:gridAfter w:val="2"/>
          <w:wAfter w:w="37" w:type="dxa"/>
          <w:trHeight w:val="285"/>
          <w:jc w:val="center"/>
        </w:trPr>
        <w:tc>
          <w:tcPr>
            <w:tcW w:w="1964" w:type="dxa"/>
            <w:vMerge/>
            <w:shd w:val="clear" w:color="auto" w:fill="auto"/>
          </w:tcPr>
          <w:p w:rsidR="009A3976" w:rsidRPr="009A3976" w:rsidRDefault="009A3976" w:rsidP="009A3976">
            <w:pPr>
              <w:rPr>
                <w:lang w:val="uk-UA"/>
              </w:rPr>
            </w:pPr>
          </w:p>
        </w:tc>
        <w:tc>
          <w:tcPr>
            <w:tcW w:w="2015" w:type="dxa"/>
            <w:shd w:val="clear" w:color="auto" w:fill="auto"/>
          </w:tcPr>
          <w:p w:rsidR="009A3976" w:rsidRPr="009A3976" w:rsidRDefault="009A3976" w:rsidP="009A3976">
            <w:pPr>
              <w:pStyle w:val="3"/>
              <w:spacing w:before="0"/>
              <w:rPr>
                <w:rFonts w:ascii="Times New Roman" w:hAnsi="Times New Roman" w:cs="Times New Roman"/>
                <w:b w:val="0"/>
                <w:color w:val="auto"/>
              </w:rPr>
            </w:pPr>
            <w:r w:rsidRPr="009A3976">
              <w:rPr>
                <w:rFonts w:ascii="Times New Roman" w:hAnsi="Times New Roman" w:cs="Times New Roman"/>
                <w:b w:val="0"/>
                <w:color w:val="auto"/>
              </w:rPr>
              <w:t>Польська мова</w:t>
            </w:r>
          </w:p>
        </w:tc>
        <w:tc>
          <w:tcPr>
            <w:tcW w:w="952" w:type="dxa"/>
            <w:shd w:val="clear" w:color="auto" w:fill="auto"/>
          </w:tcPr>
          <w:p w:rsidR="009A3976" w:rsidRPr="009A3976" w:rsidRDefault="009A3976" w:rsidP="009A3976">
            <w:pPr>
              <w:jc w:val="center"/>
              <w:rPr>
                <w:lang w:val="uk-UA"/>
              </w:rPr>
            </w:pPr>
            <w:r w:rsidRPr="009A3976">
              <w:rPr>
                <w:lang w:val="uk-UA"/>
              </w:rPr>
              <w:t>2</w:t>
            </w:r>
          </w:p>
        </w:tc>
        <w:tc>
          <w:tcPr>
            <w:tcW w:w="983" w:type="dxa"/>
          </w:tcPr>
          <w:p w:rsidR="009A3976" w:rsidRPr="009A3976" w:rsidRDefault="009A3976" w:rsidP="009A3976">
            <w:pPr>
              <w:jc w:val="center"/>
              <w:rPr>
                <w:lang w:val="uk-UA"/>
              </w:rPr>
            </w:pPr>
            <w:r w:rsidRPr="009A3976">
              <w:rPr>
                <w:lang w:val="uk-UA"/>
              </w:rPr>
              <w:t>2</w:t>
            </w:r>
          </w:p>
        </w:tc>
        <w:tc>
          <w:tcPr>
            <w:tcW w:w="1087" w:type="dxa"/>
            <w:shd w:val="clear" w:color="auto" w:fill="auto"/>
          </w:tcPr>
          <w:p w:rsidR="009A3976" w:rsidRPr="009A3976" w:rsidRDefault="009A3976" w:rsidP="009A3976">
            <w:pPr>
              <w:jc w:val="center"/>
              <w:rPr>
                <w:lang w:val="uk-UA"/>
              </w:rPr>
            </w:pPr>
            <w:r w:rsidRPr="009A3976">
              <w:rPr>
                <w:lang w:val="uk-UA"/>
              </w:rPr>
              <w:t>2</w:t>
            </w:r>
          </w:p>
        </w:tc>
        <w:tc>
          <w:tcPr>
            <w:tcW w:w="1071" w:type="dxa"/>
            <w:shd w:val="clear" w:color="auto" w:fill="auto"/>
          </w:tcPr>
          <w:p w:rsidR="009A3976" w:rsidRPr="009A3976" w:rsidRDefault="009A3976" w:rsidP="009A3976">
            <w:pPr>
              <w:jc w:val="center"/>
              <w:rPr>
                <w:lang w:val="uk-UA"/>
              </w:rPr>
            </w:pPr>
            <w:r w:rsidRPr="009A3976">
              <w:rPr>
                <w:lang w:val="uk-UA"/>
              </w:rPr>
              <w:t>2</w:t>
            </w:r>
          </w:p>
        </w:tc>
        <w:tc>
          <w:tcPr>
            <w:tcW w:w="1255"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8</w:t>
            </w:r>
          </w:p>
        </w:tc>
      </w:tr>
      <w:tr w:rsidR="009A3976" w:rsidRPr="009A3976" w:rsidTr="009A3976">
        <w:trPr>
          <w:gridAfter w:val="2"/>
          <w:wAfter w:w="37" w:type="dxa"/>
          <w:trHeight w:val="285"/>
          <w:jc w:val="center"/>
        </w:trPr>
        <w:tc>
          <w:tcPr>
            <w:tcW w:w="1964" w:type="dxa"/>
            <w:vMerge/>
            <w:shd w:val="clear" w:color="auto" w:fill="auto"/>
          </w:tcPr>
          <w:p w:rsidR="009A3976" w:rsidRPr="009A3976" w:rsidRDefault="009A3976" w:rsidP="009A3976">
            <w:pPr>
              <w:rPr>
                <w:lang w:val="uk-UA"/>
              </w:rPr>
            </w:pPr>
          </w:p>
        </w:tc>
        <w:tc>
          <w:tcPr>
            <w:tcW w:w="2015" w:type="dxa"/>
            <w:shd w:val="clear" w:color="auto" w:fill="auto"/>
          </w:tcPr>
          <w:p w:rsidR="009A3976" w:rsidRPr="009A3976" w:rsidRDefault="009A3976" w:rsidP="009A3976">
            <w:pPr>
              <w:rPr>
                <w:lang w:val="uk-UA"/>
              </w:rPr>
            </w:pPr>
            <w:r w:rsidRPr="009A3976">
              <w:rPr>
                <w:lang w:val="uk-UA"/>
              </w:rPr>
              <w:t>Зарубіжна література</w:t>
            </w:r>
          </w:p>
        </w:tc>
        <w:tc>
          <w:tcPr>
            <w:tcW w:w="952" w:type="dxa"/>
            <w:shd w:val="clear" w:color="auto" w:fill="auto"/>
          </w:tcPr>
          <w:p w:rsidR="009A3976" w:rsidRPr="009A3976" w:rsidRDefault="009A3976" w:rsidP="009A3976">
            <w:pPr>
              <w:jc w:val="center"/>
              <w:rPr>
                <w:lang w:val="uk-UA"/>
              </w:rPr>
            </w:pPr>
            <w:r w:rsidRPr="009A3976">
              <w:rPr>
                <w:lang w:val="uk-UA"/>
              </w:rPr>
              <w:t>2</w:t>
            </w:r>
          </w:p>
        </w:tc>
        <w:tc>
          <w:tcPr>
            <w:tcW w:w="983" w:type="dxa"/>
          </w:tcPr>
          <w:p w:rsidR="009A3976" w:rsidRPr="009A3976" w:rsidRDefault="009A3976" w:rsidP="009A3976">
            <w:pPr>
              <w:jc w:val="center"/>
              <w:rPr>
                <w:lang w:val="uk-UA"/>
              </w:rPr>
            </w:pPr>
            <w:r w:rsidRPr="009A3976">
              <w:rPr>
                <w:lang w:val="uk-UA"/>
              </w:rPr>
              <w:t>2</w:t>
            </w:r>
          </w:p>
        </w:tc>
        <w:tc>
          <w:tcPr>
            <w:tcW w:w="1087" w:type="dxa"/>
            <w:shd w:val="clear" w:color="auto" w:fill="auto"/>
          </w:tcPr>
          <w:p w:rsidR="009A3976" w:rsidRPr="009A3976" w:rsidRDefault="009A3976" w:rsidP="009A3976">
            <w:pPr>
              <w:jc w:val="center"/>
              <w:rPr>
                <w:lang w:val="uk-UA"/>
              </w:rPr>
            </w:pPr>
            <w:r w:rsidRPr="009A3976">
              <w:rPr>
                <w:lang w:val="uk-UA"/>
              </w:rPr>
              <w:t>2</w:t>
            </w:r>
          </w:p>
        </w:tc>
        <w:tc>
          <w:tcPr>
            <w:tcW w:w="1071" w:type="dxa"/>
            <w:shd w:val="clear" w:color="auto" w:fill="auto"/>
          </w:tcPr>
          <w:p w:rsidR="009A3976" w:rsidRPr="009A3976" w:rsidRDefault="009A3976" w:rsidP="009A3976">
            <w:pPr>
              <w:jc w:val="center"/>
              <w:rPr>
                <w:lang w:val="uk-UA"/>
              </w:rPr>
            </w:pPr>
            <w:r w:rsidRPr="009A3976">
              <w:rPr>
                <w:lang w:val="uk-UA"/>
              </w:rPr>
              <w:t>2</w:t>
            </w:r>
          </w:p>
        </w:tc>
        <w:tc>
          <w:tcPr>
            <w:tcW w:w="1255"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8</w:t>
            </w:r>
          </w:p>
        </w:tc>
      </w:tr>
      <w:tr w:rsidR="009A3976" w:rsidRPr="009A3976" w:rsidTr="009A3976">
        <w:trPr>
          <w:gridAfter w:val="2"/>
          <w:wAfter w:w="37" w:type="dxa"/>
          <w:trHeight w:val="285"/>
          <w:jc w:val="center"/>
        </w:trPr>
        <w:tc>
          <w:tcPr>
            <w:tcW w:w="1964" w:type="dxa"/>
            <w:vMerge w:val="restart"/>
            <w:shd w:val="clear" w:color="auto" w:fill="auto"/>
          </w:tcPr>
          <w:p w:rsidR="009A3976" w:rsidRPr="009A3976" w:rsidRDefault="009A3976" w:rsidP="009A3976">
            <w:pPr>
              <w:rPr>
                <w:lang w:val="uk-UA"/>
              </w:rPr>
            </w:pPr>
            <w:r w:rsidRPr="009A3976">
              <w:rPr>
                <w:lang w:val="uk-UA"/>
              </w:rPr>
              <w:t>Суспільство-знавство</w:t>
            </w:r>
          </w:p>
        </w:tc>
        <w:tc>
          <w:tcPr>
            <w:tcW w:w="2015" w:type="dxa"/>
            <w:shd w:val="clear" w:color="auto" w:fill="auto"/>
          </w:tcPr>
          <w:p w:rsidR="009A3976" w:rsidRPr="009A3976" w:rsidRDefault="009A3976" w:rsidP="009A3976">
            <w:pPr>
              <w:rPr>
                <w:lang w:val="uk-UA"/>
              </w:rPr>
            </w:pPr>
            <w:r w:rsidRPr="009A3976">
              <w:rPr>
                <w:lang w:val="uk-UA"/>
              </w:rPr>
              <w:t>Історія України</w:t>
            </w:r>
          </w:p>
        </w:tc>
        <w:tc>
          <w:tcPr>
            <w:tcW w:w="952" w:type="dxa"/>
            <w:shd w:val="clear" w:color="auto" w:fill="auto"/>
          </w:tcPr>
          <w:p w:rsidR="009A3976" w:rsidRPr="009A3976" w:rsidRDefault="009A3976" w:rsidP="009A3976">
            <w:pPr>
              <w:jc w:val="center"/>
              <w:rPr>
                <w:lang w:val="uk-UA"/>
              </w:rPr>
            </w:pPr>
            <w:r w:rsidRPr="009A3976">
              <w:rPr>
                <w:lang w:val="uk-UA"/>
              </w:rPr>
              <w:t>1</w:t>
            </w:r>
            <w:r w:rsidRPr="009A3976">
              <w:t xml:space="preserve"> </w:t>
            </w:r>
          </w:p>
        </w:tc>
        <w:tc>
          <w:tcPr>
            <w:tcW w:w="983" w:type="dxa"/>
          </w:tcPr>
          <w:p w:rsidR="009A3976" w:rsidRPr="009A3976" w:rsidRDefault="009A3976" w:rsidP="009A3976">
            <w:pPr>
              <w:jc w:val="center"/>
              <w:rPr>
                <w:lang w:val="uk-UA"/>
              </w:rPr>
            </w:pPr>
            <w:r w:rsidRPr="009A3976">
              <w:rPr>
                <w:lang w:val="uk-UA"/>
              </w:rPr>
              <w:t>1</w:t>
            </w:r>
          </w:p>
        </w:tc>
        <w:tc>
          <w:tcPr>
            <w:tcW w:w="1087" w:type="dxa"/>
            <w:shd w:val="clear" w:color="auto" w:fill="auto"/>
          </w:tcPr>
          <w:p w:rsidR="009A3976" w:rsidRPr="009A3976" w:rsidRDefault="009A3976" w:rsidP="009A3976">
            <w:pPr>
              <w:jc w:val="center"/>
              <w:rPr>
                <w:lang w:val="uk-UA"/>
              </w:rPr>
            </w:pPr>
            <w:r w:rsidRPr="009A3976">
              <w:rPr>
                <w:lang w:val="uk-UA"/>
              </w:rPr>
              <w:t>1</w:t>
            </w:r>
            <w:r w:rsidRPr="009A3976">
              <w:t xml:space="preserve"> </w:t>
            </w:r>
          </w:p>
        </w:tc>
        <w:tc>
          <w:tcPr>
            <w:tcW w:w="1071" w:type="dxa"/>
            <w:shd w:val="clear" w:color="auto" w:fill="auto"/>
          </w:tcPr>
          <w:p w:rsidR="009A3976" w:rsidRPr="009A3976" w:rsidRDefault="009A3976" w:rsidP="009A3976">
            <w:pPr>
              <w:jc w:val="center"/>
              <w:rPr>
                <w:lang w:val="uk-UA"/>
              </w:rPr>
            </w:pPr>
            <w:r w:rsidRPr="009A3976">
              <w:rPr>
                <w:lang w:val="uk-UA"/>
              </w:rPr>
              <w:t>1</w:t>
            </w:r>
            <w:r w:rsidRPr="009A3976">
              <w:t xml:space="preserve"> </w:t>
            </w:r>
          </w:p>
        </w:tc>
        <w:tc>
          <w:tcPr>
            <w:tcW w:w="1255"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4</w:t>
            </w:r>
          </w:p>
        </w:tc>
      </w:tr>
      <w:tr w:rsidR="009A3976" w:rsidRPr="009A3976" w:rsidTr="009A3976">
        <w:trPr>
          <w:gridAfter w:val="2"/>
          <w:wAfter w:w="37" w:type="dxa"/>
          <w:trHeight w:val="285"/>
          <w:jc w:val="center"/>
        </w:trPr>
        <w:tc>
          <w:tcPr>
            <w:tcW w:w="1964" w:type="dxa"/>
            <w:vMerge/>
            <w:shd w:val="clear" w:color="auto" w:fill="auto"/>
          </w:tcPr>
          <w:p w:rsidR="009A3976" w:rsidRPr="009A3976" w:rsidRDefault="009A3976" w:rsidP="009A3976">
            <w:pPr>
              <w:rPr>
                <w:lang w:val="uk-UA"/>
              </w:rPr>
            </w:pPr>
          </w:p>
        </w:tc>
        <w:tc>
          <w:tcPr>
            <w:tcW w:w="2015" w:type="dxa"/>
            <w:shd w:val="clear" w:color="auto" w:fill="auto"/>
          </w:tcPr>
          <w:p w:rsidR="009A3976" w:rsidRPr="009A3976" w:rsidRDefault="009A3976" w:rsidP="009A3976">
            <w:pPr>
              <w:rPr>
                <w:lang w:val="uk-UA"/>
              </w:rPr>
            </w:pPr>
            <w:r w:rsidRPr="009A3976">
              <w:rPr>
                <w:lang w:val="uk-UA"/>
              </w:rPr>
              <w:t>Всесвітня історія</w:t>
            </w:r>
          </w:p>
        </w:tc>
        <w:tc>
          <w:tcPr>
            <w:tcW w:w="952" w:type="dxa"/>
            <w:shd w:val="clear" w:color="auto" w:fill="auto"/>
          </w:tcPr>
          <w:p w:rsidR="009A3976" w:rsidRPr="009A3976" w:rsidRDefault="009A3976" w:rsidP="009A3976">
            <w:pPr>
              <w:jc w:val="center"/>
              <w:rPr>
                <w:lang w:val="uk-UA"/>
              </w:rPr>
            </w:pPr>
            <w:r w:rsidRPr="009A3976">
              <w:rPr>
                <w:lang w:val="uk-UA"/>
              </w:rPr>
              <w:t>1</w:t>
            </w:r>
          </w:p>
        </w:tc>
        <w:tc>
          <w:tcPr>
            <w:tcW w:w="983" w:type="dxa"/>
          </w:tcPr>
          <w:p w:rsidR="009A3976" w:rsidRPr="009A3976" w:rsidRDefault="009A3976" w:rsidP="009A3976">
            <w:pPr>
              <w:jc w:val="center"/>
              <w:rPr>
                <w:lang w:val="uk-UA"/>
              </w:rPr>
            </w:pPr>
            <w:r w:rsidRPr="009A3976">
              <w:rPr>
                <w:lang w:val="uk-UA"/>
              </w:rPr>
              <w:t>1</w:t>
            </w:r>
          </w:p>
        </w:tc>
        <w:tc>
          <w:tcPr>
            <w:tcW w:w="1087" w:type="dxa"/>
            <w:shd w:val="clear" w:color="auto" w:fill="auto"/>
          </w:tcPr>
          <w:p w:rsidR="009A3976" w:rsidRPr="009A3976" w:rsidRDefault="009A3976" w:rsidP="009A3976">
            <w:pPr>
              <w:jc w:val="center"/>
              <w:rPr>
                <w:lang w:val="uk-UA"/>
              </w:rPr>
            </w:pPr>
            <w:r w:rsidRPr="009A3976">
              <w:rPr>
                <w:lang w:val="uk-UA"/>
              </w:rPr>
              <w:t>1</w:t>
            </w:r>
          </w:p>
        </w:tc>
        <w:tc>
          <w:tcPr>
            <w:tcW w:w="1071" w:type="dxa"/>
            <w:shd w:val="clear" w:color="auto" w:fill="auto"/>
          </w:tcPr>
          <w:p w:rsidR="009A3976" w:rsidRPr="009A3976" w:rsidRDefault="009A3976" w:rsidP="009A3976">
            <w:pPr>
              <w:jc w:val="center"/>
              <w:rPr>
                <w:lang w:val="uk-UA"/>
              </w:rPr>
            </w:pPr>
            <w:r w:rsidRPr="009A3976">
              <w:rPr>
                <w:lang w:val="uk-UA"/>
              </w:rPr>
              <w:t>1</w:t>
            </w:r>
          </w:p>
        </w:tc>
        <w:tc>
          <w:tcPr>
            <w:tcW w:w="1255"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4</w:t>
            </w:r>
          </w:p>
        </w:tc>
      </w:tr>
      <w:tr w:rsidR="009A3976" w:rsidRPr="009A3976" w:rsidTr="009A3976">
        <w:trPr>
          <w:gridAfter w:val="2"/>
          <w:wAfter w:w="37" w:type="dxa"/>
          <w:trHeight w:val="285"/>
          <w:jc w:val="center"/>
        </w:trPr>
        <w:tc>
          <w:tcPr>
            <w:tcW w:w="1964" w:type="dxa"/>
            <w:vMerge w:val="restart"/>
            <w:shd w:val="clear" w:color="auto" w:fill="auto"/>
          </w:tcPr>
          <w:p w:rsidR="009A3976" w:rsidRPr="009A3976" w:rsidRDefault="009A3976" w:rsidP="009A3976">
            <w:pPr>
              <w:rPr>
                <w:lang w:val="uk-UA"/>
              </w:rPr>
            </w:pPr>
            <w:r w:rsidRPr="009A3976">
              <w:rPr>
                <w:lang w:val="uk-UA"/>
              </w:rPr>
              <w:t>Мистецтво</w:t>
            </w:r>
          </w:p>
        </w:tc>
        <w:tc>
          <w:tcPr>
            <w:tcW w:w="2015" w:type="dxa"/>
            <w:shd w:val="clear" w:color="auto" w:fill="auto"/>
          </w:tcPr>
          <w:p w:rsidR="009A3976" w:rsidRPr="009A3976" w:rsidRDefault="009A3976" w:rsidP="009A3976">
            <w:pPr>
              <w:rPr>
                <w:lang w:val="uk-UA"/>
              </w:rPr>
            </w:pPr>
            <w:r w:rsidRPr="009A3976">
              <w:rPr>
                <w:lang w:val="uk-UA"/>
              </w:rPr>
              <w:t>Музичне мистецтво</w:t>
            </w:r>
          </w:p>
        </w:tc>
        <w:tc>
          <w:tcPr>
            <w:tcW w:w="952" w:type="dxa"/>
            <w:shd w:val="clear" w:color="auto" w:fill="auto"/>
          </w:tcPr>
          <w:p w:rsidR="009A3976" w:rsidRPr="009A3976" w:rsidRDefault="009A3976" w:rsidP="009A3976">
            <w:pPr>
              <w:jc w:val="center"/>
              <w:rPr>
                <w:lang w:val="uk-UA"/>
              </w:rPr>
            </w:pPr>
            <w:r w:rsidRPr="009A3976">
              <w:rPr>
                <w:lang w:val="uk-UA"/>
              </w:rPr>
              <w:t>1</w:t>
            </w:r>
            <w:r w:rsidRPr="009A3976">
              <w:rPr>
                <w:lang w:val="en-US"/>
              </w:rPr>
              <w:t xml:space="preserve"> </w:t>
            </w:r>
          </w:p>
        </w:tc>
        <w:tc>
          <w:tcPr>
            <w:tcW w:w="983" w:type="dxa"/>
          </w:tcPr>
          <w:p w:rsidR="009A3976" w:rsidRPr="009A3976" w:rsidRDefault="009A3976" w:rsidP="009A3976">
            <w:pPr>
              <w:jc w:val="center"/>
              <w:rPr>
                <w:lang w:val="uk-UA"/>
              </w:rPr>
            </w:pPr>
            <w:r w:rsidRPr="009A3976">
              <w:rPr>
                <w:lang w:val="uk-UA"/>
              </w:rPr>
              <w:t>1</w:t>
            </w:r>
          </w:p>
        </w:tc>
        <w:tc>
          <w:tcPr>
            <w:tcW w:w="1087" w:type="dxa"/>
            <w:shd w:val="clear" w:color="auto" w:fill="auto"/>
          </w:tcPr>
          <w:p w:rsidR="009A3976" w:rsidRPr="009A3976" w:rsidRDefault="009A3976" w:rsidP="009A3976">
            <w:pPr>
              <w:jc w:val="center"/>
              <w:rPr>
                <w:lang w:val="uk-UA"/>
              </w:rPr>
            </w:pPr>
            <w:r w:rsidRPr="009A3976">
              <w:rPr>
                <w:lang w:val="uk-UA"/>
              </w:rPr>
              <w:t>1</w:t>
            </w:r>
            <w:r w:rsidRPr="009A3976">
              <w:rPr>
                <w:lang w:val="en-US"/>
              </w:rPr>
              <w:t xml:space="preserve"> </w:t>
            </w:r>
          </w:p>
        </w:tc>
        <w:tc>
          <w:tcPr>
            <w:tcW w:w="1071" w:type="dxa"/>
            <w:shd w:val="clear" w:color="auto" w:fill="auto"/>
          </w:tcPr>
          <w:p w:rsidR="009A3976" w:rsidRPr="009A3976" w:rsidRDefault="009A3976" w:rsidP="009A3976">
            <w:pPr>
              <w:jc w:val="center"/>
              <w:rPr>
                <w:lang w:val="uk-UA"/>
              </w:rPr>
            </w:pPr>
            <w:r w:rsidRPr="009A3976">
              <w:rPr>
                <w:lang w:val="uk-UA"/>
              </w:rPr>
              <w:t>1</w:t>
            </w:r>
            <w:r w:rsidRPr="009A3976">
              <w:rPr>
                <w:lang w:val="en-US"/>
              </w:rPr>
              <w:t xml:space="preserve"> </w:t>
            </w:r>
          </w:p>
        </w:tc>
        <w:tc>
          <w:tcPr>
            <w:tcW w:w="1255"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4</w:t>
            </w:r>
          </w:p>
        </w:tc>
      </w:tr>
      <w:tr w:rsidR="009A3976" w:rsidRPr="009A3976" w:rsidTr="009A3976">
        <w:trPr>
          <w:gridAfter w:val="2"/>
          <w:wAfter w:w="37" w:type="dxa"/>
          <w:trHeight w:val="285"/>
          <w:jc w:val="center"/>
        </w:trPr>
        <w:tc>
          <w:tcPr>
            <w:tcW w:w="1964" w:type="dxa"/>
            <w:vMerge/>
            <w:shd w:val="clear" w:color="auto" w:fill="auto"/>
          </w:tcPr>
          <w:p w:rsidR="009A3976" w:rsidRPr="009A3976" w:rsidRDefault="009A3976" w:rsidP="009A3976">
            <w:pPr>
              <w:pStyle w:val="ab"/>
              <w:spacing w:after="0"/>
              <w:ind w:left="0"/>
              <w:jc w:val="center"/>
              <w:rPr>
                <w:sz w:val="24"/>
                <w:szCs w:val="24"/>
                <w:lang w:val="uk-UA"/>
              </w:rPr>
            </w:pPr>
          </w:p>
        </w:tc>
        <w:tc>
          <w:tcPr>
            <w:tcW w:w="2015" w:type="dxa"/>
            <w:shd w:val="clear" w:color="auto" w:fill="auto"/>
          </w:tcPr>
          <w:p w:rsidR="009A3976" w:rsidRPr="009A3976" w:rsidRDefault="009A3976" w:rsidP="009A3976">
            <w:pPr>
              <w:rPr>
                <w:lang w:val="uk-UA"/>
              </w:rPr>
            </w:pPr>
            <w:r w:rsidRPr="009A3976">
              <w:rPr>
                <w:lang w:val="uk-UA"/>
              </w:rPr>
              <w:t>Образотворче мистецтво</w:t>
            </w:r>
          </w:p>
        </w:tc>
        <w:tc>
          <w:tcPr>
            <w:tcW w:w="952" w:type="dxa"/>
            <w:shd w:val="clear" w:color="auto" w:fill="auto"/>
          </w:tcPr>
          <w:p w:rsidR="009A3976" w:rsidRPr="009A3976" w:rsidRDefault="009A3976" w:rsidP="009A3976">
            <w:pPr>
              <w:jc w:val="center"/>
              <w:rPr>
                <w:lang w:val="uk-UA"/>
              </w:rPr>
            </w:pPr>
            <w:r w:rsidRPr="009A3976">
              <w:rPr>
                <w:lang w:val="uk-UA"/>
              </w:rPr>
              <w:t>1</w:t>
            </w:r>
            <w:r w:rsidRPr="009A3976">
              <w:rPr>
                <w:lang w:val="en-US"/>
              </w:rPr>
              <w:t xml:space="preserve"> </w:t>
            </w:r>
          </w:p>
        </w:tc>
        <w:tc>
          <w:tcPr>
            <w:tcW w:w="983" w:type="dxa"/>
          </w:tcPr>
          <w:p w:rsidR="009A3976" w:rsidRPr="009A3976" w:rsidRDefault="009A3976" w:rsidP="009A3976">
            <w:pPr>
              <w:jc w:val="center"/>
              <w:rPr>
                <w:lang w:val="uk-UA"/>
              </w:rPr>
            </w:pPr>
            <w:r w:rsidRPr="009A3976">
              <w:rPr>
                <w:lang w:val="uk-UA"/>
              </w:rPr>
              <w:t>1</w:t>
            </w:r>
          </w:p>
        </w:tc>
        <w:tc>
          <w:tcPr>
            <w:tcW w:w="1087" w:type="dxa"/>
            <w:shd w:val="clear" w:color="auto" w:fill="auto"/>
          </w:tcPr>
          <w:p w:rsidR="009A3976" w:rsidRPr="009A3976" w:rsidRDefault="009A3976" w:rsidP="009A3976">
            <w:pPr>
              <w:jc w:val="center"/>
              <w:rPr>
                <w:lang w:val="uk-UA"/>
              </w:rPr>
            </w:pPr>
            <w:r w:rsidRPr="009A3976">
              <w:rPr>
                <w:lang w:val="uk-UA"/>
              </w:rPr>
              <w:t>1</w:t>
            </w:r>
            <w:r w:rsidRPr="009A3976">
              <w:rPr>
                <w:lang w:val="en-US"/>
              </w:rPr>
              <w:t xml:space="preserve"> </w:t>
            </w:r>
          </w:p>
        </w:tc>
        <w:tc>
          <w:tcPr>
            <w:tcW w:w="1071" w:type="dxa"/>
            <w:shd w:val="clear" w:color="auto" w:fill="auto"/>
          </w:tcPr>
          <w:p w:rsidR="009A3976" w:rsidRPr="009A3976" w:rsidRDefault="009A3976" w:rsidP="009A3976">
            <w:pPr>
              <w:jc w:val="center"/>
              <w:rPr>
                <w:lang w:val="uk-UA"/>
              </w:rPr>
            </w:pPr>
            <w:r w:rsidRPr="009A3976">
              <w:rPr>
                <w:lang w:val="uk-UA"/>
              </w:rPr>
              <w:t>1</w:t>
            </w:r>
            <w:r w:rsidRPr="009A3976">
              <w:rPr>
                <w:lang w:val="en-US"/>
              </w:rPr>
              <w:t xml:space="preserve"> </w:t>
            </w:r>
          </w:p>
        </w:tc>
        <w:tc>
          <w:tcPr>
            <w:tcW w:w="1255"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4</w:t>
            </w:r>
          </w:p>
        </w:tc>
      </w:tr>
      <w:tr w:rsidR="009A3976" w:rsidRPr="009A3976" w:rsidTr="009A3976">
        <w:trPr>
          <w:gridAfter w:val="2"/>
          <w:wAfter w:w="37" w:type="dxa"/>
          <w:trHeight w:val="285"/>
          <w:jc w:val="center"/>
        </w:trPr>
        <w:tc>
          <w:tcPr>
            <w:tcW w:w="1964" w:type="dxa"/>
            <w:vMerge w:val="restart"/>
            <w:shd w:val="clear" w:color="auto" w:fill="auto"/>
          </w:tcPr>
          <w:p w:rsidR="009A3976" w:rsidRPr="009A3976" w:rsidRDefault="009A3976" w:rsidP="009A3976">
            <w:pPr>
              <w:rPr>
                <w:lang w:val="uk-UA"/>
              </w:rPr>
            </w:pPr>
            <w:r w:rsidRPr="009A3976">
              <w:rPr>
                <w:lang w:val="uk-UA"/>
              </w:rPr>
              <w:t xml:space="preserve">Математика </w:t>
            </w:r>
          </w:p>
        </w:tc>
        <w:tc>
          <w:tcPr>
            <w:tcW w:w="2015" w:type="dxa"/>
            <w:shd w:val="clear" w:color="auto" w:fill="auto"/>
          </w:tcPr>
          <w:p w:rsidR="009A3976" w:rsidRPr="009A3976" w:rsidRDefault="009A3976" w:rsidP="009A3976">
            <w:pPr>
              <w:rPr>
                <w:lang w:val="uk-UA"/>
              </w:rPr>
            </w:pPr>
            <w:r w:rsidRPr="009A3976">
              <w:rPr>
                <w:lang w:val="uk-UA"/>
              </w:rPr>
              <w:t>Алгебра</w:t>
            </w:r>
          </w:p>
        </w:tc>
        <w:tc>
          <w:tcPr>
            <w:tcW w:w="952" w:type="dxa"/>
            <w:shd w:val="clear" w:color="auto" w:fill="auto"/>
          </w:tcPr>
          <w:p w:rsidR="009A3976" w:rsidRPr="009A3976" w:rsidRDefault="009A3976" w:rsidP="009A3976">
            <w:pPr>
              <w:jc w:val="center"/>
              <w:rPr>
                <w:lang w:val="uk-UA"/>
              </w:rPr>
            </w:pPr>
            <w:r w:rsidRPr="009A3976">
              <w:rPr>
                <w:lang w:val="uk-UA"/>
              </w:rPr>
              <w:t>2</w:t>
            </w:r>
            <w:r w:rsidRPr="009A3976">
              <w:rPr>
                <w:lang w:val="en-US"/>
              </w:rPr>
              <w:t xml:space="preserve"> </w:t>
            </w:r>
          </w:p>
        </w:tc>
        <w:tc>
          <w:tcPr>
            <w:tcW w:w="983" w:type="dxa"/>
          </w:tcPr>
          <w:p w:rsidR="009A3976" w:rsidRPr="009A3976" w:rsidRDefault="009A3976" w:rsidP="009A3976">
            <w:pPr>
              <w:jc w:val="center"/>
              <w:rPr>
                <w:lang w:val="uk-UA"/>
              </w:rPr>
            </w:pPr>
            <w:r w:rsidRPr="009A3976">
              <w:rPr>
                <w:lang w:val="uk-UA"/>
              </w:rPr>
              <w:t>2</w:t>
            </w:r>
          </w:p>
        </w:tc>
        <w:tc>
          <w:tcPr>
            <w:tcW w:w="1087" w:type="dxa"/>
            <w:shd w:val="clear" w:color="auto" w:fill="auto"/>
          </w:tcPr>
          <w:p w:rsidR="009A3976" w:rsidRPr="009A3976" w:rsidRDefault="009A3976" w:rsidP="009A3976">
            <w:pPr>
              <w:jc w:val="center"/>
              <w:rPr>
                <w:lang w:val="uk-UA"/>
              </w:rPr>
            </w:pPr>
            <w:r w:rsidRPr="009A3976">
              <w:rPr>
                <w:lang w:val="uk-UA"/>
              </w:rPr>
              <w:t>2</w:t>
            </w:r>
            <w:r w:rsidRPr="009A3976">
              <w:rPr>
                <w:lang w:val="en-US"/>
              </w:rPr>
              <w:t xml:space="preserve"> </w:t>
            </w:r>
          </w:p>
        </w:tc>
        <w:tc>
          <w:tcPr>
            <w:tcW w:w="1071" w:type="dxa"/>
            <w:shd w:val="clear" w:color="auto" w:fill="auto"/>
          </w:tcPr>
          <w:p w:rsidR="009A3976" w:rsidRPr="009A3976" w:rsidRDefault="009A3976" w:rsidP="009A3976">
            <w:pPr>
              <w:jc w:val="center"/>
              <w:rPr>
                <w:lang w:val="uk-UA"/>
              </w:rPr>
            </w:pPr>
            <w:r w:rsidRPr="009A3976">
              <w:rPr>
                <w:lang w:val="uk-UA"/>
              </w:rPr>
              <w:t>2</w:t>
            </w:r>
            <w:r w:rsidRPr="009A3976">
              <w:rPr>
                <w:lang w:val="en-US"/>
              </w:rPr>
              <w:t xml:space="preserve"> </w:t>
            </w:r>
          </w:p>
        </w:tc>
        <w:tc>
          <w:tcPr>
            <w:tcW w:w="1255"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8</w:t>
            </w:r>
          </w:p>
        </w:tc>
      </w:tr>
      <w:tr w:rsidR="009A3976" w:rsidRPr="009A3976" w:rsidTr="009A3976">
        <w:trPr>
          <w:gridAfter w:val="2"/>
          <w:wAfter w:w="37" w:type="dxa"/>
          <w:trHeight w:val="285"/>
          <w:jc w:val="center"/>
        </w:trPr>
        <w:tc>
          <w:tcPr>
            <w:tcW w:w="1964" w:type="dxa"/>
            <w:vMerge/>
            <w:shd w:val="clear" w:color="auto" w:fill="auto"/>
          </w:tcPr>
          <w:p w:rsidR="009A3976" w:rsidRPr="009A3976" w:rsidRDefault="009A3976" w:rsidP="009A3976">
            <w:pPr>
              <w:rPr>
                <w:lang w:val="uk-UA"/>
              </w:rPr>
            </w:pPr>
          </w:p>
        </w:tc>
        <w:tc>
          <w:tcPr>
            <w:tcW w:w="2015" w:type="dxa"/>
            <w:shd w:val="clear" w:color="auto" w:fill="auto"/>
          </w:tcPr>
          <w:p w:rsidR="009A3976" w:rsidRPr="009A3976" w:rsidRDefault="009A3976" w:rsidP="009A3976">
            <w:pPr>
              <w:rPr>
                <w:lang w:val="uk-UA"/>
              </w:rPr>
            </w:pPr>
            <w:r w:rsidRPr="009A3976">
              <w:rPr>
                <w:lang w:val="uk-UA"/>
              </w:rPr>
              <w:t>Геометрія</w:t>
            </w:r>
          </w:p>
        </w:tc>
        <w:tc>
          <w:tcPr>
            <w:tcW w:w="952" w:type="dxa"/>
            <w:shd w:val="clear" w:color="auto" w:fill="auto"/>
          </w:tcPr>
          <w:p w:rsidR="009A3976" w:rsidRPr="009A3976" w:rsidRDefault="009A3976" w:rsidP="009A3976">
            <w:pPr>
              <w:jc w:val="center"/>
              <w:rPr>
                <w:lang w:val="uk-UA"/>
              </w:rPr>
            </w:pPr>
            <w:r w:rsidRPr="009A3976">
              <w:rPr>
                <w:lang w:val="uk-UA"/>
              </w:rPr>
              <w:t>2</w:t>
            </w:r>
            <w:r w:rsidRPr="009A3976">
              <w:rPr>
                <w:lang w:val="en-US"/>
              </w:rPr>
              <w:t xml:space="preserve"> </w:t>
            </w:r>
          </w:p>
        </w:tc>
        <w:tc>
          <w:tcPr>
            <w:tcW w:w="983" w:type="dxa"/>
          </w:tcPr>
          <w:p w:rsidR="009A3976" w:rsidRPr="009A3976" w:rsidRDefault="009A3976" w:rsidP="009A3976">
            <w:pPr>
              <w:jc w:val="center"/>
              <w:rPr>
                <w:lang w:val="uk-UA"/>
              </w:rPr>
            </w:pPr>
            <w:r w:rsidRPr="009A3976">
              <w:rPr>
                <w:lang w:val="uk-UA"/>
              </w:rPr>
              <w:t>2</w:t>
            </w:r>
          </w:p>
        </w:tc>
        <w:tc>
          <w:tcPr>
            <w:tcW w:w="1087" w:type="dxa"/>
            <w:shd w:val="clear" w:color="auto" w:fill="auto"/>
          </w:tcPr>
          <w:p w:rsidR="009A3976" w:rsidRPr="009A3976" w:rsidRDefault="009A3976" w:rsidP="009A3976">
            <w:pPr>
              <w:jc w:val="center"/>
              <w:rPr>
                <w:lang w:val="uk-UA"/>
              </w:rPr>
            </w:pPr>
            <w:r w:rsidRPr="009A3976">
              <w:rPr>
                <w:lang w:val="uk-UA"/>
              </w:rPr>
              <w:t>2</w:t>
            </w:r>
            <w:r w:rsidRPr="009A3976">
              <w:rPr>
                <w:lang w:val="en-US"/>
              </w:rPr>
              <w:t xml:space="preserve"> </w:t>
            </w:r>
          </w:p>
        </w:tc>
        <w:tc>
          <w:tcPr>
            <w:tcW w:w="1071" w:type="dxa"/>
            <w:shd w:val="clear" w:color="auto" w:fill="auto"/>
          </w:tcPr>
          <w:p w:rsidR="009A3976" w:rsidRPr="009A3976" w:rsidRDefault="009A3976" w:rsidP="009A3976">
            <w:pPr>
              <w:jc w:val="center"/>
              <w:rPr>
                <w:lang w:val="uk-UA"/>
              </w:rPr>
            </w:pPr>
            <w:r w:rsidRPr="009A3976">
              <w:rPr>
                <w:lang w:val="uk-UA"/>
              </w:rPr>
              <w:t>2</w:t>
            </w:r>
            <w:r w:rsidRPr="009A3976">
              <w:rPr>
                <w:lang w:val="en-US"/>
              </w:rPr>
              <w:t xml:space="preserve"> </w:t>
            </w:r>
          </w:p>
        </w:tc>
        <w:tc>
          <w:tcPr>
            <w:tcW w:w="1255"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8</w:t>
            </w:r>
          </w:p>
        </w:tc>
      </w:tr>
      <w:tr w:rsidR="009A3976" w:rsidRPr="009A3976" w:rsidTr="009A3976">
        <w:trPr>
          <w:gridAfter w:val="2"/>
          <w:wAfter w:w="37" w:type="dxa"/>
          <w:trHeight w:val="285"/>
          <w:jc w:val="center"/>
        </w:trPr>
        <w:tc>
          <w:tcPr>
            <w:tcW w:w="1964" w:type="dxa"/>
            <w:vMerge w:val="restart"/>
            <w:shd w:val="clear" w:color="auto" w:fill="auto"/>
          </w:tcPr>
          <w:p w:rsidR="009A3976" w:rsidRPr="009A3976" w:rsidRDefault="009A3976" w:rsidP="009A3976">
            <w:pPr>
              <w:rPr>
                <w:lang w:val="uk-UA"/>
              </w:rPr>
            </w:pPr>
            <w:r w:rsidRPr="009A3976">
              <w:rPr>
                <w:lang w:val="uk-UA"/>
              </w:rPr>
              <w:t>Природо-знавство</w:t>
            </w:r>
          </w:p>
        </w:tc>
        <w:tc>
          <w:tcPr>
            <w:tcW w:w="2015" w:type="dxa"/>
            <w:shd w:val="clear" w:color="auto" w:fill="auto"/>
          </w:tcPr>
          <w:p w:rsidR="009A3976" w:rsidRPr="009A3976" w:rsidRDefault="009A3976" w:rsidP="009A3976">
            <w:pPr>
              <w:ind w:right="-288"/>
              <w:rPr>
                <w:lang w:val="uk-UA"/>
              </w:rPr>
            </w:pPr>
            <w:r w:rsidRPr="009A3976">
              <w:rPr>
                <w:lang w:val="uk-UA"/>
              </w:rPr>
              <w:t>Біологія</w:t>
            </w:r>
          </w:p>
        </w:tc>
        <w:tc>
          <w:tcPr>
            <w:tcW w:w="952" w:type="dxa"/>
            <w:shd w:val="clear" w:color="auto" w:fill="auto"/>
          </w:tcPr>
          <w:p w:rsidR="009A3976" w:rsidRPr="009A3976" w:rsidRDefault="009A3976" w:rsidP="009A3976">
            <w:pPr>
              <w:jc w:val="center"/>
              <w:rPr>
                <w:lang w:val="uk-UA"/>
              </w:rPr>
            </w:pPr>
            <w:r w:rsidRPr="009A3976">
              <w:rPr>
                <w:lang w:val="uk-UA"/>
              </w:rPr>
              <w:t>2</w:t>
            </w:r>
            <w:r w:rsidRPr="009A3976">
              <w:rPr>
                <w:lang w:val="en-US"/>
              </w:rPr>
              <w:t xml:space="preserve"> </w:t>
            </w:r>
          </w:p>
        </w:tc>
        <w:tc>
          <w:tcPr>
            <w:tcW w:w="983" w:type="dxa"/>
          </w:tcPr>
          <w:p w:rsidR="009A3976" w:rsidRPr="009A3976" w:rsidRDefault="009A3976" w:rsidP="009A3976">
            <w:pPr>
              <w:jc w:val="center"/>
              <w:rPr>
                <w:lang w:val="uk-UA"/>
              </w:rPr>
            </w:pPr>
            <w:r w:rsidRPr="009A3976">
              <w:rPr>
                <w:lang w:val="uk-UA"/>
              </w:rPr>
              <w:t>2</w:t>
            </w:r>
          </w:p>
        </w:tc>
        <w:tc>
          <w:tcPr>
            <w:tcW w:w="1087" w:type="dxa"/>
            <w:shd w:val="clear" w:color="auto" w:fill="auto"/>
          </w:tcPr>
          <w:p w:rsidR="009A3976" w:rsidRPr="009A3976" w:rsidRDefault="009A3976" w:rsidP="009A3976">
            <w:pPr>
              <w:jc w:val="center"/>
              <w:rPr>
                <w:lang w:val="uk-UA"/>
              </w:rPr>
            </w:pPr>
            <w:r w:rsidRPr="009A3976">
              <w:rPr>
                <w:lang w:val="uk-UA"/>
              </w:rPr>
              <w:t>2</w:t>
            </w:r>
            <w:r w:rsidRPr="009A3976">
              <w:rPr>
                <w:lang w:val="en-US"/>
              </w:rPr>
              <w:t xml:space="preserve"> </w:t>
            </w:r>
          </w:p>
        </w:tc>
        <w:tc>
          <w:tcPr>
            <w:tcW w:w="1071" w:type="dxa"/>
            <w:shd w:val="clear" w:color="auto" w:fill="auto"/>
          </w:tcPr>
          <w:p w:rsidR="009A3976" w:rsidRPr="009A3976" w:rsidRDefault="009A3976" w:rsidP="009A3976">
            <w:pPr>
              <w:jc w:val="center"/>
              <w:rPr>
                <w:lang w:val="uk-UA"/>
              </w:rPr>
            </w:pPr>
            <w:r w:rsidRPr="009A3976">
              <w:rPr>
                <w:lang w:val="uk-UA"/>
              </w:rPr>
              <w:t>2</w:t>
            </w:r>
            <w:r w:rsidRPr="009A3976">
              <w:rPr>
                <w:lang w:val="en-US"/>
              </w:rPr>
              <w:t xml:space="preserve"> </w:t>
            </w:r>
          </w:p>
        </w:tc>
        <w:tc>
          <w:tcPr>
            <w:tcW w:w="1255"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8</w:t>
            </w:r>
          </w:p>
        </w:tc>
      </w:tr>
      <w:tr w:rsidR="009A3976" w:rsidRPr="009A3976" w:rsidTr="009A3976">
        <w:trPr>
          <w:gridAfter w:val="2"/>
          <w:wAfter w:w="37" w:type="dxa"/>
          <w:trHeight w:val="285"/>
          <w:jc w:val="center"/>
        </w:trPr>
        <w:tc>
          <w:tcPr>
            <w:tcW w:w="1964" w:type="dxa"/>
            <w:vMerge/>
            <w:shd w:val="clear" w:color="auto" w:fill="auto"/>
          </w:tcPr>
          <w:p w:rsidR="009A3976" w:rsidRPr="009A3976" w:rsidRDefault="009A3976" w:rsidP="009A3976">
            <w:pPr>
              <w:rPr>
                <w:lang w:val="uk-UA"/>
              </w:rPr>
            </w:pPr>
          </w:p>
        </w:tc>
        <w:tc>
          <w:tcPr>
            <w:tcW w:w="2015" w:type="dxa"/>
            <w:shd w:val="clear" w:color="auto" w:fill="auto"/>
          </w:tcPr>
          <w:p w:rsidR="009A3976" w:rsidRPr="009A3976" w:rsidRDefault="009A3976" w:rsidP="009A3976">
            <w:pPr>
              <w:ind w:right="-288"/>
              <w:rPr>
                <w:lang w:val="uk-UA"/>
              </w:rPr>
            </w:pPr>
            <w:r w:rsidRPr="009A3976">
              <w:rPr>
                <w:lang w:val="uk-UA"/>
              </w:rPr>
              <w:t>Географія</w:t>
            </w:r>
          </w:p>
        </w:tc>
        <w:tc>
          <w:tcPr>
            <w:tcW w:w="952" w:type="dxa"/>
            <w:shd w:val="clear" w:color="auto" w:fill="auto"/>
          </w:tcPr>
          <w:p w:rsidR="009A3976" w:rsidRPr="009A3976" w:rsidRDefault="009A3976" w:rsidP="009A3976">
            <w:pPr>
              <w:jc w:val="center"/>
              <w:rPr>
                <w:lang w:val="uk-UA"/>
              </w:rPr>
            </w:pPr>
            <w:r w:rsidRPr="009A3976">
              <w:rPr>
                <w:lang w:val="uk-UA"/>
              </w:rPr>
              <w:t>2</w:t>
            </w:r>
          </w:p>
        </w:tc>
        <w:tc>
          <w:tcPr>
            <w:tcW w:w="983" w:type="dxa"/>
          </w:tcPr>
          <w:p w:rsidR="009A3976" w:rsidRPr="009A3976" w:rsidRDefault="009A3976" w:rsidP="009A3976">
            <w:pPr>
              <w:jc w:val="center"/>
              <w:rPr>
                <w:lang w:val="uk-UA"/>
              </w:rPr>
            </w:pPr>
            <w:r w:rsidRPr="009A3976">
              <w:rPr>
                <w:lang w:val="uk-UA"/>
              </w:rPr>
              <w:t>2</w:t>
            </w:r>
          </w:p>
        </w:tc>
        <w:tc>
          <w:tcPr>
            <w:tcW w:w="1087" w:type="dxa"/>
            <w:shd w:val="clear" w:color="auto" w:fill="auto"/>
          </w:tcPr>
          <w:p w:rsidR="009A3976" w:rsidRPr="009A3976" w:rsidRDefault="009A3976" w:rsidP="009A3976">
            <w:pPr>
              <w:jc w:val="center"/>
              <w:rPr>
                <w:lang w:val="uk-UA"/>
              </w:rPr>
            </w:pPr>
            <w:r w:rsidRPr="009A3976">
              <w:rPr>
                <w:lang w:val="uk-UA"/>
              </w:rPr>
              <w:t>2</w:t>
            </w:r>
          </w:p>
        </w:tc>
        <w:tc>
          <w:tcPr>
            <w:tcW w:w="1071" w:type="dxa"/>
            <w:shd w:val="clear" w:color="auto" w:fill="auto"/>
          </w:tcPr>
          <w:p w:rsidR="009A3976" w:rsidRPr="009A3976" w:rsidRDefault="009A3976" w:rsidP="009A3976">
            <w:pPr>
              <w:jc w:val="center"/>
              <w:rPr>
                <w:lang w:val="uk-UA"/>
              </w:rPr>
            </w:pPr>
            <w:r w:rsidRPr="009A3976">
              <w:rPr>
                <w:lang w:val="uk-UA"/>
              </w:rPr>
              <w:t>2</w:t>
            </w:r>
          </w:p>
        </w:tc>
        <w:tc>
          <w:tcPr>
            <w:tcW w:w="1255"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8</w:t>
            </w:r>
          </w:p>
        </w:tc>
      </w:tr>
      <w:tr w:rsidR="009A3976" w:rsidRPr="009A3976" w:rsidTr="009A3976">
        <w:trPr>
          <w:gridAfter w:val="2"/>
          <w:wAfter w:w="37" w:type="dxa"/>
          <w:trHeight w:val="285"/>
          <w:jc w:val="center"/>
        </w:trPr>
        <w:tc>
          <w:tcPr>
            <w:tcW w:w="1964" w:type="dxa"/>
            <w:vMerge/>
            <w:shd w:val="clear" w:color="auto" w:fill="auto"/>
          </w:tcPr>
          <w:p w:rsidR="009A3976" w:rsidRPr="009A3976" w:rsidRDefault="009A3976" w:rsidP="009A3976">
            <w:pPr>
              <w:rPr>
                <w:lang w:val="uk-UA"/>
              </w:rPr>
            </w:pPr>
          </w:p>
        </w:tc>
        <w:tc>
          <w:tcPr>
            <w:tcW w:w="2015" w:type="dxa"/>
            <w:shd w:val="clear" w:color="auto" w:fill="auto"/>
          </w:tcPr>
          <w:p w:rsidR="009A3976" w:rsidRPr="009A3976" w:rsidRDefault="009A3976" w:rsidP="009A3976">
            <w:pPr>
              <w:ind w:right="-288"/>
              <w:rPr>
                <w:lang w:val="uk-UA"/>
              </w:rPr>
            </w:pPr>
            <w:r w:rsidRPr="009A3976">
              <w:rPr>
                <w:lang w:val="uk-UA"/>
              </w:rPr>
              <w:t>Фізика</w:t>
            </w:r>
          </w:p>
        </w:tc>
        <w:tc>
          <w:tcPr>
            <w:tcW w:w="952" w:type="dxa"/>
            <w:shd w:val="clear" w:color="auto" w:fill="auto"/>
          </w:tcPr>
          <w:p w:rsidR="009A3976" w:rsidRPr="009A3976" w:rsidRDefault="009A3976" w:rsidP="009A3976">
            <w:pPr>
              <w:jc w:val="center"/>
              <w:rPr>
                <w:lang w:val="uk-UA"/>
              </w:rPr>
            </w:pPr>
            <w:r w:rsidRPr="009A3976">
              <w:rPr>
                <w:lang w:val="uk-UA"/>
              </w:rPr>
              <w:t>2</w:t>
            </w:r>
          </w:p>
        </w:tc>
        <w:tc>
          <w:tcPr>
            <w:tcW w:w="983" w:type="dxa"/>
          </w:tcPr>
          <w:p w:rsidR="009A3976" w:rsidRPr="009A3976" w:rsidRDefault="009A3976" w:rsidP="009A3976">
            <w:pPr>
              <w:jc w:val="center"/>
              <w:rPr>
                <w:lang w:val="uk-UA"/>
              </w:rPr>
            </w:pPr>
            <w:r w:rsidRPr="009A3976">
              <w:rPr>
                <w:lang w:val="uk-UA"/>
              </w:rPr>
              <w:t>2</w:t>
            </w:r>
          </w:p>
        </w:tc>
        <w:tc>
          <w:tcPr>
            <w:tcW w:w="1087" w:type="dxa"/>
            <w:shd w:val="clear" w:color="auto" w:fill="auto"/>
          </w:tcPr>
          <w:p w:rsidR="009A3976" w:rsidRPr="009A3976" w:rsidRDefault="009A3976" w:rsidP="009A3976">
            <w:pPr>
              <w:jc w:val="center"/>
              <w:rPr>
                <w:lang w:val="uk-UA"/>
              </w:rPr>
            </w:pPr>
            <w:r w:rsidRPr="009A3976">
              <w:rPr>
                <w:lang w:val="uk-UA"/>
              </w:rPr>
              <w:t>2</w:t>
            </w:r>
          </w:p>
        </w:tc>
        <w:tc>
          <w:tcPr>
            <w:tcW w:w="1071" w:type="dxa"/>
            <w:shd w:val="clear" w:color="auto" w:fill="auto"/>
          </w:tcPr>
          <w:p w:rsidR="009A3976" w:rsidRPr="009A3976" w:rsidRDefault="009A3976" w:rsidP="009A3976">
            <w:pPr>
              <w:jc w:val="center"/>
              <w:rPr>
                <w:lang w:val="uk-UA"/>
              </w:rPr>
            </w:pPr>
            <w:r w:rsidRPr="009A3976">
              <w:rPr>
                <w:lang w:val="uk-UA"/>
              </w:rPr>
              <w:t>2</w:t>
            </w:r>
          </w:p>
        </w:tc>
        <w:tc>
          <w:tcPr>
            <w:tcW w:w="1255"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8</w:t>
            </w:r>
          </w:p>
        </w:tc>
      </w:tr>
      <w:tr w:rsidR="009A3976" w:rsidRPr="009A3976" w:rsidTr="009A3976">
        <w:trPr>
          <w:gridAfter w:val="2"/>
          <w:wAfter w:w="37" w:type="dxa"/>
          <w:trHeight w:val="285"/>
          <w:jc w:val="center"/>
        </w:trPr>
        <w:tc>
          <w:tcPr>
            <w:tcW w:w="1964" w:type="dxa"/>
            <w:vMerge/>
            <w:shd w:val="clear" w:color="auto" w:fill="auto"/>
          </w:tcPr>
          <w:p w:rsidR="009A3976" w:rsidRPr="009A3976" w:rsidRDefault="009A3976" w:rsidP="009A3976">
            <w:pPr>
              <w:rPr>
                <w:lang w:val="uk-UA"/>
              </w:rPr>
            </w:pPr>
          </w:p>
        </w:tc>
        <w:tc>
          <w:tcPr>
            <w:tcW w:w="2015" w:type="dxa"/>
            <w:shd w:val="clear" w:color="auto" w:fill="auto"/>
          </w:tcPr>
          <w:p w:rsidR="009A3976" w:rsidRPr="009A3976" w:rsidRDefault="009A3976" w:rsidP="009A3976">
            <w:pPr>
              <w:ind w:right="-288"/>
              <w:rPr>
                <w:lang w:val="uk-UA"/>
              </w:rPr>
            </w:pPr>
            <w:r w:rsidRPr="009A3976">
              <w:rPr>
                <w:lang w:val="uk-UA"/>
              </w:rPr>
              <w:t>Хімія</w:t>
            </w:r>
          </w:p>
        </w:tc>
        <w:tc>
          <w:tcPr>
            <w:tcW w:w="952" w:type="dxa"/>
            <w:shd w:val="clear" w:color="auto" w:fill="auto"/>
          </w:tcPr>
          <w:p w:rsidR="009A3976" w:rsidRPr="009A3976" w:rsidRDefault="009A3976" w:rsidP="009A3976">
            <w:pPr>
              <w:jc w:val="center"/>
              <w:rPr>
                <w:lang w:val="uk-UA"/>
              </w:rPr>
            </w:pPr>
            <w:r w:rsidRPr="009A3976">
              <w:rPr>
                <w:lang w:val="uk-UA"/>
              </w:rPr>
              <w:t>1,5</w:t>
            </w:r>
          </w:p>
        </w:tc>
        <w:tc>
          <w:tcPr>
            <w:tcW w:w="983" w:type="dxa"/>
          </w:tcPr>
          <w:p w:rsidR="009A3976" w:rsidRPr="009A3976" w:rsidRDefault="009A3976" w:rsidP="009A3976">
            <w:pPr>
              <w:jc w:val="center"/>
              <w:rPr>
                <w:lang w:val="uk-UA"/>
              </w:rPr>
            </w:pPr>
            <w:r w:rsidRPr="009A3976">
              <w:rPr>
                <w:lang w:val="uk-UA"/>
              </w:rPr>
              <w:t>1,5</w:t>
            </w:r>
          </w:p>
        </w:tc>
        <w:tc>
          <w:tcPr>
            <w:tcW w:w="1087" w:type="dxa"/>
            <w:shd w:val="clear" w:color="auto" w:fill="auto"/>
          </w:tcPr>
          <w:p w:rsidR="009A3976" w:rsidRPr="009A3976" w:rsidRDefault="009A3976" w:rsidP="009A3976">
            <w:pPr>
              <w:jc w:val="center"/>
              <w:rPr>
                <w:lang w:val="uk-UA"/>
              </w:rPr>
            </w:pPr>
            <w:r w:rsidRPr="009A3976">
              <w:rPr>
                <w:lang w:val="uk-UA"/>
              </w:rPr>
              <w:t>1,5</w:t>
            </w:r>
          </w:p>
        </w:tc>
        <w:tc>
          <w:tcPr>
            <w:tcW w:w="1071" w:type="dxa"/>
            <w:shd w:val="clear" w:color="auto" w:fill="auto"/>
          </w:tcPr>
          <w:p w:rsidR="009A3976" w:rsidRPr="009A3976" w:rsidRDefault="009A3976" w:rsidP="009A3976">
            <w:pPr>
              <w:jc w:val="center"/>
              <w:rPr>
                <w:lang w:val="uk-UA"/>
              </w:rPr>
            </w:pPr>
            <w:r w:rsidRPr="009A3976">
              <w:rPr>
                <w:lang w:val="uk-UA"/>
              </w:rPr>
              <w:t>1,5</w:t>
            </w:r>
          </w:p>
        </w:tc>
        <w:tc>
          <w:tcPr>
            <w:tcW w:w="1255"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6</w:t>
            </w:r>
          </w:p>
        </w:tc>
      </w:tr>
      <w:tr w:rsidR="009A3976" w:rsidRPr="009A3976" w:rsidTr="009A3976">
        <w:trPr>
          <w:gridAfter w:val="2"/>
          <w:wAfter w:w="37" w:type="dxa"/>
          <w:trHeight w:val="285"/>
          <w:jc w:val="center"/>
        </w:trPr>
        <w:tc>
          <w:tcPr>
            <w:tcW w:w="1964" w:type="dxa"/>
            <w:vMerge w:val="restart"/>
            <w:shd w:val="clear" w:color="auto" w:fill="auto"/>
          </w:tcPr>
          <w:p w:rsidR="009A3976" w:rsidRPr="009A3976" w:rsidRDefault="009A3976" w:rsidP="009A3976">
            <w:pPr>
              <w:rPr>
                <w:lang w:val="uk-UA"/>
              </w:rPr>
            </w:pPr>
            <w:r w:rsidRPr="009A3976">
              <w:rPr>
                <w:lang w:val="uk-UA"/>
              </w:rPr>
              <w:t>Технології</w:t>
            </w:r>
          </w:p>
        </w:tc>
        <w:tc>
          <w:tcPr>
            <w:tcW w:w="2015" w:type="dxa"/>
            <w:shd w:val="clear" w:color="auto" w:fill="auto"/>
          </w:tcPr>
          <w:p w:rsidR="009A3976" w:rsidRPr="009A3976" w:rsidRDefault="009A3976" w:rsidP="009A3976">
            <w:pPr>
              <w:rPr>
                <w:lang w:val="uk-UA"/>
              </w:rPr>
            </w:pPr>
            <w:r w:rsidRPr="009A3976">
              <w:rPr>
                <w:lang w:val="uk-UA"/>
              </w:rPr>
              <w:t>Трудове навчання</w:t>
            </w:r>
          </w:p>
        </w:tc>
        <w:tc>
          <w:tcPr>
            <w:tcW w:w="952" w:type="dxa"/>
            <w:shd w:val="clear" w:color="auto" w:fill="auto"/>
          </w:tcPr>
          <w:p w:rsidR="009A3976" w:rsidRPr="009A3976" w:rsidRDefault="009A3976" w:rsidP="009A3976">
            <w:pPr>
              <w:jc w:val="center"/>
              <w:rPr>
                <w:lang w:val="uk-UA"/>
              </w:rPr>
            </w:pPr>
            <w:r w:rsidRPr="009A3976">
              <w:rPr>
                <w:lang w:val="uk-UA"/>
              </w:rPr>
              <w:t>1</w:t>
            </w:r>
          </w:p>
        </w:tc>
        <w:tc>
          <w:tcPr>
            <w:tcW w:w="983" w:type="dxa"/>
          </w:tcPr>
          <w:p w:rsidR="009A3976" w:rsidRPr="009A3976" w:rsidRDefault="009A3976" w:rsidP="009A3976">
            <w:pPr>
              <w:jc w:val="center"/>
              <w:rPr>
                <w:lang w:val="uk-UA"/>
              </w:rPr>
            </w:pPr>
            <w:r w:rsidRPr="009A3976">
              <w:rPr>
                <w:lang w:val="uk-UA"/>
              </w:rPr>
              <w:t>1</w:t>
            </w:r>
          </w:p>
        </w:tc>
        <w:tc>
          <w:tcPr>
            <w:tcW w:w="1087" w:type="dxa"/>
            <w:shd w:val="clear" w:color="auto" w:fill="auto"/>
          </w:tcPr>
          <w:p w:rsidR="009A3976" w:rsidRPr="009A3976" w:rsidRDefault="009A3976" w:rsidP="009A3976">
            <w:pPr>
              <w:jc w:val="center"/>
              <w:rPr>
                <w:lang w:val="uk-UA"/>
              </w:rPr>
            </w:pPr>
            <w:r w:rsidRPr="009A3976">
              <w:rPr>
                <w:lang w:val="uk-UA"/>
              </w:rPr>
              <w:t>1</w:t>
            </w:r>
          </w:p>
        </w:tc>
        <w:tc>
          <w:tcPr>
            <w:tcW w:w="1071" w:type="dxa"/>
            <w:shd w:val="clear" w:color="auto" w:fill="auto"/>
          </w:tcPr>
          <w:p w:rsidR="009A3976" w:rsidRPr="009A3976" w:rsidRDefault="009A3976" w:rsidP="009A3976">
            <w:pPr>
              <w:jc w:val="center"/>
              <w:rPr>
                <w:lang w:val="uk-UA"/>
              </w:rPr>
            </w:pPr>
            <w:r w:rsidRPr="009A3976">
              <w:rPr>
                <w:lang w:val="uk-UA"/>
              </w:rPr>
              <w:t>1</w:t>
            </w:r>
          </w:p>
        </w:tc>
        <w:tc>
          <w:tcPr>
            <w:tcW w:w="1255"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4</w:t>
            </w:r>
          </w:p>
        </w:tc>
      </w:tr>
      <w:tr w:rsidR="009A3976" w:rsidRPr="009A3976" w:rsidTr="009A3976">
        <w:trPr>
          <w:gridAfter w:val="2"/>
          <w:wAfter w:w="37" w:type="dxa"/>
          <w:trHeight w:val="285"/>
          <w:jc w:val="center"/>
        </w:trPr>
        <w:tc>
          <w:tcPr>
            <w:tcW w:w="1964" w:type="dxa"/>
            <w:vMerge/>
            <w:shd w:val="clear" w:color="auto" w:fill="auto"/>
          </w:tcPr>
          <w:p w:rsidR="009A3976" w:rsidRPr="009A3976" w:rsidRDefault="009A3976" w:rsidP="009A3976">
            <w:pPr>
              <w:rPr>
                <w:lang w:val="uk-UA"/>
              </w:rPr>
            </w:pPr>
          </w:p>
        </w:tc>
        <w:tc>
          <w:tcPr>
            <w:tcW w:w="2015" w:type="dxa"/>
            <w:shd w:val="clear" w:color="auto" w:fill="auto"/>
          </w:tcPr>
          <w:p w:rsidR="009A3976" w:rsidRPr="009A3976" w:rsidRDefault="009A3976" w:rsidP="009A3976">
            <w:pPr>
              <w:rPr>
                <w:lang w:val="uk-UA"/>
              </w:rPr>
            </w:pPr>
            <w:r w:rsidRPr="009A3976">
              <w:rPr>
                <w:lang w:val="uk-UA"/>
              </w:rPr>
              <w:t>Інформатика</w:t>
            </w:r>
          </w:p>
        </w:tc>
        <w:tc>
          <w:tcPr>
            <w:tcW w:w="952" w:type="dxa"/>
            <w:shd w:val="clear" w:color="auto" w:fill="auto"/>
          </w:tcPr>
          <w:p w:rsidR="009A3976" w:rsidRPr="009A3976" w:rsidRDefault="009A3976" w:rsidP="009A3976">
            <w:pPr>
              <w:jc w:val="center"/>
              <w:rPr>
                <w:lang w:val="uk-UA"/>
              </w:rPr>
            </w:pPr>
            <w:r w:rsidRPr="009A3976">
              <w:rPr>
                <w:lang w:val="uk-UA"/>
              </w:rPr>
              <w:t>1</w:t>
            </w:r>
          </w:p>
        </w:tc>
        <w:tc>
          <w:tcPr>
            <w:tcW w:w="983" w:type="dxa"/>
          </w:tcPr>
          <w:p w:rsidR="009A3976" w:rsidRPr="009A3976" w:rsidRDefault="009A3976" w:rsidP="009A3976">
            <w:pPr>
              <w:jc w:val="center"/>
              <w:rPr>
                <w:lang w:val="uk-UA"/>
              </w:rPr>
            </w:pPr>
            <w:r w:rsidRPr="009A3976">
              <w:rPr>
                <w:lang w:val="uk-UA"/>
              </w:rPr>
              <w:t>1</w:t>
            </w:r>
          </w:p>
        </w:tc>
        <w:tc>
          <w:tcPr>
            <w:tcW w:w="1087" w:type="dxa"/>
            <w:shd w:val="clear" w:color="auto" w:fill="auto"/>
          </w:tcPr>
          <w:p w:rsidR="009A3976" w:rsidRPr="009A3976" w:rsidRDefault="009A3976" w:rsidP="009A3976">
            <w:pPr>
              <w:jc w:val="center"/>
              <w:rPr>
                <w:lang w:val="uk-UA"/>
              </w:rPr>
            </w:pPr>
            <w:r w:rsidRPr="009A3976">
              <w:rPr>
                <w:lang w:val="uk-UA"/>
              </w:rPr>
              <w:t>1</w:t>
            </w:r>
          </w:p>
        </w:tc>
        <w:tc>
          <w:tcPr>
            <w:tcW w:w="1071" w:type="dxa"/>
            <w:shd w:val="clear" w:color="auto" w:fill="auto"/>
          </w:tcPr>
          <w:p w:rsidR="009A3976" w:rsidRPr="009A3976" w:rsidRDefault="009A3976" w:rsidP="009A3976">
            <w:pPr>
              <w:jc w:val="center"/>
              <w:rPr>
                <w:lang w:val="uk-UA"/>
              </w:rPr>
            </w:pPr>
            <w:r w:rsidRPr="009A3976">
              <w:rPr>
                <w:lang w:val="uk-UA"/>
              </w:rPr>
              <w:t>1</w:t>
            </w:r>
          </w:p>
        </w:tc>
        <w:tc>
          <w:tcPr>
            <w:tcW w:w="1255"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4</w:t>
            </w:r>
          </w:p>
        </w:tc>
      </w:tr>
      <w:tr w:rsidR="009A3976" w:rsidRPr="009A3976" w:rsidTr="009A3976">
        <w:trPr>
          <w:gridAfter w:val="2"/>
          <w:wAfter w:w="37" w:type="dxa"/>
          <w:trHeight w:val="285"/>
          <w:jc w:val="center"/>
        </w:trPr>
        <w:tc>
          <w:tcPr>
            <w:tcW w:w="1964" w:type="dxa"/>
            <w:vMerge w:val="restart"/>
            <w:shd w:val="clear" w:color="auto" w:fill="auto"/>
          </w:tcPr>
          <w:p w:rsidR="009A3976" w:rsidRPr="009A3976" w:rsidRDefault="009A3976" w:rsidP="009A3976">
            <w:pPr>
              <w:rPr>
                <w:lang w:val="uk-UA"/>
              </w:rPr>
            </w:pPr>
            <w:r w:rsidRPr="009A3976">
              <w:rPr>
                <w:lang w:val="uk-UA"/>
              </w:rPr>
              <w:t>Здоров’я і фізична культура</w:t>
            </w:r>
          </w:p>
        </w:tc>
        <w:tc>
          <w:tcPr>
            <w:tcW w:w="2015" w:type="dxa"/>
            <w:shd w:val="clear" w:color="auto" w:fill="auto"/>
          </w:tcPr>
          <w:p w:rsidR="009A3976" w:rsidRPr="009A3976" w:rsidRDefault="009A3976" w:rsidP="009A3976">
            <w:pPr>
              <w:rPr>
                <w:lang w:val="uk-UA"/>
              </w:rPr>
            </w:pPr>
            <w:r w:rsidRPr="009A3976">
              <w:rPr>
                <w:lang w:val="uk-UA"/>
              </w:rPr>
              <w:t>Основи здоров’я</w:t>
            </w:r>
          </w:p>
        </w:tc>
        <w:tc>
          <w:tcPr>
            <w:tcW w:w="952" w:type="dxa"/>
            <w:shd w:val="clear" w:color="auto" w:fill="auto"/>
          </w:tcPr>
          <w:p w:rsidR="009A3976" w:rsidRPr="009A3976" w:rsidRDefault="009A3976" w:rsidP="009A3976">
            <w:pPr>
              <w:jc w:val="center"/>
              <w:rPr>
                <w:lang w:val="uk-UA"/>
              </w:rPr>
            </w:pPr>
            <w:r w:rsidRPr="009A3976">
              <w:rPr>
                <w:lang w:val="uk-UA"/>
              </w:rPr>
              <w:t>1</w:t>
            </w:r>
          </w:p>
        </w:tc>
        <w:tc>
          <w:tcPr>
            <w:tcW w:w="983" w:type="dxa"/>
          </w:tcPr>
          <w:p w:rsidR="009A3976" w:rsidRPr="009A3976" w:rsidRDefault="009A3976" w:rsidP="009A3976">
            <w:pPr>
              <w:jc w:val="center"/>
              <w:rPr>
                <w:lang w:val="uk-UA"/>
              </w:rPr>
            </w:pPr>
            <w:r w:rsidRPr="009A3976">
              <w:rPr>
                <w:lang w:val="uk-UA"/>
              </w:rPr>
              <w:t>1</w:t>
            </w:r>
          </w:p>
        </w:tc>
        <w:tc>
          <w:tcPr>
            <w:tcW w:w="1087" w:type="dxa"/>
            <w:shd w:val="clear" w:color="auto" w:fill="auto"/>
          </w:tcPr>
          <w:p w:rsidR="009A3976" w:rsidRPr="009A3976" w:rsidRDefault="009A3976" w:rsidP="009A3976">
            <w:pPr>
              <w:jc w:val="center"/>
              <w:rPr>
                <w:lang w:val="uk-UA"/>
              </w:rPr>
            </w:pPr>
            <w:r w:rsidRPr="009A3976">
              <w:rPr>
                <w:lang w:val="uk-UA"/>
              </w:rPr>
              <w:t>1</w:t>
            </w:r>
          </w:p>
        </w:tc>
        <w:tc>
          <w:tcPr>
            <w:tcW w:w="1071" w:type="dxa"/>
            <w:shd w:val="clear" w:color="auto" w:fill="auto"/>
          </w:tcPr>
          <w:p w:rsidR="009A3976" w:rsidRPr="009A3976" w:rsidRDefault="009A3976" w:rsidP="009A3976">
            <w:pPr>
              <w:jc w:val="center"/>
              <w:rPr>
                <w:lang w:val="uk-UA"/>
              </w:rPr>
            </w:pPr>
            <w:r w:rsidRPr="009A3976">
              <w:rPr>
                <w:lang w:val="uk-UA"/>
              </w:rPr>
              <w:t>1</w:t>
            </w:r>
          </w:p>
        </w:tc>
        <w:tc>
          <w:tcPr>
            <w:tcW w:w="1255"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4</w:t>
            </w:r>
          </w:p>
        </w:tc>
      </w:tr>
      <w:tr w:rsidR="009A3976" w:rsidRPr="009A3976" w:rsidTr="009A3976">
        <w:trPr>
          <w:gridAfter w:val="2"/>
          <w:wAfter w:w="37" w:type="dxa"/>
          <w:trHeight w:val="285"/>
          <w:jc w:val="center"/>
        </w:trPr>
        <w:tc>
          <w:tcPr>
            <w:tcW w:w="1964" w:type="dxa"/>
            <w:vMerge/>
            <w:shd w:val="clear" w:color="auto" w:fill="auto"/>
          </w:tcPr>
          <w:p w:rsidR="009A3976" w:rsidRPr="009A3976" w:rsidRDefault="009A3976" w:rsidP="009A3976">
            <w:pPr>
              <w:rPr>
                <w:lang w:val="uk-UA"/>
              </w:rPr>
            </w:pPr>
          </w:p>
        </w:tc>
        <w:tc>
          <w:tcPr>
            <w:tcW w:w="2015" w:type="dxa"/>
            <w:shd w:val="clear" w:color="auto" w:fill="auto"/>
          </w:tcPr>
          <w:p w:rsidR="009A3976" w:rsidRPr="009A3976" w:rsidRDefault="009A3976" w:rsidP="009A3976">
            <w:pPr>
              <w:rPr>
                <w:lang w:val="uk-UA"/>
              </w:rPr>
            </w:pPr>
            <w:r w:rsidRPr="009A3976">
              <w:rPr>
                <w:lang w:val="uk-UA"/>
              </w:rPr>
              <w:t>Фізична культура</w:t>
            </w:r>
          </w:p>
        </w:tc>
        <w:tc>
          <w:tcPr>
            <w:tcW w:w="952" w:type="dxa"/>
            <w:shd w:val="clear" w:color="auto" w:fill="auto"/>
          </w:tcPr>
          <w:p w:rsidR="009A3976" w:rsidRPr="009A3976" w:rsidRDefault="009A3976" w:rsidP="009A3976">
            <w:pPr>
              <w:jc w:val="center"/>
              <w:rPr>
                <w:lang w:val="uk-UA"/>
              </w:rPr>
            </w:pPr>
            <w:r w:rsidRPr="009A3976">
              <w:rPr>
                <w:lang w:val="uk-UA"/>
              </w:rPr>
              <w:t>3</w:t>
            </w:r>
          </w:p>
        </w:tc>
        <w:tc>
          <w:tcPr>
            <w:tcW w:w="983" w:type="dxa"/>
          </w:tcPr>
          <w:p w:rsidR="009A3976" w:rsidRPr="009A3976" w:rsidRDefault="009A3976" w:rsidP="009A3976">
            <w:pPr>
              <w:jc w:val="center"/>
              <w:rPr>
                <w:lang w:val="uk-UA"/>
              </w:rPr>
            </w:pPr>
            <w:r w:rsidRPr="009A3976">
              <w:rPr>
                <w:lang w:val="uk-UA"/>
              </w:rPr>
              <w:t>3</w:t>
            </w:r>
          </w:p>
        </w:tc>
        <w:tc>
          <w:tcPr>
            <w:tcW w:w="1087" w:type="dxa"/>
            <w:shd w:val="clear" w:color="auto" w:fill="auto"/>
          </w:tcPr>
          <w:p w:rsidR="009A3976" w:rsidRPr="009A3976" w:rsidRDefault="009A3976" w:rsidP="009A3976">
            <w:pPr>
              <w:jc w:val="center"/>
              <w:rPr>
                <w:lang w:val="uk-UA"/>
              </w:rPr>
            </w:pPr>
            <w:r w:rsidRPr="009A3976">
              <w:rPr>
                <w:lang w:val="uk-UA"/>
              </w:rPr>
              <w:t>3</w:t>
            </w:r>
          </w:p>
        </w:tc>
        <w:tc>
          <w:tcPr>
            <w:tcW w:w="1071" w:type="dxa"/>
            <w:shd w:val="clear" w:color="auto" w:fill="auto"/>
          </w:tcPr>
          <w:p w:rsidR="009A3976" w:rsidRPr="009A3976" w:rsidRDefault="009A3976" w:rsidP="009A3976">
            <w:pPr>
              <w:jc w:val="center"/>
              <w:rPr>
                <w:lang w:val="uk-UA"/>
              </w:rPr>
            </w:pPr>
            <w:r w:rsidRPr="009A3976">
              <w:rPr>
                <w:lang w:val="uk-UA"/>
              </w:rPr>
              <w:t>3</w:t>
            </w:r>
          </w:p>
        </w:tc>
        <w:tc>
          <w:tcPr>
            <w:tcW w:w="1255" w:type="dxa"/>
            <w:gridSpan w:val="2"/>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12</w:t>
            </w:r>
          </w:p>
        </w:tc>
      </w:tr>
      <w:tr w:rsidR="009A3976" w:rsidRPr="009A3976" w:rsidTr="009A3976">
        <w:trPr>
          <w:trHeight w:val="285"/>
          <w:jc w:val="center"/>
        </w:trPr>
        <w:tc>
          <w:tcPr>
            <w:tcW w:w="3979" w:type="dxa"/>
            <w:gridSpan w:val="2"/>
            <w:shd w:val="clear" w:color="auto" w:fill="auto"/>
          </w:tcPr>
          <w:p w:rsidR="009A3976" w:rsidRPr="009A3976" w:rsidRDefault="009A3976" w:rsidP="009A3976">
            <w:pPr>
              <w:rPr>
                <w:lang w:val="uk-UA"/>
              </w:rPr>
            </w:pPr>
            <w:r w:rsidRPr="009A3976">
              <w:rPr>
                <w:b/>
                <w:lang w:val="uk-UA"/>
              </w:rPr>
              <w:t>РАЗОМ</w:t>
            </w:r>
          </w:p>
        </w:tc>
        <w:tc>
          <w:tcPr>
            <w:tcW w:w="952" w:type="dxa"/>
            <w:shd w:val="clear" w:color="auto" w:fill="auto"/>
          </w:tcPr>
          <w:p w:rsidR="009A3976" w:rsidRPr="009A3976" w:rsidRDefault="009A3976" w:rsidP="009A3976">
            <w:pPr>
              <w:jc w:val="center"/>
              <w:rPr>
                <w:b/>
                <w:lang w:val="uk-UA"/>
              </w:rPr>
            </w:pPr>
            <w:r w:rsidRPr="009A3976">
              <w:rPr>
                <w:b/>
                <w:lang w:val="uk-UA"/>
              </w:rPr>
              <w:t>29,5+3</w:t>
            </w:r>
          </w:p>
        </w:tc>
        <w:tc>
          <w:tcPr>
            <w:tcW w:w="983" w:type="dxa"/>
            <w:shd w:val="clear" w:color="auto" w:fill="auto"/>
          </w:tcPr>
          <w:p w:rsidR="009A3976" w:rsidRPr="009A3976" w:rsidRDefault="009A3976" w:rsidP="009A3976">
            <w:pPr>
              <w:jc w:val="center"/>
              <w:rPr>
                <w:b/>
                <w:lang w:val="uk-UA"/>
              </w:rPr>
            </w:pPr>
            <w:r w:rsidRPr="009A3976">
              <w:rPr>
                <w:b/>
                <w:lang w:val="uk-UA"/>
              </w:rPr>
              <w:t>29,5+3</w:t>
            </w:r>
          </w:p>
        </w:tc>
        <w:tc>
          <w:tcPr>
            <w:tcW w:w="1087" w:type="dxa"/>
          </w:tcPr>
          <w:p w:rsidR="009A3976" w:rsidRPr="009A3976" w:rsidRDefault="009A3976" w:rsidP="009A3976">
            <w:pPr>
              <w:jc w:val="center"/>
              <w:rPr>
                <w:b/>
                <w:lang w:val="uk-UA"/>
              </w:rPr>
            </w:pPr>
            <w:r w:rsidRPr="009A3976">
              <w:rPr>
                <w:b/>
                <w:lang w:val="uk-UA"/>
              </w:rPr>
              <w:t>29,5+3</w:t>
            </w:r>
          </w:p>
        </w:tc>
        <w:tc>
          <w:tcPr>
            <w:tcW w:w="1080" w:type="dxa"/>
            <w:gridSpan w:val="2"/>
            <w:shd w:val="clear" w:color="auto" w:fill="auto"/>
          </w:tcPr>
          <w:p w:rsidR="009A3976" w:rsidRPr="009A3976" w:rsidRDefault="009A3976" w:rsidP="009A3976">
            <w:pPr>
              <w:jc w:val="center"/>
              <w:rPr>
                <w:b/>
                <w:lang w:val="uk-UA"/>
              </w:rPr>
            </w:pPr>
            <w:r w:rsidRPr="009A3976">
              <w:rPr>
                <w:b/>
                <w:lang w:val="uk-UA"/>
              </w:rPr>
              <w:t>29,5+3</w:t>
            </w:r>
          </w:p>
        </w:tc>
        <w:tc>
          <w:tcPr>
            <w:tcW w:w="1283" w:type="dxa"/>
            <w:gridSpan w:val="3"/>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130</w:t>
            </w:r>
          </w:p>
        </w:tc>
      </w:tr>
      <w:tr w:rsidR="009A3976" w:rsidRPr="009A3976" w:rsidTr="009A3976">
        <w:trPr>
          <w:trHeight w:val="285"/>
          <w:jc w:val="center"/>
        </w:trPr>
        <w:tc>
          <w:tcPr>
            <w:tcW w:w="3979" w:type="dxa"/>
            <w:gridSpan w:val="2"/>
            <w:shd w:val="clear" w:color="auto" w:fill="auto"/>
          </w:tcPr>
          <w:p w:rsidR="009A3976" w:rsidRPr="009A3976" w:rsidRDefault="009A3976" w:rsidP="009A3976">
            <w:pPr>
              <w:rPr>
                <w:lang w:val="uk-UA"/>
              </w:rPr>
            </w:pPr>
            <w:r w:rsidRPr="009A3976">
              <w:rPr>
                <w:lang w:val="uk-UA"/>
              </w:rPr>
              <w:t>Додатковий час на  предмети, факультативи, індивідуальні заняття та консультації</w:t>
            </w:r>
          </w:p>
        </w:tc>
        <w:tc>
          <w:tcPr>
            <w:tcW w:w="952" w:type="dxa"/>
            <w:shd w:val="clear" w:color="auto" w:fill="auto"/>
          </w:tcPr>
          <w:p w:rsidR="009A3976" w:rsidRPr="009A3976" w:rsidRDefault="009A3976" w:rsidP="009A3976">
            <w:pPr>
              <w:jc w:val="center"/>
              <w:rPr>
                <w:b/>
                <w:lang w:val="uk-UA"/>
              </w:rPr>
            </w:pPr>
            <w:r w:rsidRPr="009A3976">
              <w:rPr>
                <w:b/>
                <w:lang w:val="uk-UA"/>
              </w:rPr>
              <w:t>3-0,5</w:t>
            </w:r>
          </w:p>
        </w:tc>
        <w:tc>
          <w:tcPr>
            <w:tcW w:w="983" w:type="dxa"/>
            <w:shd w:val="clear" w:color="auto" w:fill="auto"/>
          </w:tcPr>
          <w:p w:rsidR="009A3976" w:rsidRPr="009A3976" w:rsidRDefault="009A3976" w:rsidP="009A3976">
            <w:pPr>
              <w:jc w:val="center"/>
              <w:rPr>
                <w:b/>
                <w:lang w:val="uk-UA"/>
              </w:rPr>
            </w:pPr>
            <w:r w:rsidRPr="009A3976">
              <w:rPr>
                <w:b/>
                <w:lang w:val="uk-UA"/>
              </w:rPr>
              <w:t>3-0,5</w:t>
            </w:r>
          </w:p>
        </w:tc>
        <w:tc>
          <w:tcPr>
            <w:tcW w:w="1087" w:type="dxa"/>
          </w:tcPr>
          <w:p w:rsidR="009A3976" w:rsidRPr="009A3976" w:rsidRDefault="009A3976" w:rsidP="009A3976">
            <w:pPr>
              <w:jc w:val="center"/>
              <w:rPr>
                <w:b/>
                <w:lang w:val="uk-UA"/>
              </w:rPr>
            </w:pPr>
            <w:r w:rsidRPr="009A3976">
              <w:rPr>
                <w:b/>
                <w:lang w:val="uk-UA"/>
              </w:rPr>
              <w:t>3-0,5</w:t>
            </w:r>
          </w:p>
        </w:tc>
        <w:tc>
          <w:tcPr>
            <w:tcW w:w="1080" w:type="dxa"/>
            <w:gridSpan w:val="2"/>
            <w:shd w:val="clear" w:color="auto" w:fill="auto"/>
          </w:tcPr>
          <w:p w:rsidR="009A3976" w:rsidRPr="009A3976" w:rsidRDefault="009A3976" w:rsidP="009A3976">
            <w:pPr>
              <w:jc w:val="center"/>
              <w:rPr>
                <w:b/>
                <w:lang w:val="uk-UA"/>
              </w:rPr>
            </w:pPr>
            <w:r w:rsidRPr="009A3976">
              <w:rPr>
                <w:b/>
                <w:lang w:val="uk-UA"/>
              </w:rPr>
              <w:t>3-0,5</w:t>
            </w:r>
          </w:p>
        </w:tc>
        <w:tc>
          <w:tcPr>
            <w:tcW w:w="1283" w:type="dxa"/>
            <w:gridSpan w:val="3"/>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12-2</w:t>
            </w:r>
          </w:p>
        </w:tc>
      </w:tr>
      <w:tr w:rsidR="009A3976" w:rsidRPr="009A3976" w:rsidTr="009A3976">
        <w:trPr>
          <w:trHeight w:val="285"/>
          <w:jc w:val="center"/>
        </w:trPr>
        <w:tc>
          <w:tcPr>
            <w:tcW w:w="3979" w:type="dxa"/>
            <w:gridSpan w:val="2"/>
            <w:shd w:val="clear" w:color="auto" w:fill="auto"/>
          </w:tcPr>
          <w:p w:rsidR="009A3976" w:rsidRPr="009A3976" w:rsidRDefault="009A3976" w:rsidP="009A3976">
            <w:pPr>
              <w:rPr>
                <w:lang w:val="uk-UA"/>
              </w:rPr>
            </w:pPr>
            <w:r w:rsidRPr="009A3976">
              <w:rPr>
                <w:lang w:val="uk-UA"/>
              </w:rPr>
              <w:t>Логіка</w:t>
            </w:r>
          </w:p>
        </w:tc>
        <w:tc>
          <w:tcPr>
            <w:tcW w:w="952" w:type="dxa"/>
            <w:shd w:val="clear" w:color="auto" w:fill="auto"/>
          </w:tcPr>
          <w:p w:rsidR="009A3976" w:rsidRPr="009A3976" w:rsidRDefault="009A3976" w:rsidP="009A3976">
            <w:pPr>
              <w:jc w:val="center"/>
              <w:rPr>
                <w:lang w:val="uk-UA"/>
              </w:rPr>
            </w:pPr>
          </w:p>
        </w:tc>
        <w:tc>
          <w:tcPr>
            <w:tcW w:w="983" w:type="dxa"/>
            <w:shd w:val="clear" w:color="auto" w:fill="auto"/>
          </w:tcPr>
          <w:p w:rsidR="009A3976" w:rsidRPr="009A3976" w:rsidRDefault="009A3976" w:rsidP="009A3976">
            <w:pPr>
              <w:jc w:val="center"/>
              <w:rPr>
                <w:lang w:val="uk-UA"/>
              </w:rPr>
            </w:pPr>
          </w:p>
        </w:tc>
        <w:tc>
          <w:tcPr>
            <w:tcW w:w="1087" w:type="dxa"/>
          </w:tcPr>
          <w:p w:rsidR="009A3976" w:rsidRPr="009A3976" w:rsidRDefault="009A3976" w:rsidP="009A3976">
            <w:pPr>
              <w:jc w:val="center"/>
              <w:rPr>
                <w:lang w:val="uk-UA"/>
              </w:rPr>
            </w:pPr>
            <w:r w:rsidRPr="009A3976">
              <w:rPr>
                <w:lang w:val="uk-UA"/>
              </w:rPr>
              <w:t>1</w:t>
            </w:r>
          </w:p>
        </w:tc>
        <w:tc>
          <w:tcPr>
            <w:tcW w:w="1080" w:type="dxa"/>
            <w:gridSpan w:val="2"/>
            <w:shd w:val="clear" w:color="auto" w:fill="auto"/>
          </w:tcPr>
          <w:p w:rsidR="009A3976" w:rsidRPr="009A3976" w:rsidRDefault="009A3976" w:rsidP="009A3976">
            <w:pPr>
              <w:jc w:val="center"/>
              <w:rPr>
                <w:lang w:val="uk-UA"/>
              </w:rPr>
            </w:pPr>
          </w:p>
        </w:tc>
        <w:tc>
          <w:tcPr>
            <w:tcW w:w="1283" w:type="dxa"/>
            <w:gridSpan w:val="3"/>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w:t>
            </w:r>
          </w:p>
        </w:tc>
      </w:tr>
      <w:tr w:rsidR="009A3976" w:rsidRPr="009A3976" w:rsidTr="009A3976">
        <w:trPr>
          <w:trHeight w:val="285"/>
          <w:jc w:val="center"/>
        </w:trPr>
        <w:tc>
          <w:tcPr>
            <w:tcW w:w="3979" w:type="dxa"/>
            <w:gridSpan w:val="2"/>
            <w:shd w:val="clear" w:color="auto" w:fill="auto"/>
          </w:tcPr>
          <w:p w:rsidR="009A3976" w:rsidRPr="009A3976" w:rsidRDefault="009A3976" w:rsidP="009A3976">
            <w:pPr>
              <w:rPr>
                <w:lang w:val="uk-UA"/>
              </w:rPr>
            </w:pPr>
            <w:r w:rsidRPr="009A3976">
              <w:rPr>
                <w:lang w:val="uk-UA"/>
              </w:rPr>
              <w:t>Культура життєвого самовизначення (фак.)</w:t>
            </w:r>
          </w:p>
        </w:tc>
        <w:tc>
          <w:tcPr>
            <w:tcW w:w="952" w:type="dxa"/>
            <w:shd w:val="clear" w:color="auto" w:fill="auto"/>
          </w:tcPr>
          <w:p w:rsidR="009A3976" w:rsidRPr="009A3976" w:rsidRDefault="009A3976" w:rsidP="009A3976">
            <w:pPr>
              <w:jc w:val="center"/>
              <w:rPr>
                <w:lang w:val="uk-UA"/>
              </w:rPr>
            </w:pPr>
          </w:p>
        </w:tc>
        <w:tc>
          <w:tcPr>
            <w:tcW w:w="983" w:type="dxa"/>
            <w:shd w:val="clear" w:color="auto" w:fill="auto"/>
          </w:tcPr>
          <w:p w:rsidR="009A3976" w:rsidRPr="009A3976" w:rsidRDefault="009A3976" w:rsidP="009A3976">
            <w:pPr>
              <w:jc w:val="center"/>
              <w:rPr>
                <w:lang w:val="uk-UA"/>
              </w:rPr>
            </w:pPr>
            <w:r w:rsidRPr="009A3976">
              <w:rPr>
                <w:lang w:val="uk-UA"/>
              </w:rPr>
              <w:t>1</w:t>
            </w:r>
          </w:p>
        </w:tc>
        <w:tc>
          <w:tcPr>
            <w:tcW w:w="1087" w:type="dxa"/>
          </w:tcPr>
          <w:p w:rsidR="009A3976" w:rsidRPr="009A3976" w:rsidRDefault="009A3976" w:rsidP="009A3976">
            <w:pPr>
              <w:jc w:val="center"/>
              <w:rPr>
                <w:lang w:val="uk-UA"/>
              </w:rPr>
            </w:pPr>
          </w:p>
        </w:tc>
        <w:tc>
          <w:tcPr>
            <w:tcW w:w="1080" w:type="dxa"/>
            <w:gridSpan w:val="2"/>
            <w:shd w:val="clear" w:color="auto" w:fill="auto"/>
          </w:tcPr>
          <w:p w:rsidR="009A3976" w:rsidRPr="009A3976" w:rsidRDefault="009A3976" w:rsidP="009A3976">
            <w:pPr>
              <w:jc w:val="center"/>
              <w:rPr>
                <w:lang w:val="uk-UA"/>
              </w:rPr>
            </w:pPr>
            <w:r w:rsidRPr="009A3976">
              <w:rPr>
                <w:lang w:val="uk-UA"/>
              </w:rPr>
              <w:t>1</w:t>
            </w:r>
          </w:p>
        </w:tc>
        <w:tc>
          <w:tcPr>
            <w:tcW w:w="1283" w:type="dxa"/>
            <w:gridSpan w:val="3"/>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2</w:t>
            </w:r>
          </w:p>
        </w:tc>
      </w:tr>
      <w:tr w:rsidR="009A3976" w:rsidRPr="009A3976" w:rsidTr="009A3976">
        <w:trPr>
          <w:trHeight w:val="285"/>
          <w:jc w:val="center"/>
        </w:trPr>
        <w:tc>
          <w:tcPr>
            <w:tcW w:w="3979" w:type="dxa"/>
            <w:gridSpan w:val="2"/>
            <w:shd w:val="clear" w:color="auto" w:fill="auto"/>
          </w:tcPr>
          <w:p w:rsidR="009A3976" w:rsidRPr="009A3976" w:rsidRDefault="009A3976" w:rsidP="009A3976">
            <w:pPr>
              <w:rPr>
                <w:lang w:val="uk-UA"/>
              </w:rPr>
            </w:pPr>
            <w:r w:rsidRPr="009A3976">
              <w:rPr>
                <w:lang w:val="uk-UA"/>
              </w:rPr>
              <w:t>Людина і світ професій (фак.)</w:t>
            </w:r>
          </w:p>
        </w:tc>
        <w:tc>
          <w:tcPr>
            <w:tcW w:w="952" w:type="dxa"/>
            <w:shd w:val="clear" w:color="auto" w:fill="auto"/>
          </w:tcPr>
          <w:p w:rsidR="009A3976" w:rsidRPr="009A3976" w:rsidRDefault="009A3976" w:rsidP="009A3976">
            <w:pPr>
              <w:jc w:val="center"/>
              <w:rPr>
                <w:lang w:val="uk-UA"/>
              </w:rPr>
            </w:pPr>
            <w:r w:rsidRPr="009A3976">
              <w:rPr>
                <w:lang w:val="uk-UA"/>
              </w:rPr>
              <w:t>0,5</w:t>
            </w:r>
          </w:p>
        </w:tc>
        <w:tc>
          <w:tcPr>
            <w:tcW w:w="983" w:type="dxa"/>
            <w:shd w:val="clear" w:color="auto" w:fill="auto"/>
          </w:tcPr>
          <w:p w:rsidR="009A3976" w:rsidRPr="009A3976" w:rsidRDefault="009A3976" w:rsidP="009A3976">
            <w:pPr>
              <w:jc w:val="center"/>
              <w:rPr>
                <w:lang w:val="uk-UA"/>
              </w:rPr>
            </w:pPr>
            <w:r w:rsidRPr="009A3976">
              <w:rPr>
                <w:lang w:val="uk-UA"/>
              </w:rPr>
              <w:t>0,5</w:t>
            </w:r>
          </w:p>
        </w:tc>
        <w:tc>
          <w:tcPr>
            <w:tcW w:w="1087" w:type="dxa"/>
          </w:tcPr>
          <w:p w:rsidR="009A3976" w:rsidRPr="009A3976" w:rsidRDefault="009A3976" w:rsidP="009A3976">
            <w:pPr>
              <w:jc w:val="center"/>
              <w:rPr>
                <w:lang w:val="uk-UA"/>
              </w:rPr>
            </w:pPr>
          </w:p>
        </w:tc>
        <w:tc>
          <w:tcPr>
            <w:tcW w:w="1080" w:type="dxa"/>
            <w:gridSpan w:val="2"/>
            <w:shd w:val="clear" w:color="auto" w:fill="auto"/>
          </w:tcPr>
          <w:p w:rsidR="009A3976" w:rsidRPr="009A3976" w:rsidRDefault="009A3976" w:rsidP="009A3976">
            <w:pPr>
              <w:jc w:val="center"/>
              <w:rPr>
                <w:lang w:val="uk-UA"/>
              </w:rPr>
            </w:pPr>
          </w:p>
        </w:tc>
        <w:tc>
          <w:tcPr>
            <w:tcW w:w="1283" w:type="dxa"/>
            <w:gridSpan w:val="3"/>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w:t>
            </w:r>
          </w:p>
        </w:tc>
      </w:tr>
      <w:tr w:rsidR="009A3976" w:rsidRPr="009A3976" w:rsidTr="009A3976">
        <w:trPr>
          <w:trHeight w:val="285"/>
          <w:jc w:val="center"/>
        </w:trPr>
        <w:tc>
          <w:tcPr>
            <w:tcW w:w="3979" w:type="dxa"/>
            <w:gridSpan w:val="2"/>
            <w:shd w:val="clear" w:color="auto" w:fill="auto"/>
          </w:tcPr>
          <w:p w:rsidR="009A3976" w:rsidRPr="009A3976" w:rsidRDefault="009A3976" w:rsidP="009A3976">
            <w:pPr>
              <w:pStyle w:val="3"/>
              <w:spacing w:before="0"/>
              <w:rPr>
                <w:rFonts w:ascii="Times New Roman" w:hAnsi="Times New Roman" w:cs="Times New Roman"/>
                <w:b w:val="0"/>
                <w:color w:val="auto"/>
              </w:rPr>
            </w:pPr>
            <w:r w:rsidRPr="009A3976">
              <w:rPr>
                <w:rFonts w:ascii="Times New Roman" w:hAnsi="Times New Roman" w:cs="Times New Roman"/>
                <w:b w:val="0"/>
                <w:color w:val="auto"/>
              </w:rPr>
              <w:t xml:space="preserve">Індивідуальні заняття – математика </w:t>
            </w:r>
          </w:p>
        </w:tc>
        <w:tc>
          <w:tcPr>
            <w:tcW w:w="952" w:type="dxa"/>
            <w:shd w:val="clear" w:color="auto" w:fill="auto"/>
          </w:tcPr>
          <w:p w:rsidR="009A3976" w:rsidRPr="009A3976" w:rsidRDefault="009A3976" w:rsidP="009A3976">
            <w:pPr>
              <w:jc w:val="center"/>
              <w:rPr>
                <w:lang w:val="uk-UA"/>
              </w:rPr>
            </w:pPr>
            <w:r w:rsidRPr="009A3976">
              <w:rPr>
                <w:lang w:val="uk-UA"/>
              </w:rPr>
              <w:t>1</w:t>
            </w:r>
          </w:p>
        </w:tc>
        <w:tc>
          <w:tcPr>
            <w:tcW w:w="983" w:type="dxa"/>
            <w:shd w:val="clear" w:color="auto" w:fill="auto"/>
          </w:tcPr>
          <w:p w:rsidR="009A3976" w:rsidRPr="009A3976" w:rsidRDefault="009A3976" w:rsidP="009A3976">
            <w:pPr>
              <w:jc w:val="center"/>
              <w:rPr>
                <w:lang w:val="uk-UA"/>
              </w:rPr>
            </w:pPr>
          </w:p>
        </w:tc>
        <w:tc>
          <w:tcPr>
            <w:tcW w:w="1087" w:type="dxa"/>
          </w:tcPr>
          <w:p w:rsidR="009A3976" w:rsidRPr="009A3976" w:rsidRDefault="009A3976" w:rsidP="009A3976">
            <w:pPr>
              <w:jc w:val="center"/>
              <w:rPr>
                <w:lang w:val="uk-UA"/>
              </w:rPr>
            </w:pPr>
          </w:p>
        </w:tc>
        <w:tc>
          <w:tcPr>
            <w:tcW w:w="1080" w:type="dxa"/>
            <w:gridSpan w:val="2"/>
            <w:shd w:val="clear" w:color="auto" w:fill="auto"/>
          </w:tcPr>
          <w:p w:rsidR="009A3976" w:rsidRPr="009A3976" w:rsidRDefault="009A3976" w:rsidP="009A3976">
            <w:pPr>
              <w:jc w:val="center"/>
              <w:rPr>
                <w:lang w:val="uk-UA"/>
              </w:rPr>
            </w:pPr>
          </w:p>
        </w:tc>
        <w:tc>
          <w:tcPr>
            <w:tcW w:w="1283" w:type="dxa"/>
            <w:gridSpan w:val="3"/>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w:t>
            </w:r>
          </w:p>
        </w:tc>
      </w:tr>
      <w:tr w:rsidR="009A3976" w:rsidRPr="009A3976" w:rsidTr="009A3976">
        <w:trPr>
          <w:trHeight w:val="285"/>
          <w:jc w:val="center"/>
        </w:trPr>
        <w:tc>
          <w:tcPr>
            <w:tcW w:w="3979" w:type="dxa"/>
            <w:gridSpan w:val="2"/>
            <w:shd w:val="clear" w:color="auto" w:fill="auto"/>
          </w:tcPr>
          <w:p w:rsidR="009A3976" w:rsidRPr="009A3976" w:rsidRDefault="009A3976" w:rsidP="009A3976">
            <w:pPr>
              <w:pStyle w:val="3"/>
              <w:spacing w:before="0"/>
              <w:rPr>
                <w:rFonts w:ascii="Times New Roman" w:hAnsi="Times New Roman" w:cs="Times New Roman"/>
                <w:b w:val="0"/>
                <w:color w:val="auto"/>
              </w:rPr>
            </w:pPr>
            <w:r w:rsidRPr="009A3976">
              <w:rPr>
                <w:rFonts w:ascii="Times New Roman" w:hAnsi="Times New Roman" w:cs="Times New Roman"/>
                <w:b w:val="0"/>
                <w:color w:val="auto"/>
              </w:rPr>
              <w:t xml:space="preserve">Індивідуальні заняття – англійська мова </w:t>
            </w:r>
          </w:p>
        </w:tc>
        <w:tc>
          <w:tcPr>
            <w:tcW w:w="952" w:type="dxa"/>
            <w:shd w:val="clear" w:color="auto" w:fill="auto"/>
          </w:tcPr>
          <w:p w:rsidR="009A3976" w:rsidRPr="009A3976" w:rsidRDefault="009A3976" w:rsidP="009A3976">
            <w:pPr>
              <w:jc w:val="center"/>
              <w:rPr>
                <w:lang w:val="uk-UA"/>
              </w:rPr>
            </w:pPr>
          </w:p>
        </w:tc>
        <w:tc>
          <w:tcPr>
            <w:tcW w:w="983" w:type="dxa"/>
            <w:shd w:val="clear" w:color="auto" w:fill="auto"/>
          </w:tcPr>
          <w:p w:rsidR="009A3976" w:rsidRPr="009A3976" w:rsidRDefault="009A3976" w:rsidP="009A3976">
            <w:pPr>
              <w:jc w:val="center"/>
              <w:rPr>
                <w:lang w:val="uk-UA"/>
              </w:rPr>
            </w:pPr>
          </w:p>
        </w:tc>
        <w:tc>
          <w:tcPr>
            <w:tcW w:w="1087" w:type="dxa"/>
          </w:tcPr>
          <w:p w:rsidR="009A3976" w:rsidRPr="009A3976" w:rsidRDefault="009A3976" w:rsidP="009A3976">
            <w:pPr>
              <w:jc w:val="center"/>
              <w:rPr>
                <w:lang w:val="uk-UA"/>
              </w:rPr>
            </w:pPr>
            <w:r w:rsidRPr="009A3976">
              <w:rPr>
                <w:lang w:val="uk-UA"/>
              </w:rPr>
              <w:t>1</w:t>
            </w:r>
          </w:p>
        </w:tc>
        <w:tc>
          <w:tcPr>
            <w:tcW w:w="1080" w:type="dxa"/>
            <w:gridSpan w:val="2"/>
            <w:shd w:val="clear" w:color="auto" w:fill="auto"/>
          </w:tcPr>
          <w:p w:rsidR="009A3976" w:rsidRPr="009A3976" w:rsidRDefault="009A3976" w:rsidP="009A3976">
            <w:pPr>
              <w:jc w:val="center"/>
              <w:rPr>
                <w:lang w:val="uk-UA"/>
              </w:rPr>
            </w:pPr>
          </w:p>
        </w:tc>
        <w:tc>
          <w:tcPr>
            <w:tcW w:w="1283" w:type="dxa"/>
            <w:gridSpan w:val="3"/>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w:t>
            </w:r>
          </w:p>
        </w:tc>
      </w:tr>
      <w:tr w:rsidR="009A3976" w:rsidRPr="009A3976" w:rsidTr="009A3976">
        <w:trPr>
          <w:trHeight w:val="285"/>
          <w:jc w:val="center"/>
        </w:trPr>
        <w:tc>
          <w:tcPr>
            <w:tcW w:w="3979" w:type="dxa"/>
            <w:gridSpan w:val="2"/>
            <w:shd w:val="clear" w:color="auto" w:fill="auto"/>
          </w:tcPr>
          <w:p w:rsidR="009A3976" w:rsidRPr="009A3976" w:rsidRDefault="009A3976" w:rsidP="009A3976">
            <w:pPr>
              <w:pStyle w:val="3"/>
              <w:spacing w:before="0"/>
              <w:rPr>
                <w:rFonts w:ascii="Times New Roman" w:hAnsi="Times New Roman" w:cs="Times New Roman"/>
                <w:b w:val="0"/>
                <w:color w:val="auto"/>
              </w:rPr>
            </w:pPr>
            <w:r w:rsidRPr="009A3976">
              <w:rPr>
                <w:rFonts w:ascii="Times New Roman" w:hAnsi="Times New Roman" w:cs="Times New Roman"/>
                <w:b w:val="0"/>
                <w:color w:val="auto"/>
              </w:rPr>
              <w:t xml:space="preserve">Індивідуальні заняття – географія </w:t>
            </w:r>
          </w:p>
        </w:tc>
        <w:tc>
          <w:tcPr>
            <w:tcW w:w="952" w:type="dxa"/>
            <w:shd w:val="clear" w:color="auto" w:fill="auto"/>
          </w:tcPr>
          <w:p w:rsidR="009A3976" w:rsidRPr="009A3976" w:rsidRDefault="009A3976" w:rsidP="009A3976">
            <w:pPr>
              <w:jc w:val="center"/>
              <w:rPr>
                <w:lang w:val="uk-UA"/>
              </w:rPr>
            </w:pPr>
          </w:p>
        </w:tc>
        <w:tc>
          <w:tcPr>
            <w:tcW w:w="983" w:type="dxa"/>
            <w:shd w:val="clear" w:color="auto" w:fill="auto"/>
          </w:tcPr>
          <w:p w:rsidR="009A3976" w:rsidRPr="009A3976" w:rsidRDefault="009A3976" w:rsidP="009A3976">
            <w:pPr>
              <w:jc w:val="center"/>
              <w:rPr>
                <w:lang w:val="uk-UA"/>
              </w:rPr>
            </w:pPr>
            <w:r w:rsidRPr="009A3976">
              <w:rPr>
                <w:lang w:val="uk-UA"/>
              </w:rPr>
              <w:t>1</w:t>
            </w:r>
          </w:p>
        </w:tc>
        <w:tc>
          <w:tcPr>
            <w:tcW w:w="1087" w:type="dxa"/>
          </w:tcPr>
          <w:p w:rsidR="009A3976" w:rsidRPr="009A3976" w:rsidRDefault="009A3976" w:rsidP="009A3976">
            <w:pPr>
              <w:jc w:val="center"/>
              <w:rPr>
                <w:lang w:val="uk-UA"/>
              </w:rPr>
            </w:pPr>
          </w:p>
        </w:tc>
        <w:tc>
          <w:tcPr>
            <w:tcW w:w="1080" w:type="dxa"/>
            <w:gridSpan w:val="2"/>
            <w:shd w:val="clear" w:color="auto" w:fill="auto"/>
          </w:tcPr>
          <w:p w:rsidR="009A3976" w:rsidRPr="009A3976" w:rsidRDefault="009A3976" w:rsidP="009A3976">
            <w:pPr>
              <w:jc w:val="center"/>
              <w:rPr>
                <w:lang w:val="uk-UA"/>
              </w:rPr>
            </w:pPr>
          </w:p>
        </w:tc>
        <w:tc>
          <w:tcPr>
            <w:tcW w:w="1283" w:type="dxa"/>
            <w:gridSpan w:val="3"/>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w:t>
            </w:r>
          </w:p>
        </w:tc>
      </w:tr>
      <w:tr w:rsidR="009A3976" w:rsidRPr="009A3976" w:rsidTr="009A3976">
        <w:trPr>
          <w:trHeight w:val="285"/>
          <w:jc w:val="center"/>
        </w:trPr>
        <w:tc>
          <w:tcPr>
            <w:tcW w:w="3979" w:type="dxa"/>
            <w:gridSpan w:val="2"/>
            <w:shd w:val="clear" w:color="auto" w:fill="auto"/>
          </w:tcPr>
          <w:p w:rsidR="009A3976" w:rsidRPr="009A3976" w:rsidRDefault="009A3976" w:rsidP="009A3976">
            <w:pPr>
              <w:pStyle w:val="3"/>
              <w:spacing w:before="0"/>
              <w:rPr>
                <w:rFonts w:ascii="Times New Roman" w:hAnsi="Times New Roman" w:cs="Times New Roman"/>
                <w:b w:val="0"/>
                <w:color w:val="auto"/>
              </w:rPr>
            </w:pPr>
            <w:r w:rsidRPr="009A3976">
              <w:rPr>
                <w:rFonts w:ascii="Times New Roman" w:hAnsi="Times New Roman" w:cs="Times New Roman"/>
                <w:b w:val="0"/>
                <w:color w:val="auto"/>
              </w:rPr>
              <w:t>Індивідуальні заняття – біологія</w:t>
            </w:r>
          </w:p>
        </w:tc>
        <w:tc>
          <w:tcPr>
            <w:tcW w:w="952" w:type="dxa"/>
            <w:shd w:val="clear" w:color="auto" w:fill="auto"/>
          </w:tcPr>
          <w:p w:rsidR="009A3976" w:rsidRPr="009A3976" w:rsidRDefault="009A3976" w:rsidP="009A3976">
            <w:pPr>
              <w:jc w:val="center"/>
              <w:rPr>
                <w:lang w:val="uk-UA"/>
              </w:rPr>
            </w:pPr>
            <w:r w:rsidRPr="009A3976">
              <w:rPr>
                <w:lang w:val="uk-UA"/>
              </w:rPr>
              <w:t>1</w:t>
            </w:r>
          </w:p>
        </w:tc>
        <w:tc>
          <w:tcPr>
            <w:tcW w:w="983" w:type="dxa"/>
            <w:shd w:val="clear" w:color="auto" w:fill="auto"/>
          </w:tcPr>
          <w:p w:rsidR="009A3976" w:rsidRPr="009A3976" w:rsidRDefault="009A3976" w:rsidP="009A3976">
            <w:pPr>
              <w:jc w:val="center"/>
              <w:rPr>
                <w:lang w:val="uk-UA"/>
              </w:rPr>
            </w:pPr>
          </w:p>
        </w:tc>
        <w:tc>
          <w:tcPr>
            <w:tcW w:w="1087" w:type="dxa"/>
          </w:tcPr>
          <w:p w:rsidR="009A3976" w:rsidRPr="009A3976" w:rsidRDefault="009A3976" w:rsidP="009A3976">
            <w:pPr>
              <w:jc w:val="center"/>
              <w:rPr>
                <w:lang w:val="uk-UA"/>
              </w:rPr>
            </w:pPr>
          </w:p>
        </w:tc>
        <w:tc>
          <w:tcPr>
            <w:tcW w:w="1080" w:type="dxa"/>
            <w:gridSpan w:val="2"/>
            <w:shd w:val="clear" w:color="auto" w:fill="auto"/>
          </w:tcPr>
          <w:p w:rsidR="009A3976" w:rsidRPr="009A3976" w:rsidRDefault="009A3976" w:rsidP="009A3976">
            <w:pPr>
              <w:jc w:val="center"/>
              <w:rPr>
                <w:lang w:val="uk-UA"/>
              </w:rPr>
            </w:pPr>
          </w:p>
        </w:tc>
        <w:tc>
          <w:tcPr>
            <w:tcW w:w="1283" w:type="dxa"/>
            <w:gridSpan w:val="3"/>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w:t>
            </w:r>
          </w:p>
        </w:tc>
      </w:tr>
      <w:tr w:rsidR="009A3976" w:rsidRPr="009A3976" w:rsidTr="009A3976">
        <w:trPr>
          <w:trHeight w:val="285"/>
          <w:jc w:val="center"/>
        </w:trPr>
        <w:tc>
          <w:tcPr>
            <w:tcW w:w="3979" w:type="dxa"/>
            <w:gridSpan w:val="2"/>
            <w:shd w:val="clear" w:color="auto" w:fill="auto"/>
          </w:tcPr>
          <w:p w:rsidR="009A3976" w:rsidRPr="009A3976" w:rsidRDefault="009A3976" w:rsidP="009A3976">
            <w:pPr>
              <w:pStyle w:val="3"/>
              <w:spacing w:before="0"/>
              <w:rPr>
                <w:rFonts w:ascii="Times New Roman" w:hAnsi="Times New Roman" w:cs="Times New Roman"/>
                <w:b w:val="0"/>
                <w:color w:val="auto"/>
              </w:rPr>
            </w:pPr>
            <w:r w:rsidRPr="009A3976">
              <w:rPr>
                <w:rFonts w:ascii="Times New Roman" w:hAnsi="Times New Roman" w:cs="Times New Roman"/>
                <w:b w:val="0"/>
                <w:color w:val="auto"/>
              </w:rPr>
              <w:t>Індивідуальні заняття – фізика</w:t>
            </w:r>
          </w:p>
        </w:tc>
        <w:tc>
          <w:tcPr>
            <w:tcW w:w="952" w:type="dxa"/>
            <w:shd w:val="clear" w:color="auto" w:fill="auto"/>
          </w:tcPr>
          <w:p w:rsidR="009A3976" w:rsidRPr="009A3976" w:rsidRDefault="009A3976" w:rsidP="009A3976">
            <w:pPr>
              <w:jc w:val="center"/>
              <w:rPr>
                <w:lang w:val="uk-UA"/>
              </w:rPr>
            </w:pPr>
          </w:p>
        </w:tc>
        <w:tc>
          <w:tcPr>
            <w:tcW w:w="983" w:type="dxa"/>
            <w:shd w:val="clear" w:color="auto" w:fill="auto"/>
          </w:tcPr>
          <w:p w:rsidR="009A3976" w:rsidRPr="009A3976" w:rsidRDefault="009A3976" w:rsidP="009A3976">
            <w:pPr>
              <w:jc w:val="center"/>
              <w:rPr>
                <w:lang w:val="uk-UA"/>
              </w:rPr>
            </w:pPr>
          </w:p>
        </w:tc>
        <w:tc>
          <w:tcPr>
            <w:tcW w:w="1087" w:type="dxa"/>
          </w:tcPr>
          <w:p w:rsidR="009A3976" w:rsidRPr="009A3976" w:rsidRDefault="009A3976" w:rsidP="009A3976">
            <w:pPr>
              <w:jc w:val="center"/>
              <w:rPr>
                <w:lang w:val="uk-UA"/>
              </w:rPr>
            </w:pPr>
            <w:r w:rsidRPr="009A3976">
              <w:rPr>
                <w:lang w:val="uk-UA"/>
              </w:rPr>
              <w:t>0,5</w:t>
            </w:r>
          </w:p>
        </w:tc>
        <w:tc>
          <w:tcPr>
            <w:tcW w:w="1080" w:type="dxa"/>
            <w:gridSpan w:val="2"/>
            <w:shd w:val="clear" w:color="auto" w:fill="auto"/>
          </w:tcPr>
          <w:p w:rsidR="009A3976" w:rsidRPr="009A3976" w:rsidRDefault="009A3976" w:rsidP="009A3976">
            <w:pPr>
              <w:jc w:val="center"/>
              <w:rPr>
                <w:lang w:val="uk-UA"/>
              </w:rPr>
            </w:pPr>
            <w:r w:rsidRPr="009A3976">
              <w:rPr>
                <w:lang w:val="uk-UA"/>
              </w:rPr>
              <w:t>0,5</w:t>
            </w:r>
          </w:p>
        </w:tc>
        <w:tc>
          <w:tcPr>
            <w:tcW w:w="1283" w:type="dxa"/>
            <w:gridSpan w:val="3"/>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w:t>
            </w:r>
          </w:p>
        </w:tc>
      </w:tr>
      <w:tr w:rsidR="009A3976" w:rsidRPr="009A3976" w:rsidTr="009A3976">
        <w:trPr>
          <w:trHeight w:val="285"/>
          <w:jc w:val="center"/>
        </w:trPr>
        <w:tc>
          <w:tcPr>
            <w:tcW w:w="3979" w:type="dxa"/>
            <w:gridSpan w:val="2"/>
            <w:shd w:val="clear" w:color="auto" w:fill="auto"/>
          </w:tcPr>
          <w:p w:rsidR="009A3976" w:rsidRPr="009A3976" w:rsidRDefault="009A3976" w:rsidP="009A3976">
            <w:pPr>
              <w:pStyle w:val="3"/>
              <w:spacing w:before="0"/>
              <w:rPr>
                <w:rFonts w:ascii="Times New Roman" w:hAnsi="Times New Roman" w:cs="Times New Roman"/>
                <w:b w:val="0"/>
                <w:color w:val="auto"/>
              </w:rPr>
            </w:pPr>
            <w:r w:rsidRPr="009A3976">
              <w:rPr>
                <w:rFonts w:ascii="Times New Roman" w:hAnsi="Times New Roman" w:cs="Times New Roman"/>
                <w:b w:val="0"/>
                <w:color w:val="auto"/>
              </w:rPr>
              <w:t>Трудове навчання</w:t>
            </w:r>
          </w:p>
        </w:tc>
        <w:tc>
          <w:tcPr>
            <w:tcW w:w="952" w:type="dxa"/>
            <w:shd w:val="clear" w:color="auto" w:fill="auto"/>
          </w:tcPr>
          <w:p w:rsidR="009A3976" w:rsidRPr="009A3976" w:rsidRDefault="009A3976" w:rsidP="009A3976">
            <w:pPr>
              <w:jc w:val="center"/>
              <w:rPr>
                <w:lang w:val="uk-UA"/>
              </w:rPr>
            </w:pPr>
          </w:p>
        </w:tc>
        <w:tc>
          <w:tcPr>
            <w:tcW w:w="983" w:type="dxa"/>
            <w:shd w:val="clear" w:color="auto" w:fill="auto"/>
          </w:tcPr>
          <w:p w:rsidR="009A3976" w:rsidRPr="009A3976" w:rsidRDefault="009A3976" w:rsidP="009A3976">
            <w:pPr>
              <w:jc w:val="center"/>
              <w:rPr>
                <w:lang w:val="uk-UA"/>
              </w:rPr>
            </w:pPr>
          </w:p>
        </w:tc>
        <w:tc>
          <w:tcPr>
            <w:tcW w:w="1087" w:type="dxa"/>
          </w:tcPr>
          <w:p w:rsidR="009A3976" w:rsidRPr="009A3976" w:rsidRDefault="009A3976" w:rsidP="009A3976">
            <w:pPr>
              <w:jc w:val="center"/>
              <w:rPr>
                <w:lang w:val="uk-UA"/>
              </w:rPr>
            </w:pPr>
          </w:p>
        </w:tc>
        <w:tc>
          <w:tcPr>
            <w:tcW w:w="1080" w:type="dxa"/>
            <w:gridSpan w:val="2"/>
            <w:shd w:val="clear" w:color="auto" w:fill="auto"/>
          </w:tcPr>
          <w:p w:rsidR="009A3976" w:rsidRPr="009A3976" w:rsidRDefault="009A3976" w:rsidP="009A3976">
            <w:pPr>
              <w:jc w:val="center"/>
              <w:rPr>
                <w:lang w:val="uk-UA"/>
              </w:rPr>
            </w:pPr>
            <w:r w:rsidRPr="009A3976">
              <w:rPr>
                <w:lang w:val="uk-UA"/>
              </w:rPr>
              <w:t>1</w:t>
            </w:r>
          </w:p>
        </w:tc>
        <w:tc>
          <w:tcPr>
            <w:tcW w:w="1283" w:type="dxa"/>
            <w:gridSpan w:val="3"/>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w:t>
            </w:r>
          </w:p>
        </w:tc>
      </w:tr>
      <w:tr w:rsidR="009A3976" w:rsidRPr="009A3976" w:rsidTr="009A3976">
        <w:trPr>
          <w:trHeight w:val="285"/>
          <w:jc w:val="center"/>
        </w:trPr>
        <w:tc>
          <w:tcPr>
            <w:tcW w:w="3979" w:type="dxa"/>
            <w:gridSpan w:val="2"/>
            <w:shd w:val="clear" w:color="auto" w:fill="auto"/>
          </w:tcPr>
          <w:p w:rsidR="009A3976" w:rsidRPr="009A3976" w:rsidRDefault="009A3976" w:rsidP="009A3976">
            <w:pPr>
              <w:rPr>
                <w:lang w:val="uk-UA"/>
              </w:rPr>
            </w:pPr>
            <w:r w:rsidRPr="009A3976">
              <w:rPr>
                <w:lang w:val="uk-UA"/>
              </w:rPr>
              <w:t xml:space="preserve">Гранично допустиме навчальне навантаження </w:t>
            </w:r>
          </w:p>
        </w:tc>
        <w:tc>
          <w:tcPr>
            <w:tcW w:w="952" w:type="dxa"/>
            <w:shd w:val="clear" w:color="auto" w:fill="auto"/>
          </w:tcPr>
          <w:p w:rsidR="009A3976" w:rsidRPr="009A3976" w:rsidRDefault="009A3976" w:rsidP="009A3976">
            <w:pPr>
              <w:jc w:val="center"/>
              <w:rPr>
                <w:b/>
                <w:lang w:val="uk-UA"/>
              </w:rPr>
            </w:pPr>
            <w:r w:rsidRPr="009A3976">
              <w:rPr>
                <w:b/>
                <w:lang w:val="uk-UA"/>
              </w:rPr>
              <w:t>32</w:t>
            </w:r>
          </w:p>
        </w:tc>
        <w:tc>
          <w:tcPr>
            <w:tcW w:w="983" w:type="dxa"/>
            <w:shd w:val="clear" w:color="auto" w:fill="auto"/>
          </w:tcPr>
          <w:p w:rsidR="009A3976" w:rsidRPr="009A3976" w:rsidRDefault="009A3976" w:rsidP="009A3976">
            <w:pPr>
              <w:jc w:val="center"/>
              <w:rPr>
                <w:b/>
                <w:lang w:val="uk-UA"/>
              </w:rPr>
            </w:pPr>
            <w:r w:rsidRPr="009A3976">
              <w:rPr>
                <w:b/>
                <w:lang w:val="uk-UA"/>
              </w:rPr>
              <w:t>32</w:t>
            </w:r>
          </w:p>
        </w:tc>
        <w:tc>
          <w:tcPr>
            <w:tcW w:w="1087" w:type="dxa"/>
          </w:tcPr>
          <w:p w:rsidR="009A3976" w:rsidRPr="009A3976" w:rsidRDefault="009A3976" w:rsidP="009A3976">
            <w:pPr>
              <w:jc w:val="center"/>
              <w:rPr>
                <w:b/>
                <w:lang w:val="uk-UA"/>
              </w:rPr>
            </w:pPr>
            <w:r w:rsidRPr="009A3976">
              <w:rPr>
                <w:b/>
                <w:lang w:val="uk-UA"/>
              </w:rPr>
              <w:t>32</w:t>
            </w:r>
          </w:p>
        </w:tc>
        <w:tc>
          <w:tcPr>
            <w:tcW w:w="1080" w:type="dxa"/>
            <w:gridSpan w:val="2"/>
            <w:shd w:val="clear" w:color="auto" w:fill="auto"/>
          </w:tcPr>
          <w:p w:rsidR="009A3976" w:rsidRPr="009A3976" w:rsidRDefault="009A3976" w:rsidP="009A3976">
            <w:pPr>
              <w:jc w:val="center"/>
              <w:rPr>
                <w:b/>
                <w:lang w:val="uk-UA"/>
              </w:rPr>
            </w:pPr>
            <w:r w:rsidRPr="009A3976">
              <w:rPr>
                <w:b/>
                <w:lang w:val="uk-UA"/>
              </w:rPr>
              <w:t>32</w:t>
            </w:r>
          </w:p>
        </w:tc>
        <w:tc>
          <w:tcPr>
            <w:tcW w:w="1283" w:type="dxa"/>
            <w:gridSpan w:val="3"/>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128</w:t>
            </w:r>
          </w:p>
        </w:tc>
      </w:tr>
      <w:tr w:rsidR="009A3976" w:rsidRPr="009A3976" w:rsidTr="009A3976">
        <w:trPr>
          <w:trHeight w:val="285"/>
          <w:jc w:val="center"/>
        </w:trPr>
        <w:tc>
          <w:tcPr>
            <w:tcW w:w="3979" w:type="dxa"/>
            <w:gridSpan w:val="2"/>
            <w:shd w:val="clear" w:color="auto" w:fill="auto"/>
          </w:tcPr>
          <w:p w:rsidR="009A3976" w:rsidRPr="009A3976" w:rsidRDefault="009A3976" w:rsidP="009A3976">
            <w:pPr>
              <w:rPr>
                <w:lang w:val="uk-UA"/>
              </w:rPr>
            </w:pPr>
            <w:r w:rsidRPr="009A3976">
              <w:rPr>
                <w:b/>
              </w:rPr>
              <w:t>Всього (без урахування поділу класів на групи)</w:t>
            </w:r>
          </w:p>
        </w:tc>
        <w:tc>
          <w:tcPr>
            <w:tcW w:w="952" w:type="dxa"/>
            <w:shd w:val="clear" w:color="auto" w:fill="auto"/>
          </w:tcPr>
          <w:p w:rsidR="009A3976" w:rsidRPr="009A3976" w:rsidRDefault="009A3976" w:rsidP="009A3976">
            <w:pPr>
              <w:jc w:val="center"/>
              <w:rPr>
                <w:b/>
                <w:lang w:val="uk-UA"/>
              </w:rPr>
            </w:pPr>
            <w:r w:rsidRPr="009A3976">
              <w:rPr>
                <w:b/>
                <w:lang w:val="uk-UA"/>
              </w:rPr>
              <w:t>35</w:t>
            </w:r>
          </w:p>
        </w:tc>
        <w:tc>
          <w:tcPr>
            <w:tcW w:w="983" w:type="dxa"/>
            <w:shd w:val="clear" w:color="auto" w:fill="auto"/>
          </w:tcPr>
          <w:p w:rsidR="009A3976" w:rsidRPr="009A3976" w:rsidRDefault="009A3976" w:rsidP="009A3976">
            <w:pPr>
              <w:jc w:val="center"/>
              <w:rPr>
                <w:b/>
                <w:lang w:val="uk-UA"/>
              </w:rPr>
            </w:pPr>
            <w:r w:rsidRPr="009A3976">
              <w:rPr>
                <w:b/>
                <w:lang w:val="uk-UA"/>
              </w:rPr>
              <w:t>35</w:t>
            </w:r>
          </w:p>
        </w:tc>
        <w:tc>
          <w:tcPr>
            <w:tcW w:w="1087" w:type="dxa"/>
          </w:tcPr>
          <w:p w:rsidR="009A3976" w:rsidRPr="009A3976" w:rsidRDefault="009A3976" w:rsidP="009A3976">
            <w:pPr>
              <w:jc w:val="center"/>
              <w:rPr>
                <w:b/>
                <w:lang w:val="uk-UA"/>
              </w:rPr>
            </w:pPr>
            <w:r w:rsidRPr="009A3976">
              <w:rPr>
                <w:b/>
                <w:lang w:val="uk-UA"/>
              </w:rPr>
              <w:t>35</w:t>
            </w:r>
          </w:p>
        </w:tc>
        <w:tc>
          <w:tcPr>
            <w:tcW w:w="1080" w:type="dxa"/>
            <w:gridSpan w:val="2"/>
            <w:shd w:val="clear" w:color="auto" w:fill="auto"/>
          </w:tcPr>
          <w:p w:rsidR="009A3976" w:rsidRPr="009A3976" w:rsidRDefault="009A3976" w:rsidP="009A3976">
            <w:pPr>
              <w:jc w:val="center"/>
              <w:rPr>
                <w:b/>
                <w:lang w:val="uk-UA"/>
              </w:rPr>
            </w:pPr>
            <w:r w:rsidRPr="009A3976">
              <w:rPr>
                <w:b/>
                <w:lang w:val="uk-UA"/>
              </w:rPr>
              <w:t>35</w:t>
            </w:r>
          </w:p>
        </w:tc>
        <w:tc>
          <w:tcPr>
            <w:tcW w:w="1283" w:type="dxa"/>
            <w:gridSpan w:val="3"/>
            <w:shd w:val="clear" w:color="auto" w:fill="auto"/>
          </w:tcPr>
          <w:p w:rsidR="009A3976" w:rsidRPr="009A3976" w:rsidRDefault="009A3976" w:rsidP="009A3976">
            <w:pPr>
              <w:pStyle w:val="ab"/>
              <w:spacing w:after="0"/>
              <w:ind w:left="0"/>
              <w:jc w:val="center"/>
              <w:rPr>
                <w:b/>
                <w:sz w:val="24"/>
                <w:szCs w:val="24"/>
                <w:lang w:val="uk-UA"/>
              </w:rPr>
            </w:pPr>
            <w:r w:rsidRPr="009A3976">
              <w:rPr>
                <w:b/>
                <w:sz w:val="24"/>
                <w:szCs w:val="24"/>
                <w:lang w:val="uk-UA"/>
              </w:rPr>
              <w:t>140</w:t>
            </w:r>
          </w:p>
        </w:tc>
      </w:tr>
    </w:tbl>
    <w:p w:rsidR="009A3976" w:rsidRPr="00351A8B" w:rsidRDefault="009A3976" w:rsidP="009A3976">
      <w:pPr>
        <w:ind w:left="284" w:right="-2"/>
        <w:jc w:val="both"/>
        <w:rPr>
          <w:sz w:val="20"/>
          <w:szCs w:val="20"/>
          <w:lang w:val="uk-UA"/>
        </w:rPr>
      </w:pPr>
      <w:r w:rsidRPr="00351A8B">
        <w:rPr>
          <w:sz w:val="20"/>
          <w:szCs w:val="20"/>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9A3976" w:rsidRPr="00351A8B" w:rsidRDefault="009A3976" w:rsidP="009A3976">
      <w:pPr>
        <w:pStyle w:val="ab"/>
        <w:spacing w:after="0"/>
        <w:ind w:left="284"/>
        <w:jc w:val="center"/>
        <w:rPr>
          <w:b/>
          <w:sz w:val="26"/>
          <w:szCs w:val="26"/>
          <w:lang w:val="uk-UA"/>
        </w:rPr>
      </w:pPr>
      <w:r w:rsidRPr="00351A8B">
        <w:rPr>
          <w:b/>
          <w:sz w:val="26"/>
          <w:szCs w:val="26"/>
          <w:lang w:val="uk-UA"/>
        </w:rPr>
        <w:lastRenderedPageBreak/>
        <w:t>Робочий навчальний план школи ІІ-го ступеня на 2020-2021 н. р.</w:t>
      </w:r>
    </w:p>
    <w:tbl>
      <w:tblPr>
        <w:tblW w:w="990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980"/>
        <w:gridCol w:w="1040"/>
        <w:gridCol w:w="992"/>
        <w:gridCol w:w="992"/>
        <w:gridCol w:w="993"/>
        <w:gridCol w:w="933"/>
        <w:gridCol w:w="1350"/>
      </w:tblGrid>
      <w:tr w:rsidR="009A3976" w:rsidRPr="00351A8B" w:rsidTr="009A3976">
        <w:trPr>
          <w:trHeight w:val="255"/>
          <w:jc w:val="center"/>
        </w:trPr>
        <w:tc>
          <w:tcPr>
            <w:tcW w:w="1620" w:type="dxa"/>
            <w:vMerge w:val="restart"/>
            <w:shd w:val="clear" w:color="auto" w:fill="auto"/>
          </w:tcPr>
          <w:p w:rsidR="009A3976" w:rsidRPr="00351A8B" w:rsidRDefault="009A3976" w:rsidP="009A3976">
            <w:pPr>
              <w:rPr>
                <w:b/>
                <w:lang w:val="uk-UA"/>
              </w:rPr>
            </w:pPr>
            <w:r w:rsidRPr="00351A8B">
              <w:rPr>
                <w:b/>
                <w:lang w:val="uk-UA"/>
              </w:rPr>
              <w:t>Освітні галузі</w:t>
            </w:r>
          </w:p>
        </w:tc>
        <w:tc>
          <w:tcPr>
            <w:tcW w:w="1980" w:type="dxa"/>
            <w:vMerge w:val="restart"/>
            <w:shd w:val="clear" w:color="auto" w:fill="auto"/>
          </w:tcPr>
          <w:p w:rsidR="009A3976" w:rsidRPr="00351A8B" w:rsidRDefault="009A3976" w:rsidP="00351A8B">
            <w:pPr>
              <w:pStyle w:val="3"/>
              <w:spacing w:before="0"/>
              <w:rPr>
                <w:rFonts w:ascii="Times New Roman" w:hAnsi="Times New Roman" w:cs="Times New Roman"/>
                <w:b w:val="0"/>
                <w:color w:val="auto"/>
              </w:rPr>
            </w:pPr>
            <w:r w:rsidRPr="00351A8B">
              <w:rPr>
                <w:rFonts w:ascii="Times New Roman" w:hAnsi="Times New Roman" w:cs="Times New Roman"/>
                <w:color w:val="auto"/>
              </w:rPr>
              <w:t>Навчальні предмети</w:t>
            </w:r>
          </w:p>
        </w:tc>
        <w:tc>
          <w:tcPr>
            <w:tcW w:w="4950" w:type="dxa"/>
            <w:gridSpan w:val="5"/>
          </w:tcPr>
          <w:p w:rsidR="009A3976" w:rsidRPr="00351A8B" w:rsidRDefault="009A3976" w:rsidP="009A3976">
            <w:pPr>
              <w:pStyle w:val="ab"/>
              <w:spacing w:after="0"/>
              <w:ind w:left="0"/>
              <w:jc w:val="center"/>
              <w:rPr>
                <w:b/>
                <w:sz w:val="24"/>
                <w:szCs w:val="24"/>
                <w:lang w:val="uk-UA"/>
              </w:rPr>
            </w:pPr>
            <w:r w:rsidRPr="00351A8B">
              <w:rPr>
                <w:b/>
                <w:sz w:val="24"/>
                <w:szCs w:val="24"/>
                <w:lang w:val="uk-UA"/>
              </w:rPr>
              <w:t>Кількість годин на тиждень у класах</w:t>
            </w:r>
          </w:p>
        </w:tc>
        <w:tc>
          <w:tcPr>
            <w:tcW w:w="1350" w:type="dxa"/>
            <w:vMerge w:val="restart"/>
            <w:shd w:val="clear" w:color="auto" w:fill="auto"/>
          </w:tcPr>
          <w:p w:rsidR="009A3976" w:rsidRPr="00351A8B" w:rsidRDefault="009A3976" w:rsidP="009A3976">
            <w:pPr>
              <w:jc w:val="center"/>
              <w:rPr>
                <w:b/>
                <w:lang w:val="uk-UA"/>
              </w:rPr>
            </w:pPr>
            <w:r w:rsidRPr="00351A8B">
              <w:rPr>
                <w:b/>
                <w:lang w:val="uk-UA"/>
              </w:rPr>
              <w:t>Всього годин</w:t>
            </w:r>
          </w:p>
        </w:tc>
      </w:tr>
      <w:tr w:rsidR="009A3976" w:rsidRPr="00351A8B" w:rsidTr="009A3976">
        <w:trPr>
          <w:trHeight w:val="285"/>
          <w:jc w:val="center"/>
        </w:trPr>
        <w:tc>
          <w:tcPr>
            <w:tcW w:w="1620" w:type="dxa"/>
            <w:vMerge/>
            <w:shd w:val="clear" w:color="auto" w:fill="auto"/>
          </w:tcPr>
          <w:p w:rsidR="009A3976" w:rsidRPr="00351A8B" w:rsidRDefault="009A3976" w:rsidP="009A3976">
            <w:pPr>
              <w:rPr>
                <w:lang w:val="uk-UA"/>
              </w:rPr>
            </w:pPr>
          </w:p>
        </w:tc>
        <w:tc>
          <w:tcPr>
            <w:tcW w:w="1980" w:type="dxa"/>
            <w:vMerge/>
            <w:shd w:val="clear" w:color="auto" w:fill="auto"/>
          </w:tcPr>
          <w:p w:rsidR="009A3976" w:rsidRPr="00351A8B" w:rsidRDefault="009A3976" w:rsidP="009A3976">
            <w:pPr>
              <w:pStyle w:val="3"/>
              <w:rPr>
                <w:rFonts w:ascii="Times New Roman" w:hAnsi="Times New Roman" w:cs="Times New Roman"/>
                <w:color w:val="auto"/>
              </w:rPr>
            </w:pPr>
          </w:p>
        </w:tc>
        <w:tc>
          <w:tcPr>
            <w:tcW w:w="104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8-А</w:t>
            </w:r>
          </w:p>
        </w:tc>
        <w:tc>
          <w:tcPr>
            <w:tcW w:w="992"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8-Б</w:t>
            </w:r>
          </w:p>
        </w:tc>
        <w:tc>
          <w:tcPr>
            <w:tcW w:w="992"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8-В</w:t>
            </w:r>
          </w:p>
        </w:tc>
        <w:tc>
          <w:tcPr>
            <w:tcW w:w="993" w:type="dxa"/>
          </w:tcPr>
          <w:p w:rsidR="009A3976" w:rsidRPr="00351A8B" w:rsidRDefault="009A3976" w:rsidP="009A3976">
            <w:pPr>
              <w:pStyle w:val="ab"/>
              <w:spacing w:after="0"/>
              <w:ind w:left="0"/>
              <w:jc w:val="center"/>
              <w:rPr>
                <w:b/>
                <w:sz w:val="24"/>
                <w:szCs w:val="24"/>
                <w:lang w:val="uk-UA"/>
              </w:rPr>
            </w:pPr>
            <w:r w:rsidRPr="00351A8B">
              <w:rPr>
                <w:b/>
                <w:sz w:val="24"/>
                <w:szCs w:val="24"/>
                <w:lang w:val="uk-UA"/>
              </w:rPr>
              <w:t>8-Г</w:t>
            </w:r>
          </w:p>
        </w:tc>
        <w:tc>
          <w:tcPr>
            <w:tcW w:w="933"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8-Д</w:t>
            </w:r>
          </w:p>
        </w:tc>
        <w:tc>
          <w:tcPr>
            <w:tcW w:w="1350" w:type="dxa"/>
            <w:vMerge/>
            <w:shd w:val="clear" w:color="auto" w:fill="auto"/>
          </w:tcPr>
          <w:p w:rsidR="009A3976" w:rsidRPr="00351A8B" w:rsidRDefault="009A3976" w:rsidP="009A3976">
            <w:pPr>
              <w:pStyle w:val="ab"/>
              <w:spacing w:after="0"/>
              <w:ind w:left="0"/>
              <w:jc w:val="center"/>
              <w:rPr>
                <w:b/>
                <w:sz w:val="24"/>
                <w:szCs w:val="24"/>
                <w:lang w:val="uk-UA"/>
              </w:rPr>
            </w:pPr>
          </w:p>
        </w:tc>
      </w:tr>
      <w:tr w:rsidR="009A3976" w:rsidRPr="00351A8B" w:rsidTr="009A3976">
        <w:trPr>
          <w:trHeight w:val="285"/>
          <w:jc w:val="center"/>
        </w:trPr>
        <w:tc>
          <w:tcPr>
            <w:tcW w:w="1620" w:type="dxa"/>
            <w:vMerge w:val="restart"/>
            <w:shd w:val="clear" w:color="auto" w:fill="auto"/>
          </w:tcPr>
          <w:p w:rsidR="009A3976" w:rsidRPr="00351A8B" w:rsidRDefault="009A3976" w:rsidP="009A3976">
            <w:pPr>
              <w:rPr>
                <w:lang w:val="uk-UA"/>
              </w:rPr>
            </w:pPr>
            <w:r w:rsidRPr="00351A8B">
              <w:rPr>
                <w:lang w:val="uk-UA"/>
              </w:rPr>
              <w:t>Мови і літератури</w:t>
            </w:r>
          </w:p>
        </w:tc>
        <w:tc>
          <w:tcPr>
            <w:tcW w:w="1980" w:type="dxa"/>
            <w:shd w:val="clear" w:color="auto" w:fill="auto"/>
          </w:tcPr>
          <w:p w:rsidR="009A3976" w:rsidRPr="00351A8B" w:rsidRDefault="009A3976" w:rsidP="009A3976">
            <w:pPr>
              <w:rPr>
                <w:lang w:val="uk-UA"/>
              </w:rPr>
            </w:pPr>
            <w:r w:rsidRPr="00351A8B">
              <w:rPr>
                <w:lang w:val="uk-UA"/>
              </w:rPr>
              <w:t>Українська мова</w:t>
            </w:r>
          </w:p>
        </w:tc>
        <w:tc>
          <w:tcPr>
            <w:tcW w:w="1040" w:type="dxa"/>
            <w:shd w:val="clear" w:color="auto" w:fill="auto"/>
          </w:tcPr>
          <w:p w:rsidR="009A3976" w:rsidRPr="00351A8B" w:rsidRDefault="009A3976" w:rsidP="009A3976">
            <w:pPr>
              <w:jc w:val="center"/>
              <w:rPr>
                <w:lang w:val="uk-UA"/>
              </w:rPr>
            </w:pPr>
            <w:r w:rsidRPr="00351A8B">
              <w:rPr>
                <w:lang w:val="uk-UA"/>
              </w:rPr>
              <w:t>2+0,5</w:t>
            </w:r>
          </w:p>
        </w:tc>
        <w:tc>
          <w:tcPr>
            <w:tcW w:w="992" w:type="dxa"/>
            <w:shd w:val="clear" w:color="auto" w:fill="auto"/>
          </w:tcPr>
          <w:p w:rsidR="009A3976" w:rsidRPr="00351A8B" w:rsidRDefault="009A3976" w:rsidP="009A3976">
            <w:pPr>
              <w:jc w:val="center"/>
              <w:rPr>
                <w:lang w:val="uk-UA"/>
              </w:rPr>
            </w:pPr>
            <w:r w:rsidRPr="00351A8B">
              <w:rPr>
                <w:lang w:val="uk-UA"/>
              </w:rPr>
              <w:t>2+0,5</w:t>
            </w:r>
          </w:p>
        </w:tc>
        <w:tc>
          <w:tcPr>
            <w:tcW w:w="992" w:type="dxa"/>
            <w:shd w:val="clear" w:color="auto" w:fill="auto"/>
          </w:tcPr>
          <w:p w:rsidR="009A3976" w:rsidRPr="00351A8B" w:rsidRDefault="009A3976" w:rsidP="009A3976">
            <w:pPr>
              <w:jc w:val="center"/>
              <w:rPr>
                <w:lang w:val="uk-UA"/>
              </w:rPr>
            </w:pPr>
            <w:r w:rsidRPr="00351A8B">
              <w:rPr>
                <w:lang w:val="uk-UA"/>
              </w:rPr>
              <w:t>2+0,5</w:t>
            </w:r>
          </w:p>
        </w:tc>
        <w:tc>
          <w:tcPr>
            <w:tcW w:w="993" w:type="dxa"/>
          </w:tcPr>
          <w:p w:rsidR="009A3976" w:rsidRPr="00351A8B" w:rsidRDefault="009A3976" w:rsidP="009A3976">
            <w:pPr>
              <w:jc w:val="center"/>
              <w:rPr>
                <w:lang w:val="uk-UA"/>
              </w:rPr>
            </w:pPr>
            <w:r w:rsidRPr="00351A8B">
              <w:rPr>
                <w:lang w:val="uk-UA"/>
              </w:rPr>
              <w:t>2+0,5</w:t>
            </w:r>
          </w:p>
        </w:tc>
        <w:tc>
          <w:tcPr>
            <w:tcW w:w="933" w:type="dxa"/>
            <w:shd w:val="clear" w:color="auto" w:fill="auto"/>
          </w:tcPr>
          <w:p w:rsidR="009A3976" w:rsidRPr="00351A8B" w:rsidRDefault="009A3976" w:rsidP="009A3976">
            <w:pPr>
              <w:jc w:val="center"/>
              <w:rPr>
                <w:lang w:val="uk-UA"/>
              </w:rPr>
            </w:pPr>
            <w:r w:rsidRPr="00351A8B">
              <w:rPr>
                <w:lang w:val="uk-UA"/>
              </w:rPr>
              <w:t>2+0,5</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10+2,5</w:t>
            </w:r>
          </w:p>
        </w:tc>
      </w:tr>
      <w:tr w:rsidR="009A3976" w:rsidRPr="00351A8B" w:rsidTr="009A3976">
        <w:trPr>
          <w:trHeight w:val="285"/>
          <w:jc w:val="center"/>
        </w:trPr>
        <w:tc>
          <w:tcPr>
            <w:tcW w:w="1620" w:type="dxa"/>
            <w:vMerge/>
            <w:shd w:val="clear" w:color="auto" w:fill="auto"/>
          </w:tcPr>
          <w:p w:rsidR="009A3976" w:rsidRPr="00351A8B" w:rsidRDefault="009A3976" w:rsidP="009A3976">
            <w:pPr>
              <w:rPr>
                <w:lang w:val="uk-UA"/>
              </w:rPr>
            </w:pPr>
          </w:p>
        </w:tc>
        <w:tc>
          <w:tcPr>
            <w:tcW w:w="1980" w:type="dxa"/>
            <w:shd w:val="clear" w:color="auto" w:fill="auto"/>
          </w:tcPr>
          <w:p w:rsidR="009A3976" w:rsidRPr="00351A8B" w:rsidRDefault="009A3976" w:rsidP="009A3976">
            <w:pPr>
              <w:rPr>
                <w:lang w:val="uk-UA"/>
              </w:rPr>
            </w:pPr>
            <w:r w:rsidRPr="00351A8B">
              <w:rPr>
                <w:lang w:val="uk-UA"/>
              </w:rPr>
              <w:t>Українська література</w:t>
            </w:r>
          </w:p>
        </w:tc>
        <w:tc>
          <w:tcPr>
            <w:tcW w:w="1040" w:type="dxa"/>
            <w:shd w:val="clear" w:color="auto" w:fill="auto"/>
          </w:tcPr>
          <w:p w:rsidR="009A3976" w:rsidRPr="00351A8B" w:rsidRDefault="009A3976" w:rsidP="009A3976">
            <w:pPr>
              <w:jc w:val="center"/>
              <w:rPr>
                <w:lang w:val="uk-UA"/>
              </w:rPr>
            </w:pPr>
            <w:r w:rsidRPr="00351A8B">
              <w:rPr>
                <w:lang w:val="uk-UA"/>
              </w:rPr>
              <w:t>2</w:t>
            </w:r>
            <w:r w:rsidRPr="00351A8B">
              <w:t xml:space="preserve"> </w:t>
            </w:r>
          </w:p>
        </w:tc>
        <w:tc>
          <w:tcPr>
            <w:tcW w:w="992" w:type="dxa"/>
            <w:shd w:val="clear" w:color="auto" w:fill="auto"/>
          </w:tcPr>
          <w:p w:rsidR="009A3976" w:rsidRPr="00351A8B" w:rsidRDefault="009A3976" w:rsidP="009A3976">
            <w:pPr>
              <w:jc w:val="center"/>
              <w:rPr>
                <w:lang w:val="uk-UA"/>
              </w:rPr>
            </w:pPr>
            <w:r w:rsidRPr="00351A8B">
              <w:rPr>
                <w:lang w:val="uk-UA"/>
              </w:rPr>
              <w:t>2</w:t>
            </w:r>
            <w:r w:rsidRPr="00351A8B">
              <w:t xml:space="preserve"> </w:t>
            </w:r>
          </w:p>
        </w:tc>
        <w:tc>
          <w:tcPr>
            <w:tcW w:w="992" w:type="dxa"/>
            <w:shd w:val="clear" w:color="auto" w:fill="auto"/>
          </w:tcPr>
          <w:p w:rsidR="009A3976" w:rsidRPr="00351A8B" w:rsidRDefault="009A3976" w:rsidP="009A3976">
            <w:pPr>
              <w:jc w:val="center"/>
              <w:rPr>
                <w:lang w:val="uk-UA"/>
              </w:rPr>
            </w:pPr>
            <w:r w:rsidRPr="00351A8B">
              <w:rPr>
                <w:lang w:val="uk-UA"/>
              </w:rPr>
              <w:t>2</w:t>
            </w:r>
            <w:r w:rsidRPr="00351A8B">
              <w:t xml:space="preserve"> </w:t>
            </w:r>
          </w:p>
        </w:tc>
        <w:tc>
          <w:tcPr>
            <w:tcW w:w="993" w:type="dxa"/>
          </w:tcPr>
          <w:p w:rsidR="009A3976" w:rsidRPr="00351A8B" w:rsidRDefault="009A3976" w:rsidP="009A3976">
            <w:pPr>
              <w:jc w:val="center"/>
              <w:rPr>
                <w:lang w:val="uk-UA"/>
              </w:rPr>
            </w:pPr>
            <w:r w:rsidRPr="00351A8B">
              <w:rPr>
                <w:lang w:val="uk-UA"/>
              </w:rPr>
              <w:t>2</w:t>
            </w:r>
          </w:p>
        </w:tc>
        <w:tc>
          <w:tcPr>
            <w:tcW w:w="933" w:type="dxa"/>
            <w:shd w:val="clear" w:color="auto" w:fill="auto"/>
          </w:tcPr>
          <w:p w:rsidR="009A3976" w:rsidRPr="00351A8B" w:rsidRDefault="009A3976" w:rsidP="009A3976">
            <w:pPr>
              <w:jc w:val="center"/>
              <w:rPr>
                <w:lang w:val="uk-UA"/>
              </w:rPr>
            </w:pPr>
            <w:r w:rsidRPr="00351A8B">
              <w:rPr>
                <w:lang w:val="uk-UA"/>
              </w:rPr>
              <w:t>2</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10</w:t>
            </w:r>
          </w:p>
        </w:tc>
      </w:tr>
      <w:tr w:rsidR="009A3976" w:rsidRPr="00351A8B" w:rsidTr="009A3976">
        <w:trPr>
          <w:trHeight w:val="285"/>
          <w:jc w:val="center"/>
        </w:trPr>
        <w:tc>
          <w:tcPr>
            <w:tcW w:w="1620" w:type="dxa"/>
            <w:vMerge/>
            <w:shd w:val="clear" w:color="auto" w:fill="auto"/>
          </w:tcPr>
          <w:p w:rsidR="009A3976" w:rsidRPr="00351A8B" w:rsidRDefault="009A3976" w:rsidP="009A3976">
            <w:pPr>
              <w:rPr>
                <w:lang w:val="uk-UA"/>
              </w:rPr>
            </w:pPr>
          </w:p>
        </w:tc>
        <w:tc>
          <w:tcPr>
            <w:tcW w:w="1980" w:type="dxa"/>
            <w:shd w:val="clear" w:color="auto" w:fill="auto"/>
          </w:tcPr>
          <w:p w:rsidR="009A3976" w:rsidRPr="00351A8B" w:rsidRDefault="009A3976" w:rsidP="00351A8B">
            <w:pPr>
              <w:pStyle w:val="3"/>
              <w:spacing w:before="0"/>
              <w:rPr>
                <w:rFonts w:ascii="Times New Roman" w:hAnsi="Times New Roman" w:cs="Times New Roman"/>
                <w:b w:val="0"/>
                <w:color w:val="auto"/>
              </w:rPr>
            </w:pPr>
            <w:r w:rsidRPr="00351A8B">
              <w:rPr>
                <w:rFonts w:ascii="Times New Roman" w:hAnsi="Times New Roman" w:cs="Times New Roman"/>
                <w:b w:val="0"/>
                <w:color w:val="auto"/>
              </w:rPr>
              <w:t>Іноземна мова (англійська)</w:t>
            </w:r>
          </w:p>
        </w:tc>
        <w:tc>
          <w:tcPr>
            <w:tcW w:w="1040" w:type="dxa"/>
            <w:shd w:val="clear" w:color="auto" w:fill="auto"/>
          </w:tcPr>
          <w:p w:rsidR="009A3976" w:rsidRPr="00351A8B" w:rsidRDefault="009A3976" w:rsidP="009A3976">
            <w:pPr>
              <w:jc w:val="center"/>
              <w:rPr>
                <w:lang w:val="uk-UA"/>
              </w:rPr>
            </w:pPr>
            <w:r w:rsidRPr="00351A8B">
              <w:rPr>
                <w:lang w:val="uk-UA"/>
              </w:rPr>
              <w:t>2</w:t>
            </w:r>
          </w:p>
        </w:tc>
        <w:tc>
          <w:tcPr>
            <w:tcW w:w="992" w:type="dxa"/>
            <w:shd w:val="clear" w:color="auto" w:fill="auto"/>
          </w:tcPr>
          <w:p w:rsidR="009A3976" w:rsidRPr="00351A8B" w:rsidRDefault="009A3976" w:rsidP="009A3976">
            <w:pPr>
              <w:jc w:val="center"/>
              <w:rPr>
                <w:lang w:val="uk-UA"/>
              </w:rPr>
            </w:pPr>
            <w:r w:rsidRPr="00351A8B">
              <w:rPr>
                <w:lang w:val="uk-UA"/>
              </w:rPr>
              <w:t>2</w:t>
            </w:r>
          </w:p>
        </w:tc>
        <w:tc>
          <w:tcPr>
            <w:tcW w:w="992" w:type="dxa"/>
            <w:shd w:val="clear" w:color="auto" w:fill="auto"/>
          </w:tcPr>
          <w:p w:rsidR="009A3976" w:rsidRPr="00351A8B" w:rsidRDefault="009A3976" w:rsidP="009A3976">
            <w:pPr>
              <w:jc w:val="center"/>
              <w:rPr>
                <w:lang w:val="uk-UA"/>
              </w:rPr>
            </w:pPr>
            <w:r w:rsidRPr="00351A8B">
              <w:rPr>
                <w:lang w:val="uk-UA"/>
              </w:rPr>
              <w:t>2</w:t>
            </w:r>
          </w:p>
        </w:tc>
        <w:tc>
          <w:tcPr>
            <w:tcW w:w="993" w:type="dxa"/>
          </w:tcPr>
          <w:p w:rsidR="009A3976" w:rsidRPr="00351A8B" w:rsidRDefault="009A3976" w:rsidP="009A3976">
            <w:pPr>
              <w:jc w:val="center"/>
              <w:rPr>
                <w:lang w:val="uk-UA"/>
              </w:rPr>
            </w:pPr>
            <w:r w:rsidRPr="00351A8B">
              <w:rPr>
                <w:lang w:val="uk-UA"/>
              </w:rPr>
              <w:t>2</w:t>
            </w:r>
          </w:p>
        </w:tc>
        <w:tc>
          <w:tcPr>
            <w:tcW w:w="933" w:type="dxa"/>
            <w:shd w:val="clear" w:color="auto" w:fill="auto"/>
          </w:tcPr>
          <w:p w:rsidR="009A3976" w:rsidRPr="00351A8B" w:rsidRDefault="009A3976" w:rsidP="009A3976">
            <w:pPr>
              <w:jc w:val="center"/>
              <w:rPr>
                <w:lang w:val="uk-UA"/>
              </w:rPr>
            </w:pPr>
            <w:r w:rsidRPr="00351A8B">
              <w:rPr>
                <w:lang w:val="uk-UA"/>
              </w:rPr>
              <w:t>2</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10</w:t>
            </w:r>
          </w:p>
        </w:tc>
      </w:tr>
      <w:tr w:rsidR="009A3976" w:rsidRPr="00351A8B" w:rsidTr="009A3976">
        <w:trPr>
          <w:trHeight w:val="285"/>
          <w:jc w:val="center"/>
        </w:trPr>
        <w:tc>
          <w:tcPr>
            <w:tcW w:w="1620" w:type="dxa"/>
            <w:vMerge/>
            <w:shd w:val="clear" w:color="auto" w:fill="auto"/>
          </w:tcPr>
          <w:p w:rsidR="009A3976" w:rsidRPr="00351A8B" w:rsidRDefault="009A3976" w:rsidP="009A3976">
            <w:pPr>
              <w:rPr>
                <w:lang w:val="uk-UA"/>
              </w:rPr>
            </w:pPr>
          </w:p>
        </w:tc>
        <w:tc>
          <w:tcPr>
            <w:tcW w:w="1980" w:type="dxa"/>
            <w:shd w:val="clear" w:color="auto" w:fill="auto"/>
          </w:tcPr>
          <w:p w:rsidR="009A3976" w:rsidRPr="00351A8B" w:rsidRDefault="009A3976" w:rsidP="00351A8B">
            <w:pPr>
              <w:pStyle w:val="3"/>
              <w:spacing w:before="0"/>
              <w:rPr>
                <w:rFonts w:ascii="Times New Roman" w:hAnsi="Times New Roman" w:cs="Times New Roman"/>
                <w:b w:val="0"/>
                <w:color w:val="auto"/>
              </w:rPr>
            </w:pPr>
            <w:r w:rsidRPr="00351A8B">
              <w:rPr>
                <w:rFonts w:ascii="Times New Roman" w:hAnsi="Times New Roman" w:cs="Times New Roman"/>
                <w:b w:val="0"/>
                <w:color w:val="auto"/>
              </w:rPr>
              <w:t>Друга іноземна мова (німецька)</w:t>
            </w:r>
          </w:p>
        </w:tc>
        <w:tc>
          <w:tcPr>
            <w:tcW w:w="1040" w:type="dxa"/>
            <w:shd w:val="clear" w:color="auto" w:fill="auto"/>
          </w:tcPr>
          <w:p w:rsidR="009A3976" w:rsidRPr="00351A8B" w:rsidRDefault="009A3976" w:rsidP="009A3976">
            <w:pPr>
              <w:jc w:val="center"/>
              <w:rPr>
                <w:lang w:val="uk-UA"/>
              </w:rPr>
            </w:pPr>
          </w:p>
        </w:tc>
        <w:tc>
          <w:tcPr>
            <w:tcW w:w="992" w:type="dxa"/>
            <w:shd w:val="clear" w:color="auto" w:fill="auto"/>
          </w:tcPr>
          <w:p w:rsidR="009A3976" w:rsidRPr="00351A8B" w:rsidRDefault="009A3976" w:rsidP="009A3976">
            <w:pPr>
              <w:jc w:val="center"/>
              <w:rPr>
                <w:lang w:val="uk-UA"/>
              </w:rPr>
            </w:pPr>
          </w:p>
        </w:tc>
        <w:tc>
          <w:tcPr>
            <w:tcW w:w="992" w:type="dxa"/>
            <w:shd w:val="clear" w:color="auto" w:fill="auto"/>
          </w:tcPr>
          <w:p w:rsidR="009A3976" w:rsidRPr="00351A8B" w:rsidRDefault="009A3976" w:rsidP="009A3976">
            <w:pPr>
              <w:jc w:val="center"/>
              <w:rPr>
                <w:lang w:val="uk-UA"/>
              </w:rPr>
            </w:pPr>
          </w:p>
        </w:tc>
        <w:tc>
          <w:tcPr>
            <w:tcW w:w="993" w:type="dxa"/>
          </w:tcPr>
          <w:p w:rsidR="009A3976" w:rsidRPr="00351A8B" w:rsidRDefault="009A3976" w:rsidP="009A3976">
            <w:pPr>
              <w:jc w:val="center"/>
              <w:rPr>
                <w:lang w:val="uk-UA"/>
              </w:rPr>
            </w:pPr>
          </w:p>
        </w:tc>
        <w:tc>
          <w:tcPr>
            <w:tcW w:w="933" w:type="dxa"/>
            <w:shd w:val="clear" w:color="auto" w:fill="auto"/>
          </w:tcPr>
          <w:p w:rsidR="009A3976" w:rsidRPr="00351A8B" w:rsidRDefault="009A3976" w:rsidP="009A3976">
            <w:pPr>
              <w:jc w:val="center"/>
              <w:rPr>
                <w:lang w:val="uk-UA"/>
              </w:rPr>
            </w:pPr>
            <w:r w:rsidRPr="00351A8B">
              <w:rPr>
                <w:lang w:val="uk-UA"/>
              </w:rPr>
              <w:t>2</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2</w:t>
            </w:r>
          </w:p>
        </w:tc>
      </w:tr>
      <w:tr w:rsidR="009A3976" w:rsidRPr="00351A8B" w:rsidTr="009A3976">
        <w:trPr>
          <w:trHeight w:val="285"/>
          <w:jc w:val="center"/>
        </w:trPr>
        <w:tc>
          <w:tcPr>
            <w:tcW w:w="1620" w:type="dxa"/>
            <w:vMerge/>
            <w:shd w:val="clear" w:color="auto" w:fill="auto"/>
          </w:tcPr>
          <w:p w:rsidR="009A3976" w:rsidRPr="00351A8B" w:rsidRDefault="009A3976" w:rsidP="009A3976">
            <w:pPr>
              <w:rPr>
                <w:lang w:val="uk-UA"/>
              </w:rPr>
            </w:pPr>
          </w:p>
        </w:tc>
        <w:tc>
          <w:tcPr>
            <w:tcW w:w="1980" w:type="dxa"/>
            <w:shd w:val="clear" w:color="auto" w:fill="auto"/>
          </w:tcPr>
          <w:p w:rsidR="009A3976" w:rsidRPr="00351A8B" w:rsidRDefault="009A3976" w:rsidP="00351A8B">
            <w:pPr>
              <w:pStyle w:val="3"/>
              <w:spacing w:before="0"/>
              <w:rPr>
                <w:rFonts w:ascii="Times New Roman" w:hAnsi="Times New Roman" w:cs="Times New Roman"/>
                <w:b w:val="0"/>
                <w:color w:val="auto"/>
              </w:rPr>
            </w:pPr>
            <w:r w:rsidRPr="00351A8B">
              <w:rPr>
                <w:rFonts w:ascii="Times New Roman" w:hAnsi="Times New Roman" w:cs="Times New Roman"/>
                <w:b w:val="0"/>
                <w:color w:val="auto"/>
              </w:rPr>
              <w:t>Польська мова</w:t>
            </w:r>
          </w:p>
        </w:tc>
        <w:tc>
          <w:tcPr>
            <w:tcW w:w="1040" w:type="dxa"/>
            <w:shd w:val="clear" w:color="auto" w:fill="auto"/>
          </w:tcPr>
          <w:p w:rsidR="009A3976" w:rsidRPr="00351A8B" w:rsidRDefault="009A3976" w:rsidP="009A3976">
            <w:pPr>
              <w:jc w:val="center"/>
              <w:rPr>
                <w:lang w:val="uk-UA"/>
              </w:rPr>
            </w:pPr>
            <w:r w:rsidRPr="00351A8B">
              <w:rPr>
                <w:lang w:val="uk-UA"/>
              </w:rPr>
              <w:t>2</w:t>
            </w:r>
          </w:p>
        </w:tc>
        <w:tc>
          <w:tcPr>
            <w:tcW w:w="992" w:type="dxa"/>
            <w:shd w:val="clear" w:color="auto" w:fill="auto"/>
          </w:tcPr>
          <w:p w:rsidR="009A3976" w:rsidRPr="00351A8B" w:rsidRDefault="009A3976" w:rsidP="009A3976">
            <w:pPr>
              <w:jc w:val="center"/>
              <w:rPr>
                <w:lang w:val="uk-UA"/>
              </w:rPr>
            </w:pPr>
            <w:r w:rsidRPr="00351A8B">
              <w:rPr>
                <w:lang w:val="uk-UA"/>
              </w:rPr>
              <w:t>2</w:t>
            </w:r>
          </w:p>
        </w:tc>
        <w:tc>
          <w:tcPr>
            <w:tcW w:w="992" w:type="dxa"/>
            <w:shd w:val="clear" w:color="auto" w:fill="auto"/>
          </w:tcPr>
          <w:p w:rsidR="009A3976" w:rsidRPr="00351A8B" w:rsidRDefault="009A3976" w:rsidP="009A3976">
            <w:pPr>
              <w:jc w:val="center"/>
              <w:rPr>
                <w:lang w:val="uk-UA"/>
              </w:rPr>
            </w:pPr>
            <w:r w:rsidRPr="00351A8B">
              <w:rPr>
                <w:lang w:val="uk-UA"/>
              </w:rPr>
              <w:t>2</w:t>
            </w:r>
          </w:p>
        </w:tc>
        <w:tc>
          <w:tcPr>
            <w:tcW w:w="993" w:type="dxa"/>
          </w:tcPr>
          <w:p w:rsidR="009A3976" w:rsidRPr="00351A8B" w:rsidRDefault="009A3976" w:rsidP="009A3976">
            <w:pPr>
              <w:jc w:val="center"/>
              <w:rPr>
                <w:lang w:val="uk-UA"/>
              </w:rPr>
            </w:pPr>
            <w:r w:rsidRPr="00351A8B">
              <w:rPr>
                <w:lang w:val="uk-UA"/>
              </w:rPr>
              <w:t>2</w:t>
            </w:r>
          </w:p>
        </w:tc>
        <w:tc>
          <w:tcPr>
            <w:tcW w:w="933" w:type="dxa"/>
            <w:shd w:val="clear" w:color="auto" w:fill="auto"/>
          </w:tcPr>
          <w:p w:rsidR="009A3976" w:rsidRPr="00351A8B" w:rsidRDefault="009A3976" w:rsidP="009A3976">
            <w:pPr>
              <w:jc w:val="center"/>
              <w:rPr>
                <w:lang w:val="uk-UA"/>
              </w:rPr>
            </w:pP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8</w:t>
            </w:r>
          </w:p>
        </w:tc>
      </w:tr>
      <w:tr w:rsidR="009A3976" w:rsidRPr="00351A8B" w:rsidTr="009A3976">
        <w:trPr>
          <w:trHeight w:val="285"/>
          <w:jc w:val="center"/>
        </w:trPr>
        <w:tc>
          <w:tcPr>
            <w:tcW w:w="1620" w:type="dxa"/>
            <w:vMerge/>
            <w:shd w:val="clear" w:color="auto" w:fill="auto"/>
          </w:tcPr>
          <w:p w:rsidR="009A3976" w:rsidRPr="00351A8B" w:rsidRDefault="009A3976" w:rsidP="009A3976">
            <w:pPr>
              <w:rPr>
                <w:lang w:val="uk-UA"/>
              </w:rPr>
            </w:pPr>
          </w:p>
        </w:tc>
        <w:tc>
          <w:tcPr>
            <w:tcW w:w="1980" w:type="dxa"/>
            <w:shd w:val="clear" w:color="auto" w:fill="auto"/>
          </w:tcPr>
          <w:p w:rsidR="009A3976" w:rsidRPr="00351A8B" w:rsidRDefault="009A3976" w:rsidP="009A3976">
            <w:pPr>
              <w:rPr>
                <w:lang w:val="uk-UA"/>
              </w:rPr>
            </w:pPr>
            <w:r w:rsidRPr="00351A8B">
              <w:rPr>
                <w:lang w:val="uk-UA"/>
              </w:rPr>
              <w:t>Зарубіжна література</w:t>
            </w:r>
          </w:p>
        </w:tc>
        <w:tc>
          <w:tcPr>
            <w:tcW w:w="1040" w:type="dxa"/>
            <w:shd w:val="clear" w:color="auto" w:fill="auto"/>
          </w:tcPr>
          <w:p w:rsidR="009A3976" w:rsidRPr="00351A8B" w:rsidRDefault="009A3976" w:rsidP="009A3976">
            <w:pPr>
              <w:jc w:val="center"/>
              <w:rPr>
                <w:lang w:val="uk-UA"/>
              </w:rPr>
            </w:pPr>
            <w:r w:rsidRPr="00351A8B">
              <w:rPr>
                <w:lang w:val="uk-UA"/>
              </w:rPr>
              <w:t>2</w:t>
            </w:r>
          </w:p>
        </w:tc>
        <w:tc>
          <w:tcPr>
            <w:tcW w:w="992" w:type="dxa"/>
            <w:shd w:val="clear" w:color="auto" w:fill="auto"/>
          </w:tcPr>
          <w:p w:rsidR="009A3976" w:rsidRPr="00351A8B" w:rsidRDefault="009A3976" w:rsidP="009A3976">
            <w:pPr>
              <w:jc w:val="center"/>
              <w:rPr>
                <w:lang w:val="uk-UA"/>
              </w:rPr>
            </w:pPr>
            <w:r w:rsidRPr="00351A8B">
              <w:rPr>
                <w:lang w:val="uk-UA"/>
              </w:rPr>
              <w:t>2</w:t>
            </w:r>
          </w:p>
        </w:tc>
        <w:tc>
          <w:tcPr>
            <w:tcW w:w="992" w:type="dxa"/>
            <w:shd w:val="clear" w:color="auto" w:fill="auto"/>
          </w:tcPr>
          <w:p w:rsidR="009A3976" w:rsidRPr="00351A8B" w:rsidRDefault="009A3976" w:rsidP="009A3976">
            <w:pPr>
              <w:jc w:val="center"/>
              <w:rPr>
                <w:lang w:val="uk-UA"/>
              </w:rPr>
            </w:pPr>
            <w:r w:rsidRPr="00351A8B">
              <w:rPr>
                <w:lang w:val="uk-UA"/>
              </w:rPr>
              <w:t>2</w:t>
            </w:r>
          </w:p>
        </w:tc>
        <w:tc>
          <w:tcPr>
            <w:tcW w:w="993" w:type="dxa"/>
          </w:tcPr>
          <w:p w:rsidR="009A3976" w:rsidRPr="00351A8B" w:rsidRDefault="009A3976" w:rsidP="009A3976">
            <w:pPr>
              <w:jc w:val="center"/>
              <w:rPr>
                <w:lang w:val="uk-UA"/>
              </w:rPr>
            </w:pPr>
            <w:r w:rsidRPr="00351A8B">
              <w:rPr>
                <w:lang w:val="uk-UA"/>
              </w:rPr>
              <w:t>2</w:t>
            </w:r>
          </w:p>
        </w:tc>
        <w:tc>
          <w:tcPr>
            <w:tcW w:w="933" w:type="dxa"/>
            <w:shd w:val="clear" w:color="auto" w:fill="auto"/>
          </w:tcPr>
          <w:p w:rsidR="009A3976" w:rsidRPr="00351A8B" w:rsidRDefault="009A3976" w:rsidP="009A3976">
            <w:pPr>
              <w:jc w:val="center"/>
              <w:rPr>
                <w:lang w:val="uk-UA"/>
              </w:rPr>
            </w:pPr>
            <w:r w:rsidRPr="00351A8B">
              <w:rPr>
                <w:lang w:val="uk-UA"/>
              </w:rPr>
              <w:t>2</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10</w:t>
            </w:r>
          </w:p>
        </w:tc>
      </w:tr>
      <w:tr w:rsidR="009A3976" w:rsidRPr="00351A8B" w:rsidTr="009A3976">
        <w:trPr>
          <w:trHeight w:val="285"/>
          <w:jc w:val="center"/>
        </w:trPr>
        <w:tc>
          <w:tcPr>
            <w:tcW w:w="1620" w:type="dxa"/>
            <w:vMerge w:val="restart"/>
            <w:shd w:val="clear" w:color="auto" w:fill="auto"/>
          </w:tcPr>
          <w:p w:rsidR="009A3976" w:rsidRPr="00351A8B" w:rsidRDefault="009A3976" w:rsidP="009A3976">
            <w:pPr>
              <w:rPr>
                <w:lang w:val="uk-UA"/>
              </w:rPr>
            </w:pPr>
            <w:r w:rsidRPr="00351A8B">
              <w:rPr>
                <w:lang w:val="uk-UA"/>
              </w:rPr>
              <w:t>Суспільство-знавство</w:t>
            </w:r>
          </w:p>
        </w:tc>
        <w:tc>
          <w:tcPr>
            <w:tcW w:w="1980" w:type="dxa"/>
            <w:shd w:val="clear" w:color="auto" w:fill="auto"/>
          </w:tcPr>
          <w:p w:rsidR="009A3976" w:rsidRPr="00351A8B" w:rsidRDefault="009A3976" w:rsidP="009A3976">
            <w:pPr>
              <w:rPr>
                <w:lang w:val="uk-UA"/>
              </w:rPr>
            </w:pPr>
            <w:r w:rsidRPr="00351A8B">
              <w:rPr>
                <w:lang w:val="uk-UA"/>
              </w:rPr>
              <w:t>Історія України</w:t>
            </w:r>
          </w:p>
        </w:tc>
        <w:tc>
          <w:tcPr>
            <w:tcW w:w="1040" w:type="dxa"/>
            <w:shd w:val="clear" w:color="auto" w:fill="auto"/>
          </w:tcPr>
          <w:p w:rsidR="009A3976" w:rsidRPr="00351A8B" w:rsidRDefault="009A3976" w:rsidP="009A3976">
            <w:pPr>
              <w:jc w:val="center"/>
              <w:rPr>
                <w:lang w:val="uk-UA"/>
              </w:rPr>
            </w:pPr>
            <w:r w:rsidRPr="00351A8B">
              <w:rPr>
                <w:lang w:val="uk-UA"/>
              </w:rPr>
              <w:t>1,5</w:t>
            </w:r>
            <w:r w:rsidRPr="00351A8B">
              <w:rPr>
                <w:lang w:val="en-US"/>
              </w:rPr>
              <w:t xml:space="preserve"> </w:t>
            </w:r>
          </w:p>
        </w:tc>
        <w:tc>
          <w:tcPr>
            <w:tcW w:w="992" w:type="dxa"/>
            <w:shd w:val="clear" w:color="auto" w:fill="auto"/>
          </w:tcPr>
          <w:p w:rsidR="009A3976" w:rsidRPr="00351A8B" w:rsidRDefault="009A3976" w:rsidP="009A3976">
            <w:pPr>
              <w:jc w:val="center"/>
              <w:rPr>
                <w:lang w:val="uk-UA"/>
              </w:rPr>
            </w:pPr>
            <w:r w:rsidRPr="00351A8B">
              <w:rPr>
                <w:lang w:val="uk-UA"/>
              </w:rPr>
              <w:t>1,5</w:t>
            </w:r>
            <w:r w:rsidRPr="00351A8B">
              <w:rPr>
                <w:lang w:val="en-US"/>
              </w:rPr>
              <w:t xml:space="preserve"> </w:t>
            </w:r>
          </w:p>
        </w:tc>
        <w:tc>
          <w:tcPr>
            <w:tcW w:w="992" w:type="dxa"/>
            <w:shd w:val="clear" w:color="auto" w:fill="auto"/>
          </w:tcPr>
          <w:p w:rsidR="009A3976" w:rsidRPr="00351A8B" w:rsidRDefault="009A3976" w:rsidP="009A3976">
            <w:pPr>
              <w:jc w:val="center"/>
              <w:rPr>
                <w:lang w:val="uk-UA"/>
              </w:rPr>
            </w:pPr>
            <w:r w:rsidRPr="00351A8B">
              <w:rPr>
                <w:lang w:val="uk-UA"/>
              </w:rPr>
              <w:t>1,5</w:t>
            </w:r>
          </w:p>
        </w:tc>
        <w:tc>
          <w:tcPr>
            <w:tcW w:w="993" w:type="dxa"/>
          </w:tcPr>
          <w:p w:rsidR="009A3976" w:rsidRPr="00351A8B" w:rsidRDefault="009A3976" w:rsidP="009A3976">
            <w:pPr>
              <w:jc w:val="center"/>
              <w:rPr>
                <w:lang w:val="uk-UA"/>
              </w:rPr>
            </w:pPr>
            <w:r w:rsidRPr="00351A8B">
              <w:rPr>
                <w:lang w:val="uk-UA"/>
              </w:rPr>
              <w:t>1,5</w:t>
            </w:r>
          </w:p>
        </w:tc>
        <w:tc>
          <w:tcPr>
            <w:tcW w:w="933" w:type="dxa"/>
            <w:shd w:val="clear" w:color="auto" w:fill="auto"/>
          </w:tcPr>
          <w:p w:rsidR="009A3976" w:rsidRPr="00351A8B" w:rsidRDefault="009A3976" w:rsidP="009A3976">
            <w:pPr>
              <w:jc w:val="center"/>
              <w:rPr>
                <w:lang w:val="uk-UA"/>
              </w:rPr>
            </w:pPr>
            <w:r w:rsidRPr="00351A8B">
              <w:rPr>
                <w:lang w:val="uk-UA"/>
              </w:rPr>
              <w:t>1,5</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7,5</w:t>
            </w:r>
          </w:p>
        </w:tc>
      </w:tr>
      <w:tr w:rsidR="009A3976" w:rsidRPr="00351A8B" w:rsidTr="009A3976">
        <w:trPr>
          <w:trHeight w:val="285"/>
          <w:jc w:val="center"/>
        </w:trPr>
        <w:tc>
          <w:tcPr>
            <w:tcW w:w="1620" w:type="dxa"/>
            <w:vMerge/>
            <w:shd w:val="clear" w:color="auto" w:fill="auto"/>
          </w:tcPr>
          <w:p w:rsidR="009A3976" w:rsidRPr="00351A8B" w:rsidRDefault="009A3976" w:rsidP="009A3976">
            <w:pPr>
              <w:rPr>
                <w:lang w:val="uk-UA"/>
              </w:rPr>
            </w:pPr>
          </w:p>
        </w:tc>
        <w:tc>
          <w:tcPr>
            <w:tcW w:w="1980" w:type="dxa"/>
            <w:shd w:val="clear" w:color="auto" w:fill="auto"/>
          </w:tcPr>
          <w:p w:rsidR="009A3976" w:rsidRPr="00351A8B" w:rsidRDefault="009A3976" w:rsidP="009A3976">
            <w:pPr>
              <w:rPr>
                <w:lang w:val="uk-UA"/>
              </w:rPr>
            </w:pPr>
            <w:r w:rsidRPr="00351A8B">
              <w:rPr>
                <w:lang w:val="uk-UA"/>
              </w:rPr>
              <w:t>Всесвітня історія</w:t>
            </w:r>
          </w:p>
        </w:tc>
        <w:tc>
          <w:tcPr>
            <w:tcW w:w="1040" w:type="dxa"/>
            <w:shd w:val="clear" w:color="auto" w:fill="auto"/>
          </w:tcPr>
          <w:p w:rsidR="009A3976" w:rsidRPr="00351A8B" w:rsidRDefault="009A3976" w:rsidP="009A3976">
            <w:pPr>
              <w:jc w:val="center"/>
              <w:rPr>
                <w:lang w:val="uk-UA"/>
              </w:rPr>
            </w:pPr>
            <w:r w:rsidRPr="00351A8B">
              <w:rPr>
                <w:lang w:val="uk-UA"/>
              </w:rPr>
              <w:t>1</w:t>
            </w:r>
          </w:p>
        </w:tc>
        <w:tc>
          <w:tcPr>
            <w:tcW w:w="992" w:type="dxa"/>
            <w:shd w:val="clear" w:color="auto" w:fill="auto"/>
          </w:tcPr>
          <w:p w:rsidR="009A3976" w:rsidRPr="00351A8B" w:rsidRDefault="009A3976" w:rsidP="009A3976">
            <w:pPr>
              <w:jc w:val="center"/>
              <w:rPr>
                <w:lang w:val="uk-UA"/>
              </w:rPr>
            </w:pPr>
            <w:r w:rsidRPr="00351A8B">
              <w:rPr>
                <w:lang w:val="uk-UA"/>
              </w:rPr>
              <w:t>1</w:t>
            </w:r>
          </w:p>
        </w:tc>
        <w:tc>
          <w:tcPr>
            <w:tcW w:w="992" w:type="dxa"/>
            <w:shd w:val="clear" w:color="auto" w:fill="auto"/>
          </w:tcPr>
          <w:p w:rsidR="009A3976" w:rsidRPr="00351A8B" w:rsidRDefault="009A3976" w:rsidP="009A3976">
            <w:pPr>
              <w:jc w:val="center"/>
              <w:rPr>
                <w:lang w:val="uk-UA"/>
              </w:rPr>
            </w:pPr>
            <w:r w:rsidRPr="00351A8B">
              <w:rPr>
                <w:lang w:val="uk-UA"/>
              </w:rPr>
              <w:t>1</w:t>
            </w:r>
          </w:p>
        </w:tc>
        <w:tc>
          <w:tcPr>
            <w:tcW w:w="993" w:type="dxa"/>
          </w:tcPr>
          <w:p w:rsidR="009A3976" w:rsidRPr="00351A8B" w:rsidRDefault="009A3976" w:rsidP="009A3976">
            <w:pPr>
              <w:jc w:val="center"/>
              <w:rPr>
                <w:lang w:val="uk-UA"/>
              </w:rPr>
            </w:pPr>
            <w:r w:rsidRPr="00351A8B">
              <w:rPr>
                <w:lang w:val="uk-UA"/>
              </w:rPr>
              <w:t>1</w:t>
            </w:r>
          </w:p>
        </w:tc>
        <w:tc>
          <w:tcPr>
            <w:tcW w:w="933" w:type="dxa"/>
            <w:shd w:val="clear" w:color="auto" w:fill="auto"/>
          </w:tcPr>
          <w:p w:rsidR="009A3976" w:rsidRPr="00351A8B" w:rsidRDefault="009A3976" w:rsidP="009A3976">
            <w:pPr>
              <w:jc w:val="center"/>
              <w:rPr>
                <w:lang w:val="uk-UA"/>
              </w:rPr>
            </w:pPr>
            <w:r w:rsidRPr="00351A8B">
              <w:rPr>
                <w:lang w:val="uk-UA"/>
              </w:rPr>
              <w:t>1</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5</w:t>
            </w:r>
          </w:p>
        </w:tc>
      </w:tr>
      <w:tr w:rsidR="009A3976" w:rsidRPr="00351A8B" w:rsidTr="009A3976">
        <w:trPr>
          <w:trHeight w:val="285"/>
          <w:jc w:val="center"/>
        </w:trPr>
        <w:tc>
          <w:tcPr>
            <w:tcW w:w="1620" w:type="dxa"/>
            <w:shd w:val="clear" w:color="auto" w:fill="auto"/>
          </w:tcPr>
          <w:p w:rsidR="009A3976" w:rsidRPr="00351A8B" w:rsidRDefault="009A3976" w:rsidP="009A3976">
            <w:pPr>
              <w:rPr>
                <w:lang w:val="uk-UA"/>
              </w:rPr>
            </w:pPr>
            <w:r w:rsidRPr="00351A8B">
              <w:rPr>
                <w:lang w:val="uk-UA"/>
              </w:rPr>
              <w:t>Мистецтво</w:t>
            </w:r>
          </w:p>
        </w:tc>
        <w:tc>
          <w:tcPr>
            <w:tcW w:w="1980" w:type="dxa"/>
            <w:shd w:val="clear" w:color="auto" w:fill="auto"/>
          </w:tcPr>
          <w:p w:rsidR="009A3976" w:rsidRPr="00351A8B" w:rsidRDefault="009A3976" w:rsidP="009A3976">
            <w:pPr>
              <w:rPr>
                <w:lang w:val="uk-UA"/>
              </w:rPr>
            </w:pPr>
            <w:r w:rsidRPr="00351A8B">
              <w:rPr>
                <w:lang w:val="uk-UA"/>
              </w:rPr>
              <w:t>Мистецтво</w:t>
            </w:r>
          </w:p>
        </w:tc>
        <w:tc>
          <w:tcPr>
            <w:tcW w:w="1040" w:type="dxa"/>
            <w:shd w:val="clear" w:color="auto" w:fill="auto"/>
          </w:tcPr>
          <w:p w:rsidR="009A3976" w:rsidRPr="00351A8B" w:rsidRDefault="009A3976" w:rsidP="009A3976">
            <w:pPr>
              <w:jc w:val="center"/>
              <w:rPr>
                <w:lang w:val="uk-UA"/>
              </w:rPr>
            </w:pPr>
            <w:r w:rsidRPr="00351A8B">
              <w:rPr>
                <w:lang w:val="uk-UA"/>
              </w:rPr>
              <w:t>1</w:t>
            </w:r>
            <w:r w:rsidRPr="00351A8B">
              <w:rPr>
                <w:lang w:val="en-US"/>
              </w:rPr>
              <w:t xml:space="preserve"> </w:t>
            </w:r>
          </w:p>
        </w:tc>
        <w:tc>
          <w:tcPr>
            <w:tcW w:w="992" w:type="dxa"/>
            <w:shd w:val="clear" w:color="auto" w:fill="auto"/>
          </w:tcPr>
          <w:p w:rsidR="009A3976" w:rsidRPr="00351A8B" w:rsidRDefault="009A3976" w:rsidP="009A3976">
            <w:pPr>
              <w:jc w:val="center"/>
              <w:rPr>
                <w:lang w:val="uk-UA"/>
              </w:rPr>
            </w:pPr>
            <w:r w:rsidRPr="00351A8B">
              <w:rPr>
                <w:lang w:val="uk-UA"/>
              </w:rPr>
              <w:t>1</w:t>
            </w:r>
            <w:r w:rsidRPr="00351A8B">
              <w:rPr>
                <w:lang w:val="en-US"/>
              </w:rPr>
              <w:t xml:space="preserve"> </w:t>
            </w:r>
          </w:p>
        </w:tc>
        <w:tc>
          <w:tcPr>
            <w:tcW w:w="992" w:type="dxa"/>
            <w:shd w:val="clear" w:color="auto" w:fill="auto"/>
          </w:tcPr>
          <w:p w:rsidR="009A3976" w:rsidRPr="00351A8B" w:rsidRDefault="009A3976" w:rsidP="009A3976">
            <w:pPr>
              <w:jc w:val="center"/>
              <w:rPr>
                <w:lang w:val="uk-UA"/>
              </w:rPr>
            </w:pPr>
            <w:r w:rsidRPr="00351A8B">
              <w:rPr>
                <w:lang w:val="uk-UA"/>
              </w:rPr>
              <w:t>1</w:t>
            </w:r>
            <w:r w:rsidRPr="00351A8B">
              <w:rPr>
                <w:lang w:val="en-US"/>
              </w:rPr>
              <w:t xml:space="preserve"> </w:t>
            </w:r>
          </w:p>
        </w:tc>
        <w:tc>
          <w:tcPr>
            <w:tcW w:w="993" w:type="dxa"/>
          </w:tcPr>
          <w:p w:rsidR="009A3976" w:rsidRPr="00351A8B" w:rsidRDefault="009A3976" w:rsidP="009A3976">
            <w:pPr>
              <w:jc w:val="center"/>
              <w:rPr>
                <w:lang w:val="uk-UA"/>
              </w:rPr>
            </w:pPr>
            <w:r w:rsidRPr="00351A8B">
              <w:rPr>
                <w:lang w:val="uk-UA"/>
              </w:rPr>
              <w:t>1</w:t>
            </w:r>
          </w:p>
        </w:tc>
        <w:tc>
          <w:tcPr>
            <w:tcW w:w="933" w:type="dxa"/>
            <w:shd w:val="clear" w:color="auto" w:fill="auto"/>
          </w:tcPr>
          <w:p w:rsidR="009A3976" w:rsidRPr="00351A8B" w:rsidRDefault="009A3976" w:rsidP="009A3976">
            <w:pPr>
              <w:jc w:val="center"/>
              <w:rPr>
                <w:lang w:val="uk-UA"/>
              </w:rPr>
            </w:pPr>
            <w:r w:rsidRPr="00351A8B">
              <w:rPr>
                <w:lang w:val="uk-UA"/>
              </w:rPr>
              <w:t>1</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5</w:t>
            </w:r>
          </w:p>
        </w:tc>
      </w:tr>
      <w:tr w:rsidR="009A3976" w:rsidRPr="00351A8B" w:rsidTr="009A3976">
        <w:trPr>
          <w:trHeight w:val="285"/>
          <w:jc w:val="center"/>
        </w:trPr>
        <w:tc>
          <w:tcPr>
            <w:tcW w:w="1620" w:type="dxa"/>
            <w:vMerge w:val="restart"/>
            <w:shd w:val="clear" w:color="auto" w:fill="auto"/>
          </w:tcPr>
          <w:p w:rsidR="009A3976" w:rsidRPr="00351A8B" w:rsidRDefault="009A3976" w:rsidP="009A3976">
            <w:pPr>
              <w:rPr>
                <w:lang w:val="uk-UA"/>
              </w:rPr>
            </w:pPr>
            <w:r w:rsidRPr="00351A8B">
              <w:rPr>
                <w:lang w:val="uk-UA"/>
              </w:rPr>
              <w:t xml:space="preserve">Математика </w:t>
            </w:r>
          </w:p>
        </w:tc>
        <w:tc>
          <w:tcPr>
            <w:tcW w:w="1980" w:type="dxa"/>
            <w:shd w:val="clear" w:color="auto" w:fill="auto"/>
          </w:tcPr>
          <w:p w:rsidR="009A3976" w:rsidRPr="00351A8B" w:rsidRDefault="009A3976" w:rsidP="009A3976">
            <w:pPr>
              <w:rPr>
                <w:lang w:val="uk-UA"/>
              </w:rPr>
            </w:pPr>
            <w:r w:rsidRPr="00351A8B">
              <w:rPr>
                <w:lang w:val="uk-UA"/>
              </w:rPr>
              <w:t>Алгебра</w:t>
            </w:r>
          </w:p>
        </w:tc>
        <w:tc>
          <w:tcPr>
            <w:tcW w:w="1040" w:type="dxa"/>
            <w:shd w:val="clear" w:color="auto" w:fill="auto"/>
          </w:tcPr>
          <w:p w:rsidR="009A3976" w:rsidRPr="00351A8B" w:rsidRDefault="009A3976" w:rsidP="009A3976">
            <w:pPr>
              <w:jc w:val="center"/>
              <w:rPr>
                <w:lang w:val="uk-UA"/>
              </w:rPr>
            </w:pPr>
            <w:r w:rsidRPr="00351A8B">
              <w:rPr>
                <w:lang w:val="uk-UA"/>
              </w:rPr>
              <w:t>2+1</w:t>
            </w:r>
          </w:p>
        </w:tc>
        <w:tc>
          <w:tcPr>
            <w:tcW w:w="992" w:type="dxa"/>
            <w:shd w:val="clear" w:color="auto" w:fill="auto"/>
          </w:tcPr>
          <w:p w:rsidR="009A3976" w:rsidRPr="00351A8B" w:rsidRDefault="009A3976" w:rsidP="009A3976">
            <w:pPr>
              <w:jc w:val="center"/>
              <w:rPr>
                <w:lang w:val="uk-UA"/>
              </w:rPr>
            </w:pPr>
            <w:r w:rsidRPr="00351A8B">
              <w:rPr>
                <w:lang w:val="uk-UA"/>
              </w:rPr>
              <w:t>2+1</w:t>
            </w:r>
            <w:r w:rsidRPr="00351A8B">
              <w:rPr>
                <w:lang w:val="en-US"/>
              </w:rPr>
              <w:t xml:space="preserve"> </w:t>
            </w:r>
          </w:p>
        </w:tc>
        <w:tc>
          <w:tcPr>
            <w:tcW w:w="992" w:type="dxa"/>
            <w:shd w:val="clear" w:color="auto" w:fill="auto"/>
          </w:tcPr>
          <w:p w:rsidR="009A3976" w:rsidRPr="00351A8B" w:rsidRDefault="009A3976" w:rsidP="009A3976">
            <w:pPr>
              <w:jc w:val="center"/>
              <w:rPr>
                <w:lang w:val="uk-UA"/>
              </w:rPr>
            </w:pPr>
            <w:r w:rsidRPr="00351A8B">
              <w:rPr>
                <w:lang w:val="uk-UA"/>
              </w:rPr>
              <w:t>2+1</w:t>
            </w:r>
            <w:r w:rsidRPr="00351A8B">
              <w:rPr>
                <w:lang w:val="en-US"/>
              </w:rPr>
              <w:t xml:space="preserve"> </w:t>
            </w:r>
          </w:p>
        </w:tc>
        <w:tc>
          <w:tcPr>
            <w:tcW w:w="993" w:type="dxa"/>
          </w:tcPr>
          <w:p w:rsidR="009A3976" w:rsidRPr="00351A8B" w:rsidRDefault="009A3976" w:rsidP="009A3976">
            <w:pPr>
              <w:jc w:val="center"/>
              <w:rPr>
                <w:lang w:val="uk-UA"/>
              </w:rPr>
            </w:pPr>
            <w:r w:rsidRPr="00351A8B">
              <w:rPr>
                <w:lang w:val="uk-UA"/>
              </w:rPr>
              <w:t>2+1</w:t>
            </w:r>
          </w:p>
        </w:tc>
        <w:tc>
          <w:tcPr>
            <w:tcW w:w="933" w:type="dxa"/>
            <w:shd w:val="clear" w:color="auto" w:fill="auto"/>
          </w:tcPr>
          <w:p w:rsidR="009A3976" w:rsidRPr="00351A8B" w:rsidRDefault="009A3976" w:rsidP="009A3976">
            <w:pPr>
              <w:jc w:val="center"/>
              <w:rPr>
                <w:lang w:val="uk-UA"/>
              </w:rPr>
            </w:pPr>
            <w:r w:rsidRPr="00351A8B">
              <w:rPr>
                <w:lang w:val="uk-UA"/>
              </w:rPr>
              <w:t>2+1</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10+5</w:t>
            </w:r>
          </w:p>
        </w:tc>
      </w:tr>
      <w:tr w:rsidR="009A3976" w:rsidRPr="00351A8B" w:rsidTr="009A3976">
        <w:trPr>
          <w:trHeight w:val="285"/>
          <w:jc w:val="center"/>
        </w:trPr>
        <w:tc>
          <w:tcPr>
            <w:tcW w:w="1620" w:type="dxa"/>
            <w:vMerge/>
            <w:shd w:val="clear" w:color="auto" w:fill="auto"/>
          </w:tcPr>
          <w:p w:rsidR="009A3976" w:rsidRPr="00351A8B" w:rsidRDefault="009A3976" w:rsidP="009A3976">
            <w:pPr>
              <w:rPr>
                <w:lang w:val="uk-UA"/>
              </w:rPr>
            </w:pPr>
          </w:p>
        </w:tc>
        <w:tc>
          <w:tcPr>
            <w:tcW w:w="1980" w:type="dxa"/>
            <w:shd w:val="clear" w:color="auto" w:fill="auto"/>
          </w:tcPr>
          <w:p w:rsidR="009A3976" w:rsidRPr="00351A8B" w:rsidRDefault="009A3976" w:rsidP="009A3976">
            <w:pPr>
              <w:rPr>
                <w:lang w:val="uk-UA"/>
              </w:rPr>
            </w:pPr>
            <w:r w:rsidRPr="00351A8B">
              <w:rPr>
                <w:lang w:val="uk-UA"/>
              </w:rPr>
              <w:t>Геометрія</w:t>
            </w:r>
          </w:p>
        </w:tc>
        <w:tc>
          <w:tcPr>
            <w:tcW w:w="1040" w:type="dxa"/>
            <w:shd w:val="clear" w:color="auto" w:fill="auto"/>
          </w:tcPr>
          <w:p w:rsidR="009A3976" w:rsidRPr="00351A8B" w:rsidRDefault="009A3976" w:rsidP="009A3976">
            <w:pPr>
              <w:jc w:val="center"/>
              <w:rPr>
                <w:lang w:val="uk-UA"/>
              </w:rPr>
            </w:pPr>
            <w:r w:rsidRPr="00351A8B">
              <w:rPr>
                <w:lang w:val="uk-UA"/>
              </w:rPr>
              <w:t>2</w:t>
            </w:r>
          </w:p>
        </w:tc>
        <w:tc>
          <w:tcPr>
            <w:tcW w:w="992" w:type="dxa"/>
            <w:shd w:val="clear" w:color="auto" w:fill="auto"/>
          </w:tcPr>
          <w:p w:rsidR="009A3976" w:rsidRPr="00351A8B" w:rsidRDefault="009A3976" w:rsidP="009A3976">
            <w:pPr>
              <w:jc w:val="center"/>
              <w:rPr>
                <w:lang w:val="uk-UA"/>
              </w:rPr>
            </w:pPr>
            <w:r w:rsidRPr="00351A8B">
              <w:rPr>
                <w:lang w:val="uk-UA"/>
              </w:rPr>
              <w:t>2</w:t>
            </w:r>
          </w:p>
        </w:tc>
        <w:tc>
          <w:tcPr>
            <w:tcW w:w="992" w:type="dxa"/>
            <w:shd w:val="clear" w:color="auto" w:fill="auto"/>
          </w:tcPr>
          <w:p w:rsidR="009A3976" w:rsidRPr="00351A8B" w:rsidRDefault="009A3976" w:rsidP="009A3976">
            <w:pPr>
              <w:jc w:val="center"/>
              <w:rPr>
                <w:lang w:val="uk-UA"/>
              </w:rPr>
            </w:pPr>
            <w:r w:rsidRPr="00351A8B">
              <w:rPr>
                <w:lang w:val="uk-UA"/>
              </w:rPr>
              <w:t>2</w:t>
            </w:r>
          </w:p>
        </w:tc>
        <w:tc>
          <w:tcPr>
            <w:tcW w:w="993" w:type="dxa"/>
          </w:tcPr>
          <w:p w:rsidR="009A3976" w:rsidRPr="00351A8B" w:rsidRDefault="009A3976" w:rsidP="009A3976">
            <w:pPr>
              <w:jc w:val="center"/>
              <w:rPr>
                <w:lang w:val="uk-UA"/>
              </w:rPr>
            </w:pPr>
            <w:r w:rsidRPr="00351A8B">
              <w:rPr>
                <w:lang w:val="uk-UA"/>
              </w:rPr>
              <w:t>2</w:t>
            </w:r>
          </w:p>
        </w:tc>
        <w:tc>
          <w:tcPr>
            <w:tcW w:w="933" w:type="dxa"/>
            <w:shd w:val="clear" w:color="auto" w:fill="auto"/>
          </w:tcPr>
          <w:p w:rsidR="009A3976" w:rsidRPr="00351A8B" w:rsidRDefault="009A3976" w:rsidP="009A3976">
            <w:pPr>
              <w:jc w:val="center"/>
              <w:rPr>
                <w:lang w:val="uk-UA"/>
              </w:rPr>
            </w:pPr>
            <w:r w:rsidRPr="00351A8B">
              <w:rPr>
                <w:lang w:val="uk-UA"/>
              </w:rPr>
              <w:t>2</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10</w:t>
            </w:r>
          </w:p>
        </w:tc>
      </w:tr>
      <w:tr w:rsidR="009A3976" w:rsidRPr="00351A8B" w:rsidTr="009A3976">
        <w:trPr>
          <w:trHeight w:val="285"/>
          <w:jc w:val="center"/>
        </w:trPr>
        <w:tc>
          <w:tcPr>
            <w:tcW w:w="1620" w:type="dxa"/>
            <w:vMerge w:val="restart"/>
            <w:shd w:val="clear" w:color="auto" w:fill="auto"/>
          </w:tcPr>
          <w:p w:rsidR="009A3976" w:rsidRPr="00351A8B" w:rsidRDefault="009A3976" w:rsidP="009A3976">
            <w:pPr>
              <w:rPr>
                <w:lang w:val="uk-UA"/>
              </w:rPr>
            </w:pPr>
            <w:r w:rsidRPr="00351A8B">
              <w:rPr>
                <w:lang w:val="uk-UA"/>
              </w:rPr>
              <w:t>Природо-знавство</w:t>
            </w:r>
          </w:p>
        </w:tc>
        <w:tc>
          <w:tcPr>
            <w:tcW w:w="1980" w:type="dxa"/>
            <w:shd w:val="clear" w:color="auto" w:fill="auto"/>
          </w:tcPr>
          <w:p w:rsidR="009A3976" w:rsidRPr="00351A8B" w:rsidRDefault="009A3976" w:rsidP="009A3976">
            <w:pPr>
              <w:ind w:right="-288"/>
              <w:rPr>
                <w:lang w:val="uk-UA"/>
              </w:rPr>
            </w:pPr>
            <w:r w:rsidRPr="00351A8B">
              <w:rPr>
                <w:lang w:val="uk-UA"/>
              </w:rPr>
              <w:t>Біологія</w:t>
            </w:r>
          </w:p>
        </w:tc>
        <w:tc>
          <w:tcPr>
            <w:tcW w:w="1040" w:type="dxa"/>
            <w:shd w:val="clear" w:color="auto" w:fill="auto"/>
          </w:tcPr>
          <w:p w:rsidR="009A3976" w:rsidRPr="00351A8B" w:rsidRDefault="009A3976" w:rsidP="009A3976">
            <w:pPr>
              <w:jc w:val="center"/>
              <w:rPr>
                <w:lang w:val="uk-UA"/>
              </w:rPr>
            </w:pPr>
            <w:r w:rsidRPr="00351A8B">
              <w:rPr>
                <w:lang w:val="uk-UA"/>
              </w:rPr>
              <w:t>2</w:t>
            </w:r>
            <w:r w:rsidRPr="00351A8B">
              <w:rPr>
                <w:lang w:val="en-US"/>
              </w:rPr>
              <w:t xml:space="preserve"> </w:t>
            </w:r>
          </w:p>
        </w:tc>
        <w:tc>
          <w:tcPr>
            <w:tcW w:w="992" w:type="dxa"/>
            <w:shd w:val="clear" w:color="auto" w:fill="auto"/>
          </w:tcPr>
          <w:p w:rsidR="009A3976" w:rsidRPr="00351A8B" w:rsidRDefault="009A3976" w:rsidP="009A3976">
            <w:pPr>
              <w:jc w:val="center"/>
              <w:rPr>
                <w:lang w:val="uk-UA"/>
              </w:rPr>
            </w:pPr>
            <w:r w:rsidRPr="00351A8B">
              <w:rPr>
                <w:lang w:val="uk-UA"/>
              </w:rPr>
              <w:t>2</w:t>
            </w:r>
            <w:r w:rsidRPr="00351A8B">
              <w:rPr>
                <w:lang w:val="en-US"/>
              </w:rPr>
              <w:t xml:space="preserve"> </w:t>
            </w:r>
          </w:p>
        </w:tc>
        <w:tc>
          <w:tcPr>
            <w:tcW w:w="992" w:type="dxa"/>
            <w:shd w:val="clear" w:color="auto" w:fill="auto"/>
          </w:tcPr>
          <w:p w:rsidR="009A3976" w:rsidRPr="00351A8B" w:rsidRDefault="009A3976" w:rsidP="009A3976">
            <w:pPr>
              <w:jc w:val="center"/>
              <w:rPr>
                <w:lang w:val="uk-UA"/>
              </w:rPr>
            </w:pPr>
            <w:r w:rsidRPr="00351A8B">
              <w:rPr>
                <w:lang w:val="uk-UA"/>
              </w:rPr>
              <w:t>2</w:t>
            </w:r>
            <w:r w:rsidRPr="00351A8B">
              <w:rPr>
                <w:lang w:val="en-US"/>
              </w:rPr>
              <w:t xml:space="preserve"> </w:t>
            </w:r>
          </w:p>
        </w:tc>
        <w:tc>
          <w:tcPr>
            <w:tcW w:w="993" w:type="dxa"/>
          </w:tcPr>
          <w:p w:rsidR="009A3976" w:rsidRPr="00351A8B" w:rsidRDefault="009A3976" w:rsidP="009A3976">
            <w:pPr>
              <w:jc w:val="center"/>
              <w:rPr>
                <w:lang w:val="uk-UA"/>
              </w:rPr>
            </w:pPr>
            <w:r w:rsidRPr="00351A8B">
              <w:rPr>
                <w:lang w:val="uk-UA"/>
              </w:rPr>
              <w:t>2</w:t>
            </w:r>
          </w:p>
        </w:tc>
        <w:tc>
          <w:tcPr>
            <w:tcW w:w="933" w:type="dxa"/>
            <w:shd w:val="clear" w:color="auto" w:fill="auto"/>
          </w:tcPr>
          <w:p w:rsidR="009A3976" w:rsidRPr="00351A8B" w:rsidRDefault="009A3976" w:rsidP="009A3976">
            <w:pPr>
              <w:jc w:val="center"/>
              <w:rPr>
                <w:lang w:val="uk-UA"/>
              </w:rPr>
            </w:pPr>
            <w:r w:rsidRPr="00351A8B">
              <w:rPr>
                <w:lang w:val="uk-UA"/>
              </w:rPr>
              <w:t>2</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10</w:t>
            </w:r>
          </w:p>
        </w:tc>
      </w:tr>
      <w:tr w:rsidR="009A3976" w:rsidRPr="00351A8B" w:rsidTr="009A3976">
        <w:trPr>
          <w:trHeight w:val="285"/>
          <w:jc w:val="center"/>
        </w:trPr>
        <w:tc>
          <w:tcPr>
            <w:tcW w:w="1620" w:type="dxa"/>
            <w:vMerge/>
            <w:shd w:val="clear" w:color="auto" w:fill="auto"/>
          </w:tcPr>
          <w:p w:rsidR="009A3976" w:rsidRPr="00351A8B" w:rsidRDefault="009A3976" w:rsidP="009A3976">
            <w:pPr>
              <w:rPr>
                <w:lang w:val="uk-UA"/>
              </w:rPr>
            </w:pPr>
          </w:p>
        </w:tc>
        <w:tc>
          <w:tcPr>
            <w:tcW w:w="1980" w:type="dxa"/>
            <w:shd w:val="clear" w:color="auto" w:fill="auto"/>
          </w:tcPr>
          <w:p w:rsidR="009A3976" w:rsidRPr="00351A8B" w:rsidRDefault="009A3976" w:rsidP="009A3976">
            <w:pPr>
              <w:ind w:right="-288"/>
              <w:rPr>
                <w:lang w:val="uk-UA"/>
              </w:rPr>
            </w:pPr>
            <w:r w:rsidRPr="00351A8B">
              <w:rPr>
                <w:lang w:val="uk-UA"/>
              </w:rPr>
              <w:t>Географія</w:t>
            </w:r>
          </w:p>
        </w:tc>
        <w:tc>
          <w:tcPr>
            <w:tcW w:w="1040" w:type="dxa"/>
            <w:shd w:val="clear" w:color="auto" w:fill="auto"/>
          </w:tcPr>
          <w:p w:rsidR="009A3976" w:rsidRPr="00351A8B" w:rsidRDefault="009A3976" w:rsidP="009A3976">
            <w:pPr>
              <w:jc w:val="center"/>
              <w:rPr>
                <w:lang w:val="uk-UA"/>
              </w:rPr>
            </w:pPr>
            <w:r w:rsidRPr="00351A8B">
              <w:rPr>
                <w:lang w:val="uk-UA"/>
              </w:rPr>
              <w:t>2</w:t>
            </w:r>
          </w:p>
        </w:tc>
        <w:tc>
          <w:tcPr>
            <w:tcW w:w="992" w:type="dxa"/>
            <w:shd w:val="clear" w:color="auto" w:fill="auto"/>
          </w:tcPr>
          <w:p w:rsidR="009A3976" w:rsidRPr="00351A8B" w:rsidRDefault="009A3976" w:rsidP="009A3976">
            <w:pPr>
              <w:jc w:val="center"/>
              <w:rPr>
                <w:lang w:val="uk-UA"/>
              </w:rPr>
            </w:pPr>
            <w:r w:rsidRPr="00351A8B">
              <w:rPr>
                <w:lang w:val="uk-UA"/>
              </w:rPr>
              <w:t>2</w:t>
            </w:r>
          </w:p>
        </w:tc>
        <w:tc>
          <w:tcPr>
            <w:tcW w:w="992" w:type="dxa"/>
            <w:shd w:val="clear" w:color="auto" w:fill="auto"/>
          </w:tcPr>
          <w:p w:rsidR="009A3976" w:rsidRPr="00351A8B" w:rsidRDefault="009A3976" w:rsidP="009A3976">
            <w:pPr>
              <w:jc w:val="center"/>
              <w:rPr>
                <w:lang w:val="uk-UA"/>
              </w:rPr>
            </w:pPr>
            <w:r w:rsidRPr="00351A8B">
              <w:rPr>
                <w:lang w:val="uk-UA"/>
              </w:rPr>
              <w:t>2</w:t>
            </w:r>
          </w:p>
        </w:tc>
        <w:tc>
          <w:tcPr>
            <w:tcW w:w="993" w:type="dxa"/>
          </w:tcPr>
          <w:p w:rsidR="009A3976" w:rsidRPr="00351A8B" w:rsidRDefault="009A3976" w:rsidP="009A3976">
            <w:pPr>
              <w:jc w:val="center"/>
              <w:rPr>
                <w:lang w:val="uk-UA"/>
              </w:rPr>
            </w:pPr>
            <w:r w:rsidRPr="00351A8B">
              <w:rPr>
                <w:lang w:val="uk-UA"/>
              </w:rPr>
              <w:t>2</w:t>
            </w:r>
          </w:p>
        </w:tc>
        <w:tc>
          <w:tcPr>
            <w:tcW w:w="933" w:type="dxa"/>
            <w:shd w:val="clear" w:color="auto" w:fill="auto"/>
          </w:tcPr>
          <w:p w:rsidR="009A3976" w:rsidRPr="00351A8B" w:rsidRDefault="009A3976" w:rsidP="009A3976">
            <w:pPr>
              <w:jc w:val="center"/>
              <w:rPr>
                <w:lang w:val="uk-UA"/>
              </w:rPr>
            </w:pPr>
            <w:r w:rsidRPr="00351A8B">
              <w:rPr>
                <w:lang w:val="uk-UA"/>
              </w:rPr>
              <w:t>2</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10</w:t>
            </w:r>
          </w:p>
        </w:tc>
      </w:tr>
      <w:tr w:rsidR="009A3976" w:rsidRPr="00351A8B" w:rsidTr="009A3976">
        <w:trPr>
          <w:trHeight w:val="285"/>
          <w:jc w:val="center"/>
        </w:trPr>
        <w:tc>
          <w:tcPr>
            <w:tcW w:w="1620" w:type="dxa"/>
            <w:vMerge/>
            <w:shd w:val="clear" w:color="auto" w:fill="auto"/>
          </w:tcPr>
          <w:p w:rsidR="009A3976" w:rsidRPr="00351A8B" w:rsidRDefault="009A3976" w:rsidP="009A3976">
            <w:pPr>
              <w:rPr>
                <w:lang w:val="uk-UA"/>
              </w:rPr>
            </w:pPr>
          </w:p>
        </w:tc>
        <w:tc>
          <w:tcPr>
            <w:tcW w:w="1980" w:type="dxa"/>
            <w:shd w:val="clear" w:color="auto" w:fill="auto"/>
          </w:tcPr>
          <w:p w:rsidR="009A3976" w:rsidRPr="00351A8B" w:rsidRDefault="009A3976" w:rsidP="009A3976">
            <w:pPr>
              <w:ind w:right="-288"/>
              <w:rPr>
                <w:lang w:val="uk-UA"/>
              </w:rPr>
            </w:pPr>
            <w:r w:rsidRPr="00351A8B">
              <w:rPr>
                <w:lang w:val="uk-UA"/>
              </w:rPr>
              <w:t>Фізика</w:t>
            </w:r>
          </w:p>
        </w:tc>
        <w:tc>
          <w:tcPr>
            <w:tcW w:w="1040" w:type="dxa"/>
            <w:shd w:val="clear" w:color="auto" w:fill="auto"/>
          </w:tcPr>
          <w:p w:rsidR="009A3976" w:rsidRPr="00351A8B" w:rsidRDefault="009A3976" w:rsidP="009A3976">
            <w:pPr>
              <w:jc w:val="center"/>
              <w:rPr>
                <w:lang w:val="uk-UA"/>
              </w:rPr>
            </w:pPr>
            <w:r w:rsidRPr="00351A8B">
              <w:rPr>
                <w:lang w:val="uk-UA"/>
              </w:rPr>
              <w:t>2</w:t>
            </w:r>
          </w:p>
        </w:tc>
        <w:tc>
          <w:tcPr>
            <w:tcW w:w="992" w:type="dxa"/>
            <w:shd w:val="clear" w:color="auto" w:fill="auto"/>
          </w:tcPr>
          <w:p w:rsidR="009A3976" w:rsidRPr="00351A8B" w:rsidRDefault="009A3976" w:rsidP="009A3976">
            <w:pPr>
              <w:jc w:val="center"/>
              <w:rPr>
                <w:lang w:val="uk-UA"/>
              </w:rPr>
            </w:pPr>
            <w:r w:rsidRPr="00351A8B">
              <w:rPr>
                <w:lang w:val="uk-UA"/>
              </w:rPr>
              <w:t>2</w:t>
            </w:r>
          </w:p>
        </w:tc>
        <w:tc>
          <w:tcPr>
            <w:tcW w:w="992" w:type="dxa"/>
            <w:shd w:val="clear" w:color="auto" w:fill="auto"/>
          </w:tcPr>
          <w:p w:rsidR="009A3976" w:rsidRPr="00351A8B" w:rsidRDefault="009A3976" w:rsidP="009A3976">
            <w:pPr>
              <w:jc w:val="center"/>
              <w:rPr>
                <w:lang w:val="uk-UA"/>
              </w:rPr>
            </w:pPr>
            <w:r w:rsidRPr="00351A8B">
              <w:rPr>
                <w:lang w:val="uk-UA"/>
              </w:rPr>
              <w:t>2</w:t>
            </w:r>
          </w:p>
        </w:tc>
        <w:tc>
          <w:tcPr>
            <w:tcW w:w="993" w:type="dxa"/>
          </w:tcPr>
          <w:p w:rsidR="009A3976" w:rsidRPr="00351A8B" w:rsidRDefault="009A3976" w:rsidP="009A3976">
            <w:pPr>
              <w:jc w:val="center"/>
              <w:rPr>
                <w:lang w:val="uk-UA"/>
              </w:rPr>
            </w:pPr>
            <w:r w:rsidRPr="00351A8B">
              <w:rPr>
                <w:lang w:val="uk-UA"/>
              </w:rPr>
              <w:t>2</w:t>
            </w:r>
          </w:p>
        </w:tc>
        <w:tc>
          <w:tcPr>
            <w:tcW w:w="933" w:type="dxa"/>
            <w:shd w:val="clear" w:color="auto" w:fill="auto"/>
          </w:tcPr>
          <w:p w:rsidR="009A3976" w:rsidRPr="00351A8B" w:rsidRDefault="009A3976" w:rsidP="009A3976">
            <w:pPr>
              <w:jc w:val="center"/>
              <w:rPr>
                <w:lang w:val="uk-UA"/>
              </w:rPr>
            </w:pPr>
            <w:r w:rsidRPr="00351A8B">
              <w:rPr>
                <w:lang w:val="uk-UA"/>
              </w:rPr>
              <w:t>2</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10</w:t>
            </w:r>
          </w:p>
        </w:tc>
      </w:tr>
      <w:tr w:rsidR="009A3976" w:rsidRPr="00351A8B" w:rsidTr="009A3976">
        <w:trPr>
          <w:trHeight w:val="285"/>
          <w:jc w:val="center"/>
        </w:trPr>
        <w:tc>
          <w:tcPr>
            <w:tcW w:w="1620" w:type="dxa"/>
            <w:vMerge/>
            <w:shd w:val="clear" w:color="auto" w:fill="auto"/>
          </w:tcPr>
          <w:p w:rsidR="009A3976" w:rsidRPr="00351A8B" w:rsidRDefault="009A3976" w:rsidP="009A3976">
            <w:pPr>
              <w:rPr>
                <w:lang w:val="uk-UA"/>
              </w:rPr>
            </w:pPr>
          </w:p>
        </w:tc>
        <w:tc>
          <w:tcPr>
            <w:tcW w:w="1980" w:type="dxa"/>
            <w:shd w:val="clear" w:color="auto" w:fill="auto"/>
          </w:tcPr>
          <w:p w:rsidR="009A3976" w:rsidRPr="00351A8B" w:rsidRDefault="009A3976" w:rsidP="009A3976">
            <w:pPr>
              <w:ind w:right="-288"/>
              <w:rPr>
                <w:lang w:val="uk-UA"/>
              </w:rPr>
            </w:pPr>
            <w:r w:rsidRPr="00351A8B">
              <w:rPr>
                <w:lang w:val="uk-UA"/>
              </w:rPr>
              <w:t>Хімія</w:t>
            </w:r>
          </w:p>
        </w:tc>
        <w:tc>
          <w:tcPr>
            <w:tcW w:w="1040" w:type="dxa"/>
            <w:shd w:val="clear" w:color="auto" w:fill="auto"/>
          </w:tcPr>
          <w:p w:rsidR="009A3976" w:rsidRPr="00351A8B" w:rsidRDefault="009A3976" w:rsidP="009A3976">
            <w:pPr>
              <w:jc w:val="center"/>
              <w:rPr>
                <w:lang w:val="uk-UA"/>
              </w:rPr>
            </w:pPr>
            <w:r w:rsidRPr="00351A8B">
              <w:rPr>
                <w:lang w:val="uk-UA"/>
              </w:rPr>
              <w:t>2</w:t>
            </w:r>
          </w:p>
        </w:tc>
        <w:tc>
          <w:tcPr>
            <w:tcW w:w="992" w:type="dxa"/>
            <w:shd w:val="clear" w:color="auto" w:fill="auto"/>
          </w:tcPr>
          <w:p w:rsidR="009A3976" w:rsidRPr="00351A8B" w:rsidRDefault="009A3976" w:rsidP="009A3976">
            <w:pPr>
              <w:jc w:val="center"/>
              <w:rPr>
                <w:lang w:val="uk-UA"/>
              </w:rPr>
            </w:pPr>
            <w:r w:rsidRPr="00351A8B">
              <w:rPr>
                <w:lang w:val="uk-UA"/>
              </w:rPr>
              <w:t>2</w:t>
            </w:r>
          </w:p>
        </w:tc>
        <w:tc>
          <w:tcPr>
            <w:tcW w:w="992" w:type="dxa"/>
            <w:shd w:val="clear" w:color="auto" w:fill="auto"/>
          </w:tcPr>
          <w:p w:rsidR="009A3976" w:rsidRPr="00351A8B" w:rsidRDefault="009A3976" w:rsidP="009A3976">
            <w:pPr>
              <w:jc w:val="center"/>
              <w:rPr>
                <w:lang w:val="uk-UA"/>
              </w:rPr>
            </w:pPr>
            <w:r w:rsidRPr="00351A8B">
              <w:rPr>
                <w:lang w:val="uk-UA"/>
              </w:rPr>
              <w:t>2</w:t>
            </w:r>
          </w:p>
        </w:tc>
        <w:tc>
          <w:tcPr>
            <w:tcW w:w="993" w:type="dxa"/>
          </w:tcPr>
          <w:p w:rsidR="009A3976" w:rsidRPr="00351A8B" w:rsidRDefault="009A3976" w:rsidP="009A3976">
            <w:pPr>
              <w:jc w:val="center"/>
              <w:rPr>
                <w:lang w:val="uk-UA"/>
              </w:rPr>
            </w:pPr>
            <w:r w:rsidRPr="00351A8B">
              <w:rPr>
                <w:lang w:val="uk-UA"/>
              </w:rPr>
              <w:t>2</w:t>
            </w:r>
          </w:p>
        </w:tc>
        <w:tc>
          <w:tcPr>
            <w:tcW w:w="933" w:type="dxa"/>
            <w:shd w:val="clear" w:color="auto" w:fill="auto"/>
          </w:tcPr>
          <w:p w:rsidR="009A3976" w:rsidRPr="00351A8B" w:rsidRDefault="009A3976" w:rsidP="009A3976">
            <w:pPr>
              <w:jc w:val="center"/>
              <w:rPr>
                <w:lang w:val="uk-UA"/>
              </w:rPr>
            </w:pPr>
            <w:r w:rsidRPr="00351A8B">
              <w:rPr>
                <w:lang w:val="uk-UA"/>
              </w:rPr>
              <w:t>2</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10</w:t>
            </w:r>
          </w:p>
        </w:tc>
      </w:tr>
      <w:tr w:rsidR="009A3976" w:rsidRPr="00351A8B" w:rsidTr="009A3976">
        <w:trPr>
          <w:trHeight w:val="285"/>
          <w:jc w:val="center"/>
        </w:trPr>
        <w:tc>
          <w:tcPr>
            <w:tcW w:w="1620" w:type="dxa"/>
            <w:vMerge w:val="restart"/>
            <w:shd w:val="clear" w:color="auto" w:fill="auto"/>
          </w:tcPr>
          <w:p w:rsidR="009A3976" w:rsidRPr="00351A8B" w:rsidRDefault="009A3976" w:rsidP="009A3976">
            <w:pPr>
              <w:rPr>
                <w:lang w:val="uk-UA"/>
              </w:rPr>
            </w:pPr>
            <w:r w:rsidRPr="00351A8B">
              <w:rPr>
                <w:lang w:val="uk-UA"/>
              </w:rPr>
              <w:t>Технології</w:t>
            </w:r>
          </w:p>
        </w:tc>
        <w:tc>
          <w:tcPr>
            <w:tcW w:w="1980" w:type="dxa"/>
            <w:shd w:val="clear" w:color="auto" w:fill="auto"/>
          </w:tcPr>
          <w:p w:rsidR="009A3976" w:rsidRPr="00351A8B" w:rsidRDefault="009A3976" w:rsidP="009A3976">
            <w:pPr>
              <w:rPr>
                <w:lang w:val="uk-UA"/>
              </w:rPr>
            </w:pPr>
            <w:r w:rsidRPr="00351A8B">
              <w:rPr>
                <w:lang w:val="uk-UA"/>
              </w:rPr>
              <w:t>Трудове навчання</w:t>
            </w:r>
          </w:p>
        </w:tc>
        <w:tc>
          <w:tcPr>
            <w:tcW w:w="1040" w:type="dxa"/>
            <w:shd w:val="clear" w:color="auto" w:fill="auto"/>
          </w:tcPr>
          <w:p w:rsidR="009A3976" w:rsidRPr="00351A8B" w:rsidRDefault="009A3976" w:rsidP="009A3976">
            <w:pPr>
              <w:jc w:val="center"/>
              <w:rPr>
                <w:lang w:val="uk-UA"/>
              </w:rPr>
            </w:pPr>
            <w:r w:rsidRPr="00351A8B">
              <w:rPr>
                <w:lang w:val="uk-UA"/>
              </w:rPr>
              <w:t>1</w:t>
            </w:r>
          </w:p>
        </w:tc>
        <w:tc>
          <w:tcPr>
            <w:tcW w:w="992" w:type="dxa"/>
            <w:shd w:val="clear" w:color="auto" w:fill="auto"/>
          </w:tcPr>
          <w:p w:rsidR="009A3976" w:rsidRPr="00351A8B" w:rsidRDefault="009A3976" w:rsidP="009A3976">
            <w:pPr>
              <w:jc w:val="center"/>
              <w:rPr>
                <w:lang w:val="uk-UA"/>
              </w:rPr>
            </w:pPr>
            <w:r w:rsidRPr="00351A8B">
              <w:rPr>
                <w:lang w:val="uk-UA"/>
              </w:rPr>
              <w:t>1</w:t>
            </w:r>
          </w:p>
        </w:tc>
        <w:tc>
          <w:tcPr>
            <w:tcW w:w="992" w:type="dxa"/>
            <w:shd w:val="clear" w:color="auto" w:fill="auto"/>
          </w:tcPr>
          <w:p w:rsidR="009A3976" w:rsidRPr="00351A8B" w:rsidRDefault="009A3976" w:rsidP="009A3976">
            <w:pPr>
              <w:jc w:val="center"/>
              <w:rPr>
                <w:lang w:val="uk-UA"/>
              </w:rPr>
            </w:pPr>
            <w:r w:rsidRPr="00351A8B">
              <w:rPr>
                <w:lang w:val="uk-UA"/>
              </w:rPr>
              <w:t>1</w:t>
            </w:r>
          </w:p>
        </w:tc>
        <w:tc>
          <w:tcPr>
            <w:tcW w:w="993" w:type="dxa"/>
          </w:tcPr>
          <w:p w:rsidR="009A3976" w:rsidRPr="00351A8B" w:rsidRDefault="009A3976" w:rsidP="009A3976">
            <w:pPr>
              <w:jc w:val="center"/>
              <w:rPr>
                <w:lang w:val="uk-UA"/>
              </w:rPr>
            </w:pPr>
            <w:r w:rsidRPr="00351A8B">
              <w:rPr>
                <w:lang w:val="uk-UA"/>
              </w:rPr>
              <w:t>1</w:t>
            </w:r>
          </w:p>
        </w:tc>
        <w:tc>
          <w:tcPr>
            <w:tcW w:w="933" w:type="dxa"/>
            <w:shd w:val="clear" w:color="auto" w:fill="auto"/>
          </w:tcPr>
          <w:p w:rsidR="009A3976" w:rsidRPr="00351A8B" w:rsidRDefault="009A3976" w:rsidP="009A3976">
            <w:pPr>
              <w:jc w:val="center"/>
              <w:rPr>
                <w:lang w:val="uk-UA"/>
              </w:rPr>
            </w:pPr>
            <w:r w:rsidRPr="00351A8B">
              <w:rPr>
                <w:lang w:val="uk-UA"/>
              </w:rPr>
              <w:t>1</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5</w:t>
            </w:r>
          </w:p>
        </w:tc>
      </w:tr>
      <w:tr w:rsidR="009A3976" w:rsidRPr="00351A8B" w:rsidTr="009A3976">
        <w:trPr>
          <w:trHeight w:val="285"/>
          <w:jc w:val="center"/>
        </w:trPr>
        <w:tc>
          <w:tcPr>
            <w:tcW w:w="1620" w:type="dxa"/>
            <w:vMerge/>
            <w:shd w:val="clear" w:color="auto" w:fill="auto"/>
          </w:tcPr>
          <w:p w:rsidR="009A3976" w:rsidRPr="00351A8B" w:rsidRDefault="009A3976" w:rsidP="009A3976">
            <w:pPr>
              <w:rPr>
                <w:lang w:val="uk-UA"/>
              </w:rPr>
            </w:pPr>
          </w:p>
        </w:tc>
        <w:tc>
          <w:tcPr>
            <w:tcW w:w="1980" w:type="dxa"/>
            <w:shd w:val="clear" w:color="auto" w:fill="auto"/>
          </w:tcPr>
          <w:p w:rsidR="009A3976" w:rsidRPr="00351A8B" w:rsidRDefault="009A3976" w:rsidP="009A3976">
            <w:pPr>
              <w:rPr>
                <w:lang w:val="uk-UA"/>
              </w:rPr>
            </w:pPr>
            <w:r w:rsidRPr="00351A8B">
              <w:rPr>
                <w:lang w:val="uk-UA"/>
              </w:rPr>
              <w:t>Інформатика</w:t>
            </w:r>
          </w:p>
        </w:tc>
        <w:tc>
          <w:tcPr>
            <w:tcW w:w="1040" w:type="dxa"/>
            <w:shd w:val="clear" w:color="auto" w:fill="auto"/>
          </w:tcPr>
          <w:p w:rsidR="009A3976" w:rsidRPr="00351A8B" w:rsidRDefault="009A3976" w:rsidP="009A3976">
            <w:pPr>
              <w:jc w:val="center"/>
              <w:rPr>
                <w:lang w:val="uk-UA"/>
              </w:rPr>
            </w:pPr>
            <w:r w:rsidRPr="00351A8B">
              <w:rPr>
                <w:lang w:val="uk-UA"/>
              </w:rPr>
              <w:t>2</w:t>
            </w:r>
          </w:p>
        </w:tc>
        <w:tc>
          <w:tcPr>
            <w:tcW w:w="992" w:type="dxa"/>
            <w:shd w:val="clear" w:color="auto" w:fill="auto"/>
          </w:tcPr>
          <w:p w:rsidR="009A3976" w:rsidRPr="00351A8B" w:rsidRDefault="009A3976" w:rsidP="009A3976">
            <w:pPr>
              <w:jc w:val="center"/>
              <w:rPr>
                <w:lang w:val="uk-UA"/>
              </w:rPr>
            </w:pPr>
            <w:r w:rsidRPr="00351A8B">
              <w:rPr>
                <w:lang w:val="uk-UA"/>
              </w:rPr>
              <w:t>2</w:t>
            </w:r>
          </w:p>
        </w:tc>
        <w:tc>
          <w:tcPr>
            <w:tcW w:w="992" w:type="dxa"/>
            <w:shd w:val="clear" w:color="auto" w:fill="auto"/>
          </w:tcPr>
          <w:p w:rsidR="009A3976" w:rsidRPr="00351A8B" w:rsidRDefault="009A3976" w:rsidP="009A3976">
            <w:pPr>
              <w:jc w:val="center"/>
              <w:rPr>
                <w:lang w:val="uk-UA"/>
              </w:rPr>
            </w:pPr>
            <w:r w:rsidRPr="00351A8B">
              <w:rPr>
                <w:lang w:val="uk-UA"/>
              </w:rPr>
              <w:t>2</w:t>
            </w:r>
          </w:p>
        </w:tc>
        <w:tc>
          <w:tcPr>
            <w:tcW w:w="993" w:type="dxa"/>
          </w:tcPr>
          <w:p w:rsidR="009A3976" w:rsidRPr="00351A8B" w:rsidRDefault="009A3976" w:rsidP="009A3976">
            <w:pPr>
              <w:jc w:val="center"/>
              <w:rPr>
                <w:lang w:val="uk-UA"/>
              </w:rPr>
            </w:pPr>
            <w:r w:rsidRPr="00351A8B">
              <w:rPr>
                <w:lang w:val="uk-UA"/>
              </w:rPr>
              <w:t>2</w:t>
            </w:r>
          </w:p>
        </w:tc>
        <w:tc>
          <w:tcPr>
            <w:tcW w:w="933" w:type="dxa"/>
            <w:shd w:val="clear" w:color="auto" w:fill="auto"/>
          </w:tcPr>
          <w:p w:rsidR="009A3976" w:rsidRPr="00351A8B" w:rsidRDefault="009A3976" w:rsidP="009A3976">
            <w:pPr>
              <w:jc w:val="center"/>
              <w:rPr>
                <w:lang w:val="uk-UA"/>
              </w:rPr>
            </w:pPr>
            <w:r w:rsidRPr="00351A8B">
              <w:rPr>
                <w:lang w:val="uk-UA"/>
              </w:rPr>
              <w:t>2</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10</w:t>
            </w:r>
          </w:p>
        </w:tc>
      </w:tr>
      <w:tr w:rsidR="009A3976" w:rsidRPr="00351A8B" w:rsidTr="009A3976">
        <w:trPr>
          <w:trHeight w:val="285"/>
          <w:jc w:val="center"/>
        </w:trPr>
        <w:tc>
          <w:tcPr>
            <w:tcW w:w="1620" w:type="dxa"/>
            <w:vMerge w:val="restart"/>
            <w:shd w:val="clear" w:color="auto" w:fill="auto"/>
          </w:tcPr>
          <w:p w:rsidR="009A3976" w:rsidRPr="00351A8B" w:rsidRDefault="009A3976" w:rsidP="009A3976">
            <w:pPr>
              <w:rPr>
                <w:lang w:val="uk-UA"/>
              </w:rPr>
            </w:pPr>
            <w:r w:rsidRPr="00351A8B">
              <w:rPr>
                <w:lang w:val="uk-UA"/>
              </w:rPr>
              <w:t>Здоров’я і фізична культура</w:t>
            </w:r>
          </w:p>
        </w:tc>
        <w:tc>
          <w:tcPr>
            <w:tcW w:w="1980" w:type="dxa"/>
            <w:shd w:val="clear" w:color="auto" w:fill="auto"/>
          </w:tcPr>
          <w:p w:rsidR="009A3976" w:rsidRPr="00351A8B" w:rsidRDefault="009A3976" w:rsidP="009A3976">
            <w:pPr>
              <w:rPr>
                <w:lang w:val="uk-UA"/>
              </w:rPr>
            </w:pPr>
            <w:r w:rsidRPr="00351A8B">
              <w:rPr>
                <w:lang w:val="uk-UA"/>
              </w:rPr>
              <w:t>Основи здоров’я</w:t>
            </w:r>
          </w:p>
        </w:tc>
        <w:tc>
          <w:tcPr>
            <w:tcW w:w="1040" w:type="dxa"/>
            <w:shd w:val="clear" w:color="auto" w:fill="auto"/>
          </w:tcPr>
          <w:p w:rsidR="009A3976" w:rsidRPr="00351A8B" w:rsidRDefault="009A3976" w:rsidP="009A3976">
            <w:pPr>
              <w:jc w:val="center"/>
              <w:rPr>
                <w:lang w:val="uk-UA"/>
              </w:rPr>
            </w:pPr>
            <w:r w:rsidRPr="00351A8B">
              <w:rPr>
                <w:lang w:val="uk-UA"/>
              </w:rPr>
              <w:t>1</w:t>
            </w:r>
          </w:p>
        </w:tc>
        <w:tc>
          <w:tcPr>
            <w:tcW w:w="992" w:type="dxa"/>
            <w:shd w:val="clear" w:color="auto" w:fill="auto"/>
          </w:tcPr>
          <w:p w:rsidR="009A3976" w:rsidRPr="00351A8B" w:rsidRDefault="009A3976" w:rsidP="009A3976">
            <w:pPr>
              <w:jc w:val="center"/>
              <w:rPr>
                <w:lang w:val="uk-UA"/>
              </w:rPr>
            </w:pPr>
            <w:r w:rsidRPr="00351A8B">
              <w:rPr>
                <w:lang w:val="uk-UA"/>
              </w:rPr>
              <w:t>1</w:t>
            </w:r>
          </w:p>
        </w:tc>
        <w:tc>
          <w:tcPr>
            <w:tcW w:w="992" w:type="dxa"/>
            <w:shd w:val="clear" w:color="auto" w:fill="auto"/>
          </w:tcPr>
          <w:p w:rsidR="009A3976" w:rsidRPr="00351A8B" w:rsidRDefault="009A3976" w:rsidP="009A3976">
            <w:pPr>
              <w:jc w:val="center"/>
              <w:rPr>
                <w:lang w:val="uk-UA"/>
              </w:rPr>
            </w:pPr>
            <w:r w:rsidRPr="00351A8B">
              <w:rPr>
                <w:lang w:val="uk-UA"/>
              </w:rPr>
              <w:t>1</w:t>
            </w:r>
          </w:p>
        </w:tc>
        <w:tc>
          <w:tcPr>
            <w:tcW w:w="993" w:type="dxa"/>
          </w:tcPr>
          <w:p w:rsidR="009A3976" w:rsidRPr="00351A8B" w:rsidRDefault="009A3976" w:rsidP="009A3976">
            <w:pPr>
              <w:jc w:val="center"/>
              <w:rPr>
                <w:lang w:val="uk-UA"/>
              </w:rPr>
            </w:pPr>
            <w:r w:rsidRPr="00351A8B">
              <w:rPr>
                <w:lang w:val="uk-UA"/>
              </w:rPr>
              <w:t>1</w:t>
            </w:r>
          </w:p>
        </w:tc>
        <w:tc>
          <w:tcPr>
            <w:tcW w:w="933" w:type="dxa"/>
            <w:shd w:val="clear" w:color="auto" w:fill="auto"/>
          </w:tcPr>
          <w:p w:rsidR="009A3976" w:rsidRPr="00351A8B" w:rsidRDefault="009A3976" w:rsidP="009A3976">
            <w:pPr>
              <w:jc w:val="center"/>
              <w:rPr>
                <w:lang w:val="uk-UA"/>
              </w:rPr>
            </w:pPr>
            <w:r w:rsidRPr="00351A8B">
              <w:rPr>
                <w:lang w:val="uk-UA"/>
              </w:rPr>
              <w:t>1</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5</w:t>
            </w:r>
          </w:p>
        </w:tc>
      </w:tr>
      <w:tr w:rsidR="009A3976" w:rsidRPr="00351A8B" w:rsidTr="009A3976">
        <w:trPr>
          <w:trHeight w:val="285"/>
          <w:jc w:val="center"/>
        </w:trPr>
        <w:tc>
          <w:tcPr>
            <w:tcW w:w="1620" w:type="dxa"/>
            <w:vMerge/>
            <w:shd w:val="clear" w:color="auto" w:fill="auto"/>
          </w:tcPr>
          <w:p w:rsidR="009A3976" w:rsidRPr="00351A8B" w:rsidRDefault="009A3976" w:rsidP="009A3976">
            <w:pPr>
              <w:rPr>
                <w:lang w:val="uk-UA"/>
              </w:rPr>
            </w:pPr>
          </w:p>
        </w:tc>
        <w:tc>
          <w:tcPr>
            <w:tcW w:w="1980" w:type="dxa"/>
            <w:shd w:val="clear" w:color="auto" w:fill="auto"/>
          </w:tcPr>
          <w:p w:rsidR="009A3976" w:rsidRPr="00351A8B" w:rsidRDefault="009A3976" w:rsidP="009A3976">
            <w:pPr>
              <w:rPr>
                <w:lang w:val="uk-UA"/>
              </w:rPr>
            </w:pPr>
            <w:r w:rsidRPr="00351A8B">
              <w:rPr>
                <w:lang w:val="uk-UA"/>
              </w:rPr>
              <w:t>Фізична культура**</w:t>
            </w:r>
          </w:p>
        </w:tc>
        <w:tc>
          <w:tcPr>
            <w:tcW w:w="1040" w:type="dxa"/>
            <w:shd w:val="clear" w:color="auto" w:fill="auto"/>
          </w:tcPr>
          <w:p w:rsidR="009A3976" w:rsidRPr="00351A8B" w:rsidRDefault="009A3976" w:rsidP="009A3976">
            <w:pPr>
              <w:jc w:val="center"/>
              <w:rPr>
                <w:lang w:val="uk-UA"/>
              </w:rPr>
            </w:pPr>
            <w:r w:rsidRPr="00351A8B">
              <w:rPr>
                <w:lang w:val="uk-UA"/>
              </w:rPr>
              <w:t>3</w:t>
            </w:r>
          </w:p>
        </w:tc>
        <w:tc>
          <w:tcPr>
            <w:tcW w:w="992" w:type="dxa"/>
            <w:shd w:val="clear" w:color="auto" w:fill="auto"/>
          </w:tcPr>
          <w:p w:rsidR="009A3976" w:rsidRPr="00351A8B" w:rsidRDefault="009A3976" w:rsidP="009A3976">
            <w:pPr>
              <w:jc w:val="center"/>
              <w:rPr>
                <w:lang w:val="uk-UA"/>
              </w:rPr>
            </w:pPr>
            <w:r w:rsidRPr="00351A8B">
              <w:rPr>
                <w:lang w:val="uk-UA"/>
              </w:rPr>
              <w:t>3</w:t>
            </w:r>
          </w:p>
        </w:tc>
        <w:tc>
          <w:tcPr>
            <w:tcW w:w="992" w:type="dxa"/>
            <w:shd w:val="clear" w:color="auto" w:fill="auto"/>
          </w:tcPr>
          <w:p w:rsidR="009A3976" w:rsidRPr="00351A8B" w:rsidRDefault="009A3976" w:rsidP="009A3976">
            <w:pPr>
              <w:jc w:val="center"/>
              <w:rPr>
                <w:lang w:val="uk-UA"/>
              </w:rPr>
            </w:pPr>
            <w:r w:rsidRPr="00351A8B">
              <w:rPr>
                <w:lang w:val="uk-UA"/>
              </w:rPr>
              <w:t>3</w:t>
            </w:r>
          </w:p>
        </w:tc>
        <w:tc>
          <w:tcPr>
            <w:tcW w:w="993" w:type="dxa"/>
          </w:tcPr>
          <w:p w:rsidR="009A3976" w:rsidRPr="00351A8B" w:rsidRDefault="009A3976" w:rsidP="009A3976">
            <w:pPr>
              <w:jc w:val="center"/>
              <w:rPr>
                <w:lang w:val="uk-UA"/>
              </w:rPr>
            </w:pPr>
            <w:r w:rsidRPr="00351A8B">
              <w:rPr>
                <w:lang w:val="uk-UA"/>
              </w:rPr>
              <w:t>3</w:t>
            </w:r>
          </w:p>
        </w:tc>
        <w:tc>
          <w:tcPr>
            <w:tcW w:w="933" w:type="dxa"/>
            <w:shd w:val="clear" w:color="auto" w:fill="auto"/>
          </w:tcPr>
          <w:p w:rsidR="009A3976" w:rsidRPr="00351A8B" w:rsidRDefault="009A3976" w:rsidP="009A3976">
            <w:pPr>
              <w:jc w:val="center"/>
              <w:rPr>
                <w:lang w:val="uk-UA"/>
              </w:rPr>
            </w:pPr>
            <w:r w:rsidRPr="00351A8B">
              <w:rPr>
                <w:lang w:val="uk-UA"/>
              </w:rPr>
              <w:t>3</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15</w:t>
            </w:r>
          </w:p>
        </w:tc>
      </w:tr>
      <w:tr w:rsidR="009A3976" w:rsidRPr="00351A8B" w:rsidTr="009A3976">
        <w:trPr>
          <w:trHeight w:val="285"/>
          <w:jc w:val="center"/>
        </w:trPr>
        <w:tc>
          <w:tcPr>
            <w:tcW w:w="3600" w:type="dxa"/>
            <w:gridSpan w:val="2"/>
            <w:shd w:val="clear" w:color="auto" w:fill="auto"/>
          </w:tcPr>
          <w:p w:rsidR="009A3976" w:rsidRPr="00351A8B" w:rsidRDefault="009A3976" w:rsidP="009A3976">
            <w:pPr>
              <w:rPr>
                <w:lang w:val="uk-UA"/>
              </w:rPr>
            </w:pPr>
            <w:r w:rsidRPr="00351A8B">
              <w:rPr>
                <w:b/>
                <w:lang w:val="uk-UA"/>
              </w:rPr>
              <w:t>РАЗОМ</w:t>
            </w:r>
          </w:p>
        </w:tc>
        <w:tc>
          <w:tcPr>
            <w:tcW w:w="1040" w:type="dxa"/>
            <w:shd w:val="clear" w:color="auto" w:fill="auto"/>
          </w:tcPr>
          <w:p w:rsidR="009A3976" w:rsidRPr="00351A8B" w:rsidRDefault="009A3976" w:rsidP="009A3976">
            <w:pPr>
              <w:jc w:val="center"/>
              <w:rPr>
                <w:b/>
                <w:lang w:val="uk-UA"/>
              </w:rPr>
            </w:pPr>
            <w:r w:rsidRPr="00351A8B">
              <w:rPr>
                <w:b/>
                <w:lang w:val="uk-UA"/>
              </w:rPr>
              <w:t>31+3</w:t>
            </w:r>
          </w:p>
        </w:tc>
        <w:tc>
          <w:tcPr>
            <w:tcW w:w="992" w:type="dxa"/>
            <w:shd w:val="clear" w:color="auto" w:fill="auto"/>
          </w:tcPr>
          <w:p w:rsidR="009A3976" w:rsidRPr="00351A8B" w:rsidRDefault="009A3976" w:rsidP="009A3976">
            <w:pPr>
              <w:jc w:val="center"/>
              <w:rPr>
                <w:b/>
                <w:lang w:val="uk-UA"/>
              </w:rPr>
            </w:pPr>
            <w:r w:rsidRPr="00351A8B">
              <w:rPr>
                <w:b/>
                <w:lang w:val="uk-UA"/>
              </w:rPr>
              <w:t>31+3</w:t>
            </w:r>
          </w:p>
        </w:tc>
        <w:tc>
          <w:tcPr>
            <w:tcW w:w="992" w:type="dxa"/>
            <w:shd w:val="clear" w:color="auto" w:fill="auto"/>
          </w:tcPr>
          <w:p w:rsidR="009A3976" w:rsidRPr="00351A8B" w:rsidRDefault="009A3976" w:rsidP="009A3976">
            <w:pPr>
              <w:jc w:val="center"/>
              <w:rPr>
                <w:b/>
                <w:lang w:val="uk-UA"/>
              </w:rPr>
            </w:pPr>
            <w:r w:rsidRPr="00351A8B">
              <w:rPr>
                <w:b/>
                <w:lang w:val="uk-UA"/>
              </w:rPr>
              <w:t>31+3</w:t>
            </w:r>
          </w:p>
        </w:tc>
        <w:tc>
          <w:tcPr>
            <w:tcW w:w="993" w:type="dxa"/>
          </w:tcPr>
          <w:p w:rsidR="009A3976" w:rsidRPr="00351A8B" w:rsidRDefault="009A3976" w:rsidP="009A3976">
            <w:pPr>
              <w:jc w:val="center"/>
              <w:rPr>
                <w:b/>
                <w:lang w:val="uk-UA"/>
              </w:rPr>
            </w:pPr>
            <w:r w:rsidRPr="00351A8B">
              <w:rPr>
                <w:b/>
                <w:lang w:val="uk-UA"/>
              </w:rPr>
              <w:t>31+3</w:t>
            </w:r>
          </w:p>
        </w:tc>
        <w:tc>
          <w:tcPr>
            <w:tcW w:w="933" w:type="dxa"/>
            <w:shd w:val="clear" w:color="auto" w:fill="auto"/>
          </w:tcPr>
          <w:p w:rsidR="009A3976" w:rsidRPr="00351A8B" w:rsidRDefault="009A3976" w:rsidP="009A3976">
            <w:pPr>
              <w:jc w:val="center"/>
              <w:rPr>
                <w:b/>
                <w:lang w:val="uk-UA"/>
              </w:rPr>
            </w:pPr>
            <w:r w:rsidRPr="00351A8B">
              <w:rPr>
                <w:b/>
                <w:lang w:val="uk-UA"/>
              </w:rPr>
              <w:t>31+3</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170</w:t>
            </w:r>
          </w:p>
        </w:tc>
      </w:tr>
      <w:tr w:rsidR="009A3976" w:rsidRPr="00351A8B" w:rsidTr="009A3976">
        <w:trPr>
          <w:trHeight w:val="285"/>
          <w:jc w:val="center"/>
        </w:trPr>
        <w:tc>
          <w:tcPr>
            <w:tcW w:w="3600" w:type="dxa"/>
            <w:gridSpan w:val="2"/>
            <w:shd w:val="clear" w:color="auto" w:fill="auto"/>
          </w:tcPr>
          <w:p w:rsidR="009A3976" w:rsidRPr="00351A8B" w:rsidRDefault="009A3976" w:rsidP="009A3976">
            <w:pPr>
              <w:rPr>
                <w:lang w:val="uk-UA"/>
              </w:rPr>
            </w:pPr>
            <w:r w:rsidRPr="00351A8B">
              <w:rPr>
                <w:lang w:val="uk-UA"/>
              </w:rPr>
              <w:t>Додатковий час на предмети, факультативи, індивідуальні заняття та консультації</w:t>
            </w:r>
          </w:p>
        </w:tc>
        <w:tc>
          <w:tcPr>
            <w:tcW w:w="1040" w:type="dxa"/>
            <w:shd w:val="clear" w:color="auto" w:fill="auto"/>
          </w:tcPr>
          <w:p w:rsidR="009A3976" w:rsidRPr="00351A8B" w:rsidRDefault="009A3976" w:rsidP="009A3976">
            <w:pPr>
              <w:jc w:val="center"/>
              <w:rPr>
                <w:b/>
                <w:lang w:val="uk-UA"/>
              </w:rPr>
            </w:pPr>
            <w:r w:rsidRPr="00351A8B">
              <w:rPr>
                <w:b/>
                <w:lang w:val="uk-UA"/>
              </w:rPr>
              <w:t>3,5-1,5</w:t>
            </w:r>
          </w:p>
        </w:tc>
        <w:tc>
          <w:tcPr>
            <w:tcW w:w="992" w:type="dxa"/>
            <w:shd w:val="clear" w:color="auto" w:fill="auto"/>
          </w:tcPr>
          <w:p w:rsidR="009A3976" w:rsidRPr="00351A8B" w:rsidRDefault="009A3976" w:rsidP="009A3976">
            <w:pPr>
              <w:jc w:val="center"/>
              <w:rPr>
                <w:b/>
                <w:lang w:val="uk-UA"/>
              </w:rPr>
            </w:pPr>
            <w:r w:rsidRPr="00351A8B">
              <w:rPr>
                <w:b/>
                <w:lang w:val="uk-UA"/>
              </w:rPr>
              <w:t>3,5-1,5</w:t>
            </w:r>
          </w:p>
        </w:tc>
        <w:tc>
          <w:tcPr>
            <w:tcW w:w="992" w:type="dxa"/>
            <w:shd w:val="clear" w:color="auto" w:fill="auto"/>
          </w:tcPr>
          <w:p w:rsidR="009A3976" w:rsidRPr="00351A8B" w:rsidRDefault="009A3976" w:rsidP="009A3976">
            <w:pPr>
              <w:jc w:val="center"/>
              <w:rPr>
                <w:b/>
                <w:lang w:val="uk-UA"/>
              </w:rPr>
            </w:pPr>
            <w:r w:rsidRPr="00351A8B">
              <w:rPr>
                <w:b/>
                <w:lang w:val="uk-UA"/>
              </w:rPr>
              <w:t>3,5-1,5</w:t>
            </w:r>
          </w:p>
        </w:tc>
        <w:tc>
          <w:tcPr>
            <w:tcW w:w="993" w:type="dxa"/>
          </w:tcPr>
          <w:p w:rsidR="009A3976" w:rsidRPr="00351A8B" w:rsidRDefault="009A3976" w:rsidP="009A3976">
            <w:pPr>
              <w:jc w:val="center"/>
              <w:rPr>
                <w:b/>
                <w:lang w:val="uk-UA"/>
              </w:rPr>
            </w:pPr>
            <w:r w:rsidRPr="00351A8B">
              <w:rPr>
                <w:b/>
                <w:lang w:val="uk-UA"/>
              </w:rPr>
              <w:t>3,5-1,5</w:t>
            </w:r>
          </w:p>
        </w:tc>
        <w:tc>
          <w:tcPr>
            <w:tcW w:w="933" w:type="dxa"/>
            <w:shd w:val="clear" w:color="auto" w:fill="auto"/>
          </w:tcPr>
          <w:p w:rsidR="009A3976" w:rsidRPr="00351A8B" w:rsidRDefault="009A3976" w:rsidP="009A3976">
            <w:pPr>
              <w:jc w:val="center"/>
              <w:rPr>
                <w:b/>
                <w:lang w:val="uk-UA"/>
              </w:rPr>
            </w:pPr>
            <w:r w:rsidRPr="00351A8B">
              <w:rPr>
                <w:b/>
                <w:lang w:val="uk-UA"/>
              </w:rPr>
              <w:t>3,5-1,5</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17,5-7,5</w:t>
            </w:r>
          </w:p>
        </w:tc>
      </w:tr>
      <w:tr w:rsidR="009A3976" w:rsidRPr="00351A8B" w:rsidTr="009A3976">
        <w:trPr>
          <w:trHeight w:val="285"/>
          <w:jc w:val="center"/>
        </w:trPr>
        <w:tc>
          <w:tcPr>
            <w:tcW w:w="3600" w:type="dxa"/>
            <w:gridSpan w:val="2"/>
            <w:shd w:val="clear" w:color="auto" w:fill="auto"/>
          </w:tcPr>
          <w:p w:rsidR="009A3976" w:rsidRPr="00351A8B" w:rsidRDefault="009A3976" w:rsidP="009A3976">
            <w:pPr>
              <w:rPr>
                <w:lang w:val="uk-UA"/>
              </w:rPr>
            </w:pPr>
            <w:r w:rsidRPr="00351A8B">
              <w:rPr>
                <w:lang w:val="uk-UA"/>
              </w:rPr>
              <w:t>Фінансова грамотність</w:t>
            </w:r>
          </w:p>
        </w:tc>
        <w:tc>
          <w:tcPr>
            <w:tcW w:w="1040" w:type="dxa"/>
            <w:shd w:val="clear" w:color="auto" w:fill="auto"/>
          </w:tcPr>
          <w:p w:rsidR="009A3976" w:rsidRPr="00351A8B" w:rsidRDefault="009A3976" w:rsidP="009A3976">
            <w:pPr>
              <w:jc w:val="center"/>
              <w:rPr>
                <w:lang w:val="uk-UA"/>
              </w:rPr>
            </w:pPr>
            <w:r w:rsidRPr="00351A8B">
              <w:rPr>
                <w:lang w:val="uk-UA"/>
              </w:rPr>
              <w:t>0,5</w:t>
            </w:r>
          </w:p>
        </w:tc>
        <w:tc>
          <w:tcPr>
            <w:tcW w:w="992" w:type="dxa"/>
            <w:shd w:val="clear" w:color="auto" w:fill="auto"/>
          </w:tcPr>
          <w:p w:rsidR="009A3976" w:rsidRPr="00351A8B" w:rsidRDefault="009A3976" w:rsidP="009A3976">
            <w:pPr>
              <w:jc w:val="center"/>
              <w:rPr>
                <w:lang w:val="uk-UA"/>
              </w:rPr>
            </w:pPr>
            <w:r w:rsidRPr="00351A8B">
              <w:rPr>
                <w:lang w:val="uk-UA"/>
              </w:rPr>
              <w:t>0,5</w:t>
            </w:r>
          </w:p>
        </w:tc>
        <w:tc>
          <w:tcPr>
            <w:tcW w:w="992" w:type="dxa"/>
            <w:shd w:val="clear" w:color="auto" w:fill="auto"/>
          </w:tcPr>
          <w:p w:rsidR="009A3976" w:rsidRPr="00351A8B" w:rsidRDefault="009A3976" w:rsidP="009A3976">
            <w:pPr>
              <w:jc w:val="center"/>
              <w:rPr>
                <w:lang w:val="uk-UA"/>
              </w:rPr>
            </w:pPr>
            <w:r w:rsidRPr="00351A8B">
              <w:rPr>
                <w:lang w:val="uk-UA"/>
              </w:rPr>
              <w:t>0,5</w:t>
            </w:r>
          </w:p>
        </w:tc>
        <w:tc>
          <w:tcPr>
            <w:tcW w:w="993" w:type="dxa"/>
          </w:tcPr>
          <w:p w:rsidR="009A3976" w:rsidRPr="00351A8B" w:rsidRDefault="009A3976" w:rsidP="009A3976">
            <w:pPr>
              <w:jc w:val="center"/>
              <w:rPr>
                <w:lang w:val="uk-UA"/>
              </w:rPr>
            </w:pPr>
            <w:r w:rsidRPr="00351A8B">
              <w:rPr>
                <w:lang w:val="uk-UA"/>
              </w:rPr>
              <w:t>0,5</w:t>
            </w:r>
          </w:p>
        </w:tc>
        <w:tc>
          <w:tcPr>
            <w:tcW w:w="933" w:type="dxa"/>
            <w:shd w:val="clear" w:color="auto" w:fill="auto"/>
          </w:tcPr>
          <w:p w:rsidR="009A3976" w:rsidRPr="00351A8B" w:rsidRDefault="009A3976" w:rsidP="009A3976">
            <w:pPr>
              <w:jc w:val="center"/>
              <w:rPr>
                <w:lang w:val="uk-UA"/>
              </w:rPr>
            </w:pPr>
            <w:r w:rsidRPr="00351A8B">
              <w:rPr>
                <w:lang w:val="uk-UA"/>
              </w:rPr>
              <w:t>0,5</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2,5</w:t>
            </w:r>
          </w:p>
        </w:tc>
      </w:tr>
      <w:tr w:rsidR="009A3976" w:rsidRPr="00351A8B" w:rsidTr="009A3976">
        <w:trPr>
          <w:trHeight w:val="285"/>
          <w:jc w:val="center"/>
        </w:trPr>
        <w:tc>
          <w:tcPr>
            <w:tcW w:w="3600" w:type="dxa"/>
            <w:gridSpan w:val="2"/>
            <w:shd w:val="clear" w:color="auto" w:fill="auto"/>
          </w:tcPr>
          <w:p w:rsidR="009A3976" w:rsidRPr="00351A8B" w:rsidRDefault="009A3976" w:rsidP="009A3976">
            <w:pPr>
              <w:rPr>
                <w:lang w:val="uk-UA"/>
              </w:rPr>
            </w:pPr>
            <w:r w:rsidRPr="00351A8B">
              <w:rPr>
                <w:lang w:val="uk-UA"/>
              </w:rPr>
              <w:t>Групові заняття та консультації:</w:t>
            </w:r>
          </w:p>
        </w:tc>
        <w:tc>
          <w:tcPr>
            <w:tcW w:w="1040" w:type="dxa"/>
            <w:shd w:val="clear" w:color="auto" w:fill="auto"/>
          </w:tcPr>
          <w:p w:rsidR="009A3976" w:rsidRPr="00351A8B" w:rsidRDefault="009A3976" w:rsidP="009A3976">
            <w:pPr>
              <w:jc w:val="center"/>
              <w:rPr>
                <w:lang w:val="uk-UA"/>
              </w:rPr>
            </w:pPr>
          </w:p>
        </w:tc>
        <w:tc>
          <w:tcPr>
            <w:tcW w:w="992" w:type="dxa"/>
            <w:shd w:val="clear" w:color="auto" w:fill="auto"/>
          </w:tcPr>
          <w:p w:rsidR="009A3976" w:rsidRPr="00351A8B" w:rsidRDefault="009A3976" w:rsidP="009A3976">
            <w:pPr>
              <w:jc w:val="center"/>
              <w:rPr>
                <w:lang w:val="uk-UA"/>
              </w:rPr>
            </w:pPr>
          </w:p>
        </w:tc>
        <w:tc>
          <w:tcPr>
            <w:tcW w:w="992" w:type="dxa"/>
            <w:shd w:val="clear" w:color="auto" w:fill="auto"/>
          </w:tcPr>
          <w:p w:rsidR="009A3976" w:rsidRPr="00351A8B" w:rsidRDefault="009A3976" w:rsidP="009A3976">
            <w:pPr>
              <w:jc w:val="center"/>
              <w:rPr>
                <w:lang w:val="uk-UA"/>
              </w:rPr>
            </w:pPr>
          </w:p>
        </w:tc>
        <w:tc>
          <w:tcPr>
            <w:tcW w:w="993" w:type="dxa"/>
          </w:tcPr>
          <w:p w:rsidR="009A3976" w:rsidRPr="00351A8B" w:rsidRDefault="009A3976" w:rsidP="009A3976">
            <w:pPr>
              <w:jc w:val="center"/>
              <w:rPr>
                <w:lang w:val="uk-UA"/>
              </w:rPr>
            </w:pPr>
          </w:p>
        </w:tc>
        <w:tc>
          <w:tcPr>
            <w:tcW w:w="933" w:type="dxa"/>
            <w:shd w:val="clear" w:color="auto" w:fill="auto"/>
          </w:tcPr>
          <w:p w:rsidR="009A3976" w:rsidRPr="00351A8B" w:rsidRDefault="009A3976" w:rsidP="009A3976">
            <w:pPr>
              <w:jc w:val="center"/>
              <w:rPr>
                <w:lang w:val="uk-UA"/>
              </w:rPr>
            </w:pPr>
          </w:p>
        </w:tc>
        <w:tc>
          <w:tcPr>
            <w:tcW w:w="1350" w:type="dxa"/>
            <w:shd w:val="clear" w:color="auto" w:fill="auto"/>
          </w:tcPr>
          <w:p w:rsidR="009A3976" w:rsidRPr="00351A8B" w:rsidRDefault="009A3976" w:rsidP="009A3976">
            <w:pPr>
              <w:pStyle w:val="ab"/>
              <w:spacing w:after="0"/>
              <w:ind w:left="0"/>
              <w:jc w:val="center"/>
              <w:rPr>
                <w:b/>
                <w:sz w:val="24"/>
                <w:szCs w:val="24"/>
                <w:lang w:val="uk-UA"/>
              </w:rPr>
            </w:pPr>
          </w:p>
        </w:tc>
      </w:tr>
      <w:tr w:rsidR="009A3976" w:rsidRPr="00351A8B" w:rsidTr="009A3976">
        <w:trPr>
          <w:trHeight w:val="285"/>
          <w:jc w:val="center"/>
        </w:trPr>
        <w:tc>
          <w:tcPr>
            <w:tcW w:w="3600" w:type="dxa"/>
            <w:gridSpan w:val="2"/>
            <w:shd w:val="clear" w:color="auto" w:fill="auto"/>
          </w:tcPr>
          <w:p w:rsidR="009A3976" w:rsidRPr="00351A8B" w:rsidRDefault="009A3976" w:rsidP="009A3976">
            <w:pPr>
              <w:rPr>
                <w:lang w:val="uk-UA"/>
              </w:rPr>
            </w:pPr>
            <w:r w:rsidRPr="00351A8B">
              <w:rPr>
                <w:lang w:val="uk-UA"/>
              </w:rPr>
              <w:t>Українська мова</w:t>
            </w:r>
          </w:p>
        </w:tc>
        <w:tc>
          <w:tcPr>
            <w:tcW w:w="1040" w:type="dxa"/>
            <w:shd w:val="clear" w:color="auto" w:fill="auto"/>
          </w:tcPr>
          <w:p w:rsidR="009A3976" w:rsidRPr="00351A8B" w:rsidRDefault="009A3976" w:rsidP="009A3976">
            <w:pPr>
              <w:jc w:val="center"/>
              <w:rPr>
                <w:lang w:val="uk-UA"/>
              </w:rPr>
            </w:pPr>
            <w:r w:rsidRPr="00351A8B">
              <w:rPr>
                <w:lang w:val="uk-UA"/>
              </w:rPr>
              <w:t>1</w:t>
            </w:r>
          </w:p>
        </w:tc>
        <w:tc>
          <w:tcPr>
            <w:tcW w:w="992" w:type="dxa"/>
            <w:shd w:val="clear" w:color="auto" w:fill="auto"/>
          </w:tcPr>
          <w:p w:rsidR="009A3976" w:rsidRPr="00351A8B" w:rsidRDefault="009A3976" w:rsidP="009A3976">
            <w:pPr>
              <w:jc w:val="center"/>
              <w:rPr>
                <w:lang w:val="uk-UA"/>
              </w:rPr>
            </w:pPr>
          </w:p>
        </w:tc>
        <w:tc>
          <w:tcPr>
            <w:tcW w:w="992" w:type="dxa"/>
            <w:shd w:val="clear" w:color="auto" w:fill="auto"/>
          </w:tcPr>
          <w:p w:rsidR="009A3976" w:rsidRPr="00351A8B" w:rsidRDefault="009A3976" w:rsidP="009A3976">
            <w:pPr>
              <w:jc w:val="center"/>
              <w:rPr>
                <w:lang w:val="uk-UA"/>
              </w:rPr>
            </w:pPr>
          </w:p>
        </w:tc>
        <w:tc>
          <w:tcPr>
            <w:tcW w:w="993" w:type="dxa"/>
          </w:tcPr>
          <w:p w:rsidR="009A3976" w:rsidRPr="00351A8B" w:rsidRDefault="009A3976" w:rsidP="009A3976">
            <w:pPr>
              <w:jc w:val="center"/>
              <w:rPr>
                <w:lang w:val="uk-UA"/>
              </w:rPr>
            </w:pPr>
          </w:p>
        </w:tc>
        <w:tc>
          <w:tcPr>
            <w:tcW w:w="933" w:type="dxa"/>
            <w:shd w:val="clear" w:color="auto" w:fill="auto"/>
          </w:tcPr>
          <w:p w:rsidR="009A3976" w:rsidRPr="00351A8B" w:rsidRDefault="009A3976" w:rsidP="009A3976">
            <w:pPr>
              <w:jc w:val="center"/>
              <w:rPr>
                <w:lang w:val="uk-UA"/>
              </w:rPr>
            </w:pPr>
            <w:r w:rsidRPr="00351A8B">
              <w:rPr>
                <w:lang w:val="uk-UA"/>
              </w:rPr>
              <w:t>0,5</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1,5</w:t>
            </w:r>
          </w:p>
        </w:tc>
      </w:tr>
      <w:tr w:rsidR="009A3976" w:rsidRPr="00351A8B" w:rsidTr="009A3976">
        <w:trPr>
          <w:trHeight w:val="285"/>
          <w:jc w:val="center"/>
        </w:trPr>
        <w:tc>
          <w:tcPr>
            <w:tcW w:w="3600" w:type="dxa"/>
            <w:gridSpan w:val="2"/>
            <w:shd w:val="clear" w:color="auto" w:fill="auto"/>
          </w:tcPr>
          <w:p w:rsidR="009A3976" w:rsidRPr="00351A8B" w:rsidRDefault="009A3976" w:rsidP="009A3976">
            <w:pPr>
              <w:rPr>
                <w:lang w:val="uk-UA"/>
              </w:rPr>
            </w:pPr>
            <w:r w:rsidRPr="00351A8B">
              <w:rPr>
                <w:lang w:val="uk-UA"/>
              </w:rPr>
              <w:t>Англійська мова</w:t>
            </w:r>
          </w:p>
        </w:tc>
        <w:tc>
          <w:tcPr>
            <w:tcW w:w="1040" w:type="dxa"/>
            <w:shd w:val="clear" w:color="auto" w:fill="auto"/>
          </w:tcPr>
          <w:p w:rsidR="009A3976" w:rsidRPr="00351A8B" w:rsidRDefault="009A3976" w:rsidP="009A3976">
            <w:pPr>
              <w:jc w:val="center"/>
              <w:rPr>
                <w:lang w:val="uk-UA"/>
              </w:rPr>
            </w:pPr>
            <w:r w:rsidRPr="00351A8B">
              <w:rPr>
                <w:lang w:val="uk-UA"/>
              </w:rPr>
              <w:t>0,5</w:t>
            </w:r>
          </w:p>
        </w:tc>
        <w:tc>
          <w:tcPr>
            <w:tcW w:w="992" w:type="dxa"/>
            <w:shd w:val="clear" w:color="auto" w:fill="auto"/>
          </w:tcPr>
          <w:p w:rsidR="009A3976" w:rsidRPr="00351A8B" w:rsidRDefault="009A3976" w:rsidP="009A3976">
            <w:pPr>
              <w:jc w:val="center"/>
              <w:rPr>
                <w:lang w:val="uk-UA"/>
              </w:rPr>
            </w:pPr>
            <w:r w:rsidRPr="00351A8B">
              <w:rPr>
                <w:lang w:val="uk-UA"/>
              </w:rPr>
              <w:t>1</w:t>
            </w:r>
          </w:p>
        </w:tc>
        <w:tc>
          <w:tcPr>
            <w:tcW w:w="992" w:type="dxa"/>
            <w:shd w:val="clear" w:color="auto" w:fill="auto"/>
          </w:tcPr>
          <w:p w:rsidR="009A3976" w:rsidRPr="00351A8B" w:rsidRDefault="009A3976" w:rsidP="009A3976">
            <w:pPr>
              <w:jc w:val="center"/>
              <w:rPr>
                <w:lang w:val="uk-UA"/>
              </w:rPr>
            </w:pPr>
            <w:r w:rsidRPr="00351A8B">
              <w:rPr>
                <w:lang w:val="uk-UA"/>
              </w:rPr>
              <w:t>0,5</w:t>
            </w:r>
          </w:p>
        </w:tc>
        <w:tc>
          <w:tcPr>
            <w:tcW w:w="993" w:type="dxa"/>
          </w:tcPr>
          <w:p w:rsidR="009A3976" w:rsidRPr="00351A8B" w:rsidRDefault="009A3976" w:rsidP="009A3976">
            <w:pPr>
              <w:jc w:val="center"/>
              <w:rPr>
                <w:lang w:val="uk-UA"/>
              </w:rPr>
            </w:pPr>
          </w:p>
        </w:tc>
        <w:tc>
          <w:tcPr>
            <w:tcW w:w="933" w:type="dxa"/>
            <w:shd w:val="clear" w:color="auto" w:fill="auto"/>
          </w:tcPr>
          <w:p w:rsidR="009A3976" w:rsidRPr="00351A8B" w:rsidRDefault="009A3976" w:rsidP="009A3976">
            <w:pPr>
              <w:jc w:val="center"/>
              <w:rPr>
                <w:lang w:val="uk-UA"/>
              </w:rPr>
            </w:pP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2</w:t>
            </w:r>
          </w:p>
        </w:tc>
      </w:tr>
      <w:tr w:rsidR="009A3976" w:rsidRPr="00351A8B" w:rsidTr="009A3976">
        <w:trPr>
          <w:trHeight w:val="285"/>
          <w:jc w:val="center"/>
        </w:trPr>
        <w:tc>
          <w:tcPr>
            <w:tcW w:w="3600" w:type="dxa"/>
            <w:gridSpan w:val="2"/>
            <w:shd w:val="clear" w:color="auto" w:fill="auto"/>
          </w:tcPr>
          <w:p w:rsidR="009A3976" w:rsidRPr="00351A8B" w:rsidRDefault="009A3976" w:rsidP="009A3976">
            <w:pPr>
              <w:rPr>
                <w:lang w:val="uk-UA"/>
              </w:rPr>
            </w:pPr>
            <w:r w:rsidRPr="00351A8B">
              <w:rPr>
                <w:lang w:val="uk-UA"/>
              </w:rPr>
              <w:t>Математика</w:t>
            </w:r>
          </w:p>
        </w:tc>
        <w:tc>
          <w:tcPr>
            <w:tcW w:w="1040" w:type="dxa"/>
            <w:shd w:val="clear" w:color="auto" w:fill="auto"/>
          </w:tcPr>
          <w:p w:rsidR="009A3976" w:rsidRPr="00351A8B" w:rsidRDefault="009A3976" w:rsidP="009A3976">
            <w:pPr>
              <w:jc w:val="center"/>
              <w:rPr>
                <w:lang w:val="uk-UA"/>
              </w:rPr>
            </w:pPr>
          </w:p>
        </w:tc>
        <w:tc>
          <w:tcPr>
            <w:tcW w:w="992" w:type="dxa"/>
            <w:shd w:val="clear" w:color="auto" w:fill="auto"/>
          </w:tcPr>
          <w:p w:rsidR="009A3976" w:rsidRPr="00351A8B" w:rsidRDefault="009A3976" w:rsidP="009A3976">
            <w:pPr>
              <w:jc w:val="center"/>
              <w:rPr>
                <w:lang w:val="uk-UA"/>
              </w:rPr>
            </w:pPr>
          </w:p>
        </w:tc>
        <w:tc>
          <w:tcPr>
            <w:tcW w:w="992" w:type="dxa"/>
            <w:shd w:val="clear" w:color="auto" w:fill="auto"/>
          </w:tcPr>
          <w:p w:rsidR="009A3976" w:rsidRPr="00351A8B" w:rsidRDefault="009A3976" w:rsidP="009A3976">
            <w:pPr>
              <w:jc w:val="center"/>
              <w:rPr>
                <w:lang w:val="uk-UA"/>
              </w:rPr>
            </w:pPr>
            <w:r w:rsidRPr="00351A8B">
              <w:rPr>
                <w:lang w:val="uk-UA"/>
              </w:rPr>
              <w:t>1</w:t>
            </w:r>
          </w:p>
        </w:tc>
        <w:tc>
          <w:tcPr>
            <w:tcW w:w="993" w:type="dxa"/>
          </w:tcPr>
          <w:p w:rsidR="009A3976" w:rsidRPr="00351A8B" w:rsidRDefault="009A3976" w:rsidP="009A3976">
            <w:pPr>
              <w:jc w:val="center"/>
              <w:rPr>
                <w:lang w:val="uk-UA"/>
              </w:rPr>
            </w:pPr>
            <w:r w:rsidRPr="00351A8B">
              <w:rPr>
                <w:lang w:val="uk-UA"/>
              </w:rPr>
              <w:t>0,5</w:t>
            </w:r>
          </w:p>
        </w:tc>
        <w:tc>
          <w:tcPr>
            <w:tcW w:w="933" w:type="dxa"/>
            <w:shd w:val="clear" w:color="auto" w:fill="auto"/>
          </w:tcPr>
          <w:p w:rsidR="009A3976" w:rsidRPr="00351A8B" w:rsidRDefault="009A3976" w:rsidP="009A3976">
            <w:pPr>
              <w:jc w:val="center"/>
              <w:rPr>
                <w:lang w:val="uk-UA"/>
              </w:rPr>
            </w:pP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1,5</w:t>
            </w:r>
          </w:p>
        </w:tc>
      </w:tr>
      <w:tr w:rsidR="009A3976" w:rsidRPr="00351A8B" w:rsidTr="009A3976">
        <w:trPr>
          <w:trHeight w:val="285"/>
          <w:jc w:val="center"/>
        </w:trPr>
        <w:tc>
          <w:tcPr>
            <w:tcW w:w="3600" w:type="dxa"/>
            <w:gridSpan w:val="2"/>
            <w:shd w:val="clear" w:color="auto" w:fill="auto"/>
          </w:tcPr>
          <w:p w:rsidR="009A3976" w:rsidRPr="00351A8B" w:rsidRDefault="009A3976" w:rsidP="009A3976">
            <w:pPr>
              <w:rPr>
                <w:lang w:val="uk-UA"/>
              </w:rPr>
            </w:pPr>
            <w:r w:rsidRPr="00351A8B">
              <w:rPr>
                <w:lang w:val="uk-UA"/>
              </w:rPr>
              <w:t>Інформатика</w:t>
            </w:r>
          </w:p>
        </w:tc>
        <w:tc>
          <w:tcPr>
            <w:tcW w:w="1040" w:type="dxa"/>
            <w:shd w:val="clear" w:color="auto" w:fill="auto"/>
          </w:tcPr>
          <w:p w:rsidR="009A3976" w:rsidRPr="00351A8B" w:rsidRDefault="009A3976" w:rsidP="009A3976">
            <w:pPr>
              <w:jc w:val="center"/>
              <w:rPr>
                <w:lang w:val="uk-UA"/>
              </w:rPr>
            </w:pPr>
          </w:p>
        </w:tc>
        <w:tc>
          <w:tcPr>
            <w:tcW w:w="992" w:type="dxa"/>
            <w:shd w:val="clear" w:color="auto" w:fill="auto"/>
          </w:tcPr>
          <w:p w:rsidR="009A3976" w:rsidRPr="00351A8B" w:rsidRDefault="009A3976" w:rsidP="009A3976">
            <w:pPr>
              <w:jc w:val="center"/>
              <w:rPr>
                <w:lang w:val="uk-UA"/>
              </w:rPr>
            </w:pPr>
          </w:p>
        </w:tc>
        <w:tc>
          <w:tcPr>
            <w:tcW w:w="992" w:type="dxa"/>
            <w:shd w:val="clear" w:color="auto" w:fill="auto"/>
          </w:tcPr>
          <w:p w:rsidR="009A3976" w:rsidRPr="00351A8B" w:rsidRDefault="009A3976" w:rsidP="009A3976">
            <w:pPr>
              <w:jc w:val="center"/>
              <w:rPr>
                <w:lang w:val="uk-UA"/>
              </w:rPr>
            </w:pPr>
          </w:p>
        </w:tc>
        <w:tc>
          <w:tcPr>
            <w:tcW w:w="993" w:type="dxa"/>
          </w:tcPr>
          <w:p w:rsidR="009A3976" w:rsidRPr="00351A8B" w:rsidRDefault="009A3976" w:rsidP="009A3976">
            <w:pPr>
              <w:jc w:val="center"/>
              <w:rPr>
                <w:lang w:val="uk-UA"/>
              </w:rPr>
            </w:pPr>
            <w:r w:rsidRPr="00351A8B">
              <w:rPr>
                <w:lang w:val="uk-UA"/>
              </w:rPr>
              <w:t>0,5</w:t>
            </w:r>
          </w:p>
        </w:tc>
        <w:tc>
          <w:tcPr>
            <w:tcW w:w="933" w:type="dxa"/>
            <w:shd w:val="clear" w:color="auto" w:fill="auto"/>
          </w:tcPr>
          <w:p w:rsidR="009A3976" w:rsidRPr="00351A8B" w:rsidRDefault="009A3976" w:rsidP="009A3976">
            <w:pPr>
              <w:jc w:val="center"/>
              <w:rPr>
                <w:lang w:val="uk-UA"/>
              </w:rPr>
            </w:pPr>
            <w:r w:rsidRPr="00351A8B">
              <w:rPr>
                <w:lang w:val="uk-UA"/>
              </w:rPr>
              <w:t>0,5</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1</w:t>
            </w:r>
          </w:p>
        </w:tc>
      </w:tr>
      <w:tr w:rsidR="009A3976" w:rsidRPr="00351A8B" w:rsidTr="009A3976">
        <w:trPr>
          <w:trHeight w:val="285"/>
          <w:jc w:val="center"/>
        </w:trPr>
        <w:tc>
          <w:tcPr>
            <w:tcW w:w="3600" w:type="dxa"/>
            <w:gridSpan w:val="2"/>
            <w:shd w:val="clear" w:color="auto" w:fill="auto"/>
          </w:tcPr>
          <w:p w:rsidR="009A3976" w:rsidRPr="00351A8B" w:rsidRDefault="009A3976" w:rsidP="009A3976">
            <w:pPr>
              <w:rPr>
                <w:lang w:val="uk-UA"/>
              </w:rPr>
            </w:pPr>
            <w:r w:rsidRPr="00351A8B">
              <w:rPr>
                <w:lang w:val="uk-UA"/>
              </w:rPr>
              <w:t>Хімія</w:t>
            </w:r>
          </w:p>
        </w:tc>
        <w:tc>
          <w:tcPr>
            <w:tcW w:w="1040" w:type="dxa"/>
            <w:shd w:val="clear" w:color="auto" w:fill="auto"/>
          </w:tcPr>
          <w:p w:rsidR="009A3976" w:rsidRPr="00351A8B" w:rsidRDefault="009A3976" w:rsidP="009A3976">
            <w:pPr>
              <w:jc w:val="center"/>
              <w:rPr>
                <w:lang w:val="uk-UA"/>
              </w:rPr>
            </w:pPr>
          </w:p>
        </w:tc>
        <w:tc>
          <w:tcPr>
            <w:tcW w:w="992" w:type="dxa"/>
            <w:shd w:val="clear" w:color="auto" w:fill="auto"/>
          </w:tcPr>
          <w:p w:rsidR="009A3976" w:rsidRPr="00351A8B" w:rsidRDefault="009A3976" w:rsidP="009A3976">
            <w:pPr>
              <w:jc w:val="center"/>
              <w:rPr>
                <w:lang w:val="uk-UA"/>
              </w:rPr>
            </w:pPr>
          </w:p>
        </w:tc>
        <w:tc>
          <w:tcPr>
            <w:tcW w:w="992" w:type="dxa"/>
            <w:shd w:val="clear" w:color="auto" w:fill="auto"/>
          </w:tcPr>
          <w:p w:rsidR="009A3976" w:rsidRPr="00351A8B" w:rsidRDefault="009A3976" w:rsidP="009A3976">
            <w:pPr>
              <w:jc w:val="center"/>
              <w:rPr>
                <w:lang w:val="uk-UA"/>
              </w:rPr>
            </w:pPr>
          </w:p>
        </w:tc>
        <w:tc>
          <w:tcPr>
            <w:tcW w:w="993" w:type="dxa"/>
          </w:tcPr>
          <w:p w:rsidR="009A3976" w:rsidRPr="00351A8B" w:rsidRDefault="009A3976" w:rsidP="009A3976">
            <w:pPr>
              <w:jc w:val="center"/>
              <w:rPr>
                <w:lang w:val="uk-UA"/>
              </w:rPr>
            </w:pPr>
            <w:r w:rsidRPr="00351A8B">
              <w:rPr>
                <w:lang w:val="uk-UA"/>
              </w:rPr>
              <w:t>0,5</w:t>
            </w:r>
          </w:p>
        </w:tc>
        <w:tc>
          <w:tcPr>
            <w:tcW w:w="933" w:type="dxa"/>
            <w:shd w:val="clear" w:color="auto" w:fill="auto"/>
          </w:tcPr>
          <w:p w:rsidR="009A3976" w:rsidRPr="00351A8B" w:rsidRDefault="009A3976" w:rsidP="009A3976">
            <w:pPr>
              <w:jc w:val="center"/>
              <w:rPr>
                <w:lang w:val="uk-UA"/>
              </w:rPr>
            </w:pP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0,5</w:t>
            </w:r>
          </w:p>
        </w:tc>
      </w:tr>
      <w:tr w:rsidR="009A3976" w:rsidRPr="00351A8B" w:rsidTr="009A3976">
        <w:trPr>
          <w:trHeight w:val="285"/>
          <w:jc w:val="center"/>
        </w:trPr>
        <w:tc>
          <w:tcPr>
            <w:tcW w:w="3600" w:type="dxa"/>
            <w:gridSpan w:val="2"/>
            <w:shd w:val="clear" w:color="auto" w:fill="auto"/>
          </w:tcPr>
          <w:p w:rsidR="009A3976" w:rsidRPr="00351A8B" w:rsidRDefault="009A3976" w:rsidP="009A3976">
            <w:pPr>
              <w:rPr>
                <w:lang w:val="uk-UA"/>
              </w:rPr>
            </w:pPr>
            <w:r w:rsidRPr="00351A8B">
              <w:rPr>
                <w:lang w:val="uk-UA"/>
              </w:rPr>
              <w:t>Географія</w:t>
            </w:r>
          </w:p>
        </w:tc>
        <w:tc>
          <w:tcPr>
            <w:tcW w:w="1040" w:type="dxa"/>
            <w:shd w:val="clear" w:color="auto" w:fill="auto"/>
          </w:tcPr>
          <w:p w:rsidR="009A3976" w:rsidRPr="00351A8B" w:rsidRDefault="009A3976" w:rsidP="009A3976">
            <w:pPr>
              <w:jc w:val="center"/>
              <w:rPr>
                <w:lang w:val="uk-UA"/>
              </w:rPr>
            </w:pPr>
          </w:p>
        </w:tc>
        <w:tc>
          <w:tcPr>
            <w:tcW w:w="992" w:type="dxa"/>
            <w:shd w:val="clear" w:color="auto" w:fill="auto"/>
          </w:tcPr>
          <w:p w:rsidR="009A3976" w:rsidRPr="00351A8B" w:rsidRDefault="009A3976" w:rsidP="009A3976">
            <w:pPr>
              <w:jc w:val="center"/>
              <w:rPr>
                <w:lang w:val="uk-UA"/>
              </w:rPr>
            </w:pPr>
            <w:r w:rsidRPr="00351A8B">
              <w:rPr>
                <w:lang w:val="uk-UA"/>
              </w:rPr>
              <w:t>0,5</w:t>
            </w:r>
          </w:p>
        </w:tc>
        <w:tc>
          <w:tcPr>
            <w:tcW w:w="992" w:type="dxa"/>
            <w:shd w:val="clear" w:color="auto" w:fill="auto"/>
          </w:tcPr>
          <w:p w:rsidR="009A3976" w:rsidRPr="00351A8B" w:rsidRDefault="009A3976" w:rsidP="009A3976">
            <w:pPr>
              <w:jc w:val="center"/>
              <w:rPr>
                <w:lang w:val="uk-UA"/>
              </w:rPr>
            </w:pPr>
          </w:p>
        </w:tc>
        <w:tc>
          <w:tcPr>
            <w:tcW w:w="993" w:type="dxa"/>
          </w:tcPr>
          <w:p w:rsidR="009A3976" w:rsidRPr="00351A8B" w:rsidRDefault="009A3976" w:rsidP="009A3976">
            <w:pPr>
              <w:jc w:val="center"/>
              <w:rPr>
                <w:lang w:val="uk-UA"/>
              </w:rPr>
            </w:pPr>
          </w:p>
        </w:tc>
        <w:tc>
          <w:tcPr>
            <w:tcW w:w="933" w:type="dxa"/>
            <w:shd w:val="clear" w:color="auto" w:fill="auto"/>
          </w:tcPr>
          <w:p w:rsidR="009A3976" w:rsidRPr="00351A8B" w:rsidRDefault="009A3976" w:rsidP="009A3976">
            <w:pPr>
              <w:jc w:val="center"/>
              <w:rPr>
                <w:lang w:val="uk-UA"/>
              </w:rPr>
            </w:pPr>
            <w:r w:rsidRPr="00351A8B">
              <w:rPr>
                <w:lang w:val="uk-UA"/>
              </w:rPr>
              <w:t>0,5</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1</w:t>
            </w:r>
          </w:p>
        </w:tc>
      </w:tr>
      <w:tr w:rsidR="009A3976" w:rsidRPr="00351A8B" w:rsidTr="009A3976">
        <w:trPr>
          <w:trHeight w:val="285"/>
          <w:jc w:val="center"/>
        </w:trPr>
        <w:tc>
          <w:tcPr>
            <w:tcW w:w="3600" w:type="dxa"/>
            <w:gridSpan w:val="2"/>
            <w:shd w:val="clear" w:color="auto" w:fill="auto"/>
          </w:tcPr>
          <w:p w:rsidR="009A3976" w:rsidRPr="00351A8B" w:rsidRDefault="009A3976" w:rsidP="009A3976">
            <w:pPr>
              <w:rPr>
                <w:lang w:val="uk-UA"/>
              </w:rPr>
            </w:pPr>
            <w:r w:rsidRPr="00351A8B">
              <w:rPr>
                <w:lang w:val="uk-UA"/>
              </w:rPr>
              <w:t xml:space="preserve">Гранично допустиме навчальне навантаження </w:t>
            </w:r>
          </w:p>
        </w:tc>
        <w:tc>
          <w:tcPr>
            <w:tcW w:w="1040" w:type="dxa"/>
            <w:shd w:val="clear" w:color="auto" w:fill="auto"/>
          </w:tcPr>
          <w:p w:rsidR="009A3976" w:rsidRPr="00351A8B" w:rsidRDefault="009A3976" w:rsidP="009A3976">
            <w:pPr>
              <w:jc w:val="center"/>
              <w:rPr>
                <w:b/>
                <w:lang w:val="uk-UA"/>
              </w:rPr>
            </w:pPr>
            <w:r w:rsidRPr="00351A8B">
              <w:rPr>
                <w:b/>
                <w:lang w:val="uk-UA"/>
              </w:rPr>
              <w:t>33</w:t>
            </w:r>
          </w:p>
        </w:tc>
        <w:tc>
          <w:tcPr>
            <w:tcW w:w="992" w:type="dxa"/>
            <w:shd w:val="clear" w:color="auto" w:fill="auto"/>
          </w:tcPr>
          <w:p w:rsidR="009A3976" w:rsidRPr="00351A8B" w:rsidRDefault="009A3976" w:rsidP="009A3976">
            <w:pPr>
              <w:jc w:val="center"/>
              <w:rPr>
                <w:b/>
                <w:lang w:val="uk-UA"/>
              </w:rPr>
            </w:pPr>
            <w:r w:rsidRPr="00351A8B">
              <w:rPr>
                <w:b/>
                <w:lang w:val="uk-UA"/>
              </w:rPr>
              <w:t>33</w:t>
            </w:r>
          </w:p>
        </w:tc>
        <w:tc>
          <w:tcPr>
            <w:tcW w:w="992" w:type="dxa"/>
            <w:shd w:val="clear" w:color="auto" w:fill="auto"/>
          </w:tcPr>
          <w:p w:rsidR="009A3976" w:rsidRPr="00351A8B" w:rsidRDefault="009A3976" w:rsidP="009A3976">
            <w:pPr>
              <w:jc w:val="center"/>
              <w:rPr>
                <w:b/>
                <w:lang w:val="uk-UA"/>
              </w:rPr>
            </w:pPr>
            <w:r w:rsidRPr="00351A8B">
              <w:rPr>
                <w:b/>
                <w:lang w:val="uk-UA"/>
              </w:rPr>
              <w:t>33</w:t>
            </w:r>
          </w:p>
        </w:tc>
        <w:tc>
          <w:tcPr>
            <w:tcW w:w="993" w:type="dxa"/>
          </w:tcPr>
          <w:p w:rsidR="009A3976" w:rsidRPr="00351A8B" w:rsidRDefault="009A3976" w:rsidP="009A3976">
            <w:pPr>
              <w:jc w:val="center"/>
              <w:rPr>
                <w:b/>
                <w:lang w:val="uk-UA"/>
              </w:rPr>
            </w:pPr>
            <w:r w:rsidRPr="00351A8B">
              <w:rPr>
                <w:b/>
                <w:lang w:val="uk-UA"/>
              </w:rPr>
              <w:t>33</w:t>
            </w:r>
          </w:p>
        </w:tc>
        <w:tc>
          <w:tcPr>
            <w:tcW w:w="933" w:type="dxa"/>
            <w:shd w:val="clear" w:color="auto" w:fill="auto"/>
          </w:tcPr>
          <w:p w:rsidR="009A3976" w:rsidRPr="00351A8B" w:rsidRDefault="009A3976" w:rsidP="009A3976">
            <w:pPr>
              <w:jc w:val="center"/>
              <w:rPr>
                <w:b/>
                <w:lang w:val="uk-UA"/>
              </w:rPr>
            </w:pPr>
            <w:r w:rsidRPr="00351A8B">
              <w:rPr>
                <w:b/>
                <w:lang w:val="uk-UA"/>
              </w:rPr>
              <w:t>33</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165</w:t>
            </w:r>
          </w:p>
        </w:tc>
      </w:tr>
      <w:tr w:rsidR="009A3976" w:rsidRPr="00351A8B" w:rsidTr="009A3976">
        <w:trPr>
          <w:trHeight w:val="285"/>
          <w:jc w:val="center"/>
        </w:trPr>
        <w:tc>
          <w:tcPr>
            <w:tcW w:w="3600" w:type="dxa"/>
            <w:gridSpan w:val="2"/>
            <w:shd w:val="clear" w:color="auto" w:fill="auto"/>
          </w:tcPr>
          <w:p w:rsidR="009A3976" w:rsidRPr="00351A8B" w:rsidRDefault="009A3976" w:rsidP="009A3976">
            <w:pPr>
              <w:rPr>
                <w:b/>
                <w:lang w:val="uk-UA"/>
              </w:rPr>
            </w:pPr>
            <w:r w:rsidRPr="00351A8B">
              <w:rPr>
                <w:b/>
              </w:rPr>
              <w:t>Всього (без урахування поділу класів на групи)</w:t>
            </w:r>
          </w:p>
        </w:tc>
        <w:tc>
          <w:tcPr>
            <w:tcW w:w="1040" w:type="dxa"/>
            <w:shd w:val="clear" w:color="auto" w:fill="auto"/>
          </w:tcPr>
          <w:p w:rsidR="009A3976" w:rsidRPr="00351A8B" w:rsidRDefault="009A3976" w:rsidP="009A3976">
            <w:pPr>
              <w:jc w:val="center"/>
              <w:rPr>
                <w:b/>
                <w:lang w:val="uk-UA"/>
              </w:rPr>
            </w:pPr>
            <w:r w:rsidRPr="00351A8B">
              <w:rPr>
                <w:b/>
                <w:lang w:val="uk-UA"/>
              </w:rPr>
              <w:t>36</w:t>
            </w:r>
          </w:p>
        </w:tc>
        <w:tc>
          <w:tcPr>
            <w:tcW w:w="992" w:type="dxa"/>
            <w:shd w:val="clear" w:color="auto" w:fill="auto"/>
          </w:tcPr>
          <w:p w:rsidR="009A3976" w:rsidRPr="00351A8B" w:rsidRDefault="009A3976" w:rsidP="009A3976">
            <w:pPr>
              <w:jc w:val="center"/>
              <w:rPr>
                <w:b/>
                <w:lang w:val="uk-UA"/>
              </w:rPr>
            </w:pPr>
            <w:r w:rsidRPr="00351A8B">
              <w:rPr>
                <w:b/>
                <w:lang w:val="uk-UA"/>
              </w:rPr>
              <w:t>36</w:t>
            </w:r>
          </w:p>
        </w:tc>
        <w:tc>
          <w:tcPr>
            <w:tcW w:w="992" w:type="dxa"/>
            <w:shd w:val="clear" w:color="auto" w:fill="auto"/>
          </w:tcPr>
          <w:p w:rsidR="009A3976" w:rsidRPr="00351A8B" w:rsidRDefault="009A3976" w:rsidP="009A3976">
            <w:pPr>
              <w:jc w:val="center"/>
              <w:rPr>
                <w:b/>
                <w:lang w:val="uk-UA"/>
              </w:rPr>
            </w:pPr>
            <w:r w:rsidRPr="00351A8B">
              <w:rPr>
                <w:b/>
                <w:lang w:val="uk-UA"/>
              </w:rPr>
              <w:t>36</w:t>
            </w:r>
          </w:p>
        </w:tc>
        <w:tc>
          <w:tcPr>
            <w:tcW w:w="993" w:type="dxa"/>
          </w:tcPr>
          <w:p w:rsidR="009A3976" w:rsidRPr="00351A8B" w:rsidRDefault="009A3976" w:rsidP="009A3976">
            <w:pPr>
              <w:jc w:val="center"/>
              <w:rPr>
                <w:b/>
                <w:lang w:val="uk-UA"/>
              </w:rPr>
            </w:pPr>
            <w:r w:rsidRPr="00351A8B">
              <w:rPr>
                <w:b/>
                <w:lang w:val="uk-UA"/>
              </w:rPr>
              <w:t>36</w:t>
            </w:r>
          </w:p>
        </w:tc>
        <w:tc>
          <w:tcPr>
            <w:tcW w:w="933" w:type="dxa"/>
            <w:shd w:val="clear" w:color="auto" w:fill="auto"/>
          </w:tcPr>
          <w:p w:rsidR="009A3976" w:rsidRPr="00351A8B" w:rsidRDefault="009A3976" w:rsidP="009A3976">
            <w:pPr>
              <w:jc w:val="center"/>
              <w:rPr>
                <w:b/>
                <w:lang w:val="uk-UA"/>
              </w:rPr>
            </w:pPr>
            <w:r w:rsidRPr="00351A8B">
              <w:rPr>
                <w:b/>
                <w:lang w:val="uk-UA"/>
              </w:rPr>
              <w:t>36</w:t>
            </w:r>
          </w:p>
        </w:tc>
        <w:tc>
          <w:tcPr>
            <w:tcW w:w="1350" w:type="dxa"/>
            <w:shd w:val="clear" w:color="auto" w:fill="auto"/>
          </w:tcPr>
          <w:p w:rsidR="009A3976" w:rsidRPr="00351A8B" w:rsidRDefault="009A3976" w:rsidP="009A3976">
            <w:pPr>
              <w:pStyle w:val="ab"/>
              <w:spacing w:after="0"/>
              <w:ind w:left="0"/>
              <w:jc w:val="center"/>
              <w:rPr>
                <w:b/>
                <w:sz w:val="24"/>
                <w:szCs w:val="24"/>
                <w:lang w:val="uk-UA"/>
              </w:rPr>
            </w:pPr>
            <w:r w:rsidRPr="00351A8B">
              <w:rPr>
                <w:b/>
                <w:sz w:val="24"/>
                <w:szCs w:val="24"/>
                <w:lang w:val="uk-UA"/>
              </w:rPr>
              <w:t>180</w:t>
            </w:r>
          </w:p>
        </w:tc>
      </w:tr>
    </w:tbl>
    <w:p w:rsidR="009A3976" w:rsidRDefault="009A3976" w:rsidP="009A3976">
      <w:pPr>
        <w:ind w:left="284" w:right="-2"/>
        <w:jc w:val="both"/>
        <w:rPr>
          <w:lang w:val="uk-UA"/>
        </w:rPr>
      </w:pPr>
      <w:r w:rsidRPr="00523D1A">
        <w:rPr>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9A3976" w:rsidRDefault="009A3976" w:rsidP="009A3976">
      <w:pPr>
        <w:pStyle w:val="a9"/>
        <w:rPr>
          <w:sz w:val="24"/>
          <w:szCs w:val="24"/>
        </w:rPr>
      </w:pPr>
    </w:p>
    <w:p w:rsidR="009A3976" w:rsidRDefault="009A3976" w:rsidP="009A3976">
      <w:pPr>
        <w:pStyle w:val="a9"/>
        <w:rPr>
          <w:sz w:val="24"/>
          <w:szCs w:val="24"/>
        </w:rPr>
      </w:pPr>
    </w:p>
    <w:p w:rsidR="009A3976" w:rsidRDefault="009A3976" w:rsidP="009A3976">
      <w:pPr>
        <w:pStyle w:val="a9"/>
        <w:rPr>
          <w:sz w:val="24"/>
          <w:szCs w:val="24"/>
        </w:rPr>
      </w:pPr>
    </w:p>
    <w:p w:rsidR="009A3976" w:rsidRPr="00351A8B" w:rsidRDefault="009A3976" w:rsidP="00351A8B">
      <w:pPr>
        <w:pStyle w:val="1"/>
        <w:jc w:val="center"/>
        <w:rPr>
          <w:rFonts w:ascii="Times New Roman" w:hAnsi="Times New Roman" w:cs="Times New Roman"/>
          <w:b w:val="0"/>
          <w:color w:val="auto"/>
          <w:sz w:val="26"/>
          <w:szCs w:val="26"/>
        </w:rPr>
      </w:pPr>
      <w:r w:rsidRPr="00351A8B">
        <w:rPr>
          <w:rFonts w:ascii="Times New Roman" w:hAnsi="Times New Roman" w:cs="Times New Roman"/>
          <w:color w:val="auto"/>
          <w:sz w:val="26"/>
          <w:szCs w:val="26"/>
        </w:rPr>
        <w:lastRenderedPageBreak/>
        <w:t>Робочий навчальний план школи ІІ ступеня на 2020-2021 н. р.</w:t>
      </w:r>
    </w:p>
    <w:tbl>
      <w:tblPr>
        <w:tblW w:w="102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980"/>
        <w:gridCol w:w="1260"/>
        <w:gridCol w:w="1260"/>
        <w:gridCol w:w="1260"/>
        <w:gridCol w:w="1260"/>
        <w:gridCol w:w="1620"/>
      </w:tblGrid>
      <w:tr w:rsidR="009A3976" w:rsidRPr="00351A8B" w:rsidTr="009A3976">
        <w:trPr>
          <w:trHeight w:val="255"/>
          <w:jc w:val="center"/>
        </w:trPr>
        <w:tc>
          <w:tcPr>
            <w:tcW w:w="1620" w:type="dxa"/>
            <w:vMerge w:val="restart"/>
            <w:shd w:val="clear" w:color="auto" w:fill="auto"/>
          </w:tcPr>
          <w:p w:rsidR="009A3976" w:rsidRPr="00351A8B" w:rsidRDefault="009A3976" w:rsidP="00351A8B">
            <w:pPr>
              <w:rPr>
                <w:b/>
                <w:lang w:val="uk-UA"/>
              </w:rPr>
            </w:pPr>
            <w:r w:rsidRPr="00351A8B">
              <w:rPr>
                <w:b/>
                <w:lang w:val="uk-UA"/>
              </w:rPr>
              <w:t>Освітні галузі</w:t>
            </w:r>
          </w:p>
        </w:tc>
        <w:tc>
          <w:tcPr>
            <w:tcW w:w="1980" w:type="dxa"/>
            <w:vMerge w:val="restart"/>
            <w:shd w:val="clear" w:color="auto" w:fill="auto"/>
          </w:tcPr>
          <w:p w:rsidR="009A3976" w:rsidRPr="00351A8B" w:rsidRDefault="009A3976" w:rsidP="00351A8B">
            <w:pPr>
              <w:pStyle w:val="3"/>
              <w:rPr>
                <w:rFonts w:ascii="Times New Roman" w:hAnsi="Times New Roman" w:cs="Times New Roman"/>
                <w:b w:val="0"/>
                <w:color w:val="auto"/>
              </w:rPr>
            </w:pPr>
            <w:r w:rsidRPr="00351A8B">
              <w:rPr>
                <w:rFonts w:ascii="Times New Roman" w:hAnsi="Times New Roman" w:cs="Times New Roman"/>
                <w:color w:val="auto"/>
              </w:rPr>
              <w:t>Навчальні предмети</w:t>
            </w:r>
          </w:p>
        </w:tc>
        <w:tc>
          <w:tcPr>
            <w:tcW w:w="1260" w:type="dxa"/>
          </w:tcPr>
          <w:p w:rsidR="009A3976" w:rsidRPr="00351A8B" w:rsidRDefault="009A3976" w:rsidP="00351A8B">
            <w:pPr>
              <w:pStyle w:val="ab"/>
              <w:spacing w:after="0"/>
              <w:ind w:left="0"/>
              <w:jc w:val="center"/>
              <w:rPr>
                <w:b/>
                <w:sz w:val="24"/>
                <w:szCs w:val="24"/>
                <w:lang w:val="uk-UA"/>
              </w:rPr>
            </w:pPr>
          </w:p>
        </w:tc>
        <w:tc>
          <w:tcPr>
            <w:tcW w:w="3780" w:type="dxa"/>
            <w:gridSpan w:val="3"/>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Кількість годин на тиждень у класах</w:t>
            </w:r>
          </w:p>
        </w:tc>
        <w:tc>
          <w:tcPr>
            <w:tcW w:w="1620" w:type="dxa"/>
            <w:vMerge w:val="restart"/>
            <w:shd w:val="clear" w:color="auto" w:fill="auto"/>
          </w:tcPr>
          <w:p w:rsidR="009A3976" w:rsidRPr="00351A8B" w:rsidRDefault="009A3976" w:rsidP="00351A8B">
            <w:pPr>
              <w:jc w:val="center"/>
              <w:rPr>
                <w:b/>
                <w:lang w:val="uk-UA"/>
              </w:rPr>
            </w:pPr>
            <w:r w:rsidRPr="00351A8B">
              <w:rPr>
                <w:b/>
                <w:lang w:val="uk-UA"/>
              </w:rPr>
              <w:t>Всього годин</w:t>
            </w:r>
          </w:p>
        </w:tc>
      </w:tr>
      <w:tr w:rsidR="009A3976" w:rsidRPr="00351A8B" w:rsidTr="009A3976">
        <w:trPr>
          <w:trHeight w:val="285"/>
          <w:jc w:val="center"/>
        </w:trPr>
        <w:tc>
          <w:tcPr>
            <w:tcW w:w="1620" w:type="dxa"/>
            <w:vMerge/>
            <w:shd w:val="clear" w:color="auto" w:fill="auto"/>
          </w:tcPr>
          <w:p w:rsidR="009A3976" w:rsidRPr="00351A8B" w:rsidRDefault="009A3976" w:rsidP="00351A8B">
            <w:pPr>
              <w:rPr>
                <w:lang w:val="uk-UA"/>
              </w:rPr>
            </w:pPr>
          </w:p>
        </w:tc>
        <w:tc>
          <w:tcPr>
            <w:tcW w:w="1980" w:type="dxa"/>
            <w:vMerge/>
            <w:shd w:val="clear" w:color="auto" w:fill="auto"/>
          </w:tcPr>
          <w:p w:rsidR="009A3976" w:rsidRPr="00351A8B" w:rsidRDefault="009A3976" w:rsidP="00351A8B">
            <w:pPr>
              <w:pStyle w:val="3"/>
              <w:rPr>
                <w:rFonts w:ascii="Times New Roman" w:hAnsi="Times New Roman" w:cs="Times New Roman"/>
                <w:color w:val="auto"/>
              </w:rPr>
            </w:pPr>
          </w:p>
        </w:tc>
        <w:tc>
          <w:tcPr>
            <w:tcW w:w="126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9-А</w:t>
            </w:r>
          </w:p>
        </w:tc>
        <w:tc>
          <w:tcPr>
            <w:tcW w:w="126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9-Б</w:t>
            </w:r>
          </w:p>
        </w:tc>
        <w:tc>
          <w:tcPr>
            <w:tcW w:w="1260" w:type="dxa"/>
          </w:tcPr>
          <w:p w:rsidR="009A3976" w:rsidRPr="00351A8B" w:rsidRDefault="009A3976" w:rsidP="00351A8B">
            <w:pPr>
              <w:pStyle w:val="ab"/>
              <w:spacing w:after="0"/>
              <w:ind w:left="0"/>
              <w:jc w:val="center"/>
              <w:rPr>
                <w:b/>
                <w:sz w:val="24"/>
                <w:szCs w:val="24"/>
                <w:lang w:val="uk-UA"/>
              </w:rPr>
            </w:pPr>
            <w:r w:rsidRPr="00351A8B">
              <w:rPr>
                <w:b/>
                <w:sz w:val="24"/>
                <w:szCs w:val="24"/>
                <w:lang w:val="uk-UA"/>
              </w:rPr>
              <w:t>9-В</w:t>
            </w:r>
          </w:p>
        </w:tc>
        <w:tc>
          <w:tcPr>
            <w:tcW w:w="126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9-Г</w:t>
            </w:r>
          </w:p>
        </w:tc>
        <w:tc>
          <w:tcPr>
            <w:tcW w:w="1620" w:type="dxa"/>
            <w:vMerge/>
            <w:shd w:val="clear" w:color="auto" w:fill="auto"/>
          </w:tcPr>
          <w:p w:rsidR="009A3976" w:rsidRPr="00351A8B" w:rsidRDefault="009A3976" w:rsidP="00351A8B">
            <w:pPr>
              <w:pStyle w:val="ab"/>
              <w:spacing w:after="0"/>
              <w:ind w:left="0"/>
              <w:jc w:val="center"/>
              <w:rPr>
                <w:b/>
                <w:sz w:val="24"/>
                <w:szCs w:val="24"/>
                <w:lang w:val="uk-UA"/>
              </w:rPr>
            </w:pPr>
          </w:p>
        </w:tc>
      </w:tr>
      <w:tr w:rsidR="009A3976" w:rsidRPr="00351A8B" w:rsidTr="009A3976">
        <w:trPr>
          <w:trHeight w:val="285"/>
          <w:jc w:val="center"/>
        </w:trPr>
        <w:tc>
          <w:tcPr>
            <w:tcW w:w="1620" w:type="dxa"/>
            <w:vMerge w:val="restart"/>
            <w:shd w:val="clear" w:color="auto" w:fill="auto"/>
          </w:tcPr>
          <w:p w:rsidR="009A3976" w:rsidRPr="00351A8B" w:rsidRDefault="009A3976" w:rsidP="00351A8B">
            <w:pPr>
              <w:rPr>
                <w:lang w:val="uk-UA"/>
              </w:rPr>
            </w:pPr>
            <w:r w:rsidRPr="00351A8B">
              <w:rPr>
                <w:lang w:val="uk-UA"/>
              </w:rPr>
              <w:t>Мови і літератури</w:t>
            </w:r>
          </w:p>
        </w:tc>
        <w:tc>
          <w:tcPr>
            <w:tcW w:w="1980" w:type="dxa"/>
            <w:shd w:val="clear" w:color="auto" w:fill="auto"/>
          </w:tcPr>
          <w:p w:rsidR="009A3976" w:rsidRPr="00351A8B" w:rsidRDefault="009A3976" w:rsidP="00351A8B">
            <w:pPr>
              <w:rPr>
                <w:lang w:val="uk-UA"/>
              </w:rPr>
            </w:pPr>
            <w:r w:rsidRPr="00351A8B">
              <w:rPr>
                <w:lang w:val="uk-UA"/>
              </w:rPr>
              <w:t>Українська мова</w:t>
            </w:r>
          </w:p>
        </w:tc>
        <w:tc>
          <w:tcPr>
            <w:tcW w:w="1260" w:type="dxa"/>
            <w:shd w:val="clear" w:color="auto" w:fill="auto"/>
          </w:tcPr>
          <w:p w:rsidR="009A3976" w:rsidRPr="00351A8B" w:rsidRDefault="009A3976" w:rsidP="00351A8B">
            <w:pPr>
              <w:jc w:val="center"/>
              <w:rPr>
                <w:lang w:val="uk-UA"/>
              </w:rPr>
            </w:pPr>
            <w:r w:rsidRPr="00351A8B">
              <w:rPr>
                <w:lang w:val="uk-UA"/>
              </w:rPr>
              <w:t>2+0,5</w:t>
            </w:r>
            <w:r w:rsidRPr="00351A8B">
              <w:t xml:space="preserve"> </w:t>
            </w:r>
          </w:p>
        </w:tc>
        <w:tc>
          <w:tcPr>
            <w:tcW w:w="1260" w:type="dxa"/>
            <w:shd w:val="clear" w:color="auto" w:fill="auto"/>
          </w:tcPr>
          <w:p w:rsidR="009A3976" w:rsidRPr="00351A8B" w:rsidRDefault="009A3976" w:rsidP="00351A8B">
            <w:pPr>
              <w:jc w:val="center"/>
              <w:rPr>
                <w:lang w:val="uk-UA"/>
              </w:rPr>
            </w:pPr>
            <w:r w:rsidRPr="00351A8B">
              <w:rPr>
                <w:lang w:val="uk-UA"/>
              </w:rPr>
              <w:t>2+0,5</w:t>
            </w:r>
            <w:r w:rsidRPr="00351A8B">
              <w:t xml:space="preserve"> </w:t>
            </w:r>
          </w:p>
        </w:tc>
        <w:tc>
          <w:tcPr>
            <w:tcW w:w="1260" w:type="dxa"/>
          </w:tcPr>
          <w:p w:rsidR="009A3976" w:rsidRPr="00351A8B" w:rsidRDefault="009A3976" w:rsidP="00351A8B">
            <w:pPr>
              <w:jc w:val="center"/>
              <w:rPr>
                <w:lang w:val="uk-UA"/>
              </w:rPr>
            </w:pPr>
            <w:r w:rsidRPr="00351A8B">
              <w:rPr>
                <w:lang w:val="uk-UA"/>
              </w:rPr>
              <w:t>2+0,5</w:t>
            </w:r>
            <w:r w:rsidRPr="00351A8B">
              <w:t xml:space="preserve"> </w:t>
            </w:r>
          </w:p>
        </w:tc>
        <w:tc>
          <w:tcPr>
            <w:tcW w:w="1260" w:type="dxa"/>
            <w:shd w:val="clear" w:color="auto" w:fill="auto"/>
          </w:tcPr>
          <w:p w:rsidR="009A3976" w:rsidRPr="00351A8B" w:rsidRDefault="009A3976" w:rsidP="00351A8B">
            <w:pPr>
              <w:jc w:val="center"/>
              <w:rPr>
                <w:lang w:val="uk-UA"/>
              </w:rPr>
            </w:pPr>
            <w:r w:rsidRPr="00351A8B">
              <w:rPr>
                <w:lang w:val="uk-UA"/>
              </w:rPr>
              <w:t>2+0,5</w:t>
            </w:r>
            <w:r w:rsidRPr="00351A8B">
              <w:t xml:space="preserve"> </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8+2</w:t>
            </w:r>
          </w:p>
        </w:tc>
      </w:tr>
      <w:tr w:rsidR="009A3976" w:rsidRPr="00351A8B" w:rsidTr="009A3976">
        <w:trPr>
          <w:trHeight w:val="285"/>
          <w:jc w:val="center"/>
        </w:trPr>
        <w:tc>
          <w:tcPr>
            <w:tcW w:w="1620" w:type="dxa"/>
            <w:vMerge/>
            <w:shd w:val="clear" w:color="auto" w:fill="auto"/>
          </w:tcPr>
          <w:p w:rsidR="009A3976" w:rsidRPr="00351A8B" w:rsidRDefault="009A3976" w:rsidP="00351A8B">
            <w:pPr>
              <w:rPr>
                <w:lang w:val="uk-UA"/>
              </w:rPr>
            </w:pPr>
          </w:p>
        </w:tc>
        <w:tc>
          <w:tcPr>
            <w:tcW w:w="1980" w:type="dxa"/>
            <w:shd w:val="clear" w:color="auto" w:fill="auto"/>
          </w:tcPr>
          <w:p w:rsidR="009A3976" w:rsidRPr="00351A8B" w:rsidRDefault="009A3976" w:rsidP="00351A8B">
            <w:pPr>
              <w:rPr>
                <w:lang w:val="uk-UA"/>
              </w:rPr>
            </w:pPr>
            <w:r w:rsidRPr="00351A8B">
              <w:rPr>
                <w:lang w:val="uk-UA"/>
              </w:rPr>
              <w:t>Українська література</w:t>
            </w:r>
          </w:p>
        </w:tc>
        <w:tc>
          <w:tcPr>
            <w:tcW w:w="1260" w:type="dxa"/>
            <w:shd w:val="clear" w:color="auto" w:fill="auto"/>
          </w:tcPr>
          <w:p w:rsidR="009A3976" w:rsidRPr="00351A8B" w:rsidRDefault="009A3976" w:rsidP="00351A8B">
            <w:pPr>
              <w:jc w:val="center"/>
              <w:rPr>
                <w:lang w:val="uk-UA"/>
              </w:rPr>
            </w:pPr>
            <w:r w:rsidRPr="00351A8B">
              <w:rPr>
                <w:lang w:val="uk-UA"/>
              </w:rPr>
              <w:t>2</w:t>
            </w:r>
            <w:r w:rsidRPr="00351A8B">
              <w:t xml:space="preserve"> </w:t>
            </w:r>
          </w:p>
        </w:tc>
        <w:tc>
          <w:tcPr>
            <w:tcW w:w="1260" w:type="dxa"/>
            <w:shd w:val="clear" w:color="auto" w:fill="auto"/>
          </w:tcPr>
          <w:p w:rsidR="009A3976" w:rsidRPr="00351A8B" w:rsidRDefault="009A3976" w:rsidP="00351A8B">
            <w:pPr>
              <w:jc w:val="center"/>
              <w:rPr>
                <w:lang w:val="uk-UA"/>
              </w:rPr>
            </w:pPr>
            <w:r w:rsidRPr="00351A8B">
              <w:rPr>
                <w:lang w:val="uk-UA"/>
              </w:rPr>
              <w:t>2</w:t>
            </w:r>
            <w:r w:rsidRPr="00351A8B">
              <w:t xml:space="preserve"> </w:t>
            </w:r>
          </w:p>
        </w:tc>
        <w:tc>
          <w:tcPr>
            <w:tcW w:w="1260" w:type="dxa"/>
          </w:tcPr>
          <w:p w:rsidR="009A3976" w:rsidRPr="00351A8B" w:rsidRDefault="009A3976" w:rsidP="00351A8B">
            <w:pPr>
              <w:jc w:val="center"/>
              <w:rPr>
                <w:lang w:val="uk-UA"/>
              </w:rPr>
            </w:pPr>
            <w:r w:rsidRPr="00351A8B">
              <w:rPr>
                <w:lang w:val="uk-UA"/>
              </w:rPr>
              <w:t>2</w:t>
            </w:r>
          </w:p>
        </w:tc>
        <w:tc>
          <w:tcPr>
            <w:tcW w:w="1260" w:type="dxa"/>
            <w:shd w:val="clear" w:color="auto" w:fill="auto"/>
          </w:tcPr>
          <w:p w:rsidR="009A3976" w:rsidRPr="00351A8B" w:rsidRDefault="009A3976" w:rsidP="00351A8B">
            <w:pPr>
              <w:jc w:val="center"/>
              <w:rPr>
                <w:lang w:val="uk-UA"/>
              </w:rPr>
            </w:pPr>
            <w:r w:rsidRPr="00351A8B">
              <w:rPr>
                <w:lang w:val="uk-UA"/>
              </w:rPr>
              <w:t>2</w:t>
            </w:r>
            <w:r w:rsidRPr="00351A8B">
              <w:t xml:space="preserve"> </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8</w:t>
            </w:r>
          </w:p>
        </w:tc>
      </w:tr>
      <w:tr w:rsidR="009A3976" w:rsidRPr="00351A8B" w:rsidTr="009A3976">
        <w:trPr>
          <w:trHeight w:val="285"/>
          <w:jc w:val="center"/>
        </w:trPr>
        <w:tc>
          <w:tcPr>
            <w:tcW w:w="1620" w:type="dxa"/>
            <w:vMerge/>
            <w:shd w:val="clear" w:color="auto" w:fill="auto"/>
          </w:tcPr>
          <w:p w:rsidR="009A3976" w:rsidRPr="00351A8B" w:rsidRDefault="009A3976" w:rsidP="00351A8B">
            <w:pPr>
              <w:rPr>
                <w:lang w:val="uk-UA"/>
              </w:rPr>
            </w:pPr>
          </w:p>
        </w:tc>
        <w:tc>
          <w:tcPr>
            <w:tcW w:w="1980" w:type="dxa"/>
            <w:shd w:val="clear" w:color="auto" w:fill="auto"/>
          </w:tcPr>
          <w:p w:rsidR="009A3976" w:rsidRPr="00351A8B" w:rsidRDefault="009A3976" w:rsidP="00351A8B">
            <w:pPr>
              <w:pStyle w:val="3"/>
              <w:spacing w:before="0"/>
              <w:rPr>
                <w:rFonts w:ascii="Times New Roman" w:hAnsi="Times New Roman" w:cs="Times New Roman"/>
                <w:b w:val="0"/>
                <w:color w:val="auto"/>
              </w:rPr>
            </w:pPr>
            <w:r w:rsidRPr="00351A8B">
              <w:rPr>
                <w:rFonts w:ascii="Times New Roman" w:hAnsi="Times New Roman" w:cs="Times New Roman"/>
                <w:b w:val="0"/>
                <w:color w:val="auto"/>
              </w:rPr>
              <w:t>Іноземна мова (англійська)</w:t>
            </w:r>
          </w:p>
        </w:tc>
        <w:tc>
          <w:tcPr>
            <w:tcW w:w="1260" w:type="dxa"/>
            <w:shd w:val="clear" w:color="auto" w:fill="auto"/>
          </w:tcPr>
          <w:p w:rsidR="009A3976" w:rsidRPr="00351A8B" w:rsidRDefault="009A3976" w:rsidP="00351A8B">
            <w:pPr>
              <w:jc w:val="center"/>
              <w:rPr>
                <w:lang w:val="uk-UA"/>
              </w:rPr>
            </w:pPr>
            <w:r w:rsidRPr="00351A8B">
              <w:rPr>
                <w:lang w:val="uk-UA"/>
              </w:rPr>
              <w:t>2</w:t>
            </w:r>
          </w:p>
        </w:tc>
        <w:tc>
          <w:tcPr>
            <w:tcW w:w="1260" w:type="dxa"/>
            <w:shd w:val="clear" w:color="auto" w:fill="auto"/>
          </w:tcPr>
          <w:p w:rsidR="009A3976" w:rsidRPr="00351A8B" w:rsidRDefault="009A3976" w:rsidP="00351A8B">
            <w:pPr>
              <w:jc w:val="center"/>
              <w:rPr>
                <w:lang w:val="uk-UA"/>
              </w:rPr>
            </w:pPr>
            <w:r w:rsidRPr="00351A8B">
              <w:rPr>
                <w:lang w:val="uk-UA"/>
              </w:rPr>
              <w:t>2</w:t>
            </w:r>
          </w:p>
        </w:tc>
        <w:tc>
          <w:tcPr>
            <w:tcW w:w="1260" w:type="dxa"/>
          </w:tcPr>
          <w:p w:rsidR="009A3976" w:rsidRPr="00351A8B" w:rsidRDefault="009A3976" w:rsidP="00351A8B">
            <w:pPr>
              <w:jc w:val="center"/>
              <w:rPr>
                <w:lang w:val="uk-UA"/>
              </w:rPr>
            </w:pPr>
            <w:r w:rsidRPr="00351A8B">
              <w:rPr>
                <w:lang w:val="uk-UA"/>
              </w:rPr>
              <w:t>2</w:t>
            </w:r>
          </w:p>
        </w:tc>
        <w:tc>
          <w:tcPr>
            <w:tcW w:w="1260" w:type="dxa"/>
            <w:shd w:val="clear" w:color="auto" w:fill="auto"/>
          </w:tcPr>
          <w:p w:rsidR="009A3976" w:rsidRPr="00351A8B" w:rsidRDefault="009A3976" w:rsidP="00351A8B">
            <w:pPr>
              <w:jc w:val="center"/>
              <w:rPr>
                <w:lang w:val="uk-UA"/>
              </w:rPr>
            </w:pPr>
            <w:r w:rsidRPr="00351A8B">
              <w:rPr>
                <w:lang w:val="uk-UA"/>
              </w:rPr>
              <w:t>2</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8</w:t>
            </w:r>
          </w:p>
        </w:tc>
      </w:tr>
      <w:tr w:rsidR="009A3976" w:rsidRPr="00351A8B" w:rsidTr="009A3976">
        <w:trPr>
          <w:trHeight w:val="285"/>
          <w:jc w:val="center"/>
        </w:trPr>
        <w:tc>
          <w:tcPr>
            <w:tcW w:w="1620" w:type="dxa"/>
            <w:vMerge/>
            <w:shd w:val="clear" w:color="auto" w:fill="auto"/>
          </w:tcPr>
          <w:p w:rsidR="009A3976" w:rsidRPr="00351A8B" w:rsidRDefault="009A3976" w:rsidP="00351A8B">
            <w:pPr>
              <w:rPr>
                <w:lang w:val="uk-UA"/>
              </w:rPr>
            </w:pPr>
          </w:p>
        </w:tc>
        <w:tc>
          <w:tcPr>
            <w:tcW w:w="1980" w:type="dxa"/>
            <w:shd w:val="clear" w:color="auto" w:fill="auto"/>
          </w:tcPr>
          <w:p w:rsidR="009A3976" w:rsidRPr="00351A8B" w:rsidRDefault="009A3976" w:rsidP="00351A8B">
            <w:pPr>
              <w:pStyle w:val="3"/>
              <w:spacing w:before="0"/>
              <w:rPr>
                <w:rFonts w:ascii="Times New Roman" w:hAnsi="Times New Roman" w:cs="Times New Roman"/>
                <w:b w:val="0"/>
                <w:color w:val="auto"/>
              </w:rPr>
            </w:pPr>
            <w:r w:rsidRPr="00351A8B">
              <w:rPr>
                <w:rFonts w:ascii="Times New Roman" w:hAnsi="Times New Roman" w:cs="Times New Roman"/>
                <w:b w:val="0"/>
                <w:color w:val="auto"/>
              </w:rPr>
              <w:t>Польська мова</w:t>
            </w:r>
          </w:p>
        </w:tc>
        <w:tc>
          <w:tcPr>
            <w:tcW w:w="1260" w:type="dxa"/>
            <w:shd w:val="clear" w:color="auto" w:fill="auto"/>
          </w:tcPr>
          <w:p w:rsidR="009A3976" w:rsidRPr="00351A8B" w:rsidRDefault="009A3976" w:rsidP="00351A8B">
            <w:pPr>
              <w:jc w:val="center"/>
              <w:rPr>
                <w:lang w:val="uk-UA"/>
              </w:rPr>
            </w:pPr>
            <w:r w:rsidRPr="00351A8B">
              <w:rPr>
                <w:lang w:val="uk-UA"/>
              </w:rPr>
              <w:t>2</w:t>
            </w:r>
          </w:p>
        </w:tc>
        <w:tc>
          <w:tcPr>
            <w:tcW w:w="1260" w:type="dxa"/>
            <w:shd w:val="clear" w:color="auto" w:fill="auto"/>
          </w:tcPr>
          <w:p w:rsidR="009A3976" w:rsidRPr="00351A8B" w:rsidRDefault="009A3976" w:rsidP="00351A8B">
            <w:pPr>
              <w:jc w:val="center"/>
              <w:rPr>
                <w:lang w:val="uk-UA"/>
              </w:rPr>
            </w:pPr>
            <w:r w:rsidRPr="00351A8B">
              <w:rPr>
                <w:lang w:val="uk-UA"/>
              </w:rPr>
              <w:t>2</w:t>
            </w:r>
          </w:p>
        </w:tc>
        <w:tc>
          <w:tcPr>
            <w:tcW w:w="1260" w:type="dxa"/>
          </w:tcPr>
          <w:p w:rsidR="009A3976" w:rsidRPr="00351A8B" w:rsidRDefault="009A3976" w:rsidP="00351A8B">
            <w:pPr>
              <w:jc w:val="center"/>
              <w:rPr>
                <w:lang w:val="uk-UA"/>
              </w:rPr>
            </w:pPr>
            <w:r w:rsidRPr="00351A8B">
              <w:rPr>
                <w:lang w:val="uk-UA"/>
              </w:rPr>
              <w:t>2</w:t>
            </w:r>
          </w:p>
        </w:tc>
        <w:tc>
          <w:tcPr>
            <w:tcW w:w="1260" w:type="dxa"/>
            <w:shd w:val="clear" w:color="auto" w:fill="auto"/>
          </w:tcPr>
          <w:p w:rsidR="009A3976" w:rsidRPr="00351A8B" w:rsidRDefault="009A3976" w:rsidP="00351A8B">
            <w:pPr>
              <w:jc w:val="center"/>
              <w:rPr>
                <w:lang w:val="uk-UA"/>
              </w:rPr>
            </w:pPr>
            <w:r w:rsidRPr="00351A8B">
              <w:rPr>
                <w:lang w:val="uk-UA"/>
              </w:rPr>
              <w:t>2</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8</w:t>
            </w:r>
          </w:p>
        </w:tc>
      </w:tr>
      <w:tr w:rsidR="009A3976" w:rsidRPr="00351A8B" w:rsidTr="009A3976">
        <w:trPr>
          <w:trHeight w:val="285"/>
          <w:jc w:val="center"/>
        </w:trPr>
        <w:tc>
          <w:tcPr>
            <w:tcW w:w="1620" w:type="dxa"/>
            <w:vMerge/>
            <w:shd w:val="clear" w:color="auto" w:fill="auto"/>
          </w:tcPr>
          <w:p w:rsidR="009A3976" w:rsidRPr="00351A8B" w:rsidRDefault="009A3976" w:rsidP="00351A8B">
            <w:pPr>
              <w:rPr>
                <w:lang w:val="uk-UA"/>
              </w:rPr>
            </w:pPr>
          </w:p>
        </w:tc>
        <w:tc>
          <w:tcPr>
            <w:tcW w:w="1980" w:type="dxa"/>
            <w:shd w:val="clear" w:color="auto" w:fill="auto"/>
          </w:tcPr>
          <w:p w:rsidR="009A3976" w:rsidRPr="00351A8B" w:rsidRDefault="009A3976" w:rsidP="00351A8B">
            <w:pPr>
              <w:rPr>
                <w:lang w:val="uk-UA"/>
              </w:rPr>
            </w:pPr>
            <w:r w:rsidRPr="00351A8B">
              <w:rPr>
                <w:lang w:val="uk-UA"/>
              </w:rPr>
              <w:t>Зарубіжна література</w:t>
            </w:r>
          </w:p>
        </w:tc>
        <w:tc>
          <w:tcPr>
            <w:tcW w:w="1260" w:type="dxa"/>
            <w:shd w:val="clear" w:color="auto" w:fill="auto"/>
          </w:tcPr>
          <w:p w:rsidR="009A3976" w:rsidRPr="00351A8B" w:rsidRDefault="009A3976" w:rsidP="00351A8B">
            <w:pPr>
              <w:jc w:val="center"/>
              <w:rPr>
                <w:lang w:val="uk-UA"/>
              </w:rPr>
            </w:pPr>
            <w:r w:rsidRPr="00351A8B">
              <w:rPr>
                <w:lang w:val="uk-UA"/>
              </w:rPr>
              <w:t>2</w:t>
            </w:r>
          </w:p>
        </w:tc>
        <w:tc>
          <w:tcPr>
            <w:tcW w:w="1260" w:type="dxa"/>
            <w:shd w:val="clear" w:color="auto" w:fill="auto"/>
          </w:tcPr>
          <w:p w:rsidR="009A3976" w:rsidRPr="00351A8B" w:rsidRDefault="009A3976" w:rsidP="00351A8B">
            <w:pPr>
              <w:jc w:val="center"/>
              <w:rPr>
                <w:lang w:val="uk-UA"/>
              </w:rPr>
            </w:pPr>
            <w:r w:rsidRPr="00351A8B">
              <w:rPr>
                <w:lang w:val="uk-UA"/>
              </w:rPr>
              <w:t>2</w:t>
            </w:r>
          </w:p>
        </w:tc>
        <w:tc>
          <w:tcPr>
            <w:tcW w:w="1260" w:type="dxa"/>
          </w:tcPr>
          <w:p w:rsidR="009A3976" w:rsidRPr="00351A8B" w:rsidRDefault="009A3976" w:rsidP="00351A8B">
            <w:pPr>
              <w:jc w:val="center"/>
              <w:rPr>
                <w:lang w:val="uk-UA"/>
              </w:rPr>
            </w:pPr>
            <w:r w:rsidRPr="00351A8B">
              <w:rPr>
                <w:lang w:val="uk-UA"/>
              </w:rPr>
              <w:t>2</w:t>
            </w:r>
          </w:p>
        </w:tc>
        <w:tc>
          <w:tcPr>
            <w:tcW w:w="1260" w:type="dxa"/>
            <w:shd w:val="clear" w:color="auto" w:fill="auto"/>
          </w:tcPr>
          <w:p w:rsidR="009A3976" w:rsidRPr="00351A8B" w:rsidRDefault="009A3976" w:rsidP="00351A8B">
            <w:pPr>
              <w:jc w:val="center"/>
              <w:rPr>
                <w:lang w:val="uk-UA"/>
              </w:rPr>
            </w:pPr>
            <w:r w:rsidRPr="00351A8B">
              <w:rPr>
                <w:lang w:val="uk-UA"/>
              </w:rPr>
              <w:t>2</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8</w:t>
            </w:r>
          </w:p>
        </w:tc>
      </w:tr>
      <w:tr w:rsidR="009A3976" w:rsidRPr="00351A8B" w:rsidTr="009A3976">
        <w:trPr>
          <w:trHeight w:val="285"/>
          <w:jc w:val="center"/>
        </w:trPr>
        <w:tc>
          <w:tcPr>
            <w:tcW w:w="1620" w:type="dxa"/>
            <w:vMerge w:val="restart"/>
            <w:shd w:val="clear" w:color="auto" w:fill="auto"/>
          </w:tcPr>
          <w:p w:rsidR="009A3976" w:rsidRPr="00351A8B" w:rsidRDefault="009A3976" w:rsidP="00351A8B">
            <w:pPr>
              <w:rPr>
                <w:lang w:val="uk-UA"/>
              </w:rPr>
            </w:pPr>
            <w:r w:rsidRPr="00351A8B">
              <w:rPr>
                <w:lang w:val="uk-UA"/>
              </w:rPr>
              <w:t>Суспільство-знавство</w:t>
            </w:r>
          </w:p>
        </w:tc>
        <w:tc>
          <w:tcPr>
            <w:tcW w:w="1980" w:type="dxa"/>
            <w:shd w:val="clear" w:color="auto" w:fill="auto"/>
          </w:tcPr>
          <w:p w:rsidR="009A3976" w:rsidRPr="00351A8B" w:rsidRDefault="009A3976" w:rsidP="00351A8B">
            <w:pPr>
              <w:rPr>
                <w:lang w:val="uk-UA"/>
              </w:rPr>
            </w:pPr>
            <w:r w:rsidRPr="00351A8B">
              <w:rPr>
                <w:lang w:val="uk-UA"/>
              </w:rPr>
              <w:t>Історія України</w:t>
            </w:r>
          </w:p>
        </w:tc>
        <w:tc>
          <w:tcPr>
            <w:tcW w:w="1260" w:type="dxa"/>
            <w:shd w:val="clear" w:color="auto" w:fill="auto"/>
          </w:tcPr>
          <w:p w:rsidR="009A3976" w:rsidRPr="00351A8B" w:rsidRDefault="009A3976" w:rsidP="00351A8B">
            <w:pPr>
              <w:jc w:val="center"/>
              <w:rPr>
                <w:lang w:val="uk-UA"/>
              </w:rPr>
            </w:pPr>
            <w:r w:rsidRPr="00351A8B">
              <w:rPr>
                <w:lang w:val="uk-UA"/>
              </w:rPr>
              <w:t>1,5</w:t>
            </w:r>
            <w:r w:rsidRPr="00351A8B">
              <w:rPr>
                <w:lang w:val="en-US"/>
              </w:rPr>
              <w:t xml:space="preserve"> </w:t>
            </w:r>
          </w:p>
        </w:tc>
        <w:tc>
          <w:tcPr>
            <w:tcW w:w="1260" w:type="dxa"/>
            <w:shd w:val="clear" w:color="auto" w:fill="auto"/>
          </w:tcPr>
          <w:p w:rsidR="009A3976" w:rsidRPr="00351A8B" w:rsidRDefault="009A3976" w:rsidP="00351A8B">
            <w:pPr>
              <w:jc w:val="center"/>
              <w:rPr>
                <w:lang w:val="uk-UA"/>
              </w:rPr>
            </w:pPr>
            <w:r w:rsidRPr="00351A8B">
              <w:rPr>
                <w:lang w:val="uk-UA"/>
              </w:rPr>
              <w:t>1,5</w:t>
            </w:r>
            <w:r w:rsidRPr="00351A8B">
              <w:rPr>
                <w:lang w:val="en-US"/>
              </w:rPr>
              <w:t xml:space="preserve"> </w:t>
            </w:r>
          </w:p>
        </w:tc>
        <w:tc>
          <w:tcPr>
            <w:tcW w:w="1260" w:type="dxa"/>
          </w:tcPr>
          <w:p w:rsidR="009A3976" w:rsidRPr="00351A8B" w:rsidRDefault="009A3976" w:rsidP="00351A8B">
            <w:pPr>
              <w:jc w:val="center"/>
              <w:rPr>
                <w:lang w:val="uk-UA"/>
              </w:rPr>
            </w:pPr>
            <w:r w:rsidRPr="00351A8B">
              <w:rPr>
                <w:lang w:val="uk-UA"/>
              </w:rPr>
              <w:t>1,5</w:t>
            </w:r>
          </w:p>
        </w:tc>
        <w:tc>
          <w:tcPr>
            <w:tcW w:w="1260" w:type="dxa"/>
            <w:shd w:val="clear" w:color="auto" w:fill="auto"/>
          </w:tcPr>
          <w:p w:rsidR="009A3976" w:rsidRPr="00351A8B" w:rsidRDefault="009A3976" w:rsidP="00351A8B">
            <w:pPr>
              <w:jc w:val="center"/>
              <w:rPr>
                <w:lang w:val="uk-UA"/>
              </w:rPr>
            </w:pPr>
            <w:r w:rsidRPr="00351A8B">
              <w:rPr>
                <w:lang w:val="uk-UA"/>
              </w:rPr>
              <w:t>1,5</w:t>
            </w:r>
            <w:r w:rsidRPr="00351A8B">
              <w:rPr>
                <w:lang w:val="en-US"/>
              </w:rPr>
              <w:t xml:space="preserve"> </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6</w:t>
            </w:r>
          </w:p>
        </w:tc>
      </w:tr>
      <w:tr w:rsidR="009A3976" w:rsidRPr="00351A8B" w:rsidTr="009A3976">
        <w:trPr>
          <w:trHeight w:val="285"/>
          <w:jc w:val="center"/>
        </w:trPr>
        <w:tc>
          <w:tcPr>
            <w:tcW w:w="1620" w:type="dxa"/>
            <w:vMerge/>
            <w:shd w:val="clear" w:color="auto" w:fill="auto"/>
          </w:tcPr>
          <w:p w:rsidR="009A3976" w:rsidRPr="00351A8B" w:rsidRDefault="009A3976" w:rsidP="00351A8B">
            <w:pPr>
              <w:rPr>
                <w:lang w:val="uk-UA"/>
              </w:rPr>
            </w:pPr>
          </w:p>
        </w:tc>
        <w:tc>
          <w:tcPr>
            <w:tcW w:w="1980" w:type="dxa"/>
            <w:shd w:val="clear" w:color="auto" w:fill="auto"/>
          </w:tcPr>
          <w:p w:rsidR="009A3976" w:rsidRPr="00351A8B" w:rsidRDefault="009A3976" w:rsidP="00351A8B">
            <w:pPr>
              <w:rPr>
                <w:lang w:val="uk-UA"/>
              </w:rPr>
            </w:pPr>
            <w:r w:rsidRPr="00351A8B">
              <w:rPr>
                <w:lang w:val="uk-UA"/>
              </w:rPr>
              <w:t>Всесвітня історія</w:t>
            </w:r>
          </w:p>
        </w:tc>
        <w:tc>
          <w:tcPr>
            <w:tcW w:w="1260" w:type="dxa"/>
            <w:shd w:val="clear" w:color="auto" w:fill="auto"/>
          </w:tcPr>
          <w:p w:rsidR="009A3976" w:rsidRPr="00351A8B" w:rsidRDefault="009A3976" w:rsidP="00351A8B">
            <w:pPr>
              <w:jc w:val="center"/>
              <w:rPr>
                <w:lang w:val="uk-UA"/>
              </w:rPr>
            </w:pPr>
            <w:r w:rsidRPr="00351A8B">
              <w:rPr>
                <w:lang w:val="uk-UA"/>
              </w:rPr>
              <w:t>1</w:t>
            </w:r>
          </w:p>
        </w:tc>
        <w:tc>
          <w:tcPr>
            <w:tcW w:w="1260" w:type="dxa"/>
            <w:shd w:val="clear" w:color="auto" w:fill="auto"/>
          </w:tcPr>
          <w:p w:rsidR="009A3976" w:rsidRPr="00351A8B" w:rsidRDefault="009A3976" w:rsidP="00351A8B">
            <w:pPr>
              <w:jc w:val="center"/>
              <w:rPr>
                <w:lang w:val="uk-UA"/>
              </w:rPr>
            </w:pPr>
            <w:r w:rsidRPr="00351A8B">
              <w:rPr>
                <w:lang w:val="uk-UA"/>
              </w:rPr>
              <w:t>1</w:t>
            </w:r>
          </w:p>
        </w:tc>
        <w:tc>
          <w:tcPr>
            <w:tcW w:w="1260" w:type="dxa"/>
          </w:tcPr>
          <w:p w:rsidR="009A3976" w:rsidRPr="00351A8B" w:rsidRDefault="009A3976" w:rsidP="00351A8B">
            <w:pPr>
              <w:jc w:val="center"/>
              <w:rPr>
                <w:lang w:val="uk-UA"/>
              </w:rPr>
            </w:pPr>
            <w:r w:rsidRPr="00351A8B">
              <w:rPr>
                <w:lang w:val="uk-UA"/>
              </w:rPr>
              <w:t>1</w:t>
            </w:r>
          </w:p>
        </w:tc>
        <w:tc>
          <w:tcPr>
            <w:tcW w:w="1260" w:type="dxa"/>
            <w:shd w:val="clear" w:color="auto" w:fill="auto"/>
          </w:tcPr>
          <w:p w:rsidR="009A3976" w:rsidRPr="00351A8B" w:rsidRDefault="009A3976" w:rsidP="00351A8B">
            <w:pPr>
              <w:jc w:val="center"/>
              <w:rPr>
                <w:lang w:val="uk-UA"/>
              </w:rPr>
            </w:pPr>
            <w:r w:rsidRPr="00351A8B">
              <w:rPr>
                <w:lang w:val="uk-UA"/>
              </w:rPr>
              <w:t>1</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4</w:t>
            </w:r>
          </w:p>
        </w:tc>
      </w:tr>
      <w:tr w:rsidR="009A3976" w:rsidRPr="00351A8B" w:rsidTr="009A3976">
        <w:trPr>
          <w:trHeight w:val="285"/>
          <w:jc w:val="center"/>
        </w:trPr>
        <w:tc>
          <w:tcPr>
            <w:tcW w:w="1620" w:type="dxa"/>
            <w:vMerge/>
            <w:shd w:val="clear" w:color="auto" w:fill="auto"/>
          </w:tcPr>
          <w:p w:rsidR="009A3976" w:rsidRPr="00351A8B" w:rsidRDefault="009A3976" w:rsidP="00351A8B">
            <w:pPr>
              <w:rPr>
                <w:lang w:val="uk-UA"/>
              </w:rPr>
            </w:pPr>
          </w:p>
        </w:tc>
        <w:tc>
          <w:tcPr>
            <w:tcW w:w="1980" w:type="dxa"/>
            <w:shd w:val="clear" w:color="auto" w:fill="auto"/>
          </w:tcPr>
          <w:p w:rsidR="009A3976" w:rsidRPr="00351A8B" w:rsidRDefault="009A3976" w:rsidP="00351A8B">
            <w:pPr>
              <w:rPr>
                <w:lang w:val="uk-UA"/>
              </w:rPr>
            </w:pPr>
            <w:r w:rsidRPr="00351A8B">
              <w:rPr>
                <w:lang w:val="uk-UA"/>
              </w:rPr>
              <w:t>Основи правознавства</w:t>
            </w:r>
          </w:p>
        </w:tc>
        <w:tc>
          <w:tcPr>
            <w:tcW w:w="1260" w:type="dxa"/>
            <w:shd w:val="clear" w:color="auto" w:fill="auto"/>
          </w:tcPr>
          <w:p w:rsidR="009A3976" w:rsidRPr="00351A8B" w:rsidRDefault="009A3976" w:rsidP="00351A8B">
            <w:pPr>
              <w:jc w:val="center"/>
              <w:rPr>
                <w:lang w:val="uk-UA"/>
              </w:rPr>
            </w:pPr>
            <w:r w:rsidRPr="00351A8B">
              <w:rPr>
                <w:lang w:val="uk-UA"/>
              </w:rPr>
              <w:t>1</w:t>
            </w:r>
          </w:p>
        </w:tc>
        <w:tc>
          <w:tcPr>
            <w:tcW w:w="1260" w:type="dxa"/>
            <w:shd w:val="clear" w:color="auto" w:fill="auto"/>
          </w:tcPr>
          <w:p w:rsidR="009A3976" w:rsidRPr="00351A8B" w:rsidRDefault="009A3976" w:rsidP="00351A8B">
            <w:pPr>
              <w:jc w:val="center"/>
              <w:rPr>
                <w:lang w:val="uk-UA"/>
              </w:rPr>
            </w:pPr>
            <w:r w:rsidRPr="00351A8B">
              <w:rPr>
                <w:lang w:val="uk-UA"/>
              </w:rPr>
              <w:t>1</w:t>
            </w:r>
          </w:p>
        </w:tc>
        <w:tc>
          <w:tcPr>
            <w:tcW w:w="1260" w:type="dxa"/>
          </w:tcPr>
          <w:p w:rsidR="009A3976" w:rsidRPr="00351A8B" w:rsidRDefault="009A3976" w:rsidP="00351A8B">
            <w:pPr>
              <w:jc w:val="center"/>
              <w:rPr>
                <w:lang w:val="uk-UA"/>
              </w:rPr>
            </w:pPr>
            <w:r w:rsidRPr="00351A8B">
              <w:rPr>
                <w:lang w:val="uk-UA"/>
              </w:rPr>
              <w:t>1</w:t>
            </w:r>
          </w:p>
        </w:tc>
        <w:tc>
          <w:tcPr>
            <w:tcW w:w="1260" w:type="dxa"/>
            <w:shd w:val="clear" w:color="auto" w:fill="auto"/>
          </w:tcPr>
          <w:p w:rsidR="009A3976" w:rsidRPr="00351A8B" w:rsidRDefault="009A3976" w:rsidP="00351A8B">
            <w:pPr>
              <w:jc w:val="center"/>
              <w:rPr>
                <w:lang w:val="uk-UA"/>
              </w:rPr>
            </w:pPr>
            <w:r w:rsidRPr="00351A8B">
              <w:rPr>
                <w:lang w:val="uk-UA"/>
              </w:rPr>
              <w:t>1</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4</w:t>
            </w:r>
          </w:p>
        </w:tc>
      </w:tr>
      <w:tr w:rsidR="009A3976" w:rsidRPr="00351A8B" w:rsidTr="009A3976">
        <w:trPr>
          <w:trHeight w:val="285"/>
          <w:jc w:val="center"/>
        </w:trPr>
        <w:tc>
          <w:tcPr>
            <w:tcW w:w="1620" w:type="dxa"/>
            <w:shd w:val="clear" w:color="auto" w:fill="auto"/>
          </w:tcPr>
          <w:p w:rsidR="009A3976" w:rsidRPr="00351A8B" w:rsidRDefault="009A3976" w:rsidP="00351A8B">
            <w:pPr>
              <w:rPr>
                <w:lang w:val="uk-UA"/>
              </w:rPr>
            </w:pPr>
            <w:r w:rsidRPr="00351A8B">
              <w:rPr>
                <w:lang w:val="uk-UA"/>
              </w:rPr>
              <w:t>Мистецтво</w:t>
            </w:r>
          </w:p>
        </w:tc>
        <w:tc>
          <w:tcPr>
            <w:tcW w:w="1980" w:type="dxa"/>
            <w:shd w:val="clear" w:color="auto" w:fill="auto"/>
          </w:tcPr>
          <w:p w:rsidR="009A3976" w:rsidRPr="00351A8B" w:rsidRDefault="009A3976" w:rsidP="00351A8B">
            <w:pPr>
              <w:rPr>
                <w:lang w:val="uk-UA"/>
              </w:rPr>
            </w:pPr>
            <w:r w:rsidRPr="00351A8B">
              <w:rPr>
                <w:lang w:val="uk-UA"/>
              </w:rPr>
              <w:t>Мистецтво</w:t>
            </w:r>
          </w:p>
        </w:tc>
        <w:tc>
          <w:tcPr>
            <w:tcW w:w="1260" w:type="dxa"/>
            <w:shd w:val="clear" w:color="auto" w:fill="auto"/>
          </w:tcPr>
          <w:p w:rsidR="009A3976" w:rsidRPr="00351A8B" w:rsidRDefault="009A3976" w:rsidP="00351A8B">
            <w:pPr>
              <w:jc w:val="center"/>
              <w:rPr>
                <w:lang w:val="uk-UA"/>
              </w:rPr>
            </w:pPr>
            <w:r w:rsidRPr="00351A8B">
              <w:rPr>
                <w:lang w:val="uk-UA"/>
              </w:rPr>
              <w:t>1</w:t>
            </w:r>
            <w:r w:rsidRPr="00351A8B">
              <w:rPr>
                <w:lang w:val="en-US"/>
              </w:rPr>
              <w:t xml:space="preserve"> </w:t>
            </w:r>
          </w:p>
        </w:tc>
        <w:tc>
          <w:tcPr>
            <w:tcW w:w="1260" w:type="dxa"/>
            <w:shd w:val="clear" w:color="auto" w:fill="auto"/>
          </w:tcPr>
          <w:p w:rsidR="009A3976" w:rsidRPr="00351A8B" w:rsidRDefault="009A3976" w:rsidP="00351A8B">
            <w:pPr>
              <w:jc w:val="center"/>
              <w:rPr>
                <w:lang w:val="uk-UA"/>
              </w:rPr>
            </w:pPr>
            <w:r w:rsidRPr="00351A8B">
              <w:rPr>
                <w:lang w:val="uk-UA"/>
              </w:rPr>
              <w:t>1</w:t>
            </w:r>
            <w:r w:rsidRPr="00351A8B">
              <w:rPr>
                <w:lang w:val="en-US"/>
              </w:rPr>
              <w:t xml:space="preserve"> </w:t>
            </w:r>
          </w:p>
        </w:tc>
        <w:tc>
          <w:tcPr>
            <w:tcW w:w="1260" w:type="dxa"/>
          </w:tcPr>
          <w:p w:rsidR="009A3976" w:rsidRPr="00351A8B" w:rsidRDefault="009A3976" w:rsidP="00351A8B">
            <w:pPr>
              <w:jc w:val="center"/>
              <w:rPr>
                <w:lang w:val="uk-UA"/>
              </w:rPr>
            </w:pPr>
            <w:r w:rsidRPr="00351A8B">
              <w:rPr>
                <w:lang w:val="uk-UA"/>
              </w:rPr>
              <w:t>1</w:t>
            </w:r>
          </w:p>
        </w:tc>
        <w:tc>
          <w:tcPr>
            <w:tcW w:w="1260" w:type="dxa"/>
            <w:shd w:val="clear" w:color="auto" w:fill="auto"/>
          </w:tcPr>
          <w:p w:rsidR="009A3976" w:rsidRPr="00351A8B" w:rsidRDefault="009A3976" w:rsidP="00351A8B">
            <w:pPr>
              <w:jc w:val="center"/>
              <w:rPr>
                <w:lang w:val="uk-UA"/>
              </w:rPr>
            </w:pPr>
            <w:r w:rsidRPr="00351A8B">
              <w:rPr>
                <w:lang w:val="uk-UA"/>
              </w:rPr>
              <w:t>1</w:t>
            </w:r>
            <w:r w:rsidRPr="00351A8B">
              <w:rPr>
                <w:lang w:val="en-US"/>
              </w:rPr>
              <w:t xml:space="preserve"> </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4</w:t>
            </w:r>
          </w:p>
        </w:tc>
      </w:tr>
      <w:tr w:rsidR="009A3976" w:rsidRPr="00351A8B" w:rsidTr="009A3976">
        <w:trPr>
          <w:trHeight w:val="285"/>
          <w:jc w:val="center"/>
        </w:trPr>
        <w:tc>
          <w:tcPr>
            <w:tcW w:w="1620" w:type="dxa"/>
            <w:vMerge w:val="restart"/>
            <w:shd w:val="clear" w:color="auto" w:fill="auto"/>
          </w:tcPr>
          <w:p w:rsidR="009A3976" w:rsidRPr="00351A8B" w:rsidRDefault="009A3976" w:rsidP="00351A8B">
            <w:pPr>
              <w:rPr>
                <w:lang w:val="uk-UA"/>
              </w:rPr>
            </w:pPr>
            <w:r w:rsidRPr="00351A8B">
              <w:rPr>
                <w:lang w:val="uk-UA"/>
              </w:rPr>
              <w:t xml:space="preserve">Математика </w:t>
            </w:r>
          </w:p>
        </w:tc>
        <w:tc>
          <w:tcPr>
            <w:tcW w:w="1980" w:type="dxa"/>
            <w:shd w:val="clear" w:color="auto" w:fill="auto"/>
          </w:tcPr>
          <w:p w:rsidR="009A3976" w:rsidRPr="00351A8B" w:rsidRDefault="009A3976" w:rsidP="00351A8B">
            <w:pPr>
              <w:rPr>
                <w:lang w:val="uk-UA"/>
              </w:rPr>
            </w:pPr>
            <w:r w:rsidRPr="00351A8B">
              <w:rPr>
                <w:lang w:val="uk-UA"/>
              </w:rPr>
              <w:t>Алгебра</w:t>
            </w:r>
          </w:p>
        </w:tc>
        <w:tc>
          <w:tcPr>
            <w:tcW w:w="1260" w:type="dxa"/>
            <w:shd w:val="clear" w:color="auto" w:fill="auto"/>
          </w:tcPr>
          <w:p w:rsidR="009A3976" w:rsidRPr="00351A8B" w:rsidRDefault="009A3976" w:rsidP="00351A8B">
            <w:pPr>
              <w:jc w:val="center"/>
              <w:rPr>
                <w:lang w:val="uk-UA"/>
              </w:rPr>
            </w:pPr>
            <w:r w:rsidRPr="00351A8B">
              <w:rPr>
                <w:lang w:val="uk-UA"/>
              </w:rPr>
              <w:t>2</w:t>
            </w:r>
            <w:r w:rsidRPr="00351A8B">
              <w:rPr>
                <w:lang w:val="en-US"/>
              </w:rPr>
              <w:t xml:space="preserve"> </w:t>
            </w:r>
          </w:p>
        </w:tc>
        <w:tc>
          <w:tcPr>
            <w:tcW w:w="1260" w:type="dxa"/>
            <w:shd w:val="clear" w:color="auto" w:fill="auto"/>
          </w:tcPr>
          <w:p w:rsidR="009A3976" w:rsidRPr="00351A8B" w:rsidRDefault="009A3976" w:rsidP="00351A8B">
            <w:pPr>
              <w:jc w:val="center"/>
              <w:rPr>
                <w:lang w:val="uk-UA"/>
              </w:rPr>
            </w:pPr>
            <w:r w:rsidRPr="00351A8B">
              <w:rPr>
                <w:lang w:val="uk-UA"/>
              </w:rPr>
              <w:t>2</w:t>
            </w:r>
            <w:r w:rsidRPr="00351A8B">
              <w:rPr>
                <w:lang w:val="en-US"/>
              </w:rPr>
              <w:t xml:space="preserve"> </w:t>
            </w:r>
          </w:p>
        </w:tc>
        <w:tc>
          <w:tcPr>
            <w:tcW w:w="1260" w:type="dxa"/>
          </w:tcPr>
          <w:p w:rsidR="009A3976" w:rsidRPr="00351A8B" w:rsidRDefault="009A3976" w:rsidP="00351A8B">
            <w:pPr>
              <w:jc w:val="center"/>
              <w:rPr>
                <w:lang w:val="uk-UA"/>
              </w:rPr>
            </w:pPr>
            <w:r w:rsidRPr="00351A8B">
              <w:rPr>
                <w:lang w:val="uk-UA"/>
              </w:rPr>
              <w:t>2</w:t>
            </w:r>
          </w:p>
        </w:tc>
        <w:tc>
          <w:tcPr>
            <w:tcW w:w="1260" w:type="dxa"/>
            <w:shd w:val="clear" w:color="auto" w:fill="auto"/>
          </w:tcPr>
          <w:p w:rsidR="009A3976" w:rsidRPr="00351A8B" w:rsidRDefault="009A3976" w:rsidP="00351A8B">
            <w:pPr>
              <w:jc w:val="center"/>
              <w:rPr>
                <w:lang w:val="uk-UA"/>
              </w:rPr>
            </w:pPr>
            <w:r w:rsidRPr="00351A8B">
              <w:rPr>
                <w:lang w:val="uk-UA"/>
              </w:rPr>
              <w:t>2</w:t>
            </w:r>
            <w:r w:rsidRPr="00351A8B">
              <w:rPr>
                <w:lang w:val="en-US"/>
              </w:rPr>
              <w:t xml:space="preserve"> </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8</w:t>
            </w:r>
          </w:p>
        </w:tc>
      </w:tr>
      <w:tr w:rsidR="009A3976" w:rsidRPr="00351A8B" w:rsidTr="009A3976">
        <w:trPr>
          <w:trHeight w:val="285"/>
          <w:jc w:val="center"/>
        </w:trPr>
        <w:tc>
          <w:tcPr>
            <w:tcW w:w="1620" w:type="dxa"/>
            <w:vMerge/>
            <w:shd w:val="clear" w:color="auto" w:fill="auto"/>
          </w:tcPr>
          <w:p w:rsidR="009A3976" w:rsidRPr="00351A8B" w:rsidRDefault="009A3976" w:rsidP="00351A8B">
            <w:pPr>
              <w:rPr>
                <w:lang w:val="uk-UA"/>
              </w:rPr>
            </w:pPr>
          </w:p>
        </w:tc>
        <w:tc>
          <w:tcPr>
            <w:tcW w:w="1980" w:type="dxa"/>
            <w:shd w:val="clear" w:color="auto" w:fill="auto"/>
          </w:tcPr>
          <w:p w:rsidR="009A3976" w:rsidRPr="00351A8B" w:rsidRDefault="009A3976" w:rsidP="00351A8B">
            <w:pPr>
              <w:rPr>
                <w:lang w:val="uk-UA"/>
              </w:rPr>
            </w:pPr>
            <w:r w:rsidRPr="00351A8B">
              <w:rPr>
                <w:lang w:val="uk-UA"/>
              </w:rPr>
              <w:t>Геометрія</w:t>
            </w:r>
          </w:p>
        </w:tc>
        <w:tc>
          <w:tcPr>
            <w:tcW w:w="1260" w:type="dxa"/>
            <w:shd w:val="clear" w:color="auto" w:fill="auto"/>
          </w:tcPr>
          <w:p w:rsidR="009A3976" w:rsidRPr="00351A8B" w:rsidRDefault="009A3976" w:rsidP="00351A8B">
            <w:pPr>
              <w:jc w:val="center"/>
              <w:rPr>
                <w:lang w:val="uk-UA"/>
              </w:rPr>
            </w:pPr>
            <w:r w:rsidRPr="00351A8B">
              <w:rPr>
                <w:lang w:val="uk-UA"/>
              </w:rPr>
              <w:t>2</w:t>
            </w:r>
          </w:p>
        </w:tc>
        <w:tc>
          <w:tcPr>
            <w:tcW w:w="1260" w:type="dxa"/>
            <w:shd w:val="clear" w:color="auto" w:fill="auto"/>
          </w:tcPr>
          <w:p w:rsidR="009A3976" w:rsidRPr="00351A8B" w:rsidRDefault="009A3976" w:rsidP="00351A8B">
            <w:pPr>
              <w:jc w:val="center"/>
              <w:rPr>
                <w:lang w:val="uk-UA"/>
              </w:rPr>
            </w:pPr>
            <w:r w:rsidRPr="00351A8B">
              <w:rPr>
                <w:lang w:val="uk-UA"/>
              </w:rPr>
              <w:t>2</w:t>
            </w:r>
          </w:p>
        </w:tc>
        <w:tc>
          <w:tcPr>
            <w:tcW w:w="1260" w:type="dxa"/>
          </w:tcPr>
          <w:p w:rsidR="009A3976" w:rsidRPr="00351A8B" w:rsidRDefault="009A3976" w:rsidP="00351A8B">
            <w:pPr>
              <w:jc w:val="center"/>
              <w:rPr>
                <w:lang w:val="uk-UA"/>
              </w:rPr>
            </w:pPr>
            <w:r w:rsidRPr="00351A8B">
              <w:rPr>
                <w:lang w:val="uk-UA"/>
              </w:rPr>
              <w:t>2</w:t>
            </w:r>
          </w:p>
        </w:tc>
        <w:tc>
          <w:tcPr>
            <w:tcW w:w="1260" w:type="dxa"/>
            <w:shd w:val="clear" w:color="auto" w:fill="auto"/>
          </w:tcPr>
          <w:p w:rsidR="009A3976" w:rsidRPr="00351A8B" w:rsidRDefault="009A3976" w:rsidP="00351A8B">
            <w:pPr>
              <w:jc w:val="center"/>
              <w:rPr>
                <w:lang w:val="uk-UA"/>
              </w:rPr>
            </w:pPr>
            <w:r w:rsidRPr="00351A8B">
              <w:rPr>
                <w:lang w:val="uk-UA"/>
              </w:rPr>
              <w:t>2</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8</w:t>
            </w:r>
          </w:p>
        </w:tc>
      </w:tr>
      <w:tr w:rsidR="009A3976" w:rsidRPr="00351A8B" w:rsidTr="009A3976">
        <w:trPr>
          <w:trHeight w:val="285"/>
          <w:jc w:val="center"/>
        </w:trPr>
        <w:tc>
          <w:tcPr>
            <w:tcW w:w="1620" w:type="dxa"/>
            <w:vMerge w:val="restart"/>
            <w:shd w:val="clear" w:color="auto" w:fill="auto"/>
          </w:tcPr>
          <w:p w:rsidR="009A3976" w:rsidRPr="00351A8B" w:rsidRDefault="009A3976" w:rsidP="00351A8B">
            <w:pPr>
              <w:rPr>
                <w:lang w:val="uk-UA"/>
              </w:rPr>
            </w:pPr>
            <w:r w:rsidRPr="00351A8B">
              <w:rPr>
                <w:lang w:val="uk-UA"/>
              </w:rPr>
              <w:t>Природо-знавство</w:t>
            </w:r>
          </w:p>
        </w:tc>
        <w:tc>
          <w:tcPr>
            <w:tcW w:w="1980" w:type="dxa"/>
            <w:shd w:val="clear" w:color="auto" w:fill="auto"/>
          </w:tcPr>
          <w:p w:rsidR="009A3976" w:rsidRPr="00351A8B" w:rsidRDefault="009A3976" w:rsidP="00351A8B">
            <w:pPr>
              <w:ind w:right="-288"/>
              <w:rPr>
                <w:lang w:val="uk-UA"/>
              </w:rPr>
            </w:pPr>
            <w:r w:rsidRPr="00351A8B">
              <w:rPr>
                <w:lang w:val="uk-UA"/>
              </w:rPr>
              <w:t>Біологія</w:t>
            </w:r>
          </w:p>
        </w:tc>
        <w:tc>
          <w:tcPr>
            <w:tcW w:w="1260" w:type="dxa"/>
            <w:shd w:val="clear" w:color="auto" w:fill="auto"/>
          </w:tcPr>
          <w:p w:rsidR="009A3976" w:rsidRPr="00351A8B" w:rsidRDefault="009A3976" w:rsidP="00351A8B">
            <w:pPr>
              <w:jc w:val="center"/>
              <w:rPr>
                <w:lang w:val="uk-UA"/>
              </w:rPr>
            </w:pPr>
            <w:r w:rsidRPr="00351A8B">
              <w:rPr>
                <w:lang w:val="uk-UA"/>
              </w:rPr>
              <w:t>2</w:t>
            </w:r>
            <w:r w:rsidRPr="00351A8B">
              <w:rPr>
                <w:lang w:val="en-US"/>
              </w:rPr>
              <w:t xml:space="preserve"> </w:t>
            </w:r>
          </w:p>
        </w:tc>
        <w:tc>
          <w:tcPr>
            <w:tcW w:w="1260" w:type="dxa"/>
            <w:shd w:val="clear" w:color="auto" w:fill="auto"/>
          </w:tcPr>
          <w:p w:rsidR="009A3976" w:rsidRPr="00351A8B" w:rsidRDefault="009A3976" w:rsidP="00351A8B">
            <w:pPr>
              <w:jc w:val="center"/>
              <w:rPr>
                <w:lang w:val="uk-UA"/>
              </w:rPr>
            </w:pPr>
            <w:r w:rsidRPr="00351A8B">
              <w:rPr>
                <w:lang w:val="uk-UA"/>
              </w:rPr>
              <w:t>2</w:t>
            </w:r>
            <w:r w:rsidRPr="00351A8B">
              <w:rPr>
                <w:lang w:val="en-US"/>
              </w:rPr>
              <w:t xml:space="preserve"> </w:t>
            </w:r>
          </w:p>
        </w:tc>
        <w:tc>
          <w:tcPr>
            <w:tcW w:w="1260" w:type="dxa"/>
          </w:tcPr>
          <w:p w:rsidR="009A3976" w:rsidRPr="00351A8B" w:rsidRDefault="009A3976" w:rsidP="00351A8B">
            <w:pPr>
              <w:jc w:val="center"/>
              <w:rPr>
                <w:lang w:val="uk-UA"/>
              </w:rPr>
            </w:pPr>
            <w:r w:rsidRPr="00351A8B">
              <w:rPr>
                <w:lang w:val="uk-UA"/>
              </w:rPr>
              <w:t>2</w:t>
            </w:r>
          </w:p>
        </w:tc>
        <w:tc>
          <w:tcPr>
            <w:tcW w:w="1260" w:type="dxa"/>
            <w:shd w:val="clear" w:color="auto" w:fill="auto"/>
          </w:tcPr>
          <w:p w:rsidR="009A3976" w:rsidRPr="00351A8B" w:rsidRDefault="009A3976" w:rsidP="00351A8B">
            <w:pPr>
              <w:jc w:val="center"/>
              <w:rPr>
                <w:lang w:val="uk-UA"/>
              </w:rPr>
            </w:pPr>
            <w:r w:rsidRPr="00351A8B">
              <w:rPr>
                <w:lang w:val="uk-UA"/>
              </w:rPr>
              <w:t>2</w:t>
            </w:r>
            <w:r w:rsidRPr="00351A8B">
              <w:rPr>
                <w:lang w:val="en-US"/>
              </w:rPr>
              <w:t xml:space="preserve"> </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8</w:t>
            </w:r>
          </w:p>
        </w:tc>
      </w:tr>
      <w:tr w:rsidR="009A3976" w:rsidRPr="00351A8B" w:rsidTr="009A3976">
        <w:trPr>
          <w:trHeight w:val="285"/>
          <w:jc w:val="center"/>
        </w:trPr>
        <w:tc>
          <w:tcPr>
            <w:tcW w:w="1620" w:type="dxa"/>
            <w:vMerge/>
            <w:shd w:val="clear" w:color="auto" w:fill="auto"/>
          </w:tcPr>
          <w:p w:rsidR="009A3976" w:rsidRPr="00351A8B" w:rsidRDefault="009A3976" w:rsidP="00351A8B">
            <w:pPr>
              <w:rPr>
                <w:lang w:val="uk-UA"/>
              </w:rPr>
            </w:pPr>
          </w:p>
        </w:tc>
        <w:tc>
          <w:tcPr>
            <w:tcW w:w="1980" w:type="dxa"/>
            <w:shd w:val="clear" w:color="auto" w:fill="auto"/>
          </w:tcPr>
          <w:p w:rsidR="009A3976" w:rsidRPr="00351A8B" w:rsidRDefault="009A3976" w:rsidP="00351A8B">
            <w:pPr>
              <w:ind w:right="-288"/>
              <w:rPr>
                <w:lang w:val="uk-UA"/>
              </w:rPr>
            </w:pPr>
            <w:r w:rsidRPr="00351A8B">
              <w:rPr>
                <w:lang w:val="uk-UA"/>
              </w:rPr>
              <w:t>Географія</w:t>
            </w:r>
          </w:p>
        </w:tc>
        <w:tc>
          <w:tcPr>
            <w:tcW w:w="1260" w:type="dxa"/>
            <w:shd w:val="clear" w:color="auto" w:fill="auto"/>
          </w:tcPr>
          <w:p w:rsidR="009A3976" w:rsidRPr="00351A8B" w:rsidRDefault="009A3976" w:rsidP="00351A8B">
            <w:pPr>
              <w:jc w:val="center"/>
              <w:rPr>
                <w:lang w:val="uk-UA"/>
              </w:rPr>
            </w:pPr>
            <w:r w:rsidRPr="00351A8B">
              <w:rPr>
                <w:lang w:val="uk-UA"/>
              </w:rPr>
              <w:t>1,5</w:t>
            </w:r>
          </w:p>
        </w:tc>
        <w:tc>
          <w:tcPr>
            <w:tcW w:w="1260" w:type="dxa"/>
            <w:shd w:val="clear" w:color="auto" w:fill="auto"/>
          </w:tcPr>
          <w:p w:rsidR="009A3976" w:rsidRPr="00351A8B" w:rsidRDefault="009A3976" w:rsidP="00351A8B">
            <w:pPr>
              <w:jc w:val="center"/>
              <w:rPr>
                <w:lang w:val="uk-UA"/>
              </w:rPr>
            </w:pPr>
            <w:r w:rsidRPr="00351A8B">
              <w:rPr>
                <w:lang w:val="uk-UA"/>
              </w:rPr>
              <w:t>1,5</w:t>
            </w:r>
          </w:p>
        </w:tc>
        <w:tc>
          <w:tcPr>
            <w:tcW w:w="1260" w:type="dxa"/>
          </w:tcPr>
          <w:p w:rsidR="009A3976" w:rsidRPr="00351A8B" w:rsidRDefault="009A3976" w:rsidP="00351A8B">
            <w:pPr>
              <w:jc w:val="center"/>
              <w:rPr>
                <w:lang w:val="uk-UA"/>
              </w:rPr>
            </w:pPr>
            <w:r w:rsidRPr="00351A8B">
              <w:rPr>
                <w:lang w:val="uk-UA"/>
              </w:rPr>
              <w:t>1,5</w:t>
            </w:r>
          </w:p>
        </w:tc>
        <w:tc>
          <w:tcPr>
            <w:tcW w:w="1260" w:type="dxa"/>
            <w:shd w:val="clear" w:color="auto" w:fill="auto"/>
          </w:tcPr>
          <w:p w:rsidR="009A3976" w:rsidRPr="00351A8B" w:rsidRDefault="009A3976" w:rsidP="00351A8B">
            <w:pPr>
              <w:jc w:val="center"/>
              <w:rPr>
                <w:lang w:val="uk-UA"/>
              </w:rPr>
            </w:pPr>
            <w:r w:rsidRPr="00351A8B">
              <w:rPr>
                <w:lang w:val="uk-UA"/>
              </w:rPr>
              <w:t>1,5</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6</w:t>
            </w:r>
          </w:p>
        </w:tc>
      </w:tr>
      <w:tr w:rsidR="009A3976" w:rsidRPr="00351A8B" w:rsidTr="009A3976">
        <w:trPr>
          <w:trHeight w:val="285"/>
          <w:jc w:val="center"/>
        </w:trPr>
        <w:tc>
          <w:tcPr>
            <w:tcW w:w="1620" w:type="dxa"/>
            <w:vMerge/>
            <w:shd w:val="clear" w:color="auto" w:fill="auto"/>
          </w:tcPr>
          <w:p w:rsidR="009A3976" w:rsidRPr="00351A8B" w:rsidRDefault="009A3976" w:rsidP="00351A8B">
            <w:pPr>
              <w:rPr>
                <w:lang w:val="uk-UA"/>
              </w:rPr>
            </w:pPr>
          </w:p>
        </w:tc>
        <w:tc>
          <w:tcPr>
            <w:tcW w:w="1980" w:type="dxa"/>
            <w:shd w:val="clear" w:color="auto" w:fill="auto"/>
          </w:tcPr>
          <w:p w:rsidR="009A3976" w:rsidRPr="00351A8B" w:rsidRDefault="009A3976" w:rsidP="00351A8B">
            <w:pPr>
              <w:ind w:right="-288"/>
              <w:rPr>
                <w:lang w:val="uk-UA"/>
              </w:rPr>
            </w:pPr>
            <w:r w:rsidRPr="00351A8B">
              <w:rPr>
                <w:lang w:val="uk-UA"/>
              </w:rPr>
              <w:t>Фізика</w:t>
            </w:r>
          </w:p>
        </w:tc>
        <w:tc>
          <w:tcPr>
            <w:tcW w:w="1260" w:type="dxa"/>
            <w:shd w:val="clear" w:color="auto" w:fill="auto"/>
          </w:tcPr>
          <w:p w:rsidR="009A3976" w:rsidRPr="00351A8B" w:rsidRDefault="009A3976" w:rsidP="00351A8B">
            <w:pPr>
              <w:jc w:val="center"/>
              <w:rPr>
                <w:lang w:val="uk-UA"/>
              </w:rPr>
            </w:pPr>
            <w:r w:rsidRPr="00351A8B">
              <w:rPr>
                <w:lang w:val="uk-UA"/>
              </w:rPr>
              <w:t>3</w:t>
            </w:r>
          </w:p>
        </w:tc>
        <w:tc>
          <w:tcPr>
            <w:tcW w:w="1260" w:type="dxa"/>
            <w:shd w:val="clear" w:color="auto" w:fill="auto"/>
          </w:tcPr>
          <w:p w:rsidR="009A3976" w:rsidRPr="00351A8B" w:rsidRDefault="009A3976" w:rsidP="00351A8B">
            <w:pPr>
              <w:jc w:val="center"/>
              <w:rPr>
                <w:lang w:val="uk-UA"/>
              </w:rPr>
            </w:pPr>
            <w:r w:rsidRPr="00351A8B">
              <w:rPr>
                <w:lang w:val="uk-UA"/>
              </w:rPr>
              <w:t>3</w:t>
            </w:r>
          </w:p>
        </w:tc>
        <w:tc>
          <w:tcPr>
            <w:tcW w:w="1260" w:type="dxa"/>
          </w:tcPr>
          <w:p w:rsidR="009A3976" w:rsidRPr="00351A8B" w:rsidRDefault="009A3976" w:rsidP="00351A8B">
            <w:pPr>
              <w:jc w:val="center"/>
              <w:rPr>
                <w:lang w:val="uk-UA"/>
              </w:rPr>
            </w:pPr>
            <w:r w:rsidRPr="00351A8B">
              <w:rPr>
                <w:lang w:val="uk-UA"/>
              </w:rPr>
              <w:t>3</w:t>
            </w:r>
          </w:p>
        </w:tc>
        <w:tc>
          <w:tcPr>
            <w:tcW w:w="1260" w:type="dxa"/>
            <w:shd w:val="clear" w:color="auto" w:fill="auto"/>
          </w:tcPr>
          <w:p w:rsidR="009A3976" w:rsidRPr="00351A8B" w:rsidRDefault="009A3976" w:rsidP="00351A8B">
            <w:pPr>
              <w:jc w:val="center"/>
              <w:rPr>
                <w:lang w:val="uk-UA"/>
              </w:rPr>
            </w:pPr>
            <w:r w:rsidRPr="00351A8B">
              <w:rPr>
                <w:lang w:val="uk-UA"/>
              </w:rPr>
              <w:t>3</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12</w:t>
            </w:r>
          </w:p>
        </w:tc>
      </w:tr>
      <w:tr w:rsidR="009A3976" w:rsidRPr="00351A8B" w:rsidTr="009A3976">
        <w:trPr>
          <w:trHeight w:val="285"/>
          <w:jc w:val="center"/>
        </w:trPr>
        <w:tc>
          <w:tcPr>
            <w:tcW w:w="1620" w:type="dxa"/>
            <w:vMerge/>
            <w:shd w:val="clear" w:color="auto" w:fill="auto"/>
          </w:tcPr>
          <w:p w:rsidR="009A3976" w:rsidRPr="00351A8B" w:rsidRDefault="009A3976" w:rsidP="00351A8B">
            <w:pPr>
              <w:rPr>
                <w:lang w:val="uk-UA"/>
              </w:rPr>
            </w:pPr>
          </w:p>
        </w:tc>
        <w:tc>
          <w:tcPr>
            <w:tcW w:w="1980" w:type="dxa"/>
            <w:shd w:val="clear" w:color="auto" w:fill="auto"/>
          </w:tcPr>
          <w:p w:rsidR="009A3976" w:rsidRPr="00351A8B" w:rsidRDefault="009A3976" w:rsidP="00351A8B">
            <w:pPr>
              <w:ind w:right="-288"/>
              <w:rPr>
                <w:lang w:val="uk-UA"/>
              </w:rPr>
            </w:pPr>
            <w:r w:rsidRPr="00351A8B">
              <w:rPr>
                <w:lang w:val="uk-UA"/>
              </w:rPr>
              <w:t>Хімія</w:t>
            </w:r>
          </w:p>
        </w:tc>
        <w:tc>
          <w:tcPr>
            <w:tcW w:w="1260" w:type="dxa"/>
            <w:shd w:val="clear" w:color="auto" w:fill="auto"/>
          </w:tcPr>
          <w:p w:rsidR="009A3976" w:rsidRPr="00351A8B" w:rsidRDefault="009A3976" w:rsidP="00351A8B">
            <w:pPr>
              <w:jc w:val="center"/>
              <w:rPr>
                <w:lang w:val="uk-UA"/>
              </w:rPr>
            </w:pPr>
            <w:r w:rsidRPr="00351A8B">
              <w:rPr>
                <w:lang w:val="uk-UA"/>
              </w:rPr>
              <w:t>2</w:t>
            </w:r>
          </w:p>
        </w:tc>
        <w:tc>
          <w:tcPr>
            <w:tcW w:w="1260" w:type="dxa"/>
            <w:shd w:val="clear" w:color="auto" w:fill="auto"/>
          </w:tcPr>
          <w:p w:rsidR="009A3976" w:rsidRPr="00351A8B" w:rsidRDefault="009A3976" w:rsidP="00351A8B">
            <w:pPr>
              <w:jc w:val="center"/>
              <w:rPr>
                <w:lang w:val="uk-UA"/>
              </w:rPr>
            </w:pPr>
            <w:r w:rsidRPr="00351A8B">
              <w:rPr>
                <w:lang w:val="uk-UA"/>
              </w:rPr>
              <w:t>2</w:t>
            </w:r>
          </w:p>
        </w:tc>
        <w:tc>
          <w:tcPr>
            <w:tcW w:w="1260" w:type="dxa"/>
          </w:tcPr>
          <w:p w:rsidR="009A3976" w:rsidRPr="00351A8B" w:rsidRDefault="009A3976" w:rsidP="00351A8B">
            <w:pPr>
              <w:jc w:val="center"/>
              <w:rPr>
                <w:lang w:val="uk-UA"/>
              </w:rPr>
            </w:pPr>
            <w:r w:rsidRPr="00351A8B">
              <w:rPr>
                <w:lang w:val="uk-UA"/>
              </w:rPr>
              <w:t>2</w:t>
            </w:r>
          </w:p>
        </w:tc>
        <w:tc>
          <w:tcPr>
            <w:tcW w:w="1260" w:type="dxa"/>
            <w:shd w:val="clear" w:color="auto" w:fill="auto"/>
          </w:tcPr>
          <w:p w:rsidR="009A3976" w:rsidRPr="00351A8B" w:rsidRDefault="009A3976" w:rsidP="00351A8B">
            <w:pPr>
              <w:jc w:val="center"/>
              <w:rPr>
                <w:lang w:val="uk-UA"/>
              </w:rPr>
            </w:pPr>
            <w:r w:rsidRPr="00351A8B">
              <w:rPr>
                <w:lang w:val="uk-UA"/>
              </w:rPr>
              <w:t>2</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8</w:t>
            </w:r>
          </w:p>
        </w:tc>
      </w:tr>
      <w:tr w:rsidR="009A3976" w:rsidRPr="00351A8B" w:rsidTr="009A3976">
        <w:trPr>
          <w:trHeight w:val="285"/>
          <w:jc w:val="center"/>
        </w:trPr>
        <w:tc>
          <w:tcPr>
            <w:tcW w:w="1620" w:type="dxa"/>
            <w:vMerge w:val="restart"/>
            <w:shd w:val="clear" w:color="auto" w:fill="auto"/>
          </w:tcPr>
          <w:p w:rsidR="009A3976" w:rsidRPr="00351A8B" w:rsidRDefault="009A3976" w:rsidP="00351A8B">
            <w:pPr>
              <w:rPr>
                <w:lang w:val="uk-UA"/>
              </w:rPr>
            </w:pPr>
            <w:r w:rsidRPr="00351A8B">
              <w:rPr>
                <w:lang w:val="uk-UA"/>
              </w:rPr>
              <w:t>Технології</w:t>
            </w:r>
          </w:p>
        </w:tc>
        <w:tc>
          <w:tcPr>
            <w:tcW w:w="1980" w:type="dxa"/>
            <w:shd w:val="clear" w:color="auto" w:fill="auto"/>
          </w:tcPr>
          <w:p w:rsidR="009A3976" w:rsidRPr="00351A8B" w:rsidRDefault="009A3976" w:rsidP="00351A8B">
            <w:pPr>
              <w:rPr>
                <w:lang w:val="uk-UA"/>
              </w:rPr>
            </w:pPr>
            <w:r w:rsidRPr="00351A8B">
              <w:rPr>
                <w:lang w:val="uk-UA"/>
              </w:rPr>
              <w:t>Трудове навчання</w:t>
            </w:r>
          </w:p>
        </w:tc>
        <w:tc>
          <w:tcPr>
            <w:tcW w:w="1260" w:type="dxa"/>
            <w:shd w:val="clear" w:color="auto" w:fill="auto"/>
          </w:tcPr>
          <w:p w:rsidR="009A3976" w:rsidRPr="00351A8B" w:rsidRDefault="009A3976" w:rsidP="00351A8B">
            <w:pPr>
              <w:jc w:val="center"/>
              <w:rPr>
                <w:lang w:val="uk-UA"/>
              </w:rPr>
            </w:pPr>
            <w:r w:rsidRPr="00351A8B">
              <w:rPr>
                <w:lang w:val="uk-UA"/>
              </w:rPr>
              <w:t>1</w:t>
            </w:r>
          </w:p>
        </w:tc>
        <w:tc>
          <w:tcPr>
            <w:tcW w:w="1260" w:type="dxa"/>
            <w:shd w:val="clear" w:color="auto" w:fill="auto"/>
          </w:tcPr>
          <w:p w:rsidR="009A3976" w:rsidRPr="00351A8B" w:rsidRDefault="009A3976" w:rsidP="00351A8B">
            <w:pPr>
              <w:jc w:val="center"/>
              <w:rPr>
                <w:lang w:val="uk-UA"/>
              </w:rPr>
            </w:pPr>
            <w:r w:rsidRPr="00351A8B">
              <w:rPr>
                <w:lang w:val="uk-UA"/>
              </w:rPr>
              <w:t>1</w:t>
            </w:r>
          </w:p>
        </w:tc>
        <w:tc>
          <w:tcPr>
            <w:tcW w:w="1260" w:type="dxa"/>
          </w:tcPr>
          <w:p w:rsidR="009A3976" w:rsidRPr="00351A8B" w:rsidRDefault="009A3976" w:rsidP="00351A8B">
            <w:pPr>
              <w:jc w:val="center"/>
              <w:rPr>
                <w:lang w:val="uk-UA"/>
              </w:rPr>
            </w:pPr>
            <w:r w:rsidRPr="00351A8B">
              <w:rPr>
                <w:lang w:val="uk-UA"/>
              </w:rPr>
              <w:t>1</w:t>
            </w:r>
          </w:p>
        </w:tc>
        <w:tc>
          <w:tcPr>
            <w:tcW w:w="1260" w:type="dxa"/>
            <w:shd w:val="clear" w:color="auto" w:fill="auto"/>
          </w:tcPr>
          <w:p w:rsidR="009A3976" w:rsidRPr="00351A8B" w:rsidRDefault="009A3976" w:rsidP="00351A8B">
            <w:pPr>
              <w:jc w:val="center"/>
              <w:rPr>
                <w:lang w:val="uk-UA"/>
              </w:rPr>
            </w:pPr>
            <w:r w:rsidRPr="00351A8B">
              <w:rPr>
                <w:lang w:val="uk-UA"/>
              </w:rPr>
              <w:t>1</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4</w:t>
            </w:r>
          </w:p>
        </w:tc>
      </w:tr>
      <w:tr w:rsidR="009A3976" w:rsidRPr="00351A8B" w:rsidTr="009A3976">
        <w:trPr>
          <w:trHeight w:val="285"/>
          <w:jc w:val="center"/>
        </w:trPr>
        <w:tc>
          <w:tcPr>
            <w:tcW w:w="1620" w:type="dxa"/>
            <w:vMerge/>
            <w:shd w:val="clear" w:color="auto" w:fill="auto"/>
          </w:tcPr>
          <w:p w:rsidR="009A3976" w:rsidRPr="00351A8B" w:rsidRDefault="009A3976" w:rsidP="00351A8B">
            <w:pPr>
              <w:rPr>
                <w:lang w:val="uk-UA"/>
              </w:rPr>
            </w:pPr>
          </w:p>
        </w:tc>
        <w:tc>
          <w:tcPr>
            <w:tcW w:w="1980" w:type="dxa"/>
            <w:shd w:val="clear" w:color="auto" w:fill="auto"/>
          </w:tcPr>
          <w:p w:rsidR="009A3976" w:rsidRPr="00351A8B" w:rsidRDefault="009A3976" w:rsidP="00351A8B">
            <w:pPr>
              <w:rPr>
                <w:lang w:val="uk-UA"/>
              </w:rPr>
            </w:pPr>
            <w:r w:rsidRPr="00351A8B">
              <w:rPr>
                <w:lang w:val="uk-UA"/>
              </w:rPr>
              <w:t>Інформатика</w:t>
            </w:r>
          </w:p>
        </w:tc>
        <w:tc>
          <w:tcPr>
            <w:tcW w:w="1260" w:type="dxa"/>
            <w:shd w:val="clear" w:color="auto" w:fill="auto"/>
          </w:tcPr>
          <w:p w:rsidR="009A3976" w:rsidRPr="00351A8B" w:rsidRDefault="009A3976" w:rsidP="00351A8B">
            <w:pPr>
              <w:jc w:val="center"/>
              <w:rPr>
                <w:lang w:val="uk-UA"/>
              </w:rPr>
            </w:pPr>
            <w:r w:rsidRPr="00351A8B">
              <w:rPr>
                <w:lang w:val="uk-UA"/>
              </w:rPr>
              <w:t>2</w:t>
            </w:r>
          </w:p>
        </w:tc>
        <w:tc>
          <w:tcPr>
            <w:tcW w:w="1260" w:type="dxa"/>
            <w:shd w:val="clear" w:color="auto" w:fill="auto"/>
          </w:tcPr>
          <w:p w:rsidR="009A3976" w:rsidRPr="00351A8B" w:rsidRDefault="009A3976" w:rsidP="00351A8B">
            <w:pPr>
              <w:jc w:val="center"/>
              <w:rPr>
                <w:lang w:val="uk-UA"/>
              </w:rPr>
            </w:pPr>
            <w:r w:rsidRPr="00351A8B">
              <w:rPr>
                <w:lang w:val="uk-UA"/>
              </w:rPr>
              <w:t>2</w:t>
            </w:r>
          </w:p>
        </w:tc>
        <w:tc>
          <w:tcPr>
            <w:tcW w:w="1260" w:type="dxa"/>
          </w:tcPr>
          <w:p w:rsidR="009A3976" w:rsidRPr="00351A8B" w:rsidRDefault="009A3976" w:rsidP="00351A8B">
            <w:pPr>
              <w:jc w:val="center"/>
              <w:rPr>
                <w:lang w:val="uk-UA"/>
              </w:rPr>
            </w:pPr>
            <w:r w:rsidRPr="00351A8B">
              <w:rPr>
                <w:lang w:val="uk-UA"/>
              </w:rPr>
              <w:t>2</w:t>
            </w:r>
          </w:p>
        </w:tc>
        <w:tc>
          <w:tcPr>
            <w:tcW w:w="1260" w:type="dxa"/>
            <w:shd w:val="clear" w:color="auto" w:fill="auto"/>
          </w:tcPr>
          <w:p w:rsidR="009A3976" w:rsidRPr="00351A8B" w:rsidRDefault="009A3976" w:rsidP="00351A8B">
            <w:pPr>
              <w:jc w:val="center"/>
              <w:rPr>
                <w:lang w:val="uk-UA"/>
              </w:rPr>
            </w:pPr>
            <w:r w:rsidRPr="00351A8B">
              <w:rPr>
                <w:lang w:val="uk-UA"/>
              </w:rPr>
              <w:t>2</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8</w:t>
            </w:r>
          </w:p>
        </w:tc>
      </w:tr>
      <w:tr w:rsidR="009A3976" w:rsidRPr="00351A8B" w:rsidTr="009A3976">
        <w:trPr>
          <w:trHeight w:val="285"/>
          <w:jc w:val="center"/>
        </w:trPr>
        <w:tc>
          <w:tcPr>
            <w:tcW w:w="1620" w:type="dxa"/>
            <w:vMerge w:val="restart"/>
            <w:shd w:val="clear" w:color="auto" w:fill="auto"/>
          </w:tcPr>
          <w:p w:rsidR="009A3976" w:rsidRPr="00351A8B" w:rsidRDefault="009A3976" w:rsidP="00351A8B">
            <w:pPr>
              <w:rPr>
                <w:lang w:val="uk-UA"/>
              </w:rPr>
            </w:pPr>
            <w:r w:rsidRPr="00351A8B">
              <w:rPr>
                <w:lang w:val="uk-UA"/>
              </w:rPr>
              <w:t>Здоров’я і фізична культура</w:t>
            </w:r>
          </w:p>
        </w:tc>
        <w:tc>
          <w:tcPr>
            <w:tcW w:w="1980" w:type="dxa"/>
            <w:shd w:val="clear" w:color="auto" w:fill="auto"/>
          </w:tcPr>
          <w:p w:rsidR="009A3976" w:rsidRPr="00351A8B" w:rsidRDefault="009A3976" w:rsidP="00351A8B">
            <w:pPr>
              <w:rPr>
                <w:lang w:val="uk-UA"/>
              </w:rPr>
            </w:pPr>
            <w:r w:rsidRPr="00351A8B">
              <w:rPr>
                <w:lang w:val="uk-UA"/>
              </w:rPr>
              <w:t>Основи здоров’я</w:t>
            </w:r>
          </w:p>
        </w:tc>
        <w:tc>
          <w:tcPr>
            <w:tcW w:w="1260" w:type="dxa"/>
            <w:shd w:val="clear" w:color="auto" w:fill="auto"/>
          </w:tcPr>
          <w:p w:rsidR="009A3976" w:rsidRPr="00351A8B" w:rsidRDefault="009A3976" w:rsidP="00351A8B">
            <w:pPr>
              <w:jc w:val="center"/>
              <w:rPr>
                <w:lang w:val="uk-UA"/>
              </w:rPr>
            </w:pPr>
            <w:r w:rsidRPr="00351A8B">
              <w:rPr>
                <w:lang w:val="uk-UA"/>
              </w:rPr>
              <w:t>1</w:t>
            </w:r>
          </w:p>
        </w:tc>
        <w:tc>
          <w:tcPr>
            <w:tcW w:w="1260" w:type="dxa"/>
            <w:shd w:val="clear" w:color="auto" w:fill="auto"/>
          </w:tcPr>
          <w:p w:rsidR="009A3976" w:rsidRPr="00351A8B" w:rsidRDefault="009A3976" w:rsidP="00351A8B">
            <w:pPr>
              <w:jc w:val="center"/>
              <w:rPr>
                <w:lang w:val="uk-UA"/>
              </w:rPr>
            </w:pPr>
            <w:r w:rsidRPr="00351A8B">
              <w:rPr>
                <w:lang w:val="uk-UA"/>
              </w:rPr>
              <w:t>1</w:t>
            </w:r>
          </w:p>
        </w:tc>
        <w:tc>
          <w:tcPr>
            <w:tcW w:w="1260" w:type="dxa"/>
          </w:tcPr>
          <w:p w:rsidR="009A3976" w:rsidRPr="00351A8B" w:rsidRDefault="009A3976" w:rsidP="00351A8B">
            <w:pPr>
              <w:jc w:val="center"/>
              <w:rPr>
                <w:lang w:val="uk-UA"/>
              </w:rPr>
            </w:pPr>
            <w:r w:rsidRPr="00351A8B">
              <w:rPr>
                <w:lang w:val="uk-UA"/>
              </w:rPr>
              <w:t>1</w:t>
            </w:r>
          </w:p>
        </w:tc>
        <w:tc>
          <w:tcPr>
            <w:tcW w:w="1260" w:type="dxa"/>
            <w:shd w:val="clear" w:color="auto" w:fill="auto"/>
          </w:tcPr>
          <w:p w:rsidR="009A3976" w:rsidRPr="00351A8B" w:rsidRDefault="009A3976" w:rsidP="00351A8B">
            <w:pPr>
              <w:jc w:val="center"/>
              <w:rPr>
                <w:lang w:val="uk-UA"/>
              </w:rPr>
            </w:pPr>
            <w:r w:rsidRPr="00351A8B">
              <w:rPr>
                <w:lang w:val="uk-UA"/>
              </w:rPr>
              <w:t>1</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4</w:t>
            </w:r>
          </w:p>
        </w:tc>
      </w:tr>
      <w:tr w:rsidR="009A3976" w:rsidRPr="00351A8B" w:rsidTr="009A3976">
        <w:trPr>
          <w:trHeight w:val="285"/>
          <w:jc w:val="center"/>
        </w:trPr>
        <w:tc>
          <w:tcPr>
            <w:tcW w:w="1620" w:type="dxa"/>
            <w:vMerge/>
            <w:shd w:val="clear" w:color="auto" w:fill="auto"/>
          </w:tcPr>
          <w:p w:rsidR="009A3976" w:rsidRPr="00351A8B" w:rsidRDefault="009A3976" w:rsidP="00351A8B">
            <w:pPr>
              <w:rPr>
                <w:lang w:val="uk-UA"/>
              </w:rPr>
            </w:pPr>
          </w:p>
        </w:tc>
        <w:tc>
          <w:tcPr>
            <w:tcW w:w="1980" w:type="dxa"/>
            <w:shd w:val="clear" w:color="auto" w:fill="auto"/>
          </w:tcPr>
          <w:p w:rsidR="009A3976" w:rsidRPr="00351A8B" w:rsidRDefault="009A3976" w:rsidP="00351A8B">
            <w:pPr>
              <w:rPr>
                <w:lang w:val="uk-UA"/>
              </w:rPr>
            </w:pPr>
            <w:r w:rsidRPr="00351A8B">
              <w:rPr>
                <w:lang w:val="uk-UA"/>
              </w:rPr>
              <w:t>Фізична культура</w:t>
            </w:r>
            <w:r w:rsidR="00351A8B">
              <w:rPr>
                <w:lang w:val="uk-UA"/>
              </w:rPr>
              <w:t>**</w:t>
            </w:r>
          </w:p>
        </w:tc>
        <w:tc>
          <w:tcPr>
            <w:tcW w:w="1260" w:type="dxa"/>
            <w:shd w:val="clear" w:color="auto" w:fill="auto"/>
          </w:tcPr>
          <w:p w:rsidR="009A3976" w:rsidRPr="00351A8B" w:rsidRDefault="009A3976" w:rsidP="00351A8B">
            <w:pPr>
              <w:jc w:val="center"/>
              <w:rPr>
                <w:lang w:val="uk-UA"/>
              </w:rPr>
            </w:pPr>
            <w:r w:rsidRPr="00351A8B">
              <w:rPr>
                <w:lang w:val="uk-UA"/>
              </w:rPr>
              <w:t>3</w:t>
            </w:r>
          </w:p>
        </w:tc>
        <w:tc>
          <w:tcPr>
            <w:tcW w:w="1260" w:type="dxa"/>
            <w:shd w:val="clear" w:color="auto" w:fill="auto"/>
          </w:tcPr>
          <w:p w:rsidR="009A3976" w:rsidRPr="00351A8B" w:rsidRDefault="009A3976" w:rsidP="00351A8B">
            <w:pPr>
              <w:jc w:val="center"/>
              <w:rPr>
                <w:lang w:val="uk-UA"/>
              </w:rPr>
            </w:pPr>
            <w:r w:rsidRPr="00351A8B">
              <w:rPr>
                <w:lang w:val="uk-UA"/>
              </w:rPr>
              <w:t>3</w:t>
            </w:r>
          </w:p>
        </w:tc>
        <w:tc>
          <w:tcPr>
            <w:tcW w:w="1260" w:type="dxa"/>
          </w:tcPr>
          <w:p w:rsidR="009A3976" w:rsidRPr="00351A8B" w:rsidRDefault="009A3976" w:rsidP="00351A8B">
            <w:pPr>
              <w:jc w:val="center"/>
              <w:rPr>
                <w:lang w:val="uk-UA"/>
              </w:rPr>
            </w:pPr>
            <w:r w:rsidRPr="00351A8B">
              <w:rPr>
                <w:lang w:val="uk-UA"/>
              </w:rPr>
              <w:t>3</w:t>
            </w:r>
          </w:p>
        </w:tc>
        <w:tc>
          <w:tcPr>
            <w:tcW w:w="1260" w:type="dxa"/>
            <w:shd w:val="clear" w:color="auto" w:fill="auto"/>
          </w:tcPr>
          <w:p w:rsidR="009A3976" w:rsidRPr="00351A8B" w:rsidRDefault="009A3976" w:rsidP="00351A8B">
            <w:pPr>
              <w:jc w:val="center"/>
              <w:rPr>
                <w:lang w:val="uk-UA"/>
              </w:rPr>
            </w:pPr>
            <w:r w:rsidRPr="00351A8B">
              <w:rPr>
                <w:lang w:val="uk-UA"/>
              </w:rPr>
              <w:t>3</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12</w:t>
            </w:r>
          </w:p>
        </w:tc>
      </w:tr>
      <w:tr w:rsidR="009A3976" w:rsidRPr="00351A8B" w:rsidTr="009A3976">
        <w:trPr>
          <w:trHeight w:val="285"/>
          <w:jc w:val="center"/>
        </w:trPr>
        <w:tc>
          <w:tcPr>
            <w:tcW w:w="3600" w:type="dxa"/>
            <w:gridSpan w:val="2"/>
            <w:shd w:val="clear" w:color="auto" w:fill="auto"/>
          </w:tcPr>
          <w:p w:rsidR="009A3976" w:rsidRPr="00351A8B" w:rsidRDefault="009A3976" w:rsidP="00351A8B">
            <w:pPr>
              <w:rPr>
                <w:lang w:val="uk-UA"/>
              </w:rPr>
            </w:pPr>
            <w:r w:rsidRPr="00351A8B">
              <w:rPr>
                <w:b/>
                <w:lang w:val="uk-UA"/>
              </w:rPr>
              <w:t>РАЗОМ</w:t>
            </w:r>
          </w:p>
        </w:tc>
        <w:tc>
          <w:tcPr>
            <w:tcW w:w="1260" w:type="dxa"/>
            <w:shd w:val="clear" w:color="auto" w:fill="auto"/>
          </w:tcPr>
          <w:p w:rsidR="009A3976" w:rsidRPr="00351A8B" w:rsidRDefault="009A3976" w:rsidP="00351A8B">
            <w:pPr>
              <w:jc w:val="center"/>
              <w:rPr>
                <w:b/>
                <w:lang w:val="uk-UA"/>
              </w:rPr>
            </w:pPr>
            <w:r w:rsidRPr="00351A8B">
              <w:rPr>
                <w:b/>
                <w:lang w:val="uk-UA"/>
              </w:rPr>
              <w:t>31,5+3</w:t>
            </w:r>
          </w:p>
        </w:tc>
        <w:tc>
          <w:tcPr>
            <w:tcW w:w="1260" w:type="dxa"/>
            <w:shd w:val="clear" w:color="auto" w:fill="auto"/>
          </w:tcPr>
          <w:p w:rsidR="009A3976" w:rsidRPr="00351A8B" w:rsidRDefault="009A3976" w:rsidP="00351A8B">
            <w:pPr>
              <w:jc w:val="center"/>
              <w:rPr>
                <w:b/>
                <w:lang w:val="uk-UA"/>
              </w:rPr>
            </w:pPr>
            <w:r w:rsidRPr="00351A8B">
              <w:rPr>
                <w:b/>
                <w:lang w:val="uk-UA"/>
              </w:rPr>
              <w:t>31,5+3</w:t>
            </w:r>
          </w:p>
        </w:tc>
        <w:tc>
          <w:tcPr>
            <w:tcW w:w="1260" w:type="dxa"/>
          </w:tcPr>
          <w:p w:rsidR="009A3976" w:rsidRPr="00351A8B" w:rsidRDefault="009A3976" w:rsidP="00351A8B">
            <w:pPr>
              <w:jc w:val="center"/>
              <w:rPr>
                <w:b/>
                <w:lang w:val="uk-UA"/>
              </w:rPr>
            </w:pPr>
            <w:r w:rsidRPr="00351A8B">
              <w:rPr>
                <w:b/>
                <w:lang w:val="uk-UA"/>
              </w:rPr>
              <w:t>31,5+3</w:t>
            </w:r>
          </w:p>
        </w:tc>
        <w:tc>
          <w:tcPr>
            <w:tcW w:w="1260" w:type="dxa"/>
            <w:shd w:val="clear" w:color="auto" w:fill="auto"/>
          </w:tcPr>
          <w:p w:rsidR="009A3976" w:rsidRPr="00351A8B" w:rsidRDefault="009A3976" w:rsidP="00351A8B">
            <w:pPr>
              <w:jc w:val="center"/>
              <w:rPr>
                <w:b/>
                <w:lang w:val="uk-UA"/>
              </w:rPr>
            </w:pPr>
            <w:r w:rsidRPr="00351A8B">
              <w:rPr>
                <w:b/>
                <w:lang w:val="uk-UA"/>
              </w:rPr>
              <w:t>31,5+3</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138</w:t>
            </w:r>
          </w:p>
        </w:tc>
      </w:tr>
      <w:tr w:rsidR="009A3976" w:rsidRPr="00351A8B" w:rsidTr="009A3976">
        <w:trPr>
          <w:trHeight w:val="285"/>
          <w:jc w:val="center"/>
        </w:trPr>
        <w:tc>
          <w:tcPr>
            <w:tcW w:w="3600" w:type="dxa"/>
            <w:gridSpan w:val="2"/>
            <w:shd w:val="clear" w:color="auto" w:fill="auto"/>
          </w:tcPr>
          <w:p w:rsidR="009A3976" w:rsidRPr="00351A8B" w:rsidRDefault="009A3976" w:rsidP="00351A8B">
            <w:pPr>
              <w:rPr>
                <w:lang w:val="uk-UA"/>
              </w:rPr>
            </w:pPr>
            <w:r w:rsidRPr="00351A8B">
              <w:rPr>
                <w:lang w:val="uk-UA"/>
              </w:rPr>
              <w:t>Додатковий час на предмети, факультативи, індивідуальні заняття та консультації</w:t>
            </w:r>
          </w:p>
        </w:tc>
        <w:tc>
          <w:tcPr>
            <w:tcW w:w="1260" w:type="dxa"/>
            <w:shd w:val="clear" w:color="auto" w:fill="auto"/>
          </w:tcPr>
          <w:p w:rsidR="009A3976" w:rsidRPr="00351A8B" w:rsidRDefault="009A3976" w:rsidP="00351A8B">
            <w:pPr>
              <w:jc w:val="center"/>
              <w:rPr>
                <w:b/>
                <w:lang w:val="uk-UA"/>
              </w:rPr>
            </w:pPr>
            <w:r w:rsidRPr="00351A8B">
              <w:rPr>
                <w:b/>
                <w:lang w:val="uk-UA"/>
              </w:rPr>
              <w:t>2-0,5</w:t>
            </w:r>
          </w:p>
        </w:tc>
        <w:tc>
          <w:tcPr>
            <w:tcW w:w="1260" w:type="dxa"/>
            <w:shd w:val="clear" w:color="auto" w:fill="auto"/>
          </w:tcPr>
          <w:p w:rsidR="009A3976" w:rsidRPr="00351A8B" w:rsidRDefault="009A3976" w:rsidP="00351A8B">
            <w:pPr>
              <w:jc w:val="center"/>
              <w:rPr>
                <w:b/>
                <w:lang w:val="uk-UA"/>
              </w:rPr>
            </w:pPr>
            <w:r w:rsidRPr="00351A8B">
              <w:rPr>
                <w:b/>
                <w:lang w:val="uk-UA"/>
              </w:rPr>
              <w:t>2-0,5</w:t>
            </w:r>
          </w:p>
        </w:tc>
        <w:tc>
          <w:tcPr>
            <w:tcW w:w="1260" w:type="dxa"/>
          </w:tcPr>
          <w:p w:rsidR="009A3976" w:rsidRPr="00351A8B" w:rsidRDefault="009A3976" w:rsidP="00351A8B">
            <w:pPr>
              <w:jc w:val="center"/>
              <w:rPr>
                <w:b/>
                <w:lang w:val="uk-UA"/>
              </w:rPr>
            </w:pPr>
            <w:r w:rsidRPr="00351A8B">
              <w:rPr>
                <w:b/>
                <w:lang w:val="uk-UA"/>
              </w:rPr>
              <w:t>2-0,5</w:t>
            </w:r>
          </w:p>
        </w:tc>
        <w:tc>
          <w:tcPr>
            <w:tcW w:w="1260" w:type="dxa"/>
            <w:shd w:val="clear" w:color="auto" w:fill="auto"/>
          </w:tcPr>
          <w:p w:rsidR="009A3976" w:rsidRPr="00351A8B" w:rsidRDefault="009A3976" w:rsidP="00351A8B">
            <w:pPr>
              <w:jc w:val="center"/>
              <w:rPr>
                <w:b/>
                <w:lang w:val="uk-UA"/>
              </w:rPr>
            </w:pPr>
            <w:r w:rsidRPr="00351A8B">
              <w:rPr>
                <w:b/>
                <w:lang w:val="uk-UA"/>
              </w:rPr>
              <w:t>2-0,5</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8-2</w:t>
            </w:r>
          </w:p>
        </w:tc>
      </w:tr>
      <w:tr w:rsidR="009A3976" w:rsidRPr="00351A8B" w:rsidTr="009A3976">
        <w:trPr>
          <w:trHeight w:val="285"/>
          <w:jc w:val="center"/>
        </w:trPr>
        <w:tc>
          <w:tcPr>
            <w:tcW w:w="3600" w:type="dxa"/>
            <w:gridSpan w:val="2"/>
            <w:shd w:val="clear" w:color="auto" w:fill="auto"/>
          </w:tcPr>
          <w:p w:rsidR="009A3976" w:rsidRPr="00351A8B" w:rsidRDefault="009A3976" w:rsidP="00351A8B">
            <w:pPr>
              <w:rPr>
                <w:lang w:val="uk-UA"/>
              </w:rPr>
            </w:pPr>
            <w:r w:rsidRPr="00351A8B">
              <w:rPr>
                <w:lang w:val="uk-UA"/>
              </w:rPr>
              <w:t>Фінансова грамотність</w:t>
            </w:r>
          </w:p>
        </w:tc>
        <w:tc>
          <w:tcPr>
            <w:tcW w:w="1260" w:type="dxa"/>
            <w:shd w:val="clear" w:color="auto" w:fill="auto"/>
          </w:tcPr>
          <w:p w:rsidR="009A3976" w:rsidRPr="00351A8B" w:rsidRDefault="009A3976" w:rsidP="00351A8B">
            <w:pPr>
              <w:jc w:val="center"/>
              <w:rPr>
                <w:lang w:val="uk-UA"/>
              </w:rPr>
            </w:pPr>
            <w:r w:rsidRPr="00351A8B">
              <w:rPr>
                <w:lang w:val="uk-UA"/>
              </w:rPr>
              <w:t>0,5</w:t>
            </w:r>
          </w:p>
        </w:tc>
        <w:tc>
          <w:tcPr>
            <w:tcW w:w="1260" w:type="dxa"/>
            <w:shd w:val="clear" w:color="auto" w:fill="auto"/>
          </w:tcPr>
          <w:p w:rsidR="009A3976" w:rsidRPr="00351A8B" w:rsidRDefault="009A3976" w:rsidP="00351A8B">
            <w:pPr>
              <w:jc w:val="center"/>
              <w:rPr>
                <w:lang w:val="uk-UA"/>
              </w:rPr>
            </w:pPr>
            <w:r w:rsidRPr="00351A8B">
              <w:rPr>
                <w:lang w:val="uk-UA"/>
              </w:rPr>
              <w:t>0,5</w:t>
            </w:r>
          </w:p>
        </w:tc>
        <w:tc>
          <w:tcPr>
            <w:tcW w:w="1260" w:type="dxa"/>
          </w:tcPr>
          <w:p w:rsidR="009A3976" w:rsidRPr="00351A8B" w:rsidRDefault="009A3976" w:rsidP="00351A8B">
            <w:pPr>
              <w:jc w:val="center"/>
              <w:rPr>
                <w:lang w:val="uk-UA"/>
              </w:rPr>
            </w:pPr>
            <w:r w:rsidRPr="00351A8B">
              <w:rPr>
                <w:lang w:val="uk-UA"/>
              </w:rPr>
              <w:t>0,5</w:t>
            </w:r>
          </w:p>
        </w:tc>
        <w:tc>
          <w:tcPr>
            <w:tcW w:w="1260" w:type="dxa"/>
            <w:shd w:val="clear" w:color="auto" w:fill="auto"/>
          </w:tcPr>
          <w:p w:rsidR="009A3976" w:rsidRPr="00351A8B" w:rsidRDefault="009A3976" w:rsidP="00351A8B">
            <w:pPr>
              <w:jc w:val="center"/>
              <w:rPr>
                <w:lang w:val="uk-UA"/>
              </w:rPr>
            </w:pPr>
            <w:r w:rsidRPr="00351A8B">
              <w:rPr>
                <w:lang w:val="uk-UA"/>
              </w:rPr>
              <w:t>0,5</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2</w:t>
            </w:r>
          </w:p>
        </w:tc>
      </w:tr>
      <w:tr w:rsidR="009A3976" w:rsidRPr="00351A8B" w:rsidTr="009A3976">
        <w:trPr>
          <w:trHeight w:val="285"/>
          <w:jc w:val="center"/>
        </w:trPr>
        <w:tc>
          <w:tcPr>
            <w:tcW w:w="3600" w:type="dxa"/>
            <w:gridSpan w:val="2"/>
            <w:shd w:val="clear" w:color="auto" w:fill="auto"/>
          </w:tcPr>
          <w:p w:rsidR="009A3976" w:rsidRPr="00351A8B" w:rsidRDefault="009A3976" w:rsidP="00351A8B">
            <w:pPr>
              <w:rPr>
                <w:lang w:val="uk-UA"/>
              </w:rPr>
            </w:pPr>
            <w:r w:rsidRPr="00351A8B">
              <w:rPr>
                <w:lang w:val="uk-UA"/>
              </w:rPr>
              <w:t>Трудове навчання</w:t>
            </w:r>
          </w:p>
        </w:tc>
        <w:tc>
          <w:tcPr>
            <w:tcW w:w="1260" w:type="dxa"/>
            <w:shd w:val="clear" w:color="auto" w:fill="auto"/>
          </w:tcPr>
          <w:p w:rsidR="009A3976" w:rsidRPr="00351A8B" w:rsidRDefault="009A3976" w:rsidP="00351A8B">
            <w:pPr>
              <w:jc w:val="center"/>
              <w:rPr>
                <w:lang w:val="uk-UA"/>
              </w:rPr>
            </w:pPr>
          </w:p>
        </w:tc>
        <w:tc>
          <w:tcPr>
            <w:tcW w:w="1260" w:type="dxa"/>
            <w:shd w:val="clear" w:color="auto" w:fill="auto"/>
          </w:tcPr>
          <w:p w:rsidR="009A3976" w:rsidRPr="00351A8B" w:rsidRDefault="009A3976" w:rsidP="00351A8B">
            <w:pPr>
              <w:jc w:val="center"/>
              <w:rPr>
                <w:lang w:val="uk-UA"/>
              </w:rPr>
            </w:pPr>
          </w:p>
        </w:tc>
        <w:tc>
          <w:tcPr>
            <w:tcW w:w="1260" w:type="dxa"/>
          </w:tcPr>
          <w:p w:rsidR="009A3976" w:rsidRPr="00351A8B" w:rsidRDefault="009A3976" w:rsidP="00351A8B">
            <w:pPr>
              <w:jc w:val="center"/>
              <w:rPr>
                <w:lang w:val="uk-UA"/>
              </w:rPr>
            </w:pPr>
          </w:p>
        </w:tc>
        <w:tc>
          <w:tcPr>
            <w:tcW w:w="1260" w:type="dxa"/>
            <w:shd w:val="clear" w:color="auto" w:fill="auto"/>
          </w:tcPr>
          <w:p w:rsidR="009A3976" w:rsidRPr="00351A8B" w:rsidRDefault="009A3976" w:rsidP="00351A8B">
            <w:pPr>
              <w:jc w:val="center"/>
              <w:rPr>
                <w:lang w:val="uk-UA"/>
              </w:rPr>
            </w:pPr>
            <w:r w:rsidRPr="00351A8B">
              <w:rPr>
                <w:lang w:val="uk-UA"/>
              </w:rPr>
              <w:t>1</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1</w:t>
            </w:r>
          </w:p>
        </w:tc>
      </w:tr>
      <w:tr w:rsidR="009A3976" w:rsidRPr="00351A8B" w:rsidTr="009A3976">
        <w:trPr>
          <w:trHeight w:val="285"/>
          <w:jc w:val="center"/>
        </w:trPr>
        <w:tc>
          <w:tcPr>
            <w:tcW w:w="3600" w:type="dxa"/>
            <w:gridSpan w:val="2"/>
            <w:shd w:val="clear" w:color="auto" w:fill="auto"/>
          </w:tcPr>
          <w:p w:rsidR="009A3976" w:rsidRPr="00351A8B" w:rsidRDefault="009A3976" w:rsidP="00351A8B">
            <w:pPr>
              <w:rPr>
                <w:lang w:val="uk-UA"/>
              </w:rPr>
            </w:pPr>
            <w:r w:rsidRPr="00351A8B">
              <w:rPr>
                <w:lang w:val="uk-UA"/>
              </w:rPr>
              <w:t>Молодь на роздоріжжі (фак.)</w:t>
            </w:r>
          </w:p>
        </w:tc>
        <w:tc>
          <w:tcPr>
            <w:tcW w:w="1260" w:type="dxa"/>
            <w:shd w:val="clear" w:color="auto" w:fill="auto"/>
          </w:tcPr>
          <w:p w:rsidR="009A3976" w:rsidRPr="00351A8B" w:rsidRDefault="009A3976" w:rsidP="00351A8B">
            <w:pPr>
              <w:jc w:val="center"/>
              <w:rPr>
                <w:lang w:val="uk-UA"/>
              </w:rPr>
            </w:pPr>
            <w:r w:rsidRPr="00351A8B">
              <w:rPr>
                <w:lang w:val="uk-UA"/>
              </w:rPr>
              <w:t>1</w:t>
            </w:r>
          </w:p>
        </w:tc>
        <w:tc>
          <w:tcPr>
            <w:tcW w:w="1260" w:type="dxa"/>
            <w:shd w:val="clear" w:color="auto" w:fill="auto"/>
          </w:tcPr>
          <w:p w:rsidR="009A3976" w:rsidRPr="00351A8B" w:rsidRDefault="009A3976" w:rsidP="00351A8B">
            <w:pPr>
              <w:jc w:val="center"/>
              <w:rPr>
                <w:lang w:val="uk-UA"/>
              </w:rPr>
            </w:pPr>
          </w:p>
        </w:tc>
        <w:tc>
          <w:tcPr>
            <w:tcW w:w="1260" w:type="dxa"/>
          </w:tcPr>
          <w:p w:rsidR="009A3976" w:rsidRPr="00351A8B" w:rsidRDefault="009A3976" w:rsidP="00351A8B">
            <w:pPr>
              <w:jc w:val="center"/>
              <w:rPr>
                <w:lang w:val="uk-UA"/>
              </w:rPr>
            </w:pPr>
          </w:p>
        </w:tc>
        <w:tc>
          <w:tcPr>
            <w:tcW w:w="1260" w:type="dxa"/>
            <w:shd w:val="clear" w:color="auto" w:fill="auto"/>
          </w:tcPr>
          <w:p w:rsidR="009A3976" w:rsidRPr="00351A8B" w:rsidRDefault="009A3976" w:rsidP="00351A8B">
            <w:pPr>
              <w:jc w:val="center"/>
              <w:rPr>
                <w:lang w:val="uk-UA"/>
              </w:rPr>
            </w:pP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1</w:t>
            </w:r>
          </w:p>
        </w:tc>
      </w:tr>
      <w:tr w:rsidR="009A3976" w:rsidRPr="00351A8B" w:rsidTr="009A3976">
        <w:trPr>
          <w:trHeight w:val="285"/>
          <w:jc w:val="center"/>
        </w:trPr>
        <w:tc>
          <w:tcPr>
            <w:tcW w:w="3600" w:type="dxa"/>
            <w:gridSpan w:val="2"/>
            <w:shd w:val="clear" w:color="auto" w:fill="auto"/>
          </w:tcPr>
          <w:p w:rsidR="009A3976" w:rsidRPr="00351A8B" w:rsidRDefault="009A3976" w:rsidP="00351A8B">
            <w:pPr>
              <w:pStyle w:val="3"/>
              <w:spacing w:before="0"/>
              <w:rPr>
                <w:rFonts w:ascii="Times New Roman" w:hAnsi="Times New Roman" w:cs="Times New Roman"/>
                <w:b w:val="0"/>
                <w:color w:val="auto"/>
              </w:rPr>
            </w:pPr>
            <w:r w:rsidRPr="00351A8B">
              <w:rPr>
                <w:rFonts w:ascii="Times New Roman" w:hAnsi="Times New Roman" w:cs="Times New Roman"/>
                <w:b w:val="0"/>
                <w:color w:val="auto"/>
              </w:rPr>
              <w:t xml:space="preserve">Індивідуальні заняття – математика </w:t>
            </w:r>
          </w:p>
        </w:tc>
        <w:tc>
          <w:tcPr>
            <w:tcW w:w="1260" w:type="dxa"/>
            <w:shd w:val="clear" w:color="auto" w:fill="auto"/>
          </w:tcPr>
          <w:p w:rsidR="009A3976" w:rsidRPr="00351A8B" w:rsidRDefault="009A3976" w:rsidP="00351A8B">
            <w:pPr>
              <w:jc w:val="center"/>
              <w:rPr>
                <w:lang w:val="uk-UA"/>
              </w:rPr>
            </w:pPr>
          </w:p>
        </w:tc>
        <w:tc>
          <w:tcPr>
            <w:tcW w:w="1260" w:type="dxa"/>
            <w:shd w:val="clear" w:color="auto" w:fill="auto"/>
          </w:tcPr>
          <w:p w:rsidR="009A3976" w:rsidRPr="00351A8B" w:rsidRDefault="009A3976" w:rsidP="00351A8B">
            <w:pPr>
              <w:jc w:val="center"/>
              <w:rPr>
                <w:lang w:val="uk-UA"/>
              </w:rPr>
            </w:pPr>
            <w:r w:rsidRPr="00351A8B">
              <w:rPr>
                <w:lang w:val="uk-UA"/>
              </w:rPr>
              <w:t>1</w:t>
            </w:r>
          </w:p>
        </w:tc>
        <w:tc>
          <w:tcPr>
            <w:tcW w:w="1260" w:type="dxa"/>
          </w:tcPr>
          <w:p w:rsidR="009A3976" w:rsidRPr="00351A8B" w:rsidRDefault="009A3976" w:rsidP="00351A8B">
            <w:pPr>
              <w:jc w:val="center"/>
              <w:rPr>
                <w:lang w:val="uk-UA"/>
              </w:rPr>
            </w:pPr>
          </w:p>
        </w:tc>
        <w:tc>
          <w:tcPr>
            <w:tcW w:w="1260" w:type="dxa"/>
            <w:shd w:val="clear" w:color="auto" w:fill="auto"/>
          </w:tcPr>
          <w:p w:rsidR="009A3976" w:rsidRPr="00351A8B" w:rsidRDefault="009A3976" w:rsidP="00351A8B">
            <w:pPr>
              <w:jc w:val="center"/>
              <w:rPr>
                <w:lang w:val="uk-UA"/>
              </w:rPr>
            </w:pP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1</w:t>
            </w:r>
          </w:p>
        </w:tc>
      </w:tr>
      <w:tr w:rsidR="009A3976" w:rsidRPr="00351A8B" w:rsidTr="009A3976">
        <w:trPr>
          <w:trHeight w:val="285"/>
          <w:jc w:val="center"/>
        </w:trPr>
        <w:tc>
          <w:tcPr>
            <w:tcW w:w="3600" w:type="dxa"/>
            <w:gridSpan w:val="2"/>
            <w:shd w:val="clear" w:color="auto" w:fill="auto"/>
          </w:tcPr>
          <w:p w:rsidR="009A3976" w:rsidRPr="00351A8B" w:rsidRDefault="009A3976" w:rsidP="00351A8B">
            <w:pPr>
              <w:pStyle w:val="3"/>
              <w:spacing w:before="0"/>
              <w:rPr>
                <w:rFonts w:ascii="Times New Roman" w:hAnsi="Times New Roman" w:cs="Times New Roman"/>
                <w:b w:val="0"/>
                <w:color w:val="auto"/>
              </w:rPr>
            </w:pPr>
            <w:r w:rsidRPr="00351A8B">
              <w:rPr>
                <w:rFonts w:ascii="Times New Roman" w:hAnsi="Times New Roman" w:cs="Times New Roman"/>
                <w:b w:val="0"/>
                <w:color w:val="auto"/>
              </w:rPr>
              <w:t xml:space="preserve">Індивідуальні заняття – українська мова </w:t>
            </w:r>
          </w:p>
        </w:tc>
        <w:tc>
          <w:tcPr>
            <w:tcW w:w="1260" w:type="dxa"/>
            <w:shd w:val="clear" w:color="auto" w:fill="auto"/>
          </w:tcPr>
          <w:p w:rsidR="009A3976" w:rsidRPr="00351A8B" w:rsidRDefault="009A3976" w:rsidP="00351A8B">
            <w:pPr>
              <w:jc w:val="center"/>
              <w:rPr>
                <w:lang w:val="uk-UA"/>
              </w:rPr>
            </w:pPr>
          </w:p>
        </w:tc>
        <w:tc>
          <w:tcPr>
            <w:tcW w:w="1260" w:type="dxa"/>
            <w:shd w:val="clear" w:color="auto" w:fill="auto"/>
          </w:tcPr>
          <w:p w:rsidR="009A3976" w:rsidRPr="00351A8B" w:rsidRDefault="009A3976" w:rsidP="00351A8B">
            <w:pPr>
              <w:jc w:val="center"/>
              <w:rPr>
                <w:lang w:val="uk-UA"/>
              </w:rPr>
            </w:pPr>
          </w:p>
        </w:tc>
        <w:tc>
          <w:tcPr>
            <w:tcW w:w="1260" w:type="dxa"/>
          </w:tcPr>
          <w:p w:rsidR="009A3976" w:rsidRPr="00351A8B" w:rsidRDefault="009A3976" w:rsidP="00351A8B">
            <w:pPr>
              <w:jc w:val="center"/>
              <w:rPr>
                <w:lang w:val="uk-UA"/>
              </w:rPr>
            </w:pPr>
            <w:r w:rsidRPr="00351A8B">
              <w:rPr>
                <w:lang w:val="uk-UA"/>
              </w:rPr>
              <w:t>1</w:t>
            </w:r>
          </w:p>
        </w:tc>
        <w:tc>
          <w:tcPr>
            <w:tcW w:w="1260" w:type="dxa"/>
            <w:shd w:val="clear" w:color="auto" w:fill="auto"/>
          </w:tcPr>
          <w:p w:rsidR="009A3976" w:rsidRPr="00351A8B" w:rsidRDefault="009A3976" w:rsidP="00351A8B">
            <w:pPr>
              <w:jc w:val="center"/>
              <w:rPr>
                <w:lang w:val="uk-UA"/>
              </w:rPr>
            </w:pP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1</w:t>
            </w:r>
          </w:p>
        </w:tc>
      </w:tr>
      <w:tr w:rsidR="009A3976" w:rsidRPr="00351A8B" w:rsidTr="009A3976">
        <w:trPr>
          <w:trHeight w:val="285"/>
          <w:jc w:val="center"/>
        </w:trPr>
        <w:tc>
          <w:tcPr>
            <w:tcW w:w="3600" w:type="dxa"/>
            <w:gridSpan w:val="2"/>
            <w:shd w:val="clear" w:color="auto" w:fill="auto"/>
          </w:tcPr>
          <w:p w:rsidR="009A3976" w:rsidRPr="00351A8B" w:rsidRDefault="009A3976" w:rsidP="00351A8B">
            <w:pPr>
              <w:rPr>
                <w:b/>
                <w:lang w:val="uk-UA"/>
              </w:rPr>
            </w:pPr>
            <w:r w:rsidRPr="00351A8B">
              <w:rPr>
                <w:b/>
                <w:lang w:val="uk-UA"/>
              </w:rPr>
              <w:t xml:space="preserve">Гранично допустиме навчальне навантаження </w:t>
            </w:r>
          </w:p>
        </w:tc>
        <w:tc>
          <w:tcPr>
            <w:tcW w:w="1260" w:type="dxa"/>
            <w:shd w:val="clear" w:color="auto" w:fill="auto"/>
          </w:tcPr>
          <w:p w:rsidR="009A3976" w:rsidRPr="00351A8B" w:rsidRDefault="009A3976" w:rsidP="00351A8B">
            <w:pPr>
              <w:jc w:val="center"/>
              <w:rPr>
                <w:b/>
                <w:lang w:val="uk-UA"/>
              </w:rPr>
            </w:pPr>
            <w:r w:rsidRPr="00351A8B">
              <w:rPr>
                <w:b/>
                <w:lang w:val="uk-UA"/>
              </w:rPr>
              <w:t>33</w:t>
            </w:r>
          </w:p>
        </w:tc>
        <w:tc>
          <w:tcPr>
            <w:tcW w:w="1260" w:type="dxa"/>
            <w:shd w:val="clear" w:color="auto" w:fill="auto"/>
          </w:tcPr>
          <w:p w:rsidR="009A3976" w:rsidRPr="00351A8B" w:rsidRDefault="009A3976" w:rsidP="00351A8B">
            <w:pPr>
              <w:jc w:val="center"/>
              <w:rPr>
                <w:b/>
                <w:lang w:val="uk-UA"/>
              </w:rPr>
            </w:pPr>
            <w:r w:rsidRPr="00351A8B">
              <w:rPr>
                <w:b/>
                <w:lang w:val="uk-UA"/>
              </w:rPr>
              <w:t>33</w:t>
            </w:r>
          </w:p>
        </w:tc>
        <w:tc>
          <w:tcPr>
            <w:tcW w:w="1260" w:type="dxa"/>
          </w:tcPr>
          <w:p w:rsidR="009A3976" w:rsidRPr="00351A8B" w:rsidRDefault="009A3976" w:rsidP="00351A8B">
            <w:pPr>
              <w:jc w:val="center"/>
              <w:rPr>
                <w:b/>
                <w:lang w:val="uk-UA"/>
              </w:rPr>
            </w:pPr>
            <w:r w:rsidRPr="00351A8B">
              <w:rPr>
                <w:b/>
                <w:lang w:val="uk-UA"/>
              </w:rPr>
              <w:t>33</w:t>
            </w:r>
          </w:p>
        </w:tc>
        <w:tc>
          <w:tcPr>
            <w:tcW w:w="1260" w:type="dxa"/>
            <w:shd w:val="clear" w:color="auto" w:fill="auto"/>
          </w:tcPr>
          <w:p w:rsidR="009A3976" w:rsidRPr="00351A8B" w:rsidRDefault="009A3976" w:rsidP="00351A8B">
            <w:pPr>
              <w:jc w:val="center"/>
              <w:rPr>
                <w:b/>
                <w:lang w:val="uk-UA"/>
              </w:rPr>
            </w:pPr>
            <w:r w:rsidRPr="00351A8B">
              <w:rPr>
                <w:b/>
                <w:lang w:val="uk-UA"/>
              </w:rPr>
              <w:t>33</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132</w:t>
            </w:r>
          </w:p>
        </w:tc>
      </w:tr>
      <w:tr w:rsidR="009A3976" w:rsidRPr="00351A8B" w:rsidTr="009A3976">
        <w:trPr>
          <w:trHeight w:val="285"/>
          <w:jc w:val="center"/>
        </w:trPr>
        <w:tc>
          <w:tcPr>
            <w:tcW w:w="3600" w:type="dxa"/>
            <w:gridSpan w:val="2"/>
            <w:shd w:val="clear" w:color="auto" w:fill="auto"/>
          </w:tcPr>
          <w:p w:rsidR="009A3976" w:rsidRPr="00351A8B" w:rsidRDefault="009A3976" w:rsidP="00351A8B">
            <w:pPr>
              <w:rPr>
                <w:b/>
                <w:lang w:val="uk-UA"/>
              </w:rPr>
            </w:pPr>
            <w:r w:rsidRPr="00351A8B">
              <w:rPr>
                <w:b/>
              </w:rPr>
              <w:t>Всього (без урахування поділу класів на групи)</w:t>
            </w:r>
          </w:p>
        </w:tc>
        <w:tc>
          <w:tcPr>
            <w:tcW w:w="1260" w:type="dxa"/>
            <w:shd w:val="clear" w:color="auto" w:fill="auto"/>
          </w:tcPr>
          <w:p w:rsidR="009A3976" w:rsidRPr="00351A8B" w:rsidRDefault="009A3976" w:rsidP="00351A8B">
            <w:pPr>
              <w:jc w:val="center"/>
              <w:rPr>
                <w:b/>
                <w:lang w:val="uk-UA"/>
              </w:rPr>
            </w:pPr>
            <w:r w:rsidRPr="00351A8B">
              <w:rPr>
                <w:b/>
                <w:lang w:val="uk-UA"/>
              </w:rPr>
              <w:t>36</w:t>
            </w:r>
          </w:p>
        </w:tc>
        <w:tc>
          <w:tcPr>
            <w:tcW w:w="1260" w:type="dxa"/>
            <w:shd w:val="clear" w:color="auto" w:fill="auto"/>
          </w:tcPr>
          <w:p w:rsidR="009A3976" w:rsidRPr="00351A8B" w:rsidRDefault="009A3976" w:rsidP="00351A8B">
            <w:pPr>
              <w:jc w:val="center"/>
              <w:rPr>
                <w:b/>
                <w:lang w:val="uk-UA"/>
              </w:rPr>
            </w:pPr>
            <w:r w:rsidRPr="00351A8B">
              <w:rPr>
                <w:b/>
                <w:lang w:val="uk-UA"/>
              </w:rPr>
              <w:t>36</w:t>
            </w:r>
          </w:p>
        </w:tc>
        <w:tc>
          <w:tcPr>
            <w:tcW w:w="1260" w:type="dxa"/>
          </w:tcPr>
          <w:p w:rsidR="009A3976" w:rsidRPr="00351A8B" w:rsidRDefault="009A3976" w:rsidP="00351A8B">
            <w:pPr>
              <w:jc w:val="center"/>
              <w:rPr>
                <w:b/>
                <w:lang w:val="uk-UA"/>
              </w:rPr>
            </w:pPr>
            <w:r w:rsidRPr="00351A8B">
              <w:rPr>
                <w:b/>
                <w:lang w:val="uk-UA"/>
              </w:rPr>
              <w:t>36</w:t>
            </w:r>
          </w:p>
        </w:tc>
        <w:tc>
          <w:tcPr>
            <w:tcW w:w="1260" w:type="dxa"/>
            <w:shd w:val="clear" w:color="auto" w:fill="auto"/>
          </w:tcPr>
          <w:p w:rsidR="009A3976" w:rsidRPr="00351A8B" w:rsidRDefault="009A3976" w:rsidP="00351A8B">
            <w:pPr>
              <w:jc w:val="center"/>
              <w:rPr>
                <w:b/>
                <w:lang w:val="uk-UA"/>
              </w:rPr>
            </w:pPr>
            <w:r w:rsidRPr="00351A8B">
              <w:rPr>
                <w:b/>
                <w:lang w:val="uk-UA"/>
              </w:rPr>
              <w:t>36</w:t>
            </w:r>
          </w:p>
        </w:tc>
        <w:tc>
          <w:tcPr>
            <w:tcW w:w="1620" w:type="dxa"/>
            <w:shd w:val="clear" w:color="auto" w:fill="auto"/>
          </w:tcPr>
          <w:p w:rsidR="009A3976" w:rsidRPr="00351A8B" w:rsidRDefault="009A3976" w:rsidP="00351A8B">
            <w:pPr>
              <w:pStyle w:val="ab"/>
              <w:spacing w:after="0"/>
              <w:ind w:left="0"/>
              <w:jc w:val="center"/>
              <w:rPr>
                <w:b/>
                <w:sz w:val="24"/>
                <w:szCs w:val="24"/>
                <w:lang w:val="uk-UA"/>
              </w:rPr>
            </w:pPr>
            <w:r w:rsidRPr="00351A8B">
              <w:rPr>
                <w:b/>
                <w:sz w:val="24"/>
                <w:szCs w:val="24"/>
                <w:lang w:val="uk-UA"/>
              </w:rPr>
              <w:t>144</w:t>
            </w:r>
          </w:p>
        </w:tc>
      </w:tr>
    </w:tbl>
    <w:p w:rsidR="009A3976" w:rsidRDefault="009A3976" w:rsidP="009A3976">
      <w:pPr>
        <w:pStyle w:val="a9"/>
        <w:rPr>
          <w:sz w:val="24"/>
          <w:szCs w:val="24"/>
        </w:rPr>
      </w:pPr>
    </w:p>
    <w:p w:rsidR="00351A8B" w:rsidRDefault="00351A8B" w:rsidP="00351A8B">
      <w:pPr>
        <w:ind w:left="284" w:right="-2"/>
        <w:jc w:val="both"/>
        <w:rPr>
          <w:lang w:val="uk-UA"/>
        </w:rPr>
      </w:pPr>
      <w:r w:rsidRPr="00523D1A">
        <w:rPr>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9A3976" w:rsidRDefault="009A3976" w:rsidP="009A3976">
      <w:pPr>
        <w:pStyle w:val="a9"/>
        <w:rPr>
          <w:sz w:val="24"/>
          <w:szCs w:val="24"/>
        </w:rPr>
      </w:pPr>
    </w:p>
    <w:p w:rsidR="009A3976" w:rsidRDefault="009A3976" w:rsidP="009A3976">
      <w:pPr>
        <w:pStyle w:val="a9"/>
        <w:rPr>
          <w:sz w:val="24"/>
          <w:szCs w:val="24"/>
        </w:rPr>
      </w:pPr>
    </w:p>
    <w:p w:rsidR="00A474A4" w:rsidRPr="00A474A4" w:rsidRDefault="00A474A4" w:rsidP="00351A8B">
      <w:pPr>
        <w:ind w:right="85"/>
        <w:jc w:val="both"/>
        <w:rPr>
          <w:rFonts w:ascii="Calibri" w:hAnsi="Calibri"/>
          <w:sz w:val="26"/>
          <w:szCs w:val="26"/>
          <w:lang w:val="uk-UA"/>
        </w:rPr>
      </w:pPr>
    </w:p>
    <w:p w:rsidR="00FB4656" w:rsidRPr="007A698E" w:rsidRDefault="00FB4656" w:rsidP="00FB4656">
      <w:pPr>
        <w:jc w:val="both"/>
        <w:rPr>
          <w:b/>
          <w:sz w:val="26"/>
          <w:szCs w:val="26"/>
          <w:lang w:val="uk-UA"/>
        </w:rPr>
      </w:pPr>
      <w:r w:rsidRPr="007A698E">
        <w:rPr>
          <w:b/>
          <w:sz w:val="26"/>
          <w:szCs w:val="26"/>
          <w:lang w:val="uk-UA"/>
        </w:rPr>
        <w:lastRenderedPageBreak/>
        <w:t>Розділ УІ. Освітня Програма профільної середньої освіти</w:t>
      </w:r>
      <w:r w:rsidR="008C5070" w:rsidRPr="007A698E">
        <w:rPr>
          <w:b/>
          <w:sz w:val="26"/>
          <w:szCs w:val="26"/>
          <w:lang w:val="uk-UA"/>
        </w:rPr>
        <w:t>.</w:t>
      </w:r>
    </w:p>
    <w:p w:rsidR="00FB4656" w:rsidRPr="007A698E" w:rsidRDefault="008C5070" w:rsidP="00FB4656">
      <w:pPr>
        <w:jc w:val="both"/>
        <w:rPr>
          <w:b/>
          <w:sz w:val="26"/>
          <w:szCs w:val="26"/>
          <w:lang w:val="uk-UA"/>
        </w:rPr>
      </w:pPr>
      <w:r w:rsidRPr="007A698E">
        <w:rPr>
          <w:b/>
          <w:sz w:val="26"/>
          <w:szCs w:val="26"/>
          <w:lang w:val="uk-UA"/>
        </w:rPr>
        <w:t xml:space="preserve">                  </w:t>
      </w:r>
      <w:r w:rsidR="00A474A4">
        <w:rPr>
          <w:b/>
          <w:sz w:val="26"/>
          <w:szCs w:val="26"/>
          <w:lang w:val="uk-UA"/>
        </w:rPr>
        <w:t xml:space="preserve"> </w:t>
      </w:r>
      <w:r w:rsidR="00FB4656" w:rsidRPr="007A698E">
        <w:rPr>
          <w:b/>
          <w:sz w:val="26"/>
          <w:szCs w:val="26"/>
          <w:lang w:val="uk-UA"/>
        </w:rPr>
        <w:t>Навчальний план та його обгрунтування (10-11 класи).</w:t>
      </w:r>
    </w:p>
    <w:p w:rsidR="007A698E" w:rsidRDefault="007A698E" w:rsidP="00FB4656">
      <w:pPr>
        <w:jc w:val="both"/>
        <w:rPr>
          <w:sz w:val="26"/>
          <w:szCs w:val="26"/>
          <w:lang w:val="uk-UA"/>
        </w:rPr>
      </w:pPr>
    </w:p>
    <w:p w:rsidR="00351A8B" w:rsidRDefault="00FE3FF2" w:rsidP="00FB4656">
      <w:pPr>
        <w:jc w:val="both"/>
        <w:rPr>
          <w:sz w:val="26"/>
          <w:szCs w:val="26"/>
          <w:lang w:val="uk-UA"/>
        </w:rPr>
      </w:pPr>
      <w:r>
        <w:rPr>
          <w:sz w:val="26"/>
          <w:szCs w:val="26"/>
          <w:lang w:val="uk-UA"/>
        </w:rPr>
        <w:t xml:space="preserve">          </w:t>
      </w:r>
      <w:r w:rsidRPr="00CA3B06">
        <w:rPr>
          <w:sz w:val="26"/>
          <w:szCs w:val="26"/>
          <w:lang w:val="uk-UA"/>
        </w:rPr>
        <w:t xml:space="preserve">Освітня програма </w:t>
      </w:r>
      <w:r>
        <w:rPr>
          <w:sz w:val="26"/>
          <w:szCs w:val="26"/>
          <w:lang w:val="uk-UA"/>
        </w:rPr>
        <w:t xml:space="preserve">профільної середньої освіти </w:t>
      </w:r>
      <w:r w:rsidRPr="00CA3B06">
        <w:rPr>
          <w:sz w:val="26"/>
          <w:szCs w:val="26"/>
          <w:lang w:val="uk-UA"/>
        </w:rPr>
        <w:t xml:space="preserve"> Луцького навчально-виховного комплексу «Загальноосвітня школа І-ІІ ступенів №24-технологічний ліцей»</w:t>
      </w:r>
      <w:r>
        <w:rPr>
          <w:sz w:val="26"/>
          <w:szCs w:val="26"/>
          <w:lang w:val="uk-UA"/>
        </w:rPr>
        <w:t xml:space="preserve"> (далі – освітня програма)</w:t>
      </w:r>
      <w:r w:rsidRPr="00CA3B06">
        <w:rPr>
          <w:sz w:val="26"/>
          <w:szCs w:val="26"/>
          <w:lang w:val="uk-UA"/>
        </w:rPr>
        <w:t xml:space="preserve">  розроблена відповідно до законів України «Про освіту», «Про повну загальну середню освіту»</w:t>
      </w:r>
      <w:r>
        <w:rPr>
          <w:sz w:val="26"/>
          <w:szCs w:val="26"/>
          <w:lang w:val="uk-UA"/>
        </w:rPr>
        <w:t>,</w:t>
      </w:r>
      <w:r w:rsidRPr="00614D82">
        <w:rPr>
          <w:lang w:val="uk-UA"/>
        </w:rPr>
        <w:t xml:space="preserve"> </w:t>
      </w:r>
      <w:r w:rsidRPr="00614D82">
        <w:rPr>
          <w:sz w:val="26"/>
          <w:szCs w:val="26"/>
          <w:lang w:val="uk-UA"/>
        </w:rPr>
        <w:t>Постанов</w:t>
      </w:r>
      <w:r>
        <w:rPr>
          <w:sz w:val="26"/>
          <w:szCs w:val="26"/>
          <w:lang w:val="uk-UA"/>
        </w:rPr>
        <w:t>и</w:t>
      </w:r>
      <w:r w:rsidRPr="00614D82">
        <w:rPr>
          <w:sz w:val="26"/>
          <w:szCs w:val="26"/>
          <w:lang w:val="uk-UA"/>
        </w:rPr>
        <w:t xml:space="preserve"> К</w:t>
      </w:r>
      <w:r>
        <w:rPr>
          <w:sz w:val="26"/>
          <w:szCs w:val="26"/>
          <w:lang w:val="uk-UA"/>
        </w:rPr>
        <w:t xml:space="preserve">абінету </w:t>
      </w:r>
      <w:r w:rsidRPr="00614D82">
        <w:rPr>
          <w:sz w:val="26"/>
          <w:szCs w:val="26"/>
          <w:lang w:val="uk-UA"/>
        </w:rPr>
        <w:t>М</w:t>
      </w:r>
      <w:r>
        <w:rPr>
          <w:sz w:val="26"/>
          <w:szCs w:val="26"/>
          <w:lang w:val="uk-UA"/>
        </w:rPr>
        <w:t xml:space="preserve">іністрів </w:t>
      </w:r>
      <w:r w:rsidRPr="00614D82">
        <w:rPr>
          <w:sz w:val="26"/>
          <w:szCs w:val="26"/>
          <w:lang w:val="uk-UA"/>
        </w:rPr>
        <w:t>У</w:t>
      </w:r>
      <w:r>
        <w:rPr>
          <w:sz w:val="26"/>
          <w:szCs w:val="26"/>
          <w:lang w:val="uk-UA"/>
        </w:rPr>
        <w:t xml:space="preserve">країни </w:t>
      </w:r>
      <w:r w:rsidRPr="00614D82">
        <w:rPr>
          <w:sz w:val="26"/>
          <w:szCs w:val="26"/>
          <w:lang w:val="uk-UA"/>
        </w:rPr>
        <w:t xml:space="preserve"> від 23 листопада 2011р.,</w:t>
      </w:r>
      <w:r>
        <w:rPr>
          <w:sz w:val="26"/>
          <w:szCs w:val="26"/>
          <w:lang w:val="uk-UA"/>
        </w:rPr>
        <w:t xml:space="preserve"> </w:t>
      </w:r>
      <w:r w:rsidRPr="00614D82">
        <w:rPr>
          <w:sz w:val="26"/>
          <w:szCs w:val="26"/>
          <w:lang w:val="uk-UA"/>
        </w:rPr>
        <w:t>№ 1392</w:t>
      </w:r>
      <w:r>
        <w:rPr>
          <w:sz w:val="26"/>
          <w:szCs w:val="26"/>
          <w:lang w:val="uk-UA"/>
        </w:rPr>
        <w:t xml:space="preserve"> </w:t>
      </w:r>
      <w:r w:rsidRPr="00CA3B06">
        <w:rPr>
          <w:sz w:val="26"/>
          <w:szCs w:val="26"/>
          <w:lang w:val="uk-UA"/>
        </w:rPr>
        <w:t xml:space="preserve">«Про затвердження Державного стандарту </w:t>
      </w:r>
      <w:r w:rsidRPr="00614D82">
        <w:rPr>
          <w:color w:val="2A2928"/>
          <w:sz w:val="26"/>
          <w:szCs w:val="26"/>
          <w:lang w:val="uk-UA"/>
        </w:rPr>
        <w:t>базової і повної загальної середньої освіти</w:t>
      </w:r>
      <w:r w:rsidRPr="00CA3B06">
        <w:rPr>
          <w:sz w:val="26"/>
          <w:szCs w:val="26"/>
          <w:lang w:val="uk-UA"/>
        </w:rPr>
        <w:t>»</w:t>
      </w:r>
      <w:r>
        <w:rPr>
          <w:sz w:val="26"/>
          <w:szCs w:val="26"/>
          <w:lang w:val="uk-UA"/>
        </w:rPr>
        <w:t>,</w:t>
      </w:r>
      <w:r w:rsidRPr="00CA3B06">
        <w:rPr>
          <w:sz w:val="26"/>
          <w:szCs w:val="26"/>
          <w:lang w:val="uk-UA"/>
        </w:rPr>
        <w:t xml:space="preserve"> </w:t>
      </w:r>
      <w:hyperlink r:id="rId17" w:tgtFrame="_top" w:history="1">
        <w:r w:rsidRPr="00614D82">
          <w:rPr>
            <w:sz w:val="26"/>
            <w:szCs w:val="26"/>
            <w:lang w:val="uk-UA"/>
          </w:rPr>
          <w:t xml:space="preserve">із змінами і доповненнями, внесеними </w:t>
        </w:r>
        <w:r w:rsidRPr="00614D82">
          <w:rPr>
            <w:sz w:val="26"/>
            <w:szCs w:val="26"/>
          </w:rPr>
          <w:t> </w:t>
        </w:r>
        <w:r w:rsidRPr="00614D82">
          <w:rPr>
            <w:sz w:val="26"/>
            <w:szCs w:val="26"/>
            <w:lang w:val="uk-UA"/>
          </w:rPr>
          <w:t xml:space="preserve">постановою Кабінету Міністрів України </w:t>
        </w:r>
        <w:r w:rsidRPr="00614D82">
          <w:rPr>
            <w:sz w:val="26"/>
            <w:szCs w:val="26"/>
          </w:rPr>
          <w:t> </w:t>
        </w:r>
        <w:r w:rsidRPr="00614D82">
          <w:rPr>
            <w:sz w:val="26"/>
            <w:szCs w:val="26"/>
            <w:lang w:val="uk-UA"/>
          </w:rPr>
          <w:t>від 7 серпня 2013 року № 538</w:t>
        </w:r>
      </w:hyperlink>
      <w:r>
        <w:rPr>
          <w:sz w:val="26"/>
          <w:szCs w:val="26"/>
          <w:lang w:val="uk-UA"/>
        </w:rPr>
        <w:t xml:space="preserve"> та  Типової</w:t>
      </w:r>
      <w:r w:rsidRPr="0092020C">
        <w:rPr>
          <w:sz w:val="26"/>
          <w:szCs w:val="26"/>
          <w:lang w:val="uk-UA"/>
        </w:rPr>
        <w:t xml:space="preserve"> освітн</w:t>
      </w:r>
      <w:r>
        <w:rPr>
          <w:sz w:val="26"/>
          <w:szCs w:val="26"/>
          <w:lang w:val="uk-UA"/>
        </w:rPr>
        <w:t>ьої</w:t>
      </w:r>
      <w:r w:rsidRPr="0092020C">
        <w:rPr>
          <w:sz w:val="26"/>
          <w:szCs w:val="26"/>
          <w:lang w:val="uk-UA"/>
        </w:rPr>
        <w:t xml:space="preserve"> програм</w:t>
      </w:r>
      <w:r>
        <w:rPr>
          <w:sz w:val="26"/>
          <w:szCs w:val="26"/>
          <w:lang w:val="uk-UA"/>
        </w:rPr>
        <w:t xml:space="preserve">и закладів загальної середньої освіти ІІІ </w:t>
      </w:r>
      <w:r w:rsidRPr="00DB62E7">
        <w:rPr>
          <w:sz w:val="26"/>
          <w:szCs w:val="26"/>
          <w:lang w:val="uk-UA"/>
        </w:rPr>
        <w:t>ступеня (наказ МОН України від 20.04.2018р. № 408 «Про затвердження типової освітньої програми закладів загальної середньої освіти III ступеня» в редакції наказу МОН України від 28.11.2019 р. №1493 «Про внесення змін до типової освітньої програми закладів загальної середньої освіти ІІІ ступеня» Таблиця 2, Таблиця 3</w:t>
      </w:r>
      <w:r>
        <w:rPr>
          <w:sz w:val="26"/>
          <w:szCs w:val="26"/>
          <w:lang w:val="uk-UA"/>
        </w:rPr>
        <w:t>).</w:t>
      </w:r>
    </w:p>
    <w:p w:rsidR="004E6CAF" w:rsidRPr="00FE3FF2" w:rsidRDefault="004E6CAF" w:rsidP="004E6CAF">
      <w:pPr>
        <w:jc w:val="both"/>
        <w:rPr>
          <w:sz w:val="26"/>
          <w:szCs w:val="26"/>
          <w:lang w:val="uk-UA"/>
        </w:rPr>
      </w:pPr>
      <w:r w:rsidRPr="00FE3FF2">
        <w:rPr>
          <w:sz w:val="26"/>
          <w:szCs w:val="26"/>
          <w:lang w:val="uk-UA"/>
        </w:rPr>
        <w:t xml:space="preserve">         Освітня програма профільної середньої освіти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4E6CAF" w:rsidRPr="00FE3FF2" w:rsidRDefault="004E6CAF" w:rsidP="004E6CAF">
      <w:pPr>
        <w:ind w:firstLine="709"/>
        <w:jc w:val="both"/>
        <w:rPr>
          <w:rFonts w:eastAsia="Calibri"/>
          <w:sz w:val="26"/>
          <w:szCs w:val="26"/>
          <w:lang w:val="uk-UA"/>
        </w:rPr>
      </w:pPr>
      <w:r w:rsidRPr="00FE3FF2">
        <w:rPr>
          <w:rFonts w:eastAsia="Calibri"/>
          <w:sz w:val="26"/>
          <w:szCs w:val="26"/>
          <w:lang w:val="uk-UA"/>
        </w:rPr>
        <w:t xml:space="preserve">Освітня програма ЛНВК визначає: </w:t>
      </w:r>
    </w:p>
    <w:p w:rsidR="004E6CAF" w:rsidRPr="00FE3FF2" w:rsidRDefault="004E6CAF" w:rsidP="004E6CAF">
      <w:pPr>
        <w:tabs>
          <w:tab w:val="left" w:pos="993"/>
        </w:tabs>
        <w:ind w:firstLine="709"/>
        <w:contextualSpacing/>
        <w:jc w:val="both"/>
        <w:rPr>
          <w:rFonts w:eastAsia="Calibri"/>
          <w:sz w:val="26"/>
          <w:szCs w:val="26"/>
          <w:lang w:val="uk-UA"/>
        </w:rPr>
      </w:pPr>
      <w:r w:rsidRPr="00FE3FF2">
        <w:rPr>
          <w:rFonts w:eastAsia="Calibri"/>
          <w:sz w:val="26"/>
          <w:szCs w:val="26"/>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навчального плану;</w:t>
      </w:r>
    </w:p>
    <w:p w:rsidR="004E6CAF" w:rsidRPr="00FE3FF2" w:rsidRDefault="004E6CAF" w:rsidP="004E6CAF">
      <w:pPr>
        <w:tabs>
          <w:tab w:val="left" w:pos="993"/>
        </w:tabs>
        <w:ind w:firstLine="709"/>
        <w:contextualSpacing/>
        <w:jc w:val="both"/>
        <w:rPr>
          <w:rFonts w:eastAsia="Calibri"/>
          <w:sz w:val="26"/>
          <w:szCs w:val="26"/>
          <w:lang w:val="uk-UA"/>
        </w:rPr>
      </w:pPr>
      <w:r w:rsidRPr="00FE3FF2">
        <w:rPr>
          <w:rFonts w:eastAsia="Calibri"/>
          <w:sz w:val="26"/>
          <w:szCs w:val="26"/>
          <w:lang w:val="uk-UA"/>
        </w:rPr>
        <w:t xml:space="preserve">очікувані результати навчання здобувачів освіти подані в рамках навчальних програм, які мають гриф «Затверджено Міністерством освіти і науки України» і розміщені на офіційному веб-сайті МОН); </w:t>
      </w:r>
    </w:p>
    <w:p w:rsidR="004E6CAF" w:rsidRPr="00FE3FF2" w:rsidRDefault="004E6CAF" w:rsidP="004E6CAF">
      <w:pPr>
        <w:tabs>
          <w:tab w:val="left" w:pos="993"/>
        </w:tabs>
        <w:ind w:firstLine="709"/>
        <w:contextualSpacing/>
        <w:jc w:val="both"/>
        <w:rPr>
          <w:rFonts w:eastAsia="Calibri"/>
          <w:sz w:val="26"/>
          <w:szCs w:val="26"/>
          <w:lang w:val="uk-UA"/>
        </w:rPr>
      </w:pPr>
      <w:r w:rsidRPr="00FE3FF2">
        <w:rPr>
          <w:rFonts w:eastAsia="Calibri"/>
          <w:sz w:val="26"/>
          <w:szCs w:val="26"/>
          <w:lang w:val="uk-UA"/>
        </w:rPr>
        <w:t>рекомендовані форми організації освітнього процесу та інструменти системи внутрішнього забезпечення якості освіти;</w:t>
      </w:r>
    </w:p>
    <w:p w:rsidR="00826C2E" w:rsidRDefault="004E6CAF" w:rsidP="00826C2E">
      <w:pPr>
        <w:ind w:firstLine="709"/>
        <w:jc w:val="both"/>
        <w:rPr>
          <w:rFonts w:eastAsia="Calibri"/>
          <w:sz w:val="26"/>
          <w:szCs w:val="26"/>
          <w:lang w:val="uk-UA"/>
        </w:rPr>
      </w:pPr>
      <w:r w:rsidRPr="00FE3FF2">
        <w:rPr>
          <w:rFonts w:eastAsia="Calibri"/>
          <w:sz w:val="26"/>
          <w:szCs w:val="26"/>
          <w:lang w:val="uk-UA"/>
        </w:rPr>
        <w:t xml:space="preserve">вимоги до осіб, які можуть розпочати навчання за цією Типовою освітньою програмою. </w:t>
      </w:r>
    </w:p>
    <w:p w:rsidR="00826C2E" w:rsidRDefault="00826C2E" w:rsidP="00826C2E">
      <w:pPr>
        <w:ind w:firstLine="709"/>
        <w:jc w:val="both"/>
        <w:rPr>
          <w:sz w:val="26"/>
          <w:szCs w:val="26"/>
          <w:lang w:val="uk-UA"/>
        </w:rPr>
      </w:pPr>
      <w:r w:rsidRPr="00826C2E">
        <w:rPr>
          <w:i/>
          <w:sz w:val="26"/>
          <w:szCs w:val="26"/>
          <w:lang w:val="uk-UA"/>
        </w:rPr>
        <w:t>Вимоги до осіб, які можуть розпочинати здобуття профільної середньої освіти.</w:t>
      </w:r>
      <w:r w:rsidRPr="00826C2E">
        <w:rPr>
          <w:sz w:val="26"/>
          <w:szCs w:val="26"/>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490404" w:rsidRDefault="00490404" w:rsidP="00826C2E">
      <w:pPr>
        <w:ind w:firstLine="709"/>
        <w:jc w:val="both"/>
        <w:rPr>
          <w:sz w:val="26"/>
          <w:szCs w:val="26"/>
          <w:lang w:val="uk-UA"/>
        </w:rPr>
      </w:pPr>
    </w:p>
    <w:p w:rsidR="00490404" w:rsidRDefault="00490404" w:rsidP="00826C2E">
      <w:pPr>
        <w:ind w:firstLine="709"/>
        <w:jc w:val="both"/>
        <w:rPr>
          <w:sz w:val="26"/>
          <w:szCs w:val="26"/>
          <w:lang w:val="uk-UA"/>
        </w:rPr>
      </w:pPr>
    </w:p>
    <w:p w:rsidR="00490404" w:rsidRDefault="00490404" w:rsidP="00826C2E">
      <w:pPr>
        <w:ind w:firstLine="709"/>
        <w:jc w:val="both"/>
        <w:rPr>
          <w:sz w:val="26"/>
          <w:szCs w:val="26"/>
          <w:lang w:val="uk-UA"/>
        </w:rPr>
      </w:pPr>
    </w:p>
    <w:p w:rsidR="00490404" w:rsidRDefault="00490404" w:rsidP="00826C2E">
      <w:pPr>
        <w:ind w:firstLine="709"/>
        <w:jc w:val="both"/>
        <w:rPr>
          <w:sz w:val="26"/>
          <w:szCs w:val="26"/>
          <w:lang w:val="uk-UA"/>
        </w:rPr>
      </w:pPr>
    </w:p>
    <w:p w:rsidR="00490404" w:rsidRDefault="00490404" w:rsidP="00826C2E">
      <w:pPr>
        <w:ind w:firstLine="709"/>
        <w:jc w:val="both"/>
        <w:rPr>
          <w:sz w:val="26"/>
          <w:szCs w:val="26"/>
          <w:lang w:val="uk-UA"/>
        </w:rPr>
      </w:pPr>
    </w:p>
    <w:p w:rsidR="00490404" w:rsidRDefault="00490404" w:rsidP="00826C2E">
      <w:pPr>
        <w:ind w:firstLine="709"/>
        <w:jc w:val="both"/>
        <w:rPr>
          <w:sz w:val="26"/>
          <w:szCs w:val="26"/>
          <w:lang w:val="uk-UA"/>
        </w:rPr>
      </w:pPr>
    </w:p>
    <w:p w:rsidR="00490404" w:rsidRDefault="00490404" w:rsidP="00826C2E">
      <w:pPr>
        <w:ind w:firstLine="709"/>
        <w:jc w:val="both"/>
        <w:rPr>
          <w:sz w:val="26"/>
          <w:szCs w:val="26"/>
          <w:lang w:val="uk-UA"/>
        </w:rPr>
      </w:pPr>
    </w:p>
    <w:p w:rsidR="00490404" w:rsidRDefault="00490404" w:rsidP="00826C2E">
      <w:pPr>
        <w:ind w:firstLine="709"/>
        <w:jc w:val="both"/>
        <w:rPr>
          <w:sz w:val="26"/>
          <w:szCs w:val="26"/>
          <w:lang w:val="uk-UA"/>
        </w:rPr>
      </w:pPr>
    </w:p>
    <w:p w:rsidR="00490404" w:rsidRDefault="00490404" w:rsidP="00826C2E">
      <w:pPr>
        <w:ind w:firstLine="709"/>
        <w:jc w:val="both"/>
        <w:rPr>
          <w:sz w:val="26"/>
          <w:szCs w:val="26"/>
          <w:lang w:val="uk-UA"/>
        </w:rPr>
      </w:pPr>
    </w:p>
    <w:p w:rsidR="00490404" w:rsidRDefault="00490404" w:rsidP="00826C2E">
      <w:pPr>
        <w:ind w:firstLine="709"/>
        <w:jc w:val="both"/>
        <w:rPr>
          <w:sz w:val="26"/>
          <w:szCs w:val="26"/>
          <w:lang w:val="uk-UA"/>
        </w:rPr>
      </w:pPr>
    </w:p>
    <w:p w:rsidR="00490404" w:rsidRDefault="00490404" w:rsidP="00826C2E">
      <w:pPr>
        <w:ind w:firstLine="709"/>
        <w:jc w:val="both"/>
        <w:rPr>
          <w:sz w:val="26"/>
          <w:szCs w:val="26"/>
          <w:lang w:val="uk-UA"/>
        </w:rPr>
      </w:pPr>
    </w:p>
    <w:p w:rsidR="00490404" w:rsidRDefault="00490404" w:rsidP="00826C2E">
      <w:pPr>
        <w:ind w:firstLine="709"/>
        <w:jc w:val="both"/>
        <w:rPr>
          <w:sz w:val="26"/>
          <w:szCs w:val="26"/>
          <w:lang w:val="uk-UA"/>
        </w:rPr>
      </w:pPr>
    </w:p>
    <w:p w:rsidR="00490404" w:rsidRDefault="00490404" w:rsidP="00490404">
      <w:pPr>
        <w:jc w:val="right"/>
        <w:rPr>
          <w:lang w:val="uk-UA"/>
        </w:rPr>
      </w:pPr>
      <w:r>
        <w:rPr>
          <w:lang w:val="uk-UA"/>
        </w:rPr>
        <w:lastRenderedPageBreak/>
        <w:t>Таблиця 2</w:t>
      </w:r>
    </w:p>
    <w:p w:rsidR="00490404" w:rsidRDefault="00490404" w:rsidP="00490404">
      <w:pPr>
        <w:rPr>
          <w:lang w:val="uk-UA"/>
        </w:rPr>
      </w:pPr>
    </w:p>
    <w:p w:rsidR="00490404" w:rsidRPr="00872358" w:rsidRDefault="00490404" w:rsidP="00490404">
      <w:pPr>
        <w:jc w:val="center"/>
        <w:rPr>
          <w:b/>
          <w:lang w:val="uk-UA"/>
        </w:rPr>
      </w:pPr>
      <w:r w:rsidRPr="00872358">
        <w:rPr>
          <w:b/>
          <w:lang w:val="uk-UA"/>
        </w:rPr>
        <w:t xml:space="preserve">Навчальний план </w:t>
      </w:r>
    </w:p>
    <w:p w:rsidR="00490404" w:rsidRDefault="00490404" w:rsidP="00490404">
      <w:pPr>
        <w:jc w:val="center"/>
        <w:rPr>
          <w:b/>
          <w:lang w:val="uk-UA"/>
        </w:rPr>
      </w:pPr>
      <w:r w:rsidRPr="00872358">
        <w:rPr>
          <w:b/>
          <w:lang w:val="uk-UA"/>
        </w:rPr>
        <w:t>для 10-11 класів закладів загальної середньої освіти</w:t>
      </w:r>
    </w:p>
    <w:p w:rsidR="00490404" w:rsidRDefault="00490404" w:rsidP="00490404">
      <w:pPr>
        <w:rPr>
          <w:lang w:val="uk-UA"/>
        </w:rPr>
      </w:pPr>
    </w:p>
    <w:tbl>
      <w:tblPr>
        <w:tblStyle w:val="a3"/>
        <w:tblW w:w="0" w:type="auto"/>
        <w:tblInd w:w="675" w:type="dxa"/>
        <w:tblLook w:val="04A0" w:firstRow="1" w:lastRow="0" w:firstColumn="1" w:lastColumn="0" w:noHBand="0" w:noVBand="1"/>
      </w:tblPr>
      <w:tblGrid>
        <w:gridCol w:w="4395"/>
        <w:gridCol w:w="1972"/>
        <w:gridCol w:w="2280"/>
      </w:tblGrid>
      <w:tr w:rsidR="00490404" w:rsidRPr="00872358" w:rsidTr="00E9265C">
        <w:tc>
          <w:tcPr>
            <w:tcW w:w="4395" w:type="dxa"/>
            <w:vMerge w:val="restart"/>
          </w:tcPr>
          <w:p w:rsidR="00490404" w:rsidRPr="00872358" w:rsidRDefault="00490404" w:rsidP="00E9265C">
            <w:pPr>
              <w:jc w:val="center"/>
              <w:rPr>
                <w:b/>
                <w:lang w:val="uk-UA"/>
              </w:rPr>
            </w:pPr>
            <w:r>
              <w:rPr>
                <w:b/>
                <w:lang w:val="uk-UA"/>
              </w:rPr>
              <w:t>ПРЕДМЕТИ</w:t>
            </w:r>
          </w:p>
        </w:tc>
        <w:tc>
          <w:tcPr>
            <w:tcW w:w="4252" w:type="dxa"/>
            <w:gridSpan w:val="2"/>
          </w:tcPr>
          <w:p w:rsidR="00490404" w:rsidRPr="00872358" w:rsidRDefault="00490404" w:rsidP="00E9265C">
            <w:pPr>
              <w:jc w:val="center"/>
              <w:rPr>
                <w:b/>
                <w:lang w:val="uk-UA"/>
              </w:rPr>
            </w:pPr>
            <w:r>
              <w:rPr>
                <w:b/>
                <w:lang w:val="uk-UA"/>
              </w:rPr>
              <w:t>Кількість годин на тиждень у класах</w:t>
            </w:r>
          </w:p>
        </w:tc>
      </w:tr>
      <w:tr w:rsidR="00490404" w:rsidTr="00E9265C">
        <w:tc>
          <w:tcPr>
            <w:tcW w:w="4395" w:type="dxa"/>
            <w:vMerge/>
          </w:tcPr>
          <w:p w:rsidR="00490404" w:rsidRDefault="00490404" w:rsidP="00E9265C">
            <w:pPr>
              <w:rPr>
                <w:lang w:val="uk-UA"/>
              </w:rPr>
            </w:pPr>
          </w:p>
        </w:tc>
        <w:tc>
          <w:tcPr>
            <w:tcW w:w="1972" w:type="dxa"/>
          </w:tcPr>
          <w:p w:rsidR="00490404" w:rsidRPr="00872358" w:rsidRDefault="00490404" w:rsidP="00E9265C">
            <w:pPr>
              <w:jc w:val="center"/>
              <w:rPr>
                <w:b/>
                <w:lang w:val="uk-UA"/>
              </w:rPr>
            </w:pPr>
            <w:r w:rsidRPr="00872358">
              <w:rPr>
                <w:b/>
                <w:lang w:val="uk-UA"/>
              </w:rPr>
              <w:t>10 клас</w:t>
            </w:r>
          </w:p>
        </w:tc>
        <w:tc>
          <w:tcPr>
            <w:tcW w:w="2280" w:type="dxa"/>
          </w:tcPr>
          <w:p w:rsidR="00490404" w:rsidRPr="00872358" w:rsidRDefault="00490404" w:rsidP="00E9265C">
            <w:pPr>
              <w:jc w:val="center"/>
              <w:rPr>
                <w:b/>
                <w:lang w:val="uk-UA"/>
              </w:rPr>
            </w:pPr>
            <w:r w:rsidRPr="00872358">
              <w:rPr>
                <w:b/>
                <w:lang w:val="uk-UA"/>
              </w:rPr>
              <w:t>11 клас</w:t>
            </w:r>
          </w:p>
        </w:tc>
      </w:tr>
      <w:tr w:rsidR="00490404" w:rsidTr="00E9265C">
        <w:tc>
          <w:tcPr>
            <w:tcW w:w="8647" w:type="dxa"/>
            <w:gridSpan w:val="3"/>
          </w:tcPr>
          <w:p w:rsidR="00490404" w:rsidRPr="00872358" w:rsidRDefault="00490404" w:rsidP="00E9265C">
            <w:pPr>
              <w:jc w:val="center"/>
              <w:rPr>
                <w:b/>
                <w:lang w:val="uk-UA"/>
              </w:rPr>
            </w:pPr>
            <w:r>
              <w:rPr>
                <w:b/>
                <w:lang w:val="uk-UA"/>
              </w:rPr>
              <w:t>БАЗОВІ ПРЕДМЕТИ</w:t>
            </w:r>
          </w:p>
        </w:tc>
      </w:tr>
      <w:tr w:rsidR="00490404" w:rsidRPr="00872358" w:rsidTr="00E9265C">
        <w:tc>
          <w:tcPr>
            <w:tcW w:w="4395" w:type="dxa"/>
          </w:tcPr>
          <w:p w:rsidR="00490404" w:rsidRPr="00872358" w:rsidRDefault="00490404" w:rsidP="00E9265C">
            <w:pPr>
              <w:rPr>
                <w:lang w:val="uk-UA"/>
              </w:rPr>
            </w:pPr>
            <w:r w:rsidRPr="00872358">
              <w:rPr>
                <w:lang w:val="uk-UA"/>
              </w:rPr>
              <w:t>Українська мова</w:t>
            </w:r>
          </w:p>
        </w:tc>
        <w:tc>
          <w:tcPr>
            <w:tcW w:w="1972" w:type="dxa"/>
          </w:tcPr>
          <w:p w:rsidR="00490404" w:rsidRPr="00872358" w:rsidRDefault="00490404" w:rsidP="00E9265C">
            <w:pPr>
              <w:jc w:val="center"/>
              <w:rPr>
                <w:lang w:val="uk-UA"/>
              </w:rPr>
            </w:pPr>
            <w:r>
              <w:rPr>
                <w:lang w:val="uk-UA"/>
              </w:rPr>
              <w:t>2</w:t>
            </w:r>
          </w:p>
        </w:tc>
        <w:tc>
          <w:tcPr>
            <w:tcW w:w="2280" w:type="dxa"/>
          </w:tcPr>
          <w:p w:rsidR="00490404" w:rsidRPr="00872358" w:rsidRDefault="00490404" w:rsidP="00E9265C">
            <w:pPr>
              <w:jc w:val="center"/>
              <w:rPr>
                <w:lang w:val="uk-UA"/>
              </w:rPr>
            </w:pPr>
            <w:r>
              <w:rPr>
                <w:lang w:val="uk-UA"/>
              </w:rPr>
              <w:t>2</w:t>
            </w:r>
          </w:p>
        </w:tc>
      </w:tr>
      <w:tr w:rsidR="00490404" w:rsidRPr="00872358" w:rsidTr="00E9265C">
        <w:tc>
          <w:tcPr>
            <w:tcW w:w="4395" w:type="dxa"/>
          </w:tcPr>
          <w:p w:rsidR="00490404" w:rsidRPr="00872358" w:rsidRDefault="00490404" w:rsidP="00E9265C">
            <w:pPr>
              <w:rPr>
                <w:lang w:val="uk-UA"/>
              </w:rPr>
            </w:pPr>
            <w:r w:rsidRPr="00872358">
              <w:rPr>
                <w:lang w:val="uk-UA"/>
              </w:rPr>
              <w:t>Українська література</w:t>
            </w:r>
          </w:p>
        </w:tc>
        <w:tc>
          <w:tcPr>
            <w:tcW w:w="1972" w:type="dxa"/>
          </w:tcPr>
          <w:p w:rsidR="00490404" w:rsidRPr="00872358" w:rsidRDefault="00490404" w:rsidP="00E9265C">
            <w:pPr>
              <w:jc w:val="center"/>
              <w:rPr>
                <w:lang w:val="uk-UA"/>
              </w:rPr>
            </w:pPr>
            <w:r>
              <w:rPr>
                <w:lang w:val="uk-UA"/>
              </w:rPr>
              <w:t>2</w:t>
            </w:r>
          </w:p>
        </w:tc>
        <w:tc>
          <w:tcPr>
            <w:tcW w:w="2280" w:type="dxa"/>
          </w:tcPr>
          <w:p w:rsidR="00490404" w:rsidRPr="00872358" w:rsidRDefault="00490404" w:rsidP="00E9265C">
            <w:pPr>
              <w:jc w:val="center"/>
              <w:rPr>
                <w:lang w:val="uk-UA"/>
              </w:rPr>
            </w:pPr>
            <w:r>
              <w:rPr>
                <w:lang w:val="uk-UA"/>
              </w:rPr>
              <w:t>2</w:t>
            </w:r>
          </w:p>
        </w:tc>
      </w:tr>
      <w:tr w:rsidR="00490404" w:rsidRPr="00872358" w:rsidTr="00E9265C">
        <w:tc>
          <w:tcPr>
            <w:tcW w:w="4395" w:type="dxa"/>
          </w:tcPr>
          <w:p w:rsidR="00490404" w:rsidRPr="00872358" w:rsidRDefault="00490404" w:rsidP="00E9265C">
            <w:pPr>
              <w:rPr>
                <w:lang w:val="uk-UA"/>
              </w:rPr>
            </w:pPr>
            <w:r w:rsidRPr="00872358">
              <w:rPr>
                <w:lang w:val="uk-UA"/>
              </w:rPr>
              <w:t>Зарубіжна література</w:t>
            </w:r>
          </w:p>
        </w:tc>
        <w:tc>
          <w:tcPr>
            <w:tcW w:w="1972" w:type="dxa"/>
          </w:tcPr>
          <w:p w:rsidR="00490404" w:rsidRPr="00872358" w:rsidRDefault="00490404" w:rsidP="00E9265C">
            <w:pPr>
              <w:jc w:val="center"/>
              <w:rPr>
                <w:lang w:val="uk-UA"/>
              </w:rPr>
            </w:pPr>
            <w:r>
              <w:rPr>
                <w:lang w:val="uk-UA"/>
              </w:rPr>
              <w:t>1</w:t>
            </w:r>
          </w:p>
        </w:tc>
        <w:tc>
          <w:tcPr>
            <w:tcW w:w="2280" w:type="dxa"/>
          </w:tcPr>
          <w:p w:rsidR="00490404" w:rsidRPr="00872358" w:rsidRDefault="00490404" w:rsidP="00E9265C">
            <w:pPr>
              <w:jc w:val="center"/>
              <w:rPr>
                <w:lang w:val="uk-UA"/>
              </w:rPr>
            </w:pPr>
            <w:r>
              <w:rPr>
                <w:lang w:val="uk-UA"/>
              </w:rPr>
              <w:t>1</w:t>
            </w:r>
          </w:p>
        </w:tc>
      </w:tr>
      <w:tr w:rsidR="00490404" w:rsidRPr="00872358" w:rsidTr="00E9265C">
        <w:tc>
          <w:tcPr>
            <w:tcW w:w="4395" w:type="dxa"/>
          </w:tcPr>
          <w:p w:rsidR="00490404" w:rsidRPr="00872358" w:rsidRDefault="00490404" w:rsidP="00E9265C">
            <w:pPr>
              <w:rPr>
                <w:lang w:val="uk-UA"/>
              </w:rPr>
            </w:pPr>
            <w:r w:rsidRPr="00872358">
              <w:rPr>
                <w:lang w:val="uk-UA"/>
              </w:rPr>
              <w:t>Іноземна мова</w:t>
            </w:r>
            <w:r>
              <w:rPr>
                <w:lang w:val="uk-UA"/>
              </w:rPr>
              <w:t xml:space="preserve"> </w:t>
            </w:r>
          </w:p>
        </w:tc>
        <w:tc>
          <w:tcPr>
            <w:tcW w:w="1972" w:type="dxa"/>
          </w:tcPr>
          <w:p w:rsidR="00490404" w:rsidRPr="00872358" w:rsidRDefault="00490404" w:rsidP="00E9265C">
            <w:pPr>
              <w:jc w:val="center"/>
              <w:rPr>
                <w:lang w:val="uk-UA"/>
              </w:rPr>
            </w:pPr>
            <w:r>
              <w:rPr>
                <w:lang w:val="uk-UA"/>
              </w:rPr>
              <w:t>2</w:t>
            </w:r>
          </w:p>
        </w:tc>
        <w:tc>
          <w:tcPr>
            <w:tcW w:w="2280" w:type="dxa"/>
          </w:tcPr>
          <w:p w:rsidR="00490404" w:rsidRPr="00872358" w:rsidRDefault="00490404" w:rsidP="00E9265C">
            <w:pPr>
              <w:jc w:val="center"/>
              <w:rPr>
                <w:lang w:val="uk-UA"/>
              </w:rPr>
            </w:pPr>
            <w:r>
              <w:rPr>
                <w:lang w:val="uk-UA"/>
              </w:rPr>
              <w:t>2</w:t>
            </w:r>
          </w:p>
        </w:tc>
      </w:tr>
      <w:tr w:rsidR="00490404" w:rsidRPr="00872358" w:rsidTr="00E9265C">
        <w:tc>
          <w:tcPr>
            <w:tcW w:w="4395" w:type="dxa"/>
          </w:tcPr>
          <w:p w:rsidR="00490404" w:rsidRPr="00872358" w:rsidRDefault="00490404" w:rsidP="00E9265C">
            <w:pPr>
              <w:rPr>
                <w:lang w:val="uk-UA"/>
              </w:rPr>
            </w:pPr>
            <w:r w:rsidRPr="00872358">
              <w:rPr>
                <w:lang w:val="uk-UA"/>
              </w:rPr>
              <w:t>Історія України</w:t>
            </w:r>
          </w:p>
        </w:tc>
        <w:tc>
          <w:tcPr>
            <w:tcW w:w="1972" w:type="dxa"/>
          </w:tcPr>
          <w:p w:rsidR="00490404" w:rsidRPr="00872358" w:rsidRDefault="00490404" w:rsidP="00E9265C">
            <w:pPr>
              <w:jc w:val="center"/>
              <w:rPr>
                <w:lang w:val="uk-UA"/>
              </w:rPr>
            </w:pPr>
            <w:r>
              <w:rPr>
                <w:lang w:val="uk-UA"/>
              </w:rPr>
              <w:t>1,5</w:t>
            </w:r>
          </w:p>
        </w:tc>
        <w:tc>
          <w:tcPr>
            <w:tcW w:w="2280" w:type="dxa"/>
          </w:tcPr>
          <w:p w:rsidR="00490404" w:rsidRPr="00872358" w:rsidRDefault="00490404" w:rsidP="00E9265C">
            <w:pPr>
              <w:jc w:val="center"/>
              <w:rPr>
                <w:lang w:val="uk-UA"/>
              </w:rPr>
            </w:pPr>
            <w:r>
              <w:rPr>
                <w:lang w:val="uk-UA"/>
              </w:rPr>
              <w:t>1,5</w:t>
            </w:r>
          </w:p>
        </w:tc>
      </w:tr>
      <w:tr w:rsidR="00490404" w:rsidRPr="00872358" w:rsidTr="00E9265C">
        <w:tc>
          <w:tcPr>
            <w:tcW w:w="4395" w:type="dxa"/>
          </w:tcPr>
          <w:p w:rsidR="00490404" w:rsidRPr="00872358" w:rsidRDefault="00490404" w:rsidP="00E9265C">
            <w:pPr>
              <w:rPr>
                <w:lang w:val="uk-UA"/>
              </w:rPr>
            </w:pPr>
            <w:r w:rsidRPr="00872358">
              <w:rPr>
                <w:lang w:val="uk-UA"/>
              </w:rPr>
              <w:t>Всесвітня історія</w:t>
            </w:r>
          </w:p>
        </w:tc>
        <w:tc>
          <w:tcPr>
            <w:tcW w:w="1972" w:type="dxa"/>
          </w:tcPr>
          <w:p w:rsidR="00490404" w:rsidRPr="00872358" w:rsidRDefault="00490404" w:rsidP="00E9265C">
            <w:pPr>
              <w:jc w:val="center"/>
              <w:rPr>
                <w:lang w:val="uk-UA"/>
              </w:rPr>
            </w:pPr>
            <w:r>
              <w:rPr>
                <w:lang w:val="uk-UA"/>
              </w:rPr>
              <w:t>1</w:t>
            </w:r>
          </w:p>
        </w:tc>
        <w:tc>
          <w:tcPr>
            <w:tcW w:w="2280" w:type="dxa"/>
          </w:tcPr>
          <w:p w:rsidR="00490404" w:rsidRPr="00872358" w:rsidRDefault="00490404" w:rsidP="00E9265C">
            <w:pPr>
              <w:jc w:val="center"/>
              <w:rPr>
                <w:lang w:val="uk-UA"/>
              </w:rPr>
            </w:pPr>
            <w:r>
              <w:rPr>
                <w:lang w:val="uk-UA"/>
              </w:rPr>
              <w:t>1</w:t>
            </w:r>
          </w:p>
        </w:tc>
      </w:tr>
      <w:tr w:rsidR="00490404" w:rsidRPr="00872358" w:rsidTr="00E9265C">
        <w:tc>
          <w:tcPr>
            <w:tcW w:w="4395" w:type="dxa"/>
          </w:tcPr>
          <w:p w:rsidR="00490404" w:rsidRPr="00872358" w:rsidRDefault="00490404" w:rsidP="00E9265C">
            <w:pPr>
              <w:rPr>
                <w:lang w:val="uk-UA"/>
              </w:rPr>
            </w:pPr>
            <w:r>
              <w:rPr>
                <w:lang w:val="uk-UA"/>
              </w:rPr>
              <w:t>Громадянська освіта</w:t>
            </w:r>
          </w:p>
        </w:tc>
        <w:tc>
          <w:tcPr>
            <w:tcW w:w="1972" w:type="dxa"/>
          </w:tcPr>
          <w:p w:rsidR="00490404" w:rsidRDefault="00490404" w:rsidP="00E9265C">
            <w:pPr>
              <w:jc w:val="center"/>
              <w:rPr>
                <w:lang w:val="uk-UA"/>
              </w:rPr>
            </w:pPr>
            <w:r>
              <w:rPr>
                <w:lang w:val="uk-UA"/>
              </w:rPr>
              <w:t>2</w:t>
            </w:r>
          </w:p>
        </w:tc>
        <w:tc>
          <w:tcPr>
            <w:tcW w:w="2280" w:type="dxa"/>
          </w:tcPr>
          <w:p w:rsidR="00490404" w:rsidRDefault="00490404" w:rsidP="00E9265C">
            <w:pPr>
              <w:jc w:val="center"/>
              <w:rPr>
                <w:lang w:val="uk-UA"/>
              </w:rPr>
            </w:pPr>
            <w:r>
              <w:rPr>
                <w:lang w:val="uk-UA"/>
              </w:rPr>
              <w:t>0</w:t>
            </w:r>
          </w:p>
        </w:tc>
      </w:tr>
      <w:tr w:rsidR="00490404" w:rsidRPr="00872358" w:rsidTr="00E9265C">
        <w:tc>
          <w:tcPr>
            <w:tcW w:w="4395" w:type="dxa"/>
          </w:tcPr>
          <w:p w:rsidR="00490404" w:rsidRPr="00872358" w:rsidRDefault="00490404" w:rsidP="00E9265C">
            <w:pPr>
              <w:rPr>
                <w:lang w:val="uk-UA"/>
              </w:rPr>
            </w:pPr>
            <w:r w:rsidRPr="00872358">
              <w:rPr>
                <w:lang w:val="uk-UA"/>
              </w:rPr>
              <w:t>Математика (алгебра і початки аналізу та геометрія)</w:t>
            </w:r>
          </w:p>
        </w:tc>
        <w:tc>
          <w:tcPr>
            <w:tcW w:w="1972" w:type="dxa"/>
          </w:tcPr>
          <w:p w:rsidR="00490404" w:rsidRPr="00872358" w:rsidRDefault="00490404" w:rsidP="00E9265C">
            <w:pPr>
              <w:jc w:val="center"/>
              <w:rPr>
                <w:lang w:val="uk-UA"/>
              </w:rPr>
            </w:pPr>
            <w:r>
              <w:rPr>
                <w:lang w:val="uk-UA"/>
              </w:rPr>
              <w:t>3</w:t>
            </w:r>
          </w:p>
        </w:tc>
        <w:tc>
          <w:tcPr>
            <w:tcW w:w="2280" w:type="dxa"/>
          </w:tcPr>
          <w:p w:rsidR="00490404" w:rsidRPr="00872358" w:rsidRDefault="00490404" w:rsidP="00E9265C">
            <w:pPr>
              <w:jc w:val="center"/>
              <w:rPr>
                <w:lang w:val="uk-UA"/>
              </w:rPr>
            </w:pPr>
            <w:r>
              <w:rPr>
                <w:lang w:val="uk-UA"/>
              </w:rPr>
              <w:t>3</w:t>
            </w:r>
          </w:p>
        </w:tc>
      </w:tr>
      <w:tr w:rsidR="00490404" w:rsidRPr="00872358" w:rsidTr="00E9265C">
        <w:tc>
          <w:tcPr>
            <w:tcW w:w="4395" w:type="dxa"/>
          </w:tcPr>
          <w:p w:rsidR="00490404" w:rsidRPr="00872358" w:rsidRDefault="00490404" w:rsidP="00E9265C">
            <w:pPr>
              <w:rPr>
                <w:lang w:val="uk-UA"/>
              </w:rPr>
            </w:pPr>
            <w:r w:rsidRPr="00872358">
              <w:rPr>
                <w:lang w:val="uk-UA"/>
              </w:rPr>
              <w:t>Біологія і екологія</w:t>
            </w:r>
          </w:p>
        </w:tc>
        <w:tc>
          <w:tcPr>
            <w:tcW w:w="1972" w:type="dxa"/>
          </w:tcPr>
          <w:p w:rsidR="00490404" w:rsidRPr="00872358" w:rsidRDefault="00490404" w:rsidP="00E9265C">
            <w:pPr>
              <w:jc w:val="center"/>
              <w:rPr>
                <w:lang w:val="uk-UA"/>
              </w:rPr>
            </w:pPr>
            <w:r>
              <w:rPr>
                <w:lang w:val="uk-UA"/>
              </w:rPr>
              <w:t>2</w:t>
            </w:r>
          </w:p>
        </w:tc>
        <w:tc>
          <w:tcPr>
            <w:tcW w:w="2280" w:type="dxa"/>
          </w:tcPr>
          <w:p w:rsidR="00490404" w:rsidRPr="00872358" w:rsidRDefault="00490404" w:rsidP="00E9265C">
            <w:pPr>
              <w:jc w:val="center"/>
              <w:rPr>
                <w:lang w:val="uk-UA"/>
              </w:rPr>
            </w:pPr>
            <w:r>
              <w:rPr>
                <w:lang w:val="uk-UA"/>
              </w:rPr>
              <w:t>2</w:t>
            </w:r>
          </w:p>
        </w:tc>
      </w:tr>
      <w:tr w:rsidR="00490404" w:rsidRPr="00872358" w:rsidTr="00E9265C">
        <w:tc>
          <w:tcPr>
            <w:tcW w:w="4395" w:type="dxa"/>
          </w:tcPr>
          <w:p w:rsidR="00490404" w:rsidRPr="00872358" w:rsidRDefault="00490404" w:rsidP="00E9265C">
            <w:pPr>
              <w:rPr>
                <w:lang w:val="uk-UA"/>
              </w:rPr>
            </w:pPr>
            <w:r w:rsidRPr="00872358">
              <w:rPr>
                <w:lang w:val="uk-UA"/>
              </w:rPr>
              <w:t>Географія</w:t>
            </w:r>
          </w:p>
        </w:tc>
        <w:tc>
          <w:tcPr>
            <w:tcW w:w="1972" w:type="dxa"/>
          </w:tcPr>
          <w:p w:rsidR="00490404" w:rsidRPr="00872358" w:rsidRDefault="00490404" w:rsidP="00E9265C">
            <w:pPr>
              <w:jc w:val="center"/>
              <w:rPr>
                <w:lang w:val="uk-UA"/>
              </w:rPr>
            </w:pPr>
            <w:r>
              <w:rPr>
                <w:lang w:val="uk-UA"/>
              </w:rPr>
              <w:t>1,5</w:t>
            </w:r>
          </w:p>
        </w:tc>
        <w:tc>
          <w:tcPr>
            <w:tcW w:w="2280" w:type="dxa"/>
          </w:tcPr>
          <w:p w:rsidR="00490404" w:rsidRPr="00872358" w:rsidRDefault="00490404" w:rsidP="00E9265C">
            <w:pPr>
              <w:jc w:val="center"/>
              <w:rPr>
                <w:lang w:val="uk-UA"/>
              </w:rPr>
            </w:pPr>
            <w:r>
              <w:rPr>
                <w:lang w:val="uk-UA"/>
              </w:rPr>
              <w:t>1</w:t>
            </w:r>
          </w:p>
        </w:tc>
      </w:tr>
      <w:tr w:rsidR="00490404" w:rsidRPr="00872358" w:rsidTr="00E9265C">
        <w:tc>
          <w:tcPr>
            <w:tcW w:w="4395" w:type="dxa"/>
          </w:tcPr>
          <w:p w:rsidR="00490404" w:rsidRPr="00872358" w:rsidRDefault="00490404" w:rsidP="00E9265C">
            <w:pPr>
              <w:rPr>
                <w:lang w:val="uk-UA"/>
              </w:rPr>
            </w:pPr>
            <w:r w:rsidRPr="00872358">
              <w:rPr>
                <w:lang w:val="uk-UA"/>
              </w:rPr>
              <w:t>Фізика і астрономія</w:t>
            </w:r>
          </w:p>
        </w:tc>
        <w:tc>
          <w:tcPr>
            <w:tcW w:w="1972" w:type="dxa"/>
          </w:tcPr>
          <w:p w:rsidR="00490404" w:rsidRPr="00872358" w:rsidRDefault="00490404" w:rsidP="00E9265C">
            <w:pPr>
              <w:jc w:val="center"/>
              <w:rPr>
                <w:lang w:val="uk-UA"/>
              </w:rPr>
            </w:pPr>
            <w:r>
              <w:rPr>
                <w:lang w:val="uk-UA"/>
              </w:rPr>
              <w:t>3</w:t>
            </w:r>
          </w:p>
        </w:tc>
        <w:tc>
          <w:tcPr>
            <w:tcW w:w="2280" w:type="dxa"/>
          </w:tcPr>
          <w:p w:rsidR="00490404" w:rsidRPr="00872358" w:rsidRDefault="00490404" w:rsidP="00E9265C">
            <w:pPr>
              <w:jc w:val="center"/>
              <w:rPr>
                <w:lang w:val="uk-UA"/>
              </w:rPr>
            </w:pPr>
            <w:r>
              <w:rPr>
                <w:lang w:val="uk-UA"/>
              </w:rPr>
              <w:t>4</w:t>
            </w:r>
          </w:p>
        </w:tc>
      </w:tr>
      <w:tr w:rsidR="00490404" w:rsidRPr="00872358" w:rsidTr="00E9265C">
        <w:tc>
          <w:tcPr>
            <w:tcW w:w="4395" w:type="dxa"/>
          </w:tcPr>
          <w:p w:rsidR="00490404" w:rsidRPr="00872358" w:rsidRDefault="00490404" w:rsidP="00E9265C">
            <w:pPr>
              <w:rPr>
                <w:lang w:val="uk-UA"/>
              </w:rPr>
            </w:pPr>
            <w:r w:rsidRPr="00872358">
              <w:rPr>
                <w:lang w:val="uk-UA"/>
              </w:rPr>
              <w:t>Хімія</w:t>
            </w:r>
          </w:p>
        </w:tc>
        <w:tc>
          <w:tcPr>
            <w:tcW w:w="1972" w:type="dxa"/>
          </w:tcPr>
          <w:p w:rsidR="00490404" w:rsidRPr="00872358" w:rsidRDefault="00490404" w:rsidP="00E9265C">
            <w:pPr>
              <w:jc w:val="center"/>
              <w:rPr>
                <w:lang w:val="uk-UA"/>
              </w:rPr>
            </w:pPr>
            <w:r>
              <w:rPr>
                <w:lang w:val="uk-UA"/>
              </w:rPr>
              <w:t>1,5</w:t>
            </w:r>
          </w:p>
        </w:tc>
        <w:tc>
          <w:tcPr>
            <w:tcW w:w="2280" w:type="dxa"/>
          </w:tcPr>
          <w:p w:rsidR="00490404" w:rsidRPr="00872358" w:rsidRDefault="00490404" w:rsidP="00E9265C">
            <w:pPr>
              <w:jc w:val="center"/>
              <w:rPr>
                <w:lang w:val="uk-UA"/>
              </w:rPr>
            </w:pPr>
            <w:r>
              <w:rPr>
                <w:lang w:val="uk-UA"/>
              </w:rPr>
              <w:t>2</w:t>
            </w:r>
          </w:p>
        </w:tc>
      </w:tr>
      <w:tr w:rsidR="00490404" w:rsidRPr="00872358" w:rsidTr="00E9265C">
        <w:tc>
          <w:tcPr>
            <w:tcW w:w="4395" w:type="dxa"/>
          </w:tcPr>
          <w:p w:rsidR="00490404" w:rsidRPr="00872358" w:rsidRDefault="00490404" w:rsidP="00E9265C">
            <w:pPr>
              <w:rPr>
                <w:lang w:val="uk-UA"/>
              </w:rPr>
            </w:pPr>
            <w:r w:rsidRPr="00872358">
              <w:rPr>
                <w:lang w:val="uk-UA"/>
              </w:rPr>
              <w:t>Фізична культура</w:t>
            </w:r>
            <w:r>
              <w:rPr>
                <w:lang w:val="uk-UA"/>
              </w:rPr>
              <w:t>*</w:t>
            </w:r>
            <w:r w:rsidRPr="00872358">
              <w:rPr>
                <w:lang w:val="uk-UA"/>
              </w:rPr>
              <w:t xml:space="preserve"> </w:t>
            </w:r>
          </w:p>
        </w:tc>
        <w:tc>
          <w:tcPr>
            <w:tcW w:w="1972" w:type="dxa"/>
          </w:tcPr>
          <w:p w:rsidR="00490404" w:rsidRPr="00872358" w:rsidRDefault="00490404" w:rsidP="00E9265C">
            <w:pPr>
              <w:jc w:val="center"/>
              <w:rPr>
                <w:lang w:val="uk-UA"/>
              </w:rPr>
            </w:pPr>
            <w:r>
              <w:rPr>
                <w:lang w:val="uk-UA"/>
              </w:rPr>
              <w:t>3</w:t>
            </w:r>
          </w:p>
        </w:tc>
        <w:tc>
          <w:tcPr>
            <w:tcW w:w="2280" w:type="dxa"/>
          </w:tcPr>
          <w:p w:rsidR="00490404" w:rsidRPr="00872358" w:rsidRDefault="00490404" w:rsidP="00E9265C">
            <w:pPr>
              <w:jc w:val="center"/>
              <w:rPr>
                <w:lang w:val="uk-UA"/>
              </w:rPr>
            </w:pPr>
            <w:r>
              <w:rPr>
                <w:lang w:val="uk-UA"/>
              </w:rPr>
              <w:t>3</w:t>
            </w:r>
          </w:p>
        </w:tc>
      </w:tr>
      <w:tr w:rsidR="00490404" w:rsidRPr="00872358" w:rsidTr="00E9265C">
        <w:tc>
          <w:tcPr>
            <w:tcW w:w="4395" w:type="dxa"/>
          </w:tcPr>
          <w:p w:rsidR="00490404" w:rsidRPr="00872358" w:rsidRDefault="00490404" w:rsidP="00E9265C">
            <w:pPr>
              <w:rPr>
                <w:lang w:val="uk-UA"/>
              </w:rPr>
            </w:pPr>
            <w:r w:rsidRPr="00872358">
              <w:rPr>
                <w:lang w:val="uk-UA"/>
              </w:rPr>
              <w:t xml:space="preserve">Захист </w:t>
            </w:r>
            <w:r>
              <w:rPr>
                <w:lang w:val="uk-UA"/>
              </w:rPr>
              <w:t>України</w:t>
            </w:r>
          </w:p>
        </w:tc>
        <w:tc>
          <w:tcPr>
            <w:tcW w:w="1972" w:type="dxa"/>
          </w:tcPr>
          <w:p w:rsidR="00490404" w:rsidRPr="00872358" w:rsidRDefault="00490404" w:rsidP="00E9265C">
            <w:pPr>
              <w:jc w:val="center"/>
              <w:rPr>
                <w:lang w:val="uk-UA"/>
              </w:rPr>
            </w:pPr>
            <w:r>
              <w:rPr>
                <w:lang w:val="uk-UA"/>
              </w:rPr>
              <w:t>1,5</w:t>
            </w:r>
          </w:p>
        </w:tc>
        <w:tc>
          <w:tcPr>
            <w:tcW w:w="2280" w:type="dxa"/>
          </w:tcPr>
          <w:p w:rsidR="00490404" w:rsidRPr="00872358" w:rsidRDefault="00490404" w:rsidP="00E9265C">
            <w:pPr>
              <w:jc w:val="center"/>
              <w:rPr>
                <w:lang w:val="uk-UA"/>
              </w:rPr>
            </w:pPr>
            <w:r>
              <w:rPr>
                <w:lang w:val="uk-UA"/>
              </w:rPr>
              <w:t>1,5</w:t>
            </w:r>
          </w:p>
        </w:tc>
      </w:tr>
      <w:tr w:rsidR="00490404" w:rsidRPr="00872358" w:rsidTr="00E9265C">
        <w:tc>
          <w:tcPr>
            <w:tcW w:w="4395" w:type="dxa"/>
          </w:tcPr>
          <w:p w:rsidR="00490404" w:rsidRPr="00872358" w:rsidRDefault="00490404" w:rsidP="00E9265C">
            <w:pPr>
              <w:rPr>
                <w:b/>
                <w:lang w:val="uk-UA"/>
              </w:rPr>
            </w:pPr>
            <w:r>
              <w:rPr>
                <w:b/>
                <w:lang w:val="uk-UA"/>
              </w:rPr>
              <w:t>Вибірково-обов</w:t>
            </w:r>
            <w:r>
              <w:rPr>
                <w:b/>
                <w:lang w:val="en-US"/>
              </w:rPr>
              <w:t>’</w:t>
            </w:r>
            <w:r>
              <w:rPr>
                <w:b/>
                <w:lang w:val="uk-UA"/>
              </w:rPr>
              <w:t>язкові предмети**</w:t>
            </w:r>
          </w:p>
        </w:tc>
        <w:tc>
          <w:tcPr>
            <w:tcW w:w="1972" w:type="dxa"/>
          </w:tcPr>
          <w:p w:rsidR="00490404" w:rsidRPr="00A71740" w:rsidRDefault="00490404" w:rsidP="00E9265C">
            <w:pPr>
              <w:jc w:val="center"/>
              <w:rPr>
                <w:b/>
                <w:lang w:val="uk-UA"/>
              </w:rPr>
            </w:pPr>
            <w:r>
              <w:rPr>
                <w:b/>
                <w:lang w:val="uk-UA"/>
              </w:rPr>
              <w:t>3</w:t>
            </w:r>
          </w:p>
        </w:tc>
        <w:tc>
          <w:tcPr>
            <w:tcW w:w="2280" w:type="dxa"/>
          </w:tcPr>
          <w:p w:rsidR="00490404" w:rsidRPr="00A71740" w:rsidRDefault="00490404" w:rsidP="00E9265C">
            <w:pPr>
              <w:jc w:val="center"/>
              <w:rPr>
                <w:b/>
                <w:lang w:val="uk-UA"/>
              </w:rPr>
            </w:pPr>
            <w:r w:rsidRPr="00A71740">
              <w:rPr>
                <w:b/>
                <w:lang w:val="uk-UA"/>
              </w:rPr>
              <w:t>3</w:t>
            </w:r>
          </w:p>
        </w:tc>
      </w:tr>
      <w:tr w:rsidR="00490404" w:rsidRPr="00872358" w:rsidTr="00E9265C">
        <w:tc>
          <w:tcPr>
            <w:tcW w:w="4395" w:type="dxa"/>
          </w:tcPr>
          <w:p w:rsidR="00490404" w:rsidRPr="00A71740" w:rsidRDefault="00490404" w:rsidP="00E9265C">
            <w:pPr>
              <w:rPr>
                <w:lang w:val="uk-UA"/>
              </w:rPr>
            </w:pPr>
            <w:r>
              <w:rPr>
                <w:b/>
                <w:lang w:val="uk-UA"/>
              </w:rPr>
              <w:t xml:space="preserve">Додаткові години </w:t>
            </w:r>
            <w:r>
              <w:rPr>
                <w:lang w:val="uk-UA"/>
              </w:rPr>
              <w:t>на профільні предмети, спеціальні курси, факультативні курси та індивідуальні заняття</w:t>
            </w:r>
          </w:p>
        </w:tc>
        <w:tc>
          <w:tcPr>
            <w:tcW w:w="1972" w:type="dxa"/>
          </w:tcPr>
          <w:p w:rsidR="00490404" w:rsidRPr="00A71740" w:rsidRDefault="00490404" w:rsidP="00E9265C">
            <w:pPr>
              <w:jc w:val="center"/>
              <w:rPr>
                <w:b/>
                <w:lang w:val="uk-UA"/>
              </w:rPr>
            </w:pPr>
            <w:r w:rsidRPr="00A71740">
              <w:rPr>
                <w:b/>
                <w:lang w:val="uk-UA"/>
              </w:rPr>
              <w:t>8</w:t>
            </w:r>
          </w:p>
        </w:tc>
        <w:tc>
          <w:tcPr>
            <w:tcW w:w="2280" w:type="dxa"/>
          </w:tcPr>
          <w:p w:rsidR="00490404" w:rsidRPr="00A71740" w:rsidRDefault="00490404" w:rsidP="00E9265C">
            <w:pPr>
              <w:jc w:val="center"/>
              <w:rPr>
                <w:b/>
                <w:lang w:val="uk-UA"/>
              </w:rPr>
            </w:pPr>
            <w:r w:rsidRPr="00A71740">
              <w:rPr>
                <w:b/>
                <w:lang w:val="uk-UA"/>
              </w:rPr>
              <w:t>9</w:t>
            </w:r>
          </w:p>
        </w:tc>
      </w:tr>
      <w:tr w:rsidR="00490404" w:rsidRPr="00872358" w:rsidTr="00E9265C">
        <w:tc>
          <w:tcPr>
            <w:tcW w:w="4395" w:type="dxa"/>
          </w:tcPr>
          <w:p w:rsidR="00490404" w:rsidRPr="00872358" w:rsidRDefault="00490404" w:rsidP="00E9265C">
            <w:pPr>
              <w:rPr>
                <w:lang w:val="uk-UA"/>
              </w:rPr>
            </w:pPr>
            <w:r>
              <w:rPr>
                <w:lang w:val="uk-UA"/>
              </w:rPr>
              <w:t>Гранично допустиме тижневе навантаження на учня</w:t>
            </w:r>
          </w:p>
        </w:tc>
        <w:tc>
          <w:tcPr>
            <w:tcW w:w="1972" w:type="dxa"/>
          </w:tcPr>
          <w:p w:rsidR="00490404" w:rsidRPr="00A71740" w:rsidRDefault="00490404" w:rsidP="00E9265C">
            <w:pPr>
              <w:jc w:val="center"/>
              <w:rPr>
                <w:b/>
                <w:lang w:val="uk-UA"/>
              </w:rPr>
            </w:pPr>
            <w:r>
              <w:rPr>
                <w:b/>
                <w:lang w:val="uk-UA"/>
              </w:rPr>
              <w:t>33</w:t>
            </w:r>
          </w:p>
        </w:tc>
        <w:tc>
          <w:tcPr>
            <w:tcW w:w="2280" w:type="dxa"/>
          </w:tcPr>
          <w:p w:rsidR="00490404" w:rsidRPr="00A71740" w:rsidRDefault="00490404" w:rsidP="00E9265C">
            <w:pPr>
              <w:jc w:val="center"/>
              <w:rPr>
                <w:b/>
                <w:lang w:val="uk-UA"/>
              </w:rPr>
            </w:pPr>
            <w:r>
              <w:rPr>
                <w:b/>
                <w:lang w:val="uk-UA"/>
              </w:rPr>
              <w:t>33</w:t>
            </w:r>
          </w:p>
        </w:tc>
      </w:tr>
      <w:tr w:rsidR="00490404" w:rsidRPr="00872358" w:rsidTr="00E9265C">
        <w:tc>
          <w:tcPr>
            <w:tcW w:w="4395" w:type="dxa"/>
          </w:tcPr>
          <w:p w:rsidR="00490404" w:rsidRPr="00872358" w:rsidRDefault="00490404" w:rsidP="00E9265C">
            <w:pPr>
              <w:rPr>
                <w:lang w:val="uk-UA"/>
              </w:rPr>
            </w:pPr>
            <w:r w:rsidRPr="00A71740">
              <w:rPr>
                <w:b/>
                <w:lang w:val="uk-UA"/>
              </w:rPr>
              <w:t>Всього фінансується</w:t>
            </w:r>
            <w:r>
              <w:rPr>
                <w:lang w:val="uk-UA"/>
              </w:rPr>
              <w:t xml:space="preserve"> (без урахування поділу класу на групи)</w:t>
            </w:r>
          </w:p>
        </w:tc>
        <w:tc>
          <w:tcPr>
            <w:tcW w:w="1972" w:type="dxa"/>
          </w:tcPr>
          <w:p w:rsidR="00490404" w:rsidRPr="00A71740" w:rsidRDefault="00490404" w:rsidP="00E9265C">
            <w:pPr>
              <w:jc w:val="center"/>
              <w:rPr>
                <w:b/>
                <w:lang w:val="uk-UA"/>
              </w:rPr>
            </w:pPr>
            <w:r>
              <w:rPr>
                <w:b/>
                <w:lang w:val="uk-UA"/>
              </w:rPr>
              <w:t>38</w:t>
            </w:r>
          </w:p>
        </w:tc>
        <w:tc>
          <w:tcPr>
            <w:tcW w:w="2280" w:type="dxa"/>
          </w:tcPr>
          <w:p w:rsidR="00490404" w:rsidRPr="00A71740" w:rsidRDefault="00490404" w:rsidP="00E9265C">
            <w:pPr>
              <w:jc w:val="center"/>
              <w:rPr>
                <w:b/>
                <w:lang w:val="uk-UA"/>
              </w:rPr>
            </w:pPr>
            <w:r w:rsidRPr="00A71740">
              <w:rPr>
                <w:b/>
                <w:lang w:val="uk-UA"/>
              </w:rPr>
              <w:t>38</w:t>
            </w:r>
          </w:p>
        </w:tc>
      </w:tr>
    </w:tbl>
    <w:p w:rsidR="00490404" w:rsidRDefault="00490404" w:rsidP="00490404">
      <w:pPr>
        <w:rPr>
          <w:lang w:val="uk-UA"/>
        </w:rPr>
      </w:pPr>
      <w:r>
        <w:rPr>
          <w:lang w:val="uk-UA"/>
        </w:rPr>
        <w:t xml:space="preserve">     </w:t>
      </w:r>
    </w:p>
    <w:p w:rsidR="00490404" w:rsidRDefault="00490404" w:rsidP="00490404">
      <w:pPr>
        <w:rPr>
          <w:lang w:val="uk-UA"/>
        </w:rPr>
      </w:pPr>
      <w:r>
        <w:rPr>
          <w:lang w:val="uk-UA"/>
        </w:rPr>
        <w:t xml:space="preserve">         *Години фізичної культури не входять до гранично допустимого тижневого навантаження на учня.</w:t>
      </w:r>
    </w:p>
    <w:p w:rsidR="00490404" w:rsidRPr="00872358" w:rsidRDefault="00490404" w:rsidP="00490404">
      <w:pPr>
        <w:rPr>
          <w:lang w:val="uk-UA"/>
        </w:rPr>
      </w:pPr>
      <w:r>
        <w:rPr>
          <w:lang w:val="uk-UA"/>
        </w:rPr>
        <w:t xml:space="preserve">         **За наявності належних умов як вибірково-обов</w:t>
      </w:r>
      <w:r w:rsidRPr="00A71740">
        <w:t>’</w:t>
      </w:r>
      <w:r>
        <w:rPr>
          <w:lang w:val="uk-UA"/>
        </w:rPr>
        <w:t>язковий предмет може вивчатись «Фінансова грамотність»</w:t>
      </w:r>
    </w:p>
    <w:p w:rsidR="00490404" w:rsidRDefault="00490404" w:rsidP="00826C2E">
      <w:pPr>
        <w:ind w:firstLine="709"/>
        <w:jc w:val="both"/>
        <w:rPr>
          <w:sz w:val="26"/>
          <w:szCs w:val="26"/>
          <w:lang w:val="uk-UA"/>
        </w:rPr>
      </w:pPr>
    </w:p>
    <w:p w:rsidR="00490404" w:rsidRDefault="00490404" w:rsidP="00826C2E">
      <w:pPr>
        <w:ind w:firstLine="709"/>
        <w:jc w:val="both"/>
        <w:rPr>
          <w:sz w:val="26"/>
          <w:szCs w:val="26"/>
          <w:lang w:val="uk-UA"/>
        </w:rPr>
      </w:pPr>
    </w:p>
    <w:p w:rsidR="00490404" w:rsidRDefault="00490404" w:rsidP="00826C2E">
      <w:pPr>
        <w:ind w:firstLine="709"/>
        <w:jc w:val="both"/>
        <w:rPr>
          <w:sz w:val="26"/>
          <w:szCs w:val="26"/>
          <w:lang w:val="uk-UA"/>
        </w:rPr>
      </w:pPr>
    </w:p>
    <w:p w:rsidR="00490404" w:rsidRDefault="00490404" w:rsidP="00826C2E">
      <w:pPr>
        <w:ind w:firstLine="709"/>
        <w:jc w:val="both"/>
        <w:rPr>
          <w:sz w:val="26"/>
          <w:szCs w:val="26"/>
          <w:lang w:val="uk-UA"/>
        </w:rPr>
      </w:pPr>
    </w:p>
    <w:p w:rsidR="00490404" w:rsidRDefault="00490404" w:rsidP="00826C2E">
      <w:pPr>
        <w:ind w:firstLine="709"/>
        <w:jc w:val="both"/>
        <w:rPr>
          <w:sz w:val="26"/>
          <w:szCs w:val="26"/>
          <w:lang w:val="uk-UA"/>
        </w:rPr>
      </w:pPr>
    </w:p>
    <w:p w:rsidR="00490404" w:rsidRDefault="00490404" w:rsidP="00826C2E">
      <w:pPr>
        <w:ind w:firstLine="709"/>
        <w:jc w:val="both"/>
        <w:rPr>
          <w:sz w:val="26"/>
          <w:szCs w:val="26"/>
          <w:lang w:val="uk-UA"/>
        </w:rPr>
      </w:pPr>
    </w:p>
    <w:p w:rsidR="00490404" w:rsidRDefault="00490404" w:rsidP="00826C2E">
      <w:pPr>
        <w:ind w:firstLine="709"/>
        <w:jc w:val="both"/>
        <w:rPr>
          <w:sz w:val="26"/>
          <w:szCs w:val="26"/>
          <w:lang w:val="uk-UA"/>
        </w:rPr>
      </w:pPr>
    </w:p>
    <w:p w:rsidR="00490404" w:rsidRDefault="00490404" w:rsidP="00826C2E">
      <w:pPr>
        <w:ind w:firstLine="709"/>
        <w:jc w:val="both"/>
        <w:rPr>
          <w:sz w:val="26"/>
          <w:szCs w:val="26"/>
          <w:lang w:val="uk-UA"/>
        </w:rPr>
      </w:pPr>
    </w:p>
    <w:p w:rsidR="00490404" w:rsidRDefault="00490404" w:rsidP="00826C2E">
      <w:pPr>
        <w:ind w:firstLine="709"/>
        <w:jc w:val="both"/>
        <w:rPr>
          <w:sz w:val="26"/>
          <w:szCs w:val="26"/>
          <w:lang w:val="uk-UA"/>
        </w:rPr>
      </w:pPr>
    </w:p>
    <w:p w:rsidR="00AD086B" w:rsidRDefault="00AD086B" w:rsidP="00826C2E">
      <w:pPr>
        <w:ind w:firstLine="709"/>
        <w:jc w:val="both"/>
        <w:rPr>
          <w:sz w:val="26"/>
          <w:szCs w:val="26"/>
          <w:lang w:val="uk-UA"/>
        </w:rPr>
      </w:pPr>
    </w:p>
    <w:p w:rsidR="00490404" w:rsidRDefault="00490404" w:rsidP="00826C2E">
      <w:pPr>
        <w:ind w:firstLine="709"/>
        <w:jc w:val="both"/>
        <w:rPr>
          <w:sz w:val="26"/>
          <w:szCs w:val="26"/>
          <w:lang w:val="uk-UA"/>
        </w:rPr>
      </w:pPr>
    </w:p>
    <w:p w:rsidR="00490404" w:rsidRDefault="00490404" w:rsidP="00826C2E">
      <w:pPr>
        <w:ind w:firstLine="709"/>
        <w:jc w:val="both"/>
        <w:rPr>
          <w:sz w:val="26"/>
          <w:szCs w:val="26"/>
          <w:lang w:val="uk-UA"/>
        </w:rPr>
      </w:pPr>
    </w:p>
    <w:p w:rsidR="007A270C" w:rsidRDefault="007A270C" w:rsidP="007A270C">
      <w:pPr>
        <w:jc w:val="right"/>
        <w:rPr>
          <w:lang w:val="uk-UA"/>
        </w:rPr>
      </w:pPr>
      <w:r>
        <w:rPr>
          <w:lang w:val="uk-UA"/>
        </w:rPr>
        <w:t>Таблиця 3</w:t>
      </w:r>
    </w:p>
    <w:p w:rsidR="007A270C" w:rsidRDefault="007A270C" w:rsidP="007A270C">
      <w:pPr>
        <w:rPr>
          <w:lang w:val="uk-UA"/>
        </w:rPr>
      </w:pPr>
    </w:p>
    <w:p w:rsidR="007A270C" w:rsidRPr="00872358" w:rsidRDefault="007A270C" w:rsidP="007A270C">
      <w:pPr>
        <w:jc w:val="center"/>
        <w:rPr>
          <w:b/>
          <w:lang w:val="uk-UA"/>
        </w:rPr>
      </w:pPr>
      <w:r>
        <w:rPr>
          <w:b/>
          <w:lang w:val="uk-UA"/>
        </w:rPr>
        <w:t>Орієнтовна кількість годин для профільних предметів</w:t>
      </w:r>
      <w:r w:rsidRPr="00872358">
        <w:rPr>
          <w:b/>
          <w:lang w:val="uk-UA"/>
        </w:rPr>
        <w:t xml:space="preserve"> </w:t>
      </w:r>
    </w:p>
    <w:p w:rsidR="007A270C" w:rsidRDefault="007A270C" w:rsidP="007A270C">
      <w:pPr>
        <w:rPr>
          <w:lang w:val="uk-UA"/>
        </w:rPr>
      </w:pPr>
    </w:p>
    <w:tbl>
      <w:tblPr>
        <w:tblStyle w:val="a3"/>
        <w:tblW w:w="0" w:type="auto"/>
        <w:tblInd w:w="675" w:type="dxa"/>
        <w:tblLook w:val="04A0" w:firstRow="1" w:lastRow="0" w:firstColumn="1" w:lastColumn="0" w:noHBand="0" w:noVBand="1"/>
      </w:tblPr>
      <w:tblGrid>
        <w:gridCol w:w="4395"/>
        <w:gridCol w:w="1972"/>
        <w:gridCol w:w="2280"/>
      </w:tblGrid>
      <w:tr w:rsidR="007A270C" w:rsidRPr="00872358" w:rsidTr="00E9265C">
        <w:tc>
          <w:tcPr>
            <w:tcW w:w="4395" w:type="dxa"/>
            <w:vMerge w:val="restart"/>
          </w:tcPr>
          <w:p w:rsidR="007A270C" w:rsidRPr="00872358" w:rsidRDefault="007A270C" w:rsidP="00E9265C">
            <w:pPr>
              <w:jc w:val="center"/>
              <w:rPr>
                <w:b/>
                <w:lang w:val="uk-UA"/>
              </w:rPr>
            </w:pPr>
            <w:r>
              <w:rPr>
                <w:b/>
                <w:lang w:val="uk-UA"/>
              </w:rPr>
              <w:t>ПРОФІЛЬНИЙ ПРЕДМЕТ</w:t>
            </w:r>
          </w:p>
        </w:tc>
        <w:tc>
          <w:tcPr>
            <w:tcW w:w="4252" w:type="dxa"/>
            <w:gridSpan w:val="2"/>
          </w:tcPr>
          <w:p w:rsidR="007A270C" w:rsidRPr="00872358" w:rsidRDefault="007A270C" w:rsidP="00E9265C">
            <w:pPr>
              <w:jc w:val="center"/>
              <w:rPr>
                <w:b/>
                <w:lang w:val="uk-UA"/>
              </w:rPr>
            </w:pPr>
            <w:r>
              <w:rPr>
                <w:b/>
                <w:lang w:val="uk-UA"/>
              </w:rPr>
              <w:t xml:space="preserve">Кількість годин на тиждень </w:t>
            </w:r>
          </w:p>
        </w:tc>
      </w:tr>
      <w:tr w:rsidR="007A270C" w:rsidTr="00E9265C">
        <w:tc>
          <w:tcPr>
            <w:tcW w:w="4395" w:type="dxa"/>
            <w:vMerge/>
          </w:tcPr>
          <w:p w:rsidR="007A270C" w:rsidRDefault="007A270C" w:rsidP="00E9265C">
            <w:pPr>
              <w:rPr>
                <w:lang w:val="uk-UA"/>
              </w:rPr>
            </w:pPr>
          </w:p>
        </w:tc>
        <w:tc>
          <w:tcPr>
            <w:tcW w:w="1972" w:type="dxa"/>
          </w:tcPr>
          <w:p w:rsidR="007A270C" w:rsidRPr="00872358" w:rsidRDefault="007A270C" w:rsidP="00E9265C">
            <w:pPr>
              <w:jc w:val="center"/>
              <w:rPr>
                <w:b/>
                <w:lang w:val="uk-UA"/>
              </w:rPr>
            </w:pPr>
            <w:r w:rsidRPr="00872358">
              <w:rPr>
                <w:b/>
                <w:lang w:val="uk-UA"/>
              </w:rPr>
              <w:t>10 клас</w:t>
            </w:r>
          </w:p>
        </w:tc>
        <w:tc>
          <w:tcPr>
            <w:tcW w:w="2280" w:type="dxa"/>
          </w:tcPr>
          <w:p w:rsidR="007A270C" w:rsidRPr="00872358" w:rsidRDefault="007A270C" w:rsidP="00E9265C">
            <w:pPr>
              <w:jc w:val="center"/>
              <w:rPr>
                <w:b/>
                <w:lang w:val="uk-UA"/>
              </w:rPr>
            </w:pPr>
            <w:r w:rsidRPr="00872358">
              <w:rPr>
                <w:b/>
                <w:lang w:val="uk-UA"/>
              </w:rPr>
              <w:t>11 клас</w:t>
            </w:r>
          </w:p>
        </w:tc>
      </w:tr>
      <w:tr w:rsidR="007A270C" w:rsidTr="00E9265C">
        <w:tc>
          <w:tcPr>
            <w:tcW w:w="8647" w:type="dxa"/>
            <w:gridSpan w:val="3"/>
          </w:tcPr>
          <w:p w:rsidR="007A270C" w:rsidRPr="00872358" w:rsidRDefault="007A270C" w:rsidP="00E9265C">
            <w:pPr>
              <w:jc w:val="center"/>
              <w:rPr>
                <w:b/>
                <w:lang w:val="uk-UA"/>
              </w:rPr>
            </w:pPr>
            <w:r>
              <w:rPr>
                <w:b/>
                <w:lang w:val="uk-UA"/>
              </w:rPr>
              <w:t>БАЗОВІ ПРЕДМЕТИ</w:t>
            </w:r>
          </w:p>
        </w:tc>
      </w:tr>
      <w:tr w:rsidR="007A270C" w:rsidRPr="00872358" w:rsidTr="00E9265C">
        <w:tc>
          <w:tcPr>
            <w:tcW w:w="4395" w:type="dxa"/>
          </w:tcPr>
          <w:p w:rsidR="007A270C" w:rsidRPr="00872358" w:rsidRDefault="007A270C" w:rsidP="00E9265C">
            <w:pPr>
              <w:rPr>
                <w:lang w:val="uk-UA"/>
              </w:rPr>
            </w:pPr>
            <w:r w:rsidRPr="00872358">
              <w:rPr>
                <w:lang w:val="uk-UA"/>
              </w:rPr>
              <w:t>Українська мова</w:t>
            </w:r>
          </w:p>
        </w:tc>
        <w:tc>
          <w:tcPr>
            <w:tcW w:w="1972" w:type="dxa"/>
          </w:tcPr>
          <w:p w:rsidR="007A270C" w:rsidRPr="00872358" w:rsidRDefault="007A270C" w:rsidP="00E9265C">
            <w:pPr>
              <w:jc w:val="center"/>
              <w:rPr>
                <w:lang w:val="uk-UA"/>
              </w:rPr>
            </w:pPr>
            <w:r>
              <w:rPr>
                <w:lang w:val="uk-UA"/>
              </w:rPr>
              <w:t>4</w:t>
            </w:r>
          </w:p>
        </w:tc>
        <w:tc>
          <w:tcPr>
            <w:tcW w:w="2280" w:type="dxa"/>
          </w:tcPr>
          <w:p w:rsidR="007A270C" w:rsidRPr="00872358" w:rsidRDefault="007A270C" w:rsidP="00E9265C">
            <w:pPr>
              <w:jc w:val="center"/>
              <w:rPr>
                <w:lang w:val="uk-UA"/>
              </w:rPr>
            </w:pPr>
            <w:r>
              <w:rPr>
                <w:lang w:val="uk-UA"/>
              </w:rPr>
              <w:t>4</w:t>
            </w:r>
          </w:p>
        </w:tc>
      </w:tr>
      <w:tr w:rsidR="007A270C" w:rsidRPr="00872358" w:rsidTr="00E9265C">
        <w:tc>
          <w:tcPr>
            <w:tcW w:w="4395" w:type="dxa"/>
          </w:tcPr>
          <w:p w:rsidR="007A270C" w:rsidRPr="00872358" w:rsidRDefault="007A270C" w:rsidP="00E9265C">
            <w:pPr>
              <w:rPr>
                <w:lang w:val="uk-UA"/>
              </w:rPr>
            </w:pPr>
            <w:r w:rsidRPr="00872358">
              <w:rPr>
                <w:lang w:val="uk-UA"/>
              </w:rPr>
              <w:t>Українська література</w:t>
            </w:r>
          </w:p>
        </w:tc>
        <w:tc>
          <w:tcPr>
            <w:tcW w:w="1972" w:type="dxa"/>
          </w:tcPr>
          <w:p w:rsidR="007A270C" w:rsidRPr="00872358" w:rsidRDefault="007A270C" w:rsidP="00E9265C">
            <w:pPr>
              <w:jc w:val="center"/>
              <w:rPr>
                <w:lang w:val="uk-UA"/>
              </w:rPr>
            </w:pPr>
            <w:r>
              <w:rPr>
                <w:lang w:val="uk-UA"/>
              </w:rPr>
              <w:t>4</w:t>
            </w:r>
          </w:p>
        </w:tc>
        <w:tc>
          <w:tcPr>
            <w:tcW w:w="2280" w:type="dxa"/>
          </w:tcPr>
          <w:p w:rsidR="007A270C" w:rsidRPr="00872358" w:rsidRDefault="007A270C" w:rsidP="00E9265C">
            <w:pPr>
              <w:jc w:val="center"/>
              <w:rPr>
                <w:lang w:val="uk-UA"/>
              </w:rPr>
            </w:pPr>
            <w:r>
              <w:rPr>
                <w:lang w:val="uk-UA"/>
              </w:rPr>
              <w:t>4</w:t>
            </w:r>
          </w:p>
        </w:tc>
      </w:tr>
      <w:tr w:rsidR="007A270C" w:rsidRPr="00872358" w:rsidTr="00E9265C">
        <w:tc>
          <w:tcPr>
            <w:tcW w:w="4395" w:type="dxa"/>
          </w:tcPr>
          <w:p w:rsidR="007A270C" w:rsidRPr="00872358" w:rsidRDefault="007A270C" w:rsidP="00E9265C">
            <w:pPr>
              <w:rPr>
                <w:lang w:val="uk-UA"/>
              </w:rPr>
            </w:pPr>
            <w:r w:rsidRPr="00872358">
              <w:rPr>
                <w:lang w:val="uk-UA"/>
              </w:rPr>
              <w:t>Зарубіжна література</w:t>
            </w:r>
          </w:p>
        </w:tc>
        <w:tc>
          <w:tcPr>
            <w:tcW w:w="1972" w:type="dxa"/>
          </w:tcPr>
          <w:p w:rsidR="007A270C" w:rsidRPr="00872358" w:rsidRDefault="007A270C" w:rsidP="00E9265C">
            <w:pPr>
              <w:jc w:val="center"/>
              <w:rPr>
                <w:lang w:val="uk-UA"/>
              </w:rPr>
            </w:pPr>
            <w:r>
              <w:rPr>
                <w:lang w:val="uk-UA"/>
              </w:rPr>
              <w:t>3</w:t>
            </w:r>
          </w:p>
        </w:tc>
        <w:tc>
          <w:tcPr>
            <w:tcW w:w="2280" w:type="dxa"/>
          </w:tcPr>
          <w:p w:rsidR="007A270C" w:rsidRPr="00872358" w:rsidRDefault="007A270C" w:rsidP="00E9265C">
            <w:pPr>
              <w:jc w:val="center"/>
              <w:rPr>
                <w:lang w:val="uk-UA"/>
              </w:rPr>
            </w:pPr>
            <w:r>
              <w:rPr>
                <w:lang w:val="uk-UA"/>
              </w:rPr>
              <w:t>3</w:t>
            </w:r>
          </w:p>
        </w:tc>
      </w:tr>
      <w:tr w:rsidR="007A270C" w:rsidRPr="00872358" w:rsidTr="00E9265C">
        <w:tc>
          <w:tcPr>
            <w:tcW w:w="4395" w:type="dxa"/>
          </w:tcPr>
          <w:p w:rsidR="007A270C" w:rsidRPr="00872358" w:rsidRDefault="007A270C" w:rsidP="00E9265C">
            <w:pPr>
              <w:rPr>
                <w:lang w:val="uk-UA"/>
              </w:rPr>
            </w:pPr>
            <w:r w:rsidRPr="00872358">
              <w:rPr>
                <w:lang w:val="uk-UA"/>
              </w:rPr>
              <w:t>Іноземна мова</w:t>
            </w:r>
            <w:r>
              <w:rPr>
                <w:lang w:val="uk-UA"/>
              </w:rPr>
              <w:t xml:space="preserve"> </w:t>
            </w:r>
          </w:p>
        </w:tc>
        <w:tc>
          <w:tcPr>
            <w:tcW w:w="1972" w:type="dxa"/>
          </w:tcPr>
          <w:p w:rsidR="007A270C" w:rsidRPr="00872358" w:rsidRDefault="007A270C" w:rsidP="00E9265C">
            <w:pPr>
              <w:jc w:val="center"/>
              <w:rPr>
                <w:lang w:val="uk-UA"/>
              </w:rPr>
            </w:pPr>
            <w:r>
              <w:rPr>
                <w:lang w:val="uk-UA"/>
              </w:rPr>
              <w:t>5</w:t>
            </w:r>
          </w:p>
        </w:tc>
        <w:tc>
          <w:tcPr>
            <w:tcW w:w="2280" w:type="dxa"/>
          </w:tcPr>
          <w:p w:rsidR="007A270C" w:rsidRPr="00872358" w:rsidRDefault="007A270C" w:rsidP="00E9265C">
            <w:pPr>
              <w:jc w:val="center"/>
              <w:rPr>
                <w:lang w:val="uk-UA"/>
              </w:rPr>
            </w:pPr>
            <w:r>
              <w:rPr>
                <w:lang w:val="uk-UA"/>
              </w:rPr>
              <w:t>5</w:t>
            </w:r>
          </w:p>
        </w:tc>
      </w:tr>
      <w:tr w:rsidR="007A270C" w:rsidRPr="00872358" w:rsidTr="00E9265C">
        <w:tc>
          <w:tcPr>
            <w:tcW w:w="4395" w:type="dxa"/>
          </w:tcPr>
          <w:p w:rsidR="007A270C" w:rsidRPr="00872358" w:rsidRDefault="007A270C" w:rsidP="00E9265C">
            <w:pPr>
              <w:rPr>
                <w:lang w:val="uk-UA"/>
              </w:rPr>
            </w:pPr>
            <w:r>
              <w:rPr>
                <w:lang w:val="uk-UA"/>
              </w:rPr>
              <w:t>Друга іноземна мова</w:t>
            </w:r>
          </w:p>
        </w:tc>
        <w:tc>
          <w:tcPr>
            <w:tcW w:w="1972" w:type="dxa"/>
          </w:tcPr>
          <w:p w:rsidR="007A270C" w:rsidRDefault="007A270C" w:rsidP="00E9265C">
            <w:pPr>
              <w:jc w:val="center"/>
              <w:rPr>
                <w:lang w:val="uk-UA"/>
              </w:rPr>
            </w:pPr>
            <w:r>
              <w:rPr>
                <w:lang w:val="uk-UA"/>
              </w:rPr>
              <w:t>3</w:t>
            </w:r>
          </w:p>
        </w:tc>
        <w:tc>
          <w:tcPr>
            <w:tcW w:w="2280" w:type="dxa"/>
          </w:tcPr>
          <w:p w:rsidR="007A270C" w:rsidRDefault="007A270C" w:rsidP="00E9265C">
            <w:pPr>
              <w:jc w:val="center"/>
              <w:rPr>
                <w:lang w:val="uk-UA"/>
              </w:rPr>
            </w:pPr>
            <w:r>
              <w:rPr>
                <w:lang w:val="uk-UA"/>
              </w:rPr>
              <w:t>3</w:t>
            </w:r>
          </w:p>
        </w:tc>
      </w:tr>
      <w:tr w:rsidR="007A270C" w:rsidRPr="00872358" w:rsidTr="00E9265C">
        <w:tc>
          <w:tcPr>
            <w:tcW w:w="4395" w:type="dxa"/>
          </w:tcPr>
          <w:p w:rsidR="007A270C" w:rsidRDefault="007A270C" w:rsidP="00E9265C">
            <w:pPr>
              <w:rPr>
                <w:lang w:val="uk-UA"/>
              </w:rPr>
            </w:pPr>
            <w:r>
              <w:rPr>
                <w:lang w:val="uk-UA"/>
              </w:rPr>
              <w:t>Мова та література корінного народу, національної меншини</w:t>
            </w:r>
          </w:p>
        </w:tc>
        <w:tc>
          <w:tcPr>
            <w:tcW w:w="1972" w:type="dxa"/>
          </w:tcPr>
          <w:p w:rsidR="007A270C" w:rsidRDefault="007A270C" w:rsidP="00E9265C">
            <w:pPr>
              <w:jc w:val="center"/>
              <w:rPr>
                <w:lang w:val="uk-UA"/>
              </w:rPr>
            </w:pPr>
            <w:r>
              <w:rPr>
                <w:lang w:val="uk-UA"/>
              </w:rPr>
              <w:t>5</w:t>
            </w:r>
          </w:p>
        </w:tc>
        <w:tc>
          <w:tcPr>
            <w:tcW w:w="2280" w:type="dxa"/>
          </w:tcPr>
          <w:p w:rsidR="007A270C" w:rsidRDefault="007A270C" w:rsidP="00E9265C">
            <w:pPr>
              <w:jc w:val="center"/>
              <w:rPr>
                <w:lang w:val="uk-UA"/>
              </w:rPr>
            </w:pPr>
            <w:r>
              <w:rPr>
                <w:lang w:val="uk-UA"/>
              </w:rPr>
              <w:t>5</w:t>
            </w:r>
          </w:p>
        </w:tc>
      </w:tr>
      <w:tr w:rsidR="007A270C" w:rsidRPr="00872358" w:rsidTr="00E9265C">
        <w:tc>
          <w:tcPr>
            <w:tcW w:w="4395" w:type="dxa"/>
          </w:tcPr>
          <w:p w:rsidR="007A270C" w:rsidRPr="00872358" w:rsidRDefault="007A270C" w:rsidP="00E9265C">
            <w:pPr>
              <w:rPr>
                <w:lang w:val="uk-UA"/>
              </w:rPr>
            </w:pPr>
            <w:r w:rsidRPr="00872358">
              <w:rPr>
                <w:lang w:val="uk-UA"/>
              </w:rPr>
              <w:t>Історія України</w:t>
            </w:r>
          </w:p>
        </w:tc>
        <w:tc>
          <w:tcPr>
            <w:tcW w:w="1972" w:type="dxa"/>
          </w:tcPr>
          <w:p w:rsidR="007A270C" w:rsidRPr="00872358" w:rsidRDefault="007A270C" w:rsidP="00E9265C">
            <w:pPr>
              <w:jc w:val="center"/>
              <w:rPr>
                <w:lang w:val="uk-UA"/>
              </w:rPr>
            </w:pPr>
            <w:r>
              <w:rPr>
                <w:lang w:val="uk-UA"/>
              </w:rPr>
              <w:t>3</w:t>
            </w:r>
          </w:p>
        </w:tc>
        <w:tc>
          <w:tcPr>
            <w:tcW w:w="2280" w:type="dxa"/>
          </w:tcPr>
          <w:p w:rsidR="007A270C" w:rsidRPr="00872358" w:rsidRDefault="007A270C" w:rsidP="00E9265C">
            <w:pPr>
              <w:jc w:val="center"/>
              <w:rPr>
                <w:lang w:val="uk-UA"/>
              </w:rPr>
            </w:pPr>
            <w:r>
              <w:rPr>
                <w:lang w:val="uk-UA"/>
              </w:rPr>
              <w:t>3</w:t>
            </w:r>
          </w:p>
        </w:tc>
      </w:tr>
      <w:tr w:rsidR="007A270C" w:rsidRPr="00872358" w:rsidTr="00E9265C">
        <w:tc>
          <w:tcPr>
            <w:tcW w:w="4395" w:type="dxa"/>
          </w:tcPr>
          <w:p w:rsidR="007A270C" w:rsidRPr="00872358" w:rsidRDefault="007A270C" w:rsidP="00E9265C">
            <w:pPr>
              <w:rPr>
                <w:lang w:val="uk-UA"/>
              </w:rPr>
            </w:pPr>
            <w:r w:rsidRPr="00872358">
              <w:rPr>
                <w:lang w:val="uk-UA"/>
              </w:rPr>
              <w:t>Всесвітня історія</w:t>
            </w:r>
          </w:p>
        </w:tc>
        <w:tc>
          <w:tcPr>
            <w:tcW w:w="1972" w:type="dxa"/>
          </w:tcPr>
          <w:p w:rsidR="007A270C" w:rsidRPr="00872358" w:rsidRDefault="007A270C" w:rsidP="00E9265C">
            <w:pPr>
              <w:jc w:val="center"/>
              <w:rPr>
                <w:lang w:val="uk-UA"/>
              </w:rPr>
            </w:pPr>
            <w:r>
              <w:rPr>
                <w:lang w:val="uk-UA"/>
              </w:rPr>
              <w:t>3</w:t>
            </w:r>
          </w:p>
        </w:tc>
        <w:tc>
          <w:tcPr>
            <w:tcW w:w="2280" w:type="dxa"/>
          </w:tcPr>
          <w:p w:rsidR="007A270C" w:rsidRPr="00872358" w:rsidRDefault="007A270C" w:rsidP="00E9265C">
            <w:pPr>
              <w:jc w:val="center"/>
              <w:rPr>
                <w:lang w:val="uk-UA"/>
              </w:rPr>
            </w:pPr>
            <w:r>
              <w:rPr>
                <w:lang w:val="uk-UA"/>
              </w:rPr>
              <w:t>3</w:t>
            </w:r>
          </w:p>
        </w:tc>
      </w:tr>
      <w:tr w:rsidR="007A270C" w:rsidRPr="00872358" w:rsidTr="00E9265C">
        <w:tc>
          <w:tcPr>
            <w:tcW w:w="4395" w:type="dxa"/>
          </w:tcPr>
          <w:p w:rsidR="007A270C" w:rsidRPr="00872358" w:rsidRDefault="007A270C" w:rsidP="00E9265C">
            <w:pPr>
              <w:rPr>
                <w:lang w:val="uk-UA"/>
              </w:rPr>
            </w:pPr>
            <w:r>
              <w:rPr>
                <w:lang w:val="uk-UA"/>
              </w:rPr>
              <w:t>Правознавство</w:t>
            </w:r>
          </w:p>
        </w:tc>
        <w:tc>
          <w:tcPr>
            <w:tcW w:w="1972" w:type="dxa"/>
          </w:tcPr>
          <w:p w:rsidR="007A270C" w:rsidRDefault="007A270C" w:rsidP="00E9265C">
            <w:pPr>
              <w:jc w:val="center"/>
              <w:rPr>
                <w:lang w:val="uk-UA"/>
              </w:rPr>
            </w:pPr>
            <w:r>
              <w:rPr>
                <w:lang w:val="uk-UA"/>
              </w:rPr>
              <w:t>3</w:t>
            </w:r>
          </w:p>
        </w:tc>
        <w:tc>
          <w:tcPr>
            <w:tcW w:w="2280" w:type="dxa"/>
          </w:tcPr>
          <w:p w:rsidR="007A270C" w:rsidRDefault="007A270C" w:rsidP="00E9265C">
            <w:pPr>
              <w:jc w:val="center"/>
              <w:rPr>
                <w:lang w:val="uk-UA"/>
              </w:rPr>
            </w:pPr>
            <w:r>
              <w:rPr>
                <w:lang w:val="uk-UA"/>
              </w:rPr>
              <w:t>3</w:t>
            </w:r>
          </w:p>
        </w:tc>
      </w:tr>
      <w:tr w:rsidR="007A270C" w:rsidRPr="00872358" w:rsidTr="00E9265C">
        <w:tc>
          <w:tcPr>
            <w:tcW w:w="4395" w:type="dxa"/>
          </w:tcPr>
          <w:p w:rsidR="007A270C" w:rsidRDefault="007A270C" w:rsidP="00E9265C">
            <w:pPr>
              <w:rPr>
                <w:lang w:val="uk-UA"/>
              </w:rPr>
            </w:pPr>
            <w:r>
              <w:rPr>
                <w:lang w:val="uk-UA"/>
              </w:rPr>
              <w:t>Економіка</w:t>
            </w:r>
          </w:p>
        </w:tc>
        <w:tc>
          <w:tcPr>
            <w:tcW w:w="1972" w:type="dxa"/>
          </w:tcPr>
          <w:p w:rsidR="007A270C" w:rsidRDefault="007A270C" w:rsidP="00E9265C">
            <w:pPr>
              <w:jc w:val="center"/>
              <w:rPr>
                <w:lang w:val="uk-UA"/>
              </w:rPr>
            </w:pPr>
            <w:r>
              <w:rPr>
                <w:lang w:val="uk-UA"/>
              </w:rPr>
              <w:t>3</w:t>
            </w:r>
          </w:p>
        </w:tc>
        <w:tc>
          <w:tcPr>
            <w:tcW w:w="2280" w:type="dxa"/>
          </w:tcPr>
          <w:p w:rsidR="007A270C" w:rsidRDefault="007A270C" w:rsidP="00E9265C">
            <w:pPr>
              <w:jc w:val="center"/>
              <w:rPr>
                <w:lang w:val="uk-UA"/>
              </w:rPr>
            </w:pPr>
            <w:r>
              <w:rPr>
                <w:lang w:val="uk-UA"/>
              </w:rPr>
              <w:t>3</w:t>
            </w:r>
          </w:p>
        </w:tc>
      </w:tr>
      <w:tr w:rsidR="007A270C" w:rsidRPr="00872358" w:rsidTr="00E9265C">
        <w:tc>
          <w:tcPr>
            <w:tcW w:w="4395" w:type="dxa"/>
          </w:tcPr>
          <w:p w:rsidR="007A270C" w:rsidRPr="00872358" w:rsidRDefault="007A270C" w:rsidP="00E9265C">
            <w:pPr>
              <w:rPr>
                <w:lang w:val="uk-UA"/>
              </w:rPr>
            </w:pPr>
            <w:r w:rsidRPr="00872358">
              <w:rPr>
                <w:lang w:val="uk-UA"/>
              </w:rPr>
              <w:t>Математика (алгебра і початки аналізу</w:t>
            </w:r>
            <w:r>
              <w:rPr>
                <w:lang w:val="uk-UA"/>
              </w:rPr>
              <w:t>,</w:t>
            </w:r>
            <w:r w:rsidRPr="00872358">
              <w:rPr>
                <w:lang w:val="uk-UA"/>
              </w:rPr>
              <w:t xml:space="preserve"> геометрія)</w:t>
            </w:r>
          </w:p>
        </w:tc>
        <w:tc>
          <w:tcPr>
            <w:tcW w:w="1972" w:type="dxa"/>
          </w:tcPr>
          <w:p w:rsidR="007A270C" w:rsidRPr="00872358" w:rsidRDefault="007A270C" w:rsidP="00E9265C">
            <w:pPr>
              <w:jc w:val="center"/>
              <w:rPr>
                <w:lang w:val="uk-UA"/>
              </w:rPr>
            </w:pPr>
            <w:r>
              <w:rPr>
                <w:lang w:val="uk-UA"/>
              </w:rPr>
              <w:t>9</w:t>
            </w:r>
          </w:p>
        </w:tc>
        <w:tc>
          <w:tcPr>
            <w:tcW w:w="2280" w:type="dxa"/>
          </w:tcPr>
          <w:p w:rsidR="007A270C" w:rsidRPr="00872358" w:rsidRDefault="007A270C" w:rsidP="00E9265C">
            <w:pPr>
              <w:jc w:val="center"/>
              <w:rPr>
                <w:lang w:val="uk-UA"/>
              </w:rPr>
            </w:pPr>
            <w:r>
              <w:rPr>
                <w:lang w:val="uk-UA"/>
              </w:rPr>
              <w:t>9</w:t>
            </w:r>
          </w:p>
        </w:tc>
      </w:tr>
      <w:tr w:rsidR="007A270C" w:rsidRPr="00872358" w:rsidTr="00E9265C">
        <w:tc>
          <w:tcPr>
            <w:tcW w:w="4395" w:type="dxa"/>
          </w:tcPr>
          <w:p w:rsidR="007A270C" w:rsidRPr="00872358" w:rsidRDefault="007A270C" w:rsidP="00E9265C">
            <w:pPr>
              <w:rPr>
                <w:lang w:val="uk-UA"/>
              </w:rPr>
            </w:pPr>
            <w:r w:rsidRPr="00872358">
              <w:rPr>
                <w:lang w:val="uk-UA"/>
              </w:rPr>
              <w:t>Фізика і астрономія</w:t>
            </w:r>
          </w:p>
        </w:tc>
        <w:tc>
          <w:tcPr>
            <w:tcW w:w="1972" w:type="dxa"/>
          </w:tcPr>
          <w:p w:rsidR="007A270C" w:rsidRDefault="007A270C" w:rsidP="00E9265C">
            <w:pPr>
              <w:jc w:val="center"/>
              <w:rPr>
                <w:lang w:val="uk-UA"/>
              </w:rPr>
            </w:pPr>
            <w:r>
              <w:rPr>
                <w:lang w:val="uk-UA"/>
              </w:rPr>
              <w:t>7</w:t>
            </w:r>
          </w:p>
        </w:tc>
        <w:tc>
          <w:tcPr>
            <w:tcW w:w="2280" w:type="dxa"/>
          </w:tcPr>
          <w:p w:rsidR="007A270C" w:rsidRDefault="007A270C" w:rsidP="00E9265C">
            <w:pPr>
              <w:jc w:val="center"/>
              <w:rPr>
                <w:lang w:val="uk-UA"/>
              </w:rPr>
            </w:pPr>
            <w:r>
              <w:rPr>
                <w:lang w:val="uk-UA"/>
              </w:rPr>
              <w:t>7</w:t>
            </w:r>
          </w:p>
        </w:tc>
      </w:tr>
      <w:tr w:rsidR="007A270C" w:rsidRPr="00872358" w:rsidTr="00E9265C">
        <w:tc>
          <w:tcPr>
            <w:tcW w:w="4395" w:type="dxa"/>
          </w:tcPr>
          <w:p w:rsidR="007A270C" w:rsidRPr="00872358" w:rsidRDefault="007A270C" w:rsidP="00E9265C">
            <w:pPr>
              <w:rPr>
                <w:lang w:val="uk-UA"/>
              </w:rPr>
            </w:pPr>
            <w:r>
              <w:rPr>
                <w:lang w:val="uk-UA"/>
              </w:rPr>
              <w:t>Фізика</w:t>
            </w:r>
          </w:p>
        </w:tc>
        <w:tc>
          <w:tcPr>
            <w:tcW w:w="1972" w:type="dxa"/>
          </w:tcPr>
          <w:p w:rsidR="007A270C" w:rsidRDefault="007A270C" w:rsidP="00E9265C">
            <w:pPr>
              <w:jc w:val="center"/>
              <w:rPr>
                <w:lang w:val="uk-UA"/>
              </w:rPr>
            </w:pPr>
            <w:r>
              <w:rPr>
                <w:lang w:val="uk-UA"/>
              </w:rPr>
              <w:t>6</w:t>
            </w:r>
          </w:p>
        </w:tc>
        <w:tc>
          <w:tcPr>
            <w:tcW w:w="2280" w:type="dxa"/>
          </w:tcPr>
          <w:p w:rsidR="007A270C" w:rsidRDefault="007A270C" w:rsidP="00E9265C">
            <w:pPr>
              <w:jc w:val="center"/>
              <w:rPr>
                <w:lang w:val="uk-UA"/>
              </w:rPr>
            </w:pPr>
            <w:r>
              <w:rPr>
                <w:lang w:val="uk-UA"/>
              </w:rPr>
              <w:t>6</w:t>
            </w:r>
          </w:p>
        </w:tc>
      </w:tr>
      <w:tr w:rsidR="007A270C" w:rsidRPr="00872358" w:rsidTr="00E9265C">
        <w:tc>
          <w:tcPr>
            <w:tcW w:w="4395" w:type="dxa"/>
          </w:tcPr>
          <w:p w:rsidR="007A270C" w:rsidRDefault="007A270C" w:rsidP="00E9265C">
            <w:pPr>
              <w:rPr>
                <w:lang w:val="uk-UA"/>
              </w:rPr>
            </w:pPr>
            <w:r>
              <w:rPr>
                <w:lang w:val="uk-UA"/>
              </w:rPr>
              <w:t>Астрономія</w:t>
            </w:r>
          </w:p>
        </w:tc>
        <w:tc>
          <w:tcPr>
            <w:tcW w:w="1972" w:type="dxa"/>
          </w:tcPr>
          <w:p w:rsidR="007A270C" w:rsidRDefault="007A270C" w:rsidP="00E9265C">
            <w:pPr>
              <w:jc w:val="center"/>
              <w:rPr>
                <w:lang w:val="uk-UA"/>
              </w:rPr>
            </w:pPr>
            <w:bookmarkStart w:id="0" w:name="_GoBack"/>
            <w:bookmarkEnd w:id="0"/>
            <w:r>
              <w:rPr>
                <w:lang w:val="uk-UA"/>
              </w:rPr>
              <w:t>2</w:t>
            </w:r>
          </w:p>
        </w:tc>
        <w:tc>
          <w:tcPr>
            <w:tcW w:w="2280" w:type="dxa"/>
          </w:tcPr>
          <w:p w:rsidR="007A270C" w:rsidRDefault="007A270C" w:rsidP="00E9265C">
            <w:pPr>
              <w:jc w:val="center"/>
              <w:rPr>
                <w:lang w:val="uk-UA"/>
              </w:rPr>
            </w:pPr>
            <w:r>
              <w:rPr>
                <w:lang w:val="uk-UA"/>
              </w:rPr>
              <w:t>2</w:t>
            </w:r>
          </w:p>
        </w:tc>
      </w:tr>
      <w:tr w:rsidR="007A270C" w:rsidRPr="00872358" w:rsidTr="00E9265C">
        <w:tc>
          <w:tcPr>
            <w:tcW w:w="4395" w:type="dxa"/>
          </w:tcPr>
          <w:p w:rsidR="007A270C" w:rsidRPr="00872358" w:rsidRDefault="007A270C" w:rsidP="00E9265C">
            <w:pPr>
              <w:rPr>
                <w:lang w:val="uk-UA"/>
              </w:rPr>
            </w:pPr>
            <w:r w:rsidRPr="00872358">
              <w:rPr>
                <w:lang w:val="uk-UA"/>
              </w:rPr>
              <w:t>Біологія і екологія</w:t>
            </w:r>
          </w:p>
        </w:tc>
        <w:tc>
          <w:tcPr>
            <w:tcW w:w="1972" w:type="dxa"/>
          </w:tcPr>
          <w:p w:rsidR="007A270C" w:rsidRPr="00872358" w:rsidRDefault="007A270C" w:rsidP="00E9265C">
            <w:pPr>
              <w:jc w:val="center"/>
              <w:rPr>
                <w:lang w:val="uk-UA"/>
              </w:rPr>
            </w:pPr>
            <w:r>
              <w:rPr>
                <w:lang w:val="uk-UA"/>
              </w:rPr>
              <w:t>5</w:t>
            </w:r>
          </w:p>
        </w:tc>
        <w:tc>
          <w:tcPr>
            <w:tcW w:w="2280" w:type="dxa"/>
          </w:tcPr>
          <w:p w:rsidR="007A270C" w:rsidRPr="00872358" w:rsidRDefault="007A270C" w:rsidP="00E9265C">
            <w:pPr>
              <w:jc w:val="center"/>
              <w:rPr>
                <w:lang w:val="uk-UA"/>
              </w:rPr>
            </w:pPr>
            <w:r>
              <w:rPr>
                <w:lang w:val="uk-UA"/>
              </w:rPr>
              <w:t>5</w:t>
            </w:r>
          </w:p>
        </w:tc>
      </w:tr>
      <w:tr w:rsidR="007A270C" w:rsidRPr="00872358" w:rsidTr="00E9265C">
        <w:tc>
          <w:tcPr>
            <w:tcW w:w="4395" w:type="dxa"/>
          </w:tcPr>
          <w:p w:rsidR="007A270C" w:rsidRPr="00872358" w:rsidRDefault="007A270C" w:rsidP="00E9265C">
            <w:pPr>
              <w:rPr>
                <w:lang w:val="uk-UA"/>
              </w:rPr>
            </w:pPr>
            <w:r w:rsidRPr="00872358">
              <w:rPr>
                <w:lang w:val="uk-UA"/>
              </w:rPr>
              <w:t>Хімія</w:t>
            </w:r>
          </w:p>
        </w:tc>
        <w:tc>
          <w:tcPr>
            <w:tcW w:w="1972" w:type="dxa"/>
          </w:tcPr>
          <w:p w:rsidR="007A270C" w:rsidRDefault="007A270C" w:rsidP="00E9265C">
            <w:pPr>
              <w:jc w:val="center"/>
              <w:rPr>
                <w:lang w:val="uk-UA"/>
              </w:rPr>
            </w:pPr>
            <w:r>
              <w:rPr>
                <w:lang w:val="uk-UA"/>
              </w:rPr>
              <w:t>4</w:t>
            </w:r>
          </w:p>
        </w:tc>
        <w:tc>
          <w:tcPr>
            <w:tcW w:w="2280" w:type="dxa"/>
          </w:tcPr>
          <w:p w:rsidR="007A270C" w:rsidRDefault="007A270C" w:rsidP="00E9265C">
            <w:pPr>
              <w:jc w:val="center"/>
              <w:rPr>
                <w:lang w:val="uk-UA"/>
              </w:rPr>
            </w:pPr>
            <w:r>
              <w:rPr>
                <w:lang w:val="uk-UA"/>
              </w:rPr>
              <w:t>6</w:t>
            </w:r>
          </w:p>
        </w:tc>
      </w:tr>
      <w:tr w:rsidR="007A270C" w:rsidRPr="00872358" w:rsidTr="00E9265C">
        <w:tc>
          <w:tcPr>
            <w:tcW w:w="4395" w:type="dxa"/>
          </w:tcPr>
          <w:p w:rsidR="007A270C" w:rsidRPr="00872358" w:rsidRDefault="007A270C" w:rsidP="00E9265C">
            <w:pPr>
              <w:rPr>
                <w:lang w:val="uk-UA"/>
              </w:rPr>
            </w:pPr>
            <w:r w:rsidRPr="00872358">
              <w:rPr>
                <w:lang w:val="uk-UA"/>
              </w:rPr>
              <w:t>Географія</w:t>
            </w:r>
          </w:p>
        </w:tc>
        <w:tc>
          <w:tcPr>
            <w:tcW w:w="1972" w:type="dxa"/>
          </w:tcPr>
          <w:p w:rsidR="007A270C" w:rsidRPr="00872358" w:rsidRDefault="007A270C" w:rsidP="00E9265C">
            <w:pPr>
              <w:jc w:val="center"/>
              <w:rPr>
                <w:lang w:val="uk-UA"/>
              </w:rPr>
            </w:pPr>
            <w:r>
              <w:rPr>
                <w:lang w:val="uk-UA"/>
              </w:rPr>
              <w:t>5</w:t>
            </w:r>
          </w:p>
        </w:tc>
        <w:tc>
          <w:tcPr>
            <w:tcW w:w="2280" w:type="dxa"/>
          </w:tcPr>
          <w:p w:rsidR="007A270C" w:rsidRPr="00872358" w:rsidRDefault="007A270C" w:rsidP="00E9265C">
            <w:pPr>
              <w:jc w:val="center"/>
              <w:rPr>
                <w:lang w:val="uk-UA"/>
              </w:rPr>
            </w:pPr>
            <w:r>
              <w:rPr>
                <w:lang w:val="uk-UA"/>
              </w:rPr>
              <w:t>5</w:t>
            </w:r>
          </w:p>
        </w:tc>
      </w:tr>
      <w:tr w:rsidR="007A270C" w:rsidRPr="00872358" w:rsidTr="00E9265C">
        <w:tc>
          <w:tcPr>
            <w:tcW w:w="4395" w:type="dxa"/>
          </w:tcPr>
          <w:p w:rsidR="007A270C" w:rsidRPr="00872358" w:rsidRDefault="007A270C" w:rsidP="00E9265C">
            <w:pPr>
              <w:rPr>
                <w:lang w:val="uk-UA"/>
              </w:rPr>
            </w:pPr>
            <w:r>
              <w:rPr>
                <w:lang w:val="uk-UA"/>
              </w:rPr>
              <w:t>Інформатика</w:t>
            </w:r>
          </w:p>
        </w:tc>
        <w:tc>
          <w:tcPr>
            <w:tcW w:w="1972" w:type="dxa"/>
          </w:tcPr>
          <w:p w:rsidR="007A270C" w:rsidRPr="00872358" w:rsidRDefault="007A270C" w:rsidP="00E9265C">
            <w:pPr>
              <w:jc w:val="center"/>
              <w:rPr>
                <w:lang w:val="uk-UA"/>
              </w:rPr>
            </w:pPr>
            <w:r>
              <w:rPr>
                <w:lang w:val="uk-UA"/>
              </w:rPr>
              <w:t>5</w:t>
            </w:r>
          </w:p>
        </w:tc>
        <w:tc>
          <w:tcPr>
            <w:tcW w:w="2280" w:type="dxa"/>
          </w:tcPr>
          <w:p w:rsidR="007A270C" w:rsidRPr="00872358" w:rsidRDefault="007A270C" w:rsidP="00E9265C">
            <w:pPr>
              <w:jc w:val="center"/>
              <w:rPr>
                <w:lang w:val="uk-UA"/>
              </w:rPr>
            </w:pPr>
            <w:r>
              <w:rPr>
                <w:lang w:val="uk-UA"/>
              </w:rPr>
              <w:t>5</w:t>
            </w:r>
          </w:p>
        </w:tc>
      </w:tr>
      <w:tr w:rsidR="007A270C" w:rsidRPr="00872358" w:rsidTr="00E9265C">
        <w:tc>
          <w:tcPr>
            <w:tcW w:w="4395" w:type="dxa"/>
          </w:tcPr>
          <w:p w:rsidR="007A270C" w:rsidRPr="00872358" w:rsidRDefault="007A270C" w:rsidP="00E9265C">
            <w:pPr>
              <w:rPr>
                <w:lang w:val="uk-UA"/>
              </w:rPr>
            </w:pPr>
            <w:r>
              <w:rPr>
                <w:lang w:val="uk-UA"/>
              </w:rPr>
              <w:t>Технології</w:t>
            </w:r>
          </w:p>
        </w:tc>
        <w:tc>
          <w:tcPr>
            <w:tcW w:w="1972" w:type="dxa"/>
          </w:tcPr>
          <w:p w:rsidR="007A270C" w:rsidRPr="00872358" w:rsidRDefault="007A270C" w:rsidP="00E9265C">
            <w:pPr>
              <w:jc w:val="center"/>
              <w:rPr>
                <w:lang w:val="uk-UA"/>
              </w:rPr>
            </w:pPr>
            <w:r>
              <w:rPr>
                <w:lang w:val="uk-UA"/>
              </w:rPr>
              <w:t>6</w:t>
            </w:r>
          </w:p>
        </w:tc>
        <w:tc>
          <w:tcPr>
            <w:tcW w:w="2280" w:type="dxa"/>
          </w:tcPr>
          <w:p w:rsidR="007A270C" w:rsidRPr="00872358" w:rsidRDefault="007A270C" w:rsidP="00E9265C">
            <w:pPr>
              <w:jc w:val="center"/>
              <w:rPr>
                <w:lang w:val="uk-UA"/>
              </w:rPr>
            </w:pPr>
            <w:r>
              <w:rPr>
                <w:lang w:val="uk-UA"/>
              </w:rPr>
              <w:t>6</w:t>
            </w:r>
          </w:p>
        </w:tc>
      </w:tr>
      <w:tr w:rsidR="007A270C" w:rsidRPr="00872358" w:rsidTr="00E9265C">
        <w:tc>
          <w:tcPr>
            <w:tcW w:w="4395" w:type="dxa"/>
          </w:tcPr>
          <w:p w:rsidR="007A270C" w:rsidRDefault="007A270C" w:rsidP="00E9265C">
            <w:pPr>
              <w:rPr>
                <w:lang w:val="uk-UA"/>
              </w:rPr>
            </w:pPr>
            <w:r>
              <w:rPr>
                <w:lang w:val="uk-UA"/>
              </w:rPr>
              <w:t>Мистецтво</w:t>
            </w:r>
          </w:p>
        </w:tc>
        <w:tc>
          <w:tcPr>
            <w:tcW w:w="1972" w:type="dxa"/>
          </w:tcPr>
          <w:p w:rsidR="007A270C" w:rsidRDefault="007A270C" w:rsidP="00E9265C">
            <w:pPr>
              <w:jc w:val="center"/>
              <w:rPr>
                <w:lang w:val="uk-UA"/>
              </w:rPr>
            </w:pPr>
            <w:r>
              <w:rPr>
                <w:lang w:val="uk-UA"/>
              </w:rPr>
              <w:t>5</w:t>
            </w:r>
          </w:p>
        </w:tc>
        <w:tc>
          <w:tcPr>
            <w:tcW w:w="2280" w:type="dxa"/>
          </w:tcPr>
          <w:p w:rsidR="007A270C" w:rsidRDefault="007A270C" w:rsidP="00E9265C">
            <w:pPr>
              <w:jc w:val="center"/>
              <w:rPr>
                <w:lang w:val="uk-UA"/>
              </w:rPr>
            </w:pPr>
            <w:r>
              <w:rPr>
                <w:lang w:val="uk-UA"/>
              </w:rPr>
              <w:t>5</w:t>
            </w:r>
          </w:p>
        </w:tc>
      </w:tr>
      <w:tr w:rsidR="007A270C" w:rsidRPr="00872358" w:rsidTr="00E9265C">
        <w:tc>
          <w:tcPr>
            <w:tcW w:w="4395" w:type="dxa"/>
          </w:tcPr>
          <w:p w:rsidR="007A270C" w:rsidRPr="00872358" w:rsidRDefault="007A270C" w:rsidP="00E9265C">
            <w:pPr>
              <w:rPr>
                <w:lang w:val="uk-UA"/>
              </w:rPr>
            </w:pPr>
            <w:r w:rsidRPr="00872358">
              <w:rPr>
                <w:lang w:val="uk-UA"/>
              </w:rPr>
              <w:t xml:space="preserve">Фізична культура </w:t>
            </w:r>
          </w:p>
        </w:tc>
        <w:tc>
          <w:tcPr>
            <w:tcW w:w="1972" w:type="dxa"/>
          </w:tcPr>
          <w:p w:rsidR="007A270C" w:rsidRPr="00872358" w:rsidRDefault="007A270C" w:rsidP="00E9265C">
            <w:pPr>
              <w:jc w:val="center"/>
              <w:rPr>
                <w:lang w:val="uk-UA"/>
              </w:rPr>
            </w:pPr>
            <w:r>
              <w:rPr>
                <w:lang w:val="uk-UA"/>
              </w:rPr>
              <w:t>6</w:t>
            </w:r>
          </w:p>
        </w:tc>
        <w:tc>
          <w:tcPr>
            <w:tcW w:w="2280" w:type="dxa"/>
          </w:tcPr>
          <w:p w:rsidR="007A270C" w:rsidRPr="00872358" w:rsidRDefault="007A270C" w:rsidP="00E9265C">
            <w:pPr>
              <w:jc w:val="center"/>
              <w:rPr>
                <w:lang w:val="uk-UA"/>
              </w:rPr>
            </w:pPr>
            <w:r>
              <w:rPr>
                <w:lang w:val="uk-UA"/>
              </w:rPr>
              <w:t>6</w:t>
            </w:r>
          </w:p>
        </w:tc>
      </w:tr>
      <w:tr w:rsidR="007A270C" w:rsidRPr="00872358" w:rsidTr="00E9265C">
        <w:tc>
          <w:tcPr>
            <w:tcW w:w="4395" w:type="dxa"/>
          </w:tcPr>
          <w:p w:rsidR="007A270C" w:rsidRPr="00872358" w:rsidRDefault="007A270C" w:rsidP="00E9265C">
            <w:pPr>
              <w:rPr>
                <w:lang w:val="uk-UA"/>
              </w:rPr>
            </w:pPr>
            <w:r w:rsidRPr="00872358">
              <w:rPr>
                <w:lang w:val="uk-UA"/>
              </w:rPr>
              <w:t xml:space="preserve">Захист </w:t>
            </w:r>
            <w:r>
              <w:rPr>
                <w:lang w:val="uk-UA"/>
              </w:rPr>
              <w:t>України</w:t>
            </w:r>
          </w:p>
        </w:tc>
        <w:tc>
          <w:tcPr>
            <w:tcW w:w="1972" w:type="dxa"/>
          </w:tcPr>
          <w:p w:rsidR="007A270C" w:rsidRPr="00872358" w:rsidRDefault="007A270C" w:rsidP="00E9265C">
            <w:pPr>
              <w:jc w:val="center"/>
              <w:rPr>
                <w:lang w:val="uk-UA"/>
              </w:rPr>
            </w:pPr>
            <w:r>
              <w:rPr>
                <w:lang w:val="uk-UA"/>
              </w:rPr>
              <w:t>5</w:t>
            </w:r>
          </w:p>
        </w:tc>
        <w:tc>
          <w:tcPr>
            <w:tcW w:w="2280" w:type="dxa"/>
          </w:tcPr>
          <w:p w:rsidR="007A270C" w:rsidRPr="00872358" w:rsidRDefault="007A270C" w:rsidP="00E9265C">
            <w:pPr>
              <w:jc w:val="center"/>
              <w:rPr>
                <w:lang w:val="uk-UA"/>
              </w:rPr>
            </w:pPr>
            <w:r>
              <w:rPr>
                <w:lang w:val="uk-UA"/>
              </w:rPr>
              <w:t>5</w:t>
            </w:r>
          </w:p>
        </w:tc>
      </w:tr>
    </w:tbl>
    <w:p w:rsidR="007A270C" w:rsidRPr="00872358" w:rsidRDefault="007A270C" w:rsidP="007A270C">
      <w:pPr>
        <w:rPr>
          <w:lang w:val="uk-UA"/>
        </w:rPr>
      </w:pPr>
    </w:p>
    <w:p w:rsidR="00490404" w:rsidRPr="00826C2E" w:rsidRDefault="00490404" w:rsidP="00826C2E">
      <w:pPr>
        <w:ind w:firstLine="709"/>
        <w:jc w:val="both"/>
        <w:rPr>
          <w:sz w:val="26"/>
          <w:szCs w:val="26"/>
          <w:lang w:val="uk-UA"/>
        </w:rPr>
      </w:pPr>
    </w:p>
    <w:p w:rsidR="00826C2E" w:rsidRPr="00826C2E" w:rsidRDefault="00826C2E" w:rsidP="00826C2E">
      <w:pPr>
        <w:jc w:val="both"/>
        <w:rPr>
          <w:sz w:val="26"/>
          <w:szCs w:val="26"/>
          <w:lang w:val="uk-UA"/>
        </w:rPr>
      </w:pPr>
      <w:r w:rsidRPr="00826C2E">
        <w:rPr>
          <w:sz w:val="26"/>
          <w:szCs w:val="26"/>
          <w:lang w:val="uk-UA"/>
        </w:rPr>
        <w:t xml:space="preserve">         Робочий навчальний план профільної середньої освіти (10-11 класи) визначає загальний обсяг навчального навантаження здобувачів освіти та дає цілісне уявлення про зміст і структуру профільної середньої освіти як третього рівня загальної середньої освіти, встановлює погодинне співвідношення між освітніми галузями за роками навчання, визначає гранично допустиме тижневе навантаження здобувачів освіти та загальну щорічну кількість годин за освітніми галузями.</w:t>
      </w:r>
    </w:p>
    <w:p w:rsidR="00826C2E" w:rsidRPr="00826C2E" w:rsidRDefault="00826C2E" w:rsidP="00826C2E">
      <w:pPr>
        <w:pStyle w:val="a5"/>
        <w:widowControl w:val="0"/>
        <w:spacing w:before="0"/>
        <w:jc w:val="both"/>
        <w:rPr>
          <w:rFonts w:ascii="Times New Roman" w:hAnsi="Times New Roman"/>
          <w:szCs w:val="26"/>
        </w:rPr>
      </w:pPr>
      <w:r w:rsidRPr="00826C2E">
        <w:rPr>
          <w:rFonts w:ascii="Times New Roman" w:hAnsi="Times New Roman"/>
          <w:szCs w:val="26"/>
        </w:rPr>
        <w:t>Робочий навчальний план розрахований на реалізацію освітньої потреби особистості та суспільства. Навчальний план зорієнтований на роботу за  п’ятиденним навчальним тижнем.</w:t>
      </w:r>
    </w:p>
    <w:p w:rsidR="00826C2E" w:rsidRPr="00826C2E" w:rsidRDefault="00826C2E" w:rsidP="00826C2E">
      <w:pPr>
        <w:shd w:val="clear" w:color="auto" w:fill="FFFFFF"/>
        <w:jc w:val="both"/>
        <w:rPr>
          <w:sz w:val="26"/>
          <w:szCs w:val="26"/>
          <w:lang w:val="uk-UA"/>
        </w:rPr>
      </w:pPr>
      <w:r w:rsidRPr="00826C2E">
        <w:rPr>
          <w:sz w:val="26"/>
          <w:szCs w:val="26"/>
          <w:lang w:val="uk-UA"/>
        </w:rPr>
        <w:t xml:space="preserve">        Зміст навчального плану є механізмом реалізації змісту освіти та одним із засобів формування "моделі" випускника профільної середньої школи.</w:t>
      </w:r>
    </w:p>
    <w:p w:rsidR="00826C2E" w:rsidRPr="00826C2E" w:rsidRDefault="00826C2E" w:rsidP="00826C2E">
      <w:pPr>
        <w:shd w:val="clear" w:color="auto" w:fill="FFFFFF"/>
        <w:jc w:val="both"/>
        <w:rPr>
          <w:rFonts w:ascii="Arial" w:hAnsi="Arial" w:cs="Arial"/>
          <w:sz w:val="26"/>
          <w:szCs w:val="26"/>
          <w:lang w:val="uk-UA"/>
        </w:rPr>
      </w:pPr>
      <w:r w:rsidRPr="00826C2E">
        <w:rPr>
          <w:sz w:val="26"/>
          <w:szCs w:val="26"/>
          <w:lang w:val="uk-UA"/>
        </w:rPr>
        <w:t xml:space="preserve">        Відповідно до робочого навчального плану педагогічні працівники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w:t>
      </w:r>
      <w:r w:rsidRPr="00826C2E">
        <w:rPr>
          <w:sz w:val="26"/>
          <w:szCs w:val="26"/>
          <w:lang w:val="uk-UA"/>
        </w:rPr>
        <w:lastRenderedPageBreak/>
        <w:t>роботи, що мають забезпечувати виконання статутних завдань та здобуття освіти на рівні державних стандартів.</w:t>
      </w:r>
      <w:r w:rsidRPr="00826C2E">
        <w:rPr>
          <w:b/>
          <w:bCs/>
          <w:sz w:val="26"/>
          <w:szCs w:val="26"/>
          <w:lang w:val="uk-UA"/>
        </w:rPr>
        <w:t> </w:t>
      </w:r>
    </w:p>
    <w:p w:rsidR="00826C2E" w:rsidRPr="00826C2E" w:rsidRDefault="00826C2E" w:rsidP="00826C2E">
      <w:pPr>
        <w:pStyle w:val="a5"/>
        <w:widowControl w:val="0"/>
        <w:spacing w:before="0"/>
        <w:jc w:val="both"/>
        <w:rPr>
          <w:rFonts w:ascii="Times New Roman" w:hAnsi="Times New Roman"/>
          <w:szCs w:val="26"/>
        </w:rPr>
      </w:pPr>
      <w:r w:rsidRPr="00826C2E">
        <w:rPr>
          <w:rFonts w:ascii="Times New Roman" w:hAnsi="Times New Roman"/>
          <w:szCs w:val="26"/>
        </w:rPr>
        <w:t>Робочий навчальний план профільної середньої школи включає інваріантну складову, сформовану на державному рівні, та варіативну складову, в якій передбачено додаткові години на вивчення навчальних предметів інваріантної складової, введення курсів за вибором та факультативів. Варіативний складник базового навчального плану розподіляється закладом загальної середньої освіти самостійно, враховуючи особливості організації освітнього процесу та індивідуальних освітніх потреб здобувачів освіти і відображається в освітній програмі закладу.</w:t>
      </w:r>
    </w:p>
    <w:p w:rsidR="00826C2E" w:rsidRPr="00826C2E" w:rsidRDefault="00826C2E" w:rsidP="00826C2E">
      <w:pPr>
        <w:jc w:val="both"/>
        <w:rPr>
          <w:sz w:val="26"/>
          <w:szCs w:val="26"/>
          <w:lang w:val="uk-UA"/>
        </w:rPr>
      </w:pPr>
      <w:r w:rsidRPr="00826C2E">
        <w:rPr>
          <w:sz w:val="26"/>
          <w:szCs w:val="26"/>
          <w:lang w:val="uk-UA"/>
        </w:rPr>
        <w:t xml:space="preserve">          Навчальний план для 10-11 класів передбачає оволодіння здобувачами освіти сукупністю компетентностей, які визначені державним стандартом базової і повної загальної середньої освіти, затвердженого Постановою КМУ № 1392 від 23 листопада 2011р. </w:t>
      </w:r>
    </w:p>
    <w:p w:rsidR="00826C2E" w:rsidRPr="00826C2E" w:rsidRDefault="00826C2E" w:rsidP="00826C2E">
      <w:pPr>
        <w:jc w:val="both"/>
        <w:rPr>
          <w:sz w:val="26"/>
          <w:szCs w:val="26"/>
          <w:lang w:val="uk-UA"/>
        </w:rPr>
      </w:pPr>
      <w:r w:rsidRPr="00826C2E">
        <w:rPr>
          <w:sz w:val="26"/>
          <w:szCs w:val="26"/>
          <w:lang w:val="uk-UA"/>
        </w:rPr>
        <w:t xml:space="preserve">          Загальний обсяг навчального навантаження здобувачів профільної середньої освіти складає: </w:t>
      </w:r>
    </w:p>
    <w:p w:rsidR="00826C2E" w:rsidRPr="00826C2E" w:rsidRDefault="00826C2E" w:rsidP="00826C2E">
      <w:pPr>
        <w:pStyle w:val="a4"/>
        <w:numPr>
          <w:ilvl w:val="0"/>
          <w:numId w:val="9"/>
        </w:numPr>
        <w:jc w:val="both"/>
        <w:rPr>
          <w:rFonts w:ascii="Times New Roman" w:hAnsi="Times New Roman"/>
          <w:sz w:val="26"/>
          <w:szCs w:val="26"/>
          <w:lang w:val="uk-UA"/>
        </w:rPr>
      </w:pPr>
      <w:r w:rsidRPr="00826C2E">
        <w:rPr>
          <w:rFonts w:ascii="Times New Roman" w:hAnsi="Times New Roman"/>
          <w:sz w:val="26"/>
          <w:szCs w:val="26"/>
          <w:lang w:val="uk-UA"/>
        </w:rPr>
        <w:t>для 10-х класів – 1330 годин/навчальний рік;</w:t>
      </w:r>
    </w:p>
    <w:p w:rsidR="00826C2E" w:rsidRPr="00826C2E" w:rsidRDefault="00826C2E" w:rsidP="00826C2E">
      <w:pPr>
        <w:pStyle w:val="a4"/>
        <w:numPr>
          <w:ilvl w:val="0"/>
          <w:numId w:val="9"/>
        </w:numPr>
        <w:spacing w:after="0" w:line="240" w:lineRule="auto"/>
        <w:jc w:val="both"/>
        <w:rPr>
          <w:rFonts w:ascii="Times New Roman" w:hAnsi="Times New Roman"/>
          <w:sz w:val="26"/>
          <w:szCs w:val="26"/>
          <w:lang w:val="uk-UA"/>
        </w:rPr>
      </w:pPr>
      <w:r w:rsidRPr="00826C2E">
        <w:rPr>
          <w:rFonts w:ascii="Times New Roman" w:hAnsi="Times New Roman"/>
          <w:sz w:val="26"/>
          <w:szCs w:val="26"/>
          <w:lang w:val="uk-UA"/>
        </w:rPr>
        <w:t xml:space="preserve">для 11-х класів – 1330 годин/навчальний рік. </w:t>
      </w:r>
    </w:p>
    <w:p w:rsidR="00826C2E" w:rsidRPr="00826C2E" w:rsidRDefault="00826C2E" w:rsidP="00826C2E">
      <w:pPr>
        <w:jc w:val="both"/>
        <w:rPr>
          <w:sz w:val="26"/>
          <w:szCs w:val="26"/>
          <w:lang w:val="uk-UA"/>
        </w:rPr>
      </w:pPr>
      <w:r w:rsidRPr="00826C2E">
        <w:rPr>
          <w:sz w:val="26"/>
          <w:szCs w:val="26"/>
          <w:lang w:val="uk-UA"/>
        </w:rPr>
        <w:t xml:space="preserve">          Навчальний план та навчальні програми сформовано на основі Типової освітньої програми (наказ МОН України від 20.04.2018р. № 408 «Про затвердження типової освітньої програми закладів загальної середньої освіти III ступеня» в редакції наказу МОН України від 28.11.2019 р. №1493 «Про внесення змін до типової освітньої програми закладів загальної середньої освіти ІІІ ступеня» Таблиця 2, Таблиця 3), освітньої Програми Луцького навчально-виховного комплексу «Загальноосвітня школа І-ІІ ступенів №24 – технологічний ліцей», схваленої педагогічною радою ЛНВК, з вивченням на профільному рівні предмету технології.</w:t>
      </w:r>
    </w:p>
    <w:p w:rsidR="00826C2E" w:rsidRPr="00826C2E" w:rsidRDefault="00826C2E" w:rsidP="00826C2E">
      <w:pPr>
        <w:jc w:val="both"/>
        <w:rPr>
          <w:sz w:val="26"/>
          <w:szCs w:val="26"/>
          <w:lang w:val="uk-UA"/>
        </w:rPr>
      </w:pPr>
      <w:r w:rsidRPr="00826C2E">
        <w:rPr>
          <w:sz w:val="26"/>
          <w:szCs w:val="26"/>
          <w:lang w:val="uk-UA"/>
        </w:rPr>
        <w:t xml:space="preserve">         В навчальному плані представлено мінімальну кількість 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826C2E" w:rsidRPr="00826C2E" w:rsidRDefault="00826C2E" w:rsidP="00826C2E">
      <w:pPr>
        <w:jc w:val="both"/>
        <w:rPr>
          <w:sz w:val="26"/>
          <w:szCs w:val="26"/>
          <w:lang w:val="uk-UA"/>
        </w:rPr>
      </w:pPr>
      <w:r w:rsidRPr="00826C2E">
        <w:rPr>
          <w:sz w:val="26"/>
          <w:szCs w:val="26"/>
          <w:lang w:val="uk-UA"/>
        </w:rPr>
        <w:t xml:space="preserve">         Реалізація змісту освіти, визначеного Державним стандартом, також забезпечується вибірково-обов’язковими предметами («Інформатика», «Технології»), що вивчаються на рівні стандарту. </w:t>
      </w:r>
    </w:p>
    <w:p w:rsidR="00826C2E" w:rsidRPr="00826C2E" w:rsidRDefault="00826C2E" w:rsidP="00826C2E">
      <w:pPr>
        <w:jc w:val="both"/>
        <w:rPr>
          <w:sz w:val="26"/>
          <w:szCs w:val="26"/>
          <w:lang w:val="uk-UA"/>
        </w:rPr>
      </w:pPr>
      <w:r w:rsidRPr="00826C2E">
        <w:rPr>
          <w:b/>
          <w:sz w:val="26"/>
          <w:szCs w:val="26"/>
          <w:lang w:val="uk-UA"/>
        </w:rPr>
        <w:t>Порядок вивчення окремих предметів та реалізація варіативного складника.</w:t>
      </w:r>
    </w:p>
    <w:p w:rsidR="00826C2E" w:rsidRPr="00826C2E" w:rsidRDefault="00826C2E" w:rsidP="00826C2E">
      <w:pPr>
        <w:ind w:firstLine="709"/>
        <w:jc w:val="both"/>
        <w:rPr>
          <w:sz w:val="26"/>
          <w:szCs w:val="26"/>
          <w:lang w:val="uk-UA"/>
        </w:rPr>
      </w:pPr>
      <w:r w:rsidRPr="00826C2E">
        <w:rPr>
          <w:sz w:val="26"/>
          <w:szCs w:val="26"/>
          <w:lang w:val="uk-UA"/>
        </w:rPr>
        <w:t>Робочий навчальний план укладено за такими освітніми галузями: мови і літератури, суспільствознавство, математика, природознавство, технології, здоров</w:t>
      </w:r>
      <w:r w:rsidRPr="00826C2E">
        <w:rPr>
          <w:sz w:val="26"/>
          <w:szCs w:val="26"/>
        </w:rPr>
        <w:t>’</w:t>
      </w:r>
      <w:r w:rsidRPr="00826C2E">
        <w:rPr>
          <w:sz w:val="26"/>
          <w:szCs w:val="26"/>
          <w:lang w:val="uk-UA"/>
        </w:rPr>
        <w:t xml:space="preserve">я і фізична культура. Зміст кожної освітньої галузі структурується та реалізується за навчальними предметами. </w:t>
      </w:r>
    </w:p>
    <w:p w:rsidR="00826C2E" w:rsidRPr="00826C2E" w:rsidRDefault="00826C2E" w:rsidP="00826C2E">
      <w:pPr>
        <w:ind w:firstLine="709"/>
        <w:jc w:val="both"/>
        <w:rPr>
          <w:sz w:val="26"/>
          <w:szCs w:val="26"/>
          <w:lang w:val="uk-UA"/>
        </w:rPr>
      </w:pPr>
      <w:r w:rsidRPr="00826C2E">
        <w:rPr>
          <w:sz w:val="26"/>
          <w:szCs w:val="26"/>
          <w:lang w:val="uk-UA"/>
        </w:rPr>
        <w:t xml:space="preserve">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(алгебра і початки аналізу та геометрія)», «Фізика і астрономія», «Біологія і екологія», «Хімія», «Географія», «Фізична культура», «Захист Вітчизни». </w:t>
      </w:r>
    </w:p>
    <w:p w:rsidR="00826C2E" w:rsidRPr="00826C2E" w:rsidRDefault="00826C2E" w:rsidP="00826C2E">
      <w:pPr>
        <w:ind w:firstLine="709"/>
        <w:jc w:val="both"/>
        <w:rPr>
          <w:sz w:val="26"/>
          <w:szCs w:val="26"/>
          <w:lang w:val="uk-UA"/>
        </w:rPr>
      </w:pPr>
      <w:r w:rsidRPr="00826C2E">
        <w:rPr>
          <w:sz w:val="26"/>
          <w:szCs w:val="26"/>
          <w:lang w:val="uk-UA"/>
        </w:rPr>
        <w:t>Частину навчальних годин призначено для забезпечення профільного спрямування навчання в старшій школі. Профіль навчання у старшій школі ЛНВК – технологічний.</w:t>
      </w:r>
    </w:p>
    <w:p w:rsidR="00826C2E" w:rsidRPr="00826C2E" w:rsidRDefault="00826C2E" w:rsidP="00826C2E">
      <w:pPr>
        <w:ind w:firstLine="709"/>
        <w:jc w:val="both"/>
        <w:rPr>
          <w:sz w:val="26"/>
          <w:szCs w:val="26"/>
          <w:lang w:val="uk-UA"/>
        </w:rPr>
      </w:pPr>
      <w:r w:rsidRPr="00826C2E">
        <w:rPr>
          <w:sz w:val="26"/>
          <w:szCs w:val="26"/>
          <w:lang w:val="uk-UA"/>
        </w:rPr>
        <w:t>Зміст профілю навчання реалізується системою окремих предметів і курсів:</w:t>
      </w:r>
    </w:p>
    <w:p w:rsidR="00826C2E" w:rsidRPr="00826C2E" w:rsidRDefault="00826C2E" w:rsidP="00826C2E">
      <w:pPr>
        <w:ind w:firstLine="709"/>
        <w:jc w:val="both"/>
        <w:rPr>
          <w:sz w:val="26"/>
          <w:szCs w:val="26"/>
          <w:lang w:val="uk-UA"/>
        </w:rPr>
      </w:pPr>
      <w:r w:rsidRPr="00826C2E">
        <w:rPr>
          <w:sz w:val="26"/>
          <w:szCs w:val="26"/>
          <w:lang w:val="uk-UA"/>
        </w:rPr>
        <w:lastRenderedPageBreak/>
        <w:t>- базові та вибірково-обов’язкові предмети, що вивчаються на рівні стандарту;</w:t>
      </w:r>
    </w:p>
    <w:p w:rsidR="00826C2E" w:rsidRPr="00826C2E" w:rsidRDefault="00826C2E" w:rsidP="00826C2E">
      <w:pPr>
        <w:ind w:firstLine="709"/>
        <w:jc w:val="both"/>
        <w:rPr>
          <w:sz w:val="26"/>
          <w:szCs w:val="26"/>
          <w:lang w:val="uk-UA"/>
        </w:rPr>
      </w:pPr>
      <w:r w:rsidRPr="00826C2E">
        <w:rPr>
          <w:sz w:val="26"/>
          <w:szCs w:val="26"/>
          <w:lang w:val="uk-UA"/>
        </w:rPr>
        <w:t>- профільні предмети що вивчаються на профільному рівні;</w:t>
      </w:r>
    </w:p>
    <w:p w:rsidR="00826C2E" w:rsidRPr="00826C2E" w:rsidRDefault="00826C2E" w:rsidP="00826C2E">
      <w:pPr>
        <w:ind w:firstLine="709"/>
        <w:jc w:val="both"/>
        <w:rPr>
          <w:sz w:val="26"/>
          <w:szCs w:val="26"/>
          <w:lang w:val="uk-UA"/>
        </w:rPr>
      </w:pPr>
      <w:r w:rsidRPr="00826C2E">
        <w:rPr>
          <w:sz w:val="26"/>
          <w:szCs w:val="26"/>
          <w:lang w:val="uk-UA"/>
        </w:rPr>
        <w:t>- курси за вибором, до яких належать спеціальні і факультативні курси.</w:t>
      </w:r>
    </w:p>
    <w:p w:rsidR="00826C2E" w:rsidRPr="00826C2E" w:rsidRDefault="00826C2E" w:rsidP="00826C2E">
      <w:pPr>
        <w:ind w:firstLine="709"/>
        <w:jc w:val="both"/>
        <w:rPr>
          <w:sz w:val="26"/>
          <w:szCs w:val="26"/>
          <w:lang w:val="uk-UA" w:eastAsia="uk-UA"/>
        </w:rPr>
      </w:pPr>
      <w:r w:rsidRPr="00826C2E">
        <w:rPr>
          <w:sz w:val="26"/>
          <w:szCs w:val="26"/>
          <w:lang w:val="uk-UA" w:eastAsia="uk-UA"/>
        </w:rPr>
        <w:t xml:space="preserve">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826C2E" w:rsidRPr="00826C2E" w:rsidRDefault="00826C2E" w:rsidP="00826C2E">
      <w:pPr>
        <w:spacing w:line="360" w:lineRule="auto"/>
        <w:rPr>
          <w:sz w:val="26"/>
          <w:szCs w:val="26"/>
          <w:lang w:val="uk-UA"/>
        </w:rPr>
      </w:pPr>
      <w:r w:rsidRPr="00826C2E">
        <w:rPr>
          <w:sz w:val="26"/>
          <w:szCs w:val="26"/>
          <w:lang w:val="uk-UA"/>
        </w:rPr>
        <w:t xml:space="preserve">         </w:t>
      </w:r>
      <w:r w:rsidRPr="00826C2E">
        <w:rPr>
          <w:b/>
          <w:sz w:val="26"/>
          <w:szCs w:val="26"/>
          <w:lang w:val="uk-UA"/>
        </w:rPr>
        <w:t>Варіативна складова розподілена таким чином:</w:t>
      </w:r>
    </w:p>
    <w:p w:rsidR="00826C2E" w:rsidRPr="00826C2E" w:rsidRDefault="00826C2E" w:rsidP="00826C2E">
      <w:pPr>
        <w:numPr>
          <w:ilvl w:val="0"/>
          <w:numId w:val="20"/>
        </w:numPr>
        <w:rPr>
          <w:sz w:val="26"/>
          <w:szCs w:val="26"/>
          <w:lang w:val="uk-UA"/>
        </w:rPr>
      </w:pPr>
      <w:r w:rsidRPr="00826C2E">
        <w:rPr>
          <w:sz w:val="26"/>
          <w:szCs w:val="26"/>
          <w:lang w:val="uk-UA"/>
        </w:rPr>
        <w:t>Польська мова – 1 год. у 11-х класах;</w:t>
      </w:r>
    </w:p>
    <w:p w:rsidR="00826C2E" w:rsidRPr="00826C2E" w:rsidRDefault="00826C2E" w:rsidP="00826C2E">
      <w:pPr>
        <w:numPr>
          <w:ilvl w:val="0"/>
          <w:numId w:val="20"/>
        </w:numPr>
        <w:rPr>
          <w:sz w:val="26"/>
          <w:szCs w:val="26"/>
          <w:lang w:val="uk-UA"/>
        </w:rPr>
      </w:pPr>
      <w:r w:rsidRPr="00826C2E">
        <w:rPr>
          <w:sz w:val="26"/>
          <w:szCs w:val="26"/>
          <w:lang w:val="uk-UA"/>
        </w:rPr>
        <w:t>Фінансова грамотність – 1 год. у 11-х класах;</w:t>
      </w:r>
    </w:p>
    <w:p w:rsidR="00826C2E" w:rsidRPr="00826C2E" w:rsidRDefault="00826C2E" w:rsidP="00826C2E">
      <w:pPr>
        <w:numPr>
          <w:ilvl w:val="0"/>
          <w:numId w:val="20"/>
        </w:numPr>
        <w:rPr>
          <w:sz w:val="26"/>
          <w:szCs w:val="26"/>
          <w:lang w:val="uk-UA"/>
        </w:rPr>
      </w:pPr>
      <w:r w:rsidRPr="00826C2E">
        <w:rPr>
          <w:sz w:val="26"/>
          <w:szCs w:val="26"/>
          <w:lang w:val="uk-UA"/>
        </w:rPr>
        <w:t>Спецкурси – 2 год. у 10-х кл. та 2 год. у 11-х класах (4 год.);</w:t>
      </w:r>
    </w:p>
    <w:p w:rsidR="00826C2E" w:rsidRPr="00826C2E" w:rsidRDefault="00826C2E" w:rsidP="00826C2E">
      <w:pPr>
        <w:numPr>
          <w:ilvl w:val="0"/>
          <w:numId w:val="20"/>
        </w:numPr>
        <w:rPr>
          <w:sz w:val="26"/>
          <w:szCs w:val="26"/>
          <w:lang w:val="uk-UA"/>
        </w:rPr>
      </w:pPr>
      <w:r w:rsidRPr="00826C2E">
        <w:rPr>
          <w:sz w:val="26"/>
          <w:szCs w:val="26"/>
          <w:lang w:val="uk-UA"/>
        </w:rPr>
        <w:t>Математика – 2 год. у 10-х класах.</w:t>
      </w:r>
    </w:p>
    <w:p w:rsidR="00826C2E" w:rsidRPr="00826C2E" w:rsidRDefault="00826C2E" w:rsidP="00826C2E">
      <w:pPr>
        <w:jc w:val="both"/>
        <w:rPr>
          <w:sz w:val="26"/>
          <w:szCs w:val="26"/>
          <w:lang w:val="uk-UA"/>
        </w:rPr>
      </w:pPr>
      <w:r w:rsidRPr="00826C2E">
        <w:rPr>
          <w:sz w:val="26"/>
          <w:szCs w:val="26"/>
          <w:lang w:val="uk-UA"/>
        </w:rPr>
        <w:t xml:space="preserve">         Навчальні програми з предметів профільного навчання (технологій) узгоджено з навчальними програмами підготовки фахівців за освітньо-кваліфікаційним рівнем «молодший спеціаліст» відповідних спеціальностей Волинського коледжу НУХТ.</w:t>
      </w:r>
    </w:p>
    <w:p w:rsidR="00826C2E" w:rsidRPr="00826C2E" w:rsidRDefault="00826C2E" w:rsidP="00826C2E">
      <w:pPr>
        <w:rPr>
          <w:sz w:val="26"/>
          <w:szCs w:val="26"/>
          <w:lang w:val="uk-UA"/>
        </w:rPr>
      </w:pPr>
    </w:p>
    <w:p w:rsidR="00826C2E" w:rsidRPr="00826C2E" w:rsidRDefault="00826C2E" w:rsidP="00826C2E">
      <w:pPr>
        <w:rPr>
          <w:sz w:val="26"/>
          <w:szCs w:val="26"/>
          <w:lang w:val="uk-UA"/>
        </w:rPr>
      </w:pPr>
      <w:r w:rsidRPr="00826C2E">
        <w:rPr>
          <w:b/>
          <w:i/>
          <w:sz w:val="26"/>
          <w:szCs w:val="26"/>
          <w:lang w:val="uk-UA"/>
        </w:rPr>
        <w:t>Випускний контроль</w:t>
      </w:r>
      <w:r w:rsidRPr="00826C2E">
        <w:rPr>
          <w:i/>
          <w:sz w:val="26"/>
          <w:szCs w:val="26"/>
          <w:lang w:val="uk-UA"/>
        </w:rPr>
        <w:t>:</w:t>
      </w:r>
    </w:p>
    <w:p w:rsidR="00826C2E" w:rsidRPr="00826C2E" w:rsidRDefault="00826C2E" w:rsidP="00826C2E">
      <w:pPr>
        <w:numPr>
          <w:ilvl w:val="0"/>
          <w:numId w:val="21"/>
        </w:numPr>
        <w:rPr>
          <w:sz w:val="26"/>
          <w:szCs w:val="26"/>
          <w:lang w:val="uk-UA"/>
        </w:rPr>
      </w:pPr>
      <w:r w:rsidRPr="00826C2E">
        <w:rPr>
          <w:sz w:val="26"/>
          <w:szCs w:val="26"/>
          <w:u w:val="single"/>
          <w:lang w:val="uk-UA"/>
        </w:rPr>
        <w:t>державна підсумкова атестація</w:t>
      </w:r>
      <w:r w:rsidRPr="00826C2E">
        <w:rPr>
          <w:sz w:val="26"/>
          <w:szCs w:val="26"/>
          <w:lang w:val="uk-UA"/>
        </w:rPr>
        <w:t xml:space="preserve"> з предметів інваріантної складової;</w:t>
      </w:r>
    </w:p>
    <w:p w:rsidR="00826C2E" w:rsidRPr="00826C2E" w:rsidRDefault="00826C2E" w:rsidP="00826C2E">
      <w:pPr>
        <w:numPr>
          <w:ilvl w:val="0"/>
          <w:numId w:val="21"/>
        </w:numPr>
        <w:rPr>
          <w:sz w:val="26"/>
          <w:szCs w:val="26"/>
          <w:lang w:val="uk-UA"/>
        </w:rPr>
      </w:pPr>
      <w:r w:rsidRPr="00826C2E">
        <w:rPr>
          <w:sz w:val="26"/>
          <w:szCs w:val="26"/>
          <w:u w:val="single"/>
          <w:lang w:val="uk-UA"/>
        </w:rPr>
        <w:t>кваліфікаційний іспит</w:t>
      </w:r>
      <w:r w:rsidRPr="00826C2E">
        <w:rPr>
          <w:sz w:val="26"/>
          <w:szCs w:val="26"/>
          <w:lang w:val="uk-UA"/>
        </w:rPr>
        <w:t xml:space="preserve"> на одержання однієї з робітничих професій:</w:t>
      </w:r>
    </w:p>
    <w:p w:rsidR="00826C2E" w:rsidRPr="00826C2E" w:rsidRDefault="00826C2E" w:rsidP="00826C2E">
      <w:pPr>
        <w:numPr>
          <w:ilvl w:val="1"/>
          <w:numId w:val="21"/>
        </w:numPr>
        <w:rPr>
          <w:sz w:val="26"/>
          <w:szCs w:val="26"/>
          <w:lang w:val="uk-UA"/>
        </w:rPr>
      </w:pPr>
      <w:r w:rsidRPr="00826C2E">
        <w:rPr>
          <w:sz w:val="26"/>
          <w:szCs w:val="26"/>
          <w:lang w:val="uk-UA"/>
        </w:rPr>
        <w:t>агент з організації туризму,</w:t>
      </w:r>
    </w:p>
    <w:p w:rsidR="00826C2E" w:rsidRPr="00826C2E" w:rsidRDefault="00826C2E" w:rsidP="00826C2E">
      <w:pPr>
        <w:numPr>
          <w:ilvl w:val="1"/>
          <w:numId w:val="21"/>
        </w:numPr>
        <w:rPr>
          <w:sz w:val="26"/>
          <w:szCs w:val="26"/>
          <w:lang w:val="uk-UA"/>
        </w:rPr>
      </w:pPr>
      <w:r w:rsidRPr="00826C2E">
        <w:rPr>
          <w:sz w:val="26"/>
          <w:szCs w:val="26"/>
          <w:lang w:val="uk-UA"/>
        </w:rPr>
        <w:t>офіціант (кухар).</w:t>
      </w:r>
    </w:p>
    <w:p w:rsidR="00FE3FF2" w:rsidRDefault="00FE3FF2" w:rsidP="004E6CAF">
      <w:pPr>
        <w:tabs>
          <w:tab w:val="left" w:pos="993"/>
        </w:tabs>
        <w:ind w:firstLine="709"/>
        <w:contextualSpacing/>
        <w:jc w:val="both"/>
        <w:rPr>
          <w:rFonts w:eastAsia="Calibri"/>
          <w:sz w:val="26"/>
          <w:szCs w:val="26"/>
          <w:lang w:val="uk-UA"/>
        </w:rPr>
      </w:pPr>
    </w:p>
    <w:p w:rsidR="007A698E" w:rsidRDefault="007A698E" w:rsidP="00FB4656">
      <w:pPr>
        <w:jc w:val="both"/>
        <w:rPr>
          <w:sz w:val="26"/>
          <w:szCs w:val="26"/>
          <w:lang w:val="uk-UA"/>
        </w:rPr>
      </w:pPr>
    </w:p>
    <w:p w:rsidR="00FB4656" w:rsidRPr="007A698E" w:rsidRDefault="00FB4656" w:rsidP="00FB4656">
      <w:pPr>
        <w:jc w:val="both"/>
        <w:rPr>
          <w:b/>
          <w:sz w:val="26"/>
          <w:szCs w:val="26"/>
          <w:lang w:val="uk-UA"/>
        </w:rPr>
      </w:pPr>
      <w:r w:rsidRPr="007A698E">
        <w:rPr>
          <w:b/>
          <w:sz w:val="26"/>
          <w:szCs w:val="26"/>
          <w:lang w:val="uk-UA"/>
        </w:rPr>
        <w:t>Розділ У</w:t>
      </w:r>
      <w:r w:rsidR="008C5070" w:rsidRPr="007A698E">
        <w:rPr>
          <w:b/>
          <w:sz w:val="26"/>
          <w:szCs w:val="26"/>
          <w:lang w:val="uk-UA"/>
        </w:rPr>
        <w:t>І</w:t>
      </w:r>
      <w:r w:rsidRPr="007A698E">
        <w:rPr>
          <w:b/>
          <w:sz w:val="26"/>
          <w:szCs w:val="26"/>
          <w:lang w:val="uk-UA"/>
        </w:rPr>
        <w:t xml:space="preserve">І. </w:t>
      </w:r>
      <w:r w:rsidRPr="007A698E">
        <w:rPr>
          <w:b/>
          <w:sz w:val="26"/>
          <w:szCs w:val="26"/>
        </w:rPr>
        <w:t>Показники (вимірники) реалізації освітньої</w:t>
      </w:r>
      <w:r w:rsidRPr="007A698E">
        <w:rPr>
          <w:b/>
          <w:sz w:val="26"/>
          <w:szCs w:val="26"/>
          <w:lang w:val="uk-UA"/>
        </w:rPr>
        <w:t xml:space="preserve"> </w:t>
      </w:r>
      <w:r w:rsidRPr="007A698E">
        <w:rPr>
          <w:b/>
          <w:sz w:val="26"/>
          <w:szCs w:val="26"/>
        </w:rPr>
        <w:t>програми.</w:t>
      </w:r>
    </w:p>
    <w:p w:rsidR="007A698E" w:rsidRDefault="007A698E" w:rsidP="00FB4656">
      <w:pPr>
        <w:jc w:val="both"/>
        <w:rPr>
          <w:sz w:val="26"/>
          <w:szCs w:val="26"/>
          <w:lang w:val="uk-UA"/>
        </w:rPr>
      </w:pPr>
    </w:p>
    <w:p w:rsidR="007A698E" w:rsidRPr="00CA3B06" w:rsidRDefault="007A698E" w:rsidP="007A698E">
      <w:pPr>
        <w:shd w:val="clear" w:color="auto" w:fill="FFFFFF"/>
        <w:jc w:val="both"/>
        <w:rPr>
          <w:sz w:val="26"/>
          <w:szCs w:val="26"/>
          <w:lang w:val="uk-UA"/>
        </w:rPr>
      </w:pPr>
      <w:r w:rsidRPr="00CA3B06">
        <w:rPr>
          <w:sz w:val="26"/>
          <w:szCs w:val="26"/>
          <w:lang w:val="uk-UA"/>
        </w:rPr>
        <w:t xml:space="preserve">          У ЛНВК розроблена система показників (внутрішній моніторинг), що дозволяє  судити про те, наскільки ефективно реалізується освітня програма, тобто наскільки реальний "продукт" діяльності школи відповідає ідеальній "моделі" випускника. При цьому обєктами, механізмами  та термінами  контролю є:</w:t>
      </w:r>
    </w:p>
    <w:p w:rsidR="007A698E" w:rsidRPr="00CA3B06" w:rsidRDefault="007A698E" w:rsidP="00A474A4">
      <w:pPr>
        <w:pStyle w:val="a4"/>
        <w:numPr>
          <w:ilvl w:val="0"/>
          <w:numId w:val="4"/>
        </w:numPr>
        <w:shd w:val="clear" w:color="auto" w:fill="FFFFFF"/>
        <w:spacing w:after="0" w:line="240" w:lineRule="auto"/>
        <w:jc w:val="both"/>
        <w:rPr>
          <w:rFonts w:ascii="Times New Roman" w:hAnsi="Times New Roman" w:cs="Times New Roman"/>
          <w:sz w:val="26"/>
          <w:szCs w:val="26"/>
          <w:lang w:val="uk-UA" w:eastAsia="ru-RU"/>
        </w:rPr>
      </w:pPr>
      <w:r w:rsidRPr="00CA3B06">
        <w:rPr>
          <w:rFonts w:ascii="Times New Roman" w:hAnsi="Times New Roman" w:cs="Times New Roman"/>
          <w:sz w:val="26"/>
          <w:szCs w:val="26"/>
          <w:lang w:val="uk-UA" w:eastAsia="ru-RU"/>
        </w:rPr>
        <w:t>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семінарах, конкурсах, ковчингах, тренінгах, онлайн-курсах, дистанційне навчання – протягом року);</w:t>
      </w:r>
    </w:p>
    <w:p w:rsidR="007A698E" w:rsidRPr="00CA3B06" w:rsidRDefault="007A698E" w:rsidP="00A474A4">
      <w:pPr>
        <w:pStyle w:val="a4"/>
        <w:numPr>
          <w:ilvl w:val="0"/>
          <w:numId w:val="4"/>
        </w:numPr>
        <w:shd w:val="clear" w:color="auto" w:fill="FFFFFF"/>
        <w:spacing w:before="240" w:after="0" w:line="240" w:lineRule="auto"/>
        <w:jc w:val="both"/>
        <w:rPr>
          <w:rFonts w:ascii="Times New Roman" w:hAnsi="Times New Roman" w:cs="Times New Roman"/>
          <w:sz w:val="26"/>
          <w:szCs w:val="26"/>
          <w:lang w:val="uk-UA" w:eastAsia="ru-RU"/>
        </w:rPr>
      </w:pPr>
      <w:r w:rsidRPr="00CA3B06">
        <w:rPr>
          <w:rFonts w:ascii="Times New Roman" w:hAnsi="Times New Roman" w:cs="Times New Roman"/>
          <w:sz w:val="26"/>
          <w:szCs w:val="26"/>
          <w:lang w:val="uk-UA" w:eastAsia="ru-RU"/>
        </w:rPr>
        <w:t>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для самостійної роботи та дистанційного навчання);</w:t>
      </w:r>
    </w:p>
    <w:p w:rsidR="007A698E" w:rsidRPr="00CA3B06" w:rsidRDefault="007A698E" w:rsidP="00A474A4">
      <w:pPr>
        <w:pStyle w:val="a4"/>
        <w:widowControl w:val="0"/>
        <w:numPr>
          <w:ilvl w:val="0"/>
          <w:numId w:val="4"/>
        </w:numPr>
        <w:spacing w:after="0" w:line="240" w:lineRule="auto"/>
        <w:jc w:val="both"/>
        <w:rPr>
          <w:rFonts w:ascii="Times New Roman" w:hAnsi="Times New Roman" w:cs="Times New Roman"/>
          <w:sz w:val="26"/>
          <w:szCs w:val="26"/>
          <w:lang w:val="uk-UA" w:eastAsia="ru-RU"/>
        </w:rPr>
      </w:pPr>
      <w:r w:rsidRPr="00CA3B06">
        <w:rPr>
          <w:rFonts w:ascii="Times New Roman" w:hAnsi="Times New Roman" w:cs="Times New Roman"/>
          <w:sz w:val="26"/>
          <w:szCs w:val="26"/>
          <w:lang w:val="uk-UA" w:eastAsia="ru-RU"/>
        </w:rPr>
        <w:t>матеріально-технічне  забезпечення освітньої діяльності (відповідність ліцензійним та акредитаційним вимогам: шкільні кабінети, класні кімнати,  спортзал, бібліотека, сукчасна їдальня, буфет, наявність інтернету);</w:t>
      </w:r>
    </w:p>
    <w:p w:rsidR="007A698E" w:rsidRPr="00CA3B06" w:rsidRDefault="007A698E" w:rsidP="00A474A4">
      <w:pPr>
        <w:pStyle w:val="a4"/>
        <w:widowControl w:val="0"/>
        <w:numPr>
          <w:ilvl w:val="0"/>
          <w:numId w:val="4"/>
        </w:numPr>
        <w:spacing w:after="0" w:line="240" w:lineRule="auto"/>
        <w:jc w:val="both"/>
        <w:rPr>
          <w:rFonts w:ascii="Times New Roman" w:hAnsi="Times New Roman" w:cs="Times New Roman"/>
          <w:sz w:val="26"/>
          <w:szCs w:val="26"/>
          <w:lang w:val="uk-UA" w:eastAsia="ru-RU"/>
        </w:rPr>
      </w:pPr>
      <w:r w:rsidRPr="00CA3B06">
        <w:rPr>
          <w:rFonts w:ascii="Times New Roman" w:hAnsi="Times New Roman" w:cs="Times New Roman"/>
          <w:sz w:val="26"/>
          <w:szCs w:val="26"/>
          <w:lang w:val="uk-UA" w:eastAsia="ru-RU"/>
        </w:rPr>
        <w:t>якість проведення навчальних занять (вивчення системи роботи педагогічних працівників – 1 раз на 5 років, тематичний контроль знань, класно-узагальнюючий контроль – за потребою);</w:t>
      </w:r>
    </w:p>
    <w:p w:rsidR="007A698E" w:rsidRPr="00CA3B06" w:rsidRDefault="007A698E" w:rsidP="00A474A4">
      <w:pPr>
        <w:pStyle w:val="a4"/>
        <w:widowControl w:val="0"/>
        <w:numPr>
          <w:ilvl w:val="0"/>
          <w:numId w:val="4"/>
        </w:numPr>
        <w:spacing w:after="0" w:line="240" w:lineRule="auto"/>
        <w:jc w:val="both"/>
        <w:rPr>
          <w:rFonts w:ascii="Times New Roman" w:hAnsi="Times New Roman" w:cs="Times New Roman"/>
          <w:sz w:val="26"/>
          <w:szCs w:val="26"/>
          <w:lang w:val="uk-UA" w:eastAsia="ru-RU"/>
        </w:rPr>
      </w:pPr>
      <w:r w:rsidRPr="00CA3B06">
        <w:rPr>
          <w:rFonts w:ascii="Times New Roman" w:hAnsi="Times New Roman" w:cs="Times New Roman"/>
          <w:sz w:val="26"/>
          <w:szCs w:val="26"/>
          <w:lang w:val="uk-UA" w:eastAsia="ru-RU"/>
        </w:rPr>
        <w:t xml:space="preserve">моніторинг досягнення учнями результатів навчання (компетентностей) </w:t>
      </w:r>
      <w:r w:rsidRPr="00CA3B06">
        <w:rPr>
          <w:rFonts w:ascii="Times New Roman" w:hAnsi="Times New Roman" w:cs="Times New Roman"/>
          <w:sz w:val="26"/>
          <w:szCs w:val="26"/>
          <w:lang w:val="uk-UA" w:eastAsia="ru-RU"/>
        </w:rPr>
        <w:lastRenderedPageBreak/>
        <w:t>(вивчення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w:t>
      </w:r>
      <w:r w:rsidRPr="00CA3B06">
        <w:rPr>
          <w:rFonts w:ascii="Times New Roman" w:hAnsi="Times New Roman" w:cs="Times New Roman"/>
          <w:sz w:val="26"/>
          <w:szCs w:val="26"/>
          <w:lang w:eastAsia="ru-RU"/>
        </w:rPr>
        <w:t>’</w:t>
      </w:r>
      <w:r w:rsidRPr="00CA3B06">
        <w:rPr>
          <w:rFonts w:ascii="Times New Roman" w:hAnsi="Times New Roman" w:cs="Times New Roman"/>
          <w:sz w:val="26"/>
          <w:szCs w:val="26"/>
          <w:lang w:val="uk-UA" w:eastAsia="ru-RU"/>
        </w:rPr>
        <w:t xml:space="preserve">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 </w:t>
      </w:r>
    </w:p>
    <w:p w:rsidR="007A698E" w:rsidRPr="00CA3B06" w:rsidRDefault="007A698E" w:rsidP="00A474A4">
      <w:pPr>
        <w:pStyle w:val="a4"/>
        <w:widowControl w:val="0"/>
        <w:numPr>
          <w:ilvl w:val="0"/>
          <w:numId w:val="4"/>
        </w:numPr>
        <w:spacing w:after="0" w:line="240" w:lineRule="auto"/>
        <w:jc w:val="both"/>
        <w:rPr>
          <w:rFonts w:ascii="Times New Roman" w:hAnsi="Times New Roman" w:cs="Times New Roman"/>
          <w:sz w:val="26"/>
          <w:szCs w:val="26"/>
          <w:lang w:val="uk-UA" w:eastAsia="ru-RU"/>
        </w:rPr>
      </w:pPr>
      <w:r w:rsidRPr="00CA3B06">
        <w:rPr>
          <w:rFonts w:ascii="Times New Roman" w:hAnsi="Times New Roman" w:cs="Times New Roman"/>
          <w:sz w:val="26"/>
          <w:szCs w:val="26"/>
          <w:lang w:val="uk-UA" w:eastAsia="ru-RU"/>
        </w:rPr>
        <w:t>моніторинг оцінювання ступеня задоволення здобувачів освіти (соціологічні (анонімні) опитування учнів і випускників – 1 раз на рік);</w:t>
      </w:r>
    </w:p>
    <w:p w:rsidR="007A698E" w:rsidRPr="00CA3B06" w:rsidRDefault="007A698E" w:rsidP="00A474A4">
      <w:pPr>
        <w:pStyle w:val="a4"/>
        <w:numPr>
          <w:ilvl w:val="0"/>
          <w:numId w:val="4"/>
        </w:numPr>
        <w:shd w:val="clear" w:color="auto" w:fill="FFFFFF"/>
        <w:spacing w:after="0" w:line="240" w:lineRule="auto"/>
        <w:jc w:val="both"/>
        <w:rPr>
          <w:rFonts w:ascii="Times New Roman" w:hAnsi="Times New Roman" w:cs="Times New Roman"/>
          <w:sz w:val="26"/>
          <w:szCs w:val="26"/>
          <w:lang w:val="uk-UA" w:eastAsia="ru-RU"/>
        </w:rPr>
      </w:pPr>
      <w:r w:rsidRPr="00CA3B06">
        <w:rPr>
          <w:rFonts w:ascii="Times New Roman" w:hAnsi="Times New Roman" w:cs="Times New Roman"/>
          <w:sz w:val="26"/>
          <w:szCs w:val="26"/>
          <w:lang w:val="uk-UA" w:eastAsia="ru-RU"/>
        </w:rPr>
        <w:t>продовження навчання (аналіз вступу у ВНЗ України та за її межами -  1 раз на рік).</w:t>
      </w:r>
    </w:p>
    <w:p w:rsidR="007A698E" w:rsidRPr="00CA3B06" w:rsidRDefault="007A698E" w:rsidP="007A698E">
      <w:pPr>
        <w:jc w:val="both"/>
        <w:rPr>
          <w:sz w:val="26"/>
          <w:szCs w:val="26"/>
          <w:lang w:val="uk-UA"/>
        </w:rPr>
      </w:pPr>
      <w:r w:rsidRPr="00CA3B06">
        <w:rPr>
          <w:sz w:val="26"/>
          <w:szCs w:val="26"/>
          <w:lang w:val="uk-UA"/>
        </w:rPr>
        <w:t xml:space="preserve">Завданнями внутрішньої системи забезпечення якості освіти школи є: </w:t>
      </w:r>
    </w:p>
    <w:p w:rsidR="007A698E" w:rsidRPr="00CA3B06" w:rsidRDefault="007A698E" w:rsidP="00A474A4">
      <w:pPr>
        <w:pStyle w:val="a4"/>
        <w:numPr>
          <w:ilvl w:val="0"/>
          <w:numId w:val="5"/>
        </w:numPr>
        <w:spacing w:after="160" w:line="240" w:lineRule="auto"/>
        <w:ind w:left="426"/>
        <w:jc w:val="both"/>
        <w:rPr>
          <w:rFonts w:ascii="Times New Roman" w:hAnsi="Times New Roman" w:cs="Times New Roman"/>
          <w:sz w:val="26"/>
          <w:szCs w:val="26"/>
        </w:rPr>
      </w:pPr>
      <w:r w:rsidRPr="00CA3B06">
        <w:rPr>
          <w:rFonts w:ascii="Times New Roman" w:hAnsi="Times New Roman" w:cs="Times New Roman"/>
          <w:sz w:val="26"/>
          <w:szCs w:val="26"/>
        </w:rPr>
        <w:t xml:space="preserve">оновлення нормативно-методичної бази забезпечення якості освіти та освітньої діяльності в школі; </w:t>
      </w:r>
    </w:p>
    <w:p w:rsidR="007A698E" w:rsidRPr="00CA3B06" w:rsidRDefault="007A698E" w:rsidP="00A474A4">
      <w:pPr>
        <w:pStyle w:val="a4"/>
        <w:numPr>
          <w:ilvl w:val="0"/>
          <w:numId w:val="5"/>
        </w:numPr>
        <w:spacing w:after="160" w:line="240" w:lineRule="auto"/>
        <w:ind w:left="426"/>
        <w:jc w:val="both"/>
        <w:rPr>
          <w:rFonts w:ascii="Times New Roman" w:hAnsi="Times New Roman" w:cs="Times New Roman"/>
          <w:sz w:val="26"/>
          <w:szCs w:val="26"/>
        </w:rPr>
      </w:pPr>
      <w:r w:rsidRPr="00CA3B06">
        <w:rPr>
          <w:rFonts w:ascii="Times New Roman" w:hAnsi="Times New Roman" w:cs="Times New Roman"/>
          <w:sz w:val="26"/>
          <w:szCs w:val="26"/>
        </w:rPr>
        <w:t xml:space="preserve">постійний моніторинг змісту освіти;  </w:t>
      </w:r>
    </w:p>
    <w:p w:rsidR="007A698E" w:rsidRPr="00CA3B06" w:rsidRDefault="007A698E" w:rsidP="00A474A4">
      <w:pPr>
        <w:pStyle w:val="a4"/>
        <w:numPr>
          <w:ilvl w:val="0"/>
          <w:numId w:val="5"/>
        </w:numPr>
        <w:spacing w:after="160" w:line="240" w:lineRule="auto"/>
        <w:ind w:left="426"/>
        <w:jc w:val="both"/>
        <w:rPr>
          <w:rFonts w:ascii="Times New Roman" w:hAnsi="Times New Roman" w:cs="Times New Roman"/>
          <w:sz w:val="26"/>
          <w:szCs w:val="26"/>
        </w:rPr>
      </w:pPr>
      <w:r w:rsidRPr="00CA3B06">
        <w:rPr>
          <w:rFonts w:ascii="Times New Roman" w:hAnsi="Times New Roman" w:cs="Times New Roman"/>
          <w:sz w:val="26"/>
          <w:szCs w:val="26"/>
        </w:rPr>
        <w:t xml:space="preserve">спостереження за реалізацією освітнього процесу; </w:t>
      </w:r>
    </w:p>
    <w:p w:rsidR="007A698E" w:rsidRPr="00CA3B06" w:rsidRDefault="007A698E" w:rsidP="00A474A4">
      <w:pPr>
        <w:pStyle w:val="a4"/>
        <w:numPr>
          <w:ilvl w:val="0"/>
          <w:numId w:val="5"/>
        </w:numPr>
        <w:spacing w:after="160" w:line="240" w:lineRule="auto"/>
        <w:ind w:left="426"/>
        <w:jc w:val="both"/>
        <w:rPr>
          <w:rFonts w:ascii="Times New Roman" w:hAnsi="Times New Roman" w:cs="Times New Roman"/>
          <w:sz w:val="26"/>
          <w:szCs w:val="26"/>
        </w:rPr>
      </w:pPr>
      <w:r w:rsidRPr="00CA3B06">
        <w:rPr>
          <w:rFonts w:ascii="Times New Roman" w:hAnsi="Times New Roman" w:cs="Times New Roman"/>
          <w:sz w:val="26"/>
          <w:szCs w:val="26"/>
        </w:rPr>
        <w:t xml:space="preserve">моніторинг технологій навчання; </w:t>
      </w:r>
    </w:p>
    <w:p w:rsidR="007A698E" w:rsidRPr="00CA3B06" w:rsidRDefault="007A698E" w:rsidP="00A474A4">
      <w:pPr>
        <w:pStyle w:val="a4"/>
        <w:numPr>
          <w:ilvl w:val="0"/>
          <w:numId w:val="5"/>
        </w:numPr>
        <w:spacing w:after="160" w:line="240" w:lineRule="auto"/>
        <w:ind w:left="426"/>
        <w:jc w:val="both"/>
        <w:rPr>
          <w:rFonts w:ascii="Times New Roman" w:hAnsi="Times New Roman" w:cs="Times New Roman"/>
          <w:sz w:val="26"/>
          <w:szCs w:val="26"/>
        </w:rPr>
      </w:pPr>
      <w:r w:rsidRPr="00CA3B06">
        <w:rPr>
          <w:rFonts w:ascii="Times New Roman" w:hAnsi="Times New Roman" w:cs="Times New Roman"/>
          <w:sz w:val="26"/>
          <w:szCs w:val="26"/>
        </w:rPr>
        <w:t xml:space="preserve">моніторинг ресурсного потенціалу школи; </w:t>
      </w:r>
    </w:p>
    <w:p w:rsidR="007A698E" w:rsidRPr="00CA3B06" w:rsidRDefault="007A698E" w:rsidP="00A474A4">
      <w:pPr>
        <w:pStyle w:val="a4"/>
        <w:numPr>
          <w:ilvl w:val="0"/>
          <w:numId w:val="5"/>
        </w:numPr>
        <w:spacing w:after="160" w:line="240" w:lineRule="auto"/>
        <w:ind w:left="426"/>
        <w:jc w:val="both"/>
        <w:rPr>
          <w:rFonts w:ascii="Times New Roman" w:hAnsi="Times New Roman" w:cs="Times New Roman"/>
          <w:sz w:val="26"/>
          <w:szCs w:val="26"/>
        </w:rPr>
      </w:pPr>
      <w:r w:rsidRPr="00CA3B06">
        <w:rPr>
          <w:rFonts w:ascii="Times New Roman" w:hAnsi="Times New Roman" w:cs="Times New Roman"/>
          <w:sz w:val="26"/>
          <w:szCs w:val="26"/>
        </w:rPr>
        <w:t xml:space="preserve">моніторинг управління ресурсами та процесами; </w:t>
      </w:r>
    </w:p>
    <w:p w:rsidR="007A698E" w:rsidRPr="00CA3B06" w:rsidRDefault="007A698E" w:rsidP="00A474A4">
      <w:pPr>
        <w:pStyle w:val="a4"/>
        <w:numPr>
          <w:ilvl w:val="0"/>
          <w:numId w:val="5"/>
        </w:numPr>
        <w:spacing w:after="160" w:line="240" w:lineRule="auto"/>
        <w:ind w:left="426"/>
        <w:jc w:val="both"/>
        <w:rPr>
          <w:rFonts w:ascii="Times New Roman" w:hAnsi="Times New Roman" w:cs="Times New Roman"/>
          <w:sz w:val="26"/>
          <w:szCs w:val="26"/>
        </w:rPr>
      </w:pPr>
      <w:r w:rsidRPr="00CA3B06">
        <w:rPr>
          <w:rFonts w:ascii="Times New Roman" w:hAnsi="Times New Roman" w:cs="Times New Roman"/>
          <w:sz w:val="26"/>
          <w:szCs w:val="26"/>
        </w:rPr>
        <w:t xml:space="preserve">спостереження  за  станом  соціально-психологічного  середовища школи; </w:t>
      </w:r>
    </w:p>
    <w:p w:rsidR="007A698E" w:rsidRPr="00CA3B06" w:rsidRDefault="007A698E" w:rsidP="00A474A4">
      <w:pPr>
        <w:pStyle w:val="a4"/>
        <w:numPr>
          <w:ilvl w:val="0"/>
          <w:numId w:val="5"/>
        </w:numPr>
        <w:spacing w:after="160" w:line="240" w:lineRule="auto"/>
        <w:ind w:left="426"/>
        <w:jc w:val="both"/>
        <w:rPr>
          <w:rFonts w:ascii="Times New Roman" w:hAnsi="Times New Roman" w:cs="Times New Roman"/>
          <w:sz w:val="26"/>
          <w:szCs w:val="26"/>
        </w:rPr>
      </w:pPr>
      <w:r w:rsidRPr="00CA3B06">
        <w:rPr>
          <w:rFonts w:ascii="Times New Roman" w:hAnsi="Times New Roman" w:cs="Times New Roman"/>
          <w:sz w:val="26"/>
          <w:szCs w:val="26"/>
        </w:rPr>
        <w:t xml:space="preserve">контроль  стану  прозорості  освітньої  діяльності  та  оприлюднення інформації щодо її результатів;  </w:t>
      </w:r>
    </w:p>
    <w:p w:rsidR="007A698E" w:rsidRPr="00CA3B06" w:rsidRDefault="007A698E" w:rsidP="00A474A4">
      <w:pPr>
        <w:pStyle w:val="a4"/>
        <w:numPr>
          <w:ilvl w:val="0"/>
          <w:numId w:val="5"/>
        </w:numPr>
        <w:spacing w:after="0" w:line="240" w:lineRule="auto"/>
        <w:ind w:left="426"/>
        <w:jc w:val="both"/>
        <w:rPr>
          <w:rFonts w:ascii="Times New Roman" w:hAnsi="Times New Roman" w:cs="Times New Roman"/>
          <w:sz w:val="26"/>
          <w:szCs w:val="26"/>
        </w:rPr>
      </w:pPr>
      <w:r w:rsidRPr="00CA3B06">
        <w:rPr>
          <w:rFonts w:ascii="Times New Roman" w:hAnsi="Times New Roman" w:cs="Times New Roman"/>
          <w:sz w:val="26"/>
          <w:szCs w:val="26"/>
        </w:rPr>
        <w:t>розроблення  рекомендацій  щодо  покращення  якості  освітньої діяльності та якості освіти, участь у стратегічному плануванні.</w:t>
      </w:r>
    </w:p>
    <w:p w:rsidR="007A698E" w:rsidRPr="00CA3B06" w:rsidRDefault="007A698E" w:rsidP="007A698E">
      <w:pPr>
        <w:pStyle w:val="a8"/>
        <w:jc w:val="both"/>
        <w:rPr>
          <w:rFonts w:ascii="Times New Roman" w:hAnsi="Times New Roman" w:cs="Times New Roman"/>
          <w:sz w:val="26"/>
          <w:szCs w:val="26"/>
        </w:rPr>
      </w:pPr>
      <w:r w:rsidRPr="00CA3B06">
        <w:rPr>
          <w:rFonts w:ascii="Times New Roman" w:eastAsia="TimesNewRomanPSMT" w:hAnsi="Times New Roman" w:cs="Times New Roman"/>
          <w:sz w:val="26"/>
          <w:szCs w:val="26"/>
          <w:lang w:val="uk-UA"/>
        </w:rPr>
        <w:t xml:space="preserve">          Особистісне спрямування освіти у ЛНВК зумовлює необхідність інтегровано оцінювати її якість в єдності індивідуальних характеристик особистості, педагогічних показників організації освітнього середовища та соціальних параметрів функціонування освітньої системи. </w:t>
      </w:r>
      <w:r w:rsidRPr="00CA3B06">
        <w:rPr>
          <w:rFonts w:ascii="Times New Roman" w:eastAsia="TimesNewRomanPSMT" w:hAnsi="Times New Roman" w:cs="Times New Roman"/>
          <w:sz w:val="26"/>
          <w:szCs w:val="26"/>
        </w:rPr>
        <w:t xml:space="preserve">За характером впливу на якість шкільної освіти </w:t>
      </w:r>
      <w:r w:rsidRPr="00CA3B06">
        <w:rPr>
          <w:rFonts w:ascii="Times New Roman" w:eastAsia="TimesNewRomanPSMT" w:hAnsi="Times New Roman" w:cs="Times New Roman"/>
          <w:sz w:val="26"/>
          <w:szCs w:val="26"/>
          <w:lang w:val="uk-UA"/>
        </w:rPr>
        <w:t>у ЛНВК</w:t>
      </w:r>
      <w:r w:rsidRPr="00CA3B06">
        <w:rPr>
          <w:rFonts w:ascii="Times New Roman" w:eastAsia="TimesNewRomanPSMT" w:hAnsi="Times New Roman" w:cs="Times New Roman"/>
          <w:sz w:val="26"/>
          <w:szCs w:val="26"/>
        </w:rPr>
        <w:t xml:space="preserve"> можуть використовуватися такі </w:t>
      </w:r>
      <w:r w:rsidRPr="00CA3B06">
        <w:rPr>
          <w:rFonts w:ascii="Times New Roman" w:eastAsia="TimesNewRomanPSMT" w:hAnsi="Times New Roman" w:cs="Times New Roman"/>
          <w:b/>
          <w:sz w:val="26"/>
          <w:szCs w:val="26"/>
        </w:rPr>
        <w:t>показники</w:t>
      </w:r>
      <w:r>
        <w:rPr>
          <w:rFonts w:ascii="Times New Roman" w:eastAsia="TimesNewRomanPSMT" w:hAnsi="Times New Roman" w:cs="Times New Roman"/>
          <w:b/>
          <w:sz w:val="26"/>
          <w:szCs w:val="26"/>
          <w:lang w:val="uk-UA"/>
        </w:rPr>
        <w:t xml:space="preserve"> </w:t>
      </w:r>
      <w:r w:rsidRPr="00CA3B06">
        <w:rPr>
          <w:rFonts w:ascii="Times New Roman" w:eastAsia="TimesNewRomanPSMT" w:hAnsi="Times New Roman" w:cs="Times New Roman"/>
          <w:b/>
          <w:sz w:val="26"/>
          <w:szCs w:val="26"/>
        </w:rPr>
        <w:t>для</w:t>
      </w:r>
      <w:r w:rsidRPr="00CA3B06">
        <w:rPr>
          <w:rFonts w:ascii="Times New Roman" w:eastAsia="TimesNewRomanPSMT" w:hAnsi="Times New Roman" w:cs="Times New Roman"/>
          <w:sz w:val="26"/>
          <w:szCs w:val="26"/>
        </w:rPr>
        <w:t xml:space="preserve"> її </w:t>
      </w:r>
      <w:r w:rsidRPr="00CA3B06">
        <w:rPr>
          <w:rFonts w:ascii="Times New Roman" w:eastAsia="TimesNewRomanPSMT" w:hAnsi="Times New Roman" w:cs="Times New Roman"/>
          <w:b/>
          <w:sz w:val="26"/>
          <w:szCs w:val="26"/>
        </w:rPr>
        <w:t>оцінювання</w:t>
      </w:r>
      <w:r w:rsidRPr="00CA3B06">
        <w:rPr>
          <w:rFonts w:ascii="Times New Roman" w:eastAsia="TimesNewRomanPSMT" w:hAnsi="Times New Roman" w:cs="Times New Roman"/>
          <w:sz w:val="26"/>
          <w:szCs w:val="26"/>
        </w:rPr>
        <w:t>:</w:t>
      </w:r>
    </w:p>
    <w:p w:rsidR="007A698E" w:rsidRPr="00CA3B06" w:rsidRDefault="007A698E" w:rsidP="00A474A4">
      <w:pPr>
        <w:pStyle w:val="a8"/>
        <w:numPr>
          <w:ilvl w:val="0"/>
          <w:numId w:val="6"/>
        </w:numPr>
        <w:suppressAutoHyphens w:val="0"/>
        <w:ind w:left="0" w:firstLine="708"/>
        <w:jc w:val="both"/>
        <w:rPr>
          <w:rFonts w:ascii="Times New Roman" w:hAnsi="Times New Roman" w:cs="Times New Roman"/>
          <w:sz w:val="26"/>
          <w:szCs w:val="26"/>
        </w:rPr>
      </w:pPr>
      <w:r w:rsidRPr="00CA3B06">
        <w:rPr>
          <w:rFonts w:ascii="Times New Roman" w:eastAsia="TimesNewRomanPSMT" w:hAnsi="Times New Roman" w:cs="Times New Roman"/>
          <w:sz w:val="26"/>
          <w:szCs w:val="26"/>
        </w:rPr>
        <w:t>результативність (рівень навченості, вихованості, соціальної зрілості,</w:t>
      </w:r>
      <w:r w:rsidRPr="00CA3B06">
        <w:rPr>
          <w:rFonts w:ascii="Times New Roman" w:eastAsia="TimesNewRomanPSMT" w:hAnsi="Times New Roman" w:cs="Times New Roman"/>
          <w:sz w:val="26"/>
          <w:szCs w:val="26"/>
          <w:lang w:val="uk-UA"/>
        </w:rPr>
        <w:t xml:space="preserve"> </w:t>
      </w:r>
      <w:r w:rsidRPr="00CA3B06">
        <w:rPr>
          <w:rFonts w:ascii="Times New Roman" w:eastAsia="TimesNewRomanPSMT" w:hAnsi="Times New Roman" w:cs="Times New Roman"/>
          <w:sz w:val="26"/>
          <w:szCs w:val="26"/>
        </w:rPr>
        <w:t>спортивні досягнення);</w:t>
      </w:r>
    </w:p>
    <w:p w:rsidR="007A698E" w:rsidRPr="00CA3B06" w:rsidRDefault="007A698E" w:rsidP="00A474A4">
      <w:pPr>
        <w:pStyle w:val="a8"/>
        <w:numPr>
          <w:ilvl w:val="0"/>
          <w:numId w:val="6"/>
        </w:numPr>
        <w:suppressAutoHyphens w:val="0"/>
        <w:ind w:left="0" w:firstLine="708"/>
        <w:jc w:val="both"/>
        <w:rPr>
          <w:rFonts w:ascii="Times New Roman" w:hAnsi="Times New Roman" w:cs="Times New Roman"/>
          <w:sz w:val="26"/>
          <w:szCs w:val="26"/>
        </w:rPr>
      </w:pPr>
      <w:r w:rsidRPr="00CA3B06">
        <w:rPr>
          <w:rFonts w:ascii="Times New Roman" w:eastAsia="TimesNewRomanPSMT" w:hAnsi="Times New Roman" w:cs="Times New Roman"/>
          <w:sz w:val="26"/>
          <w:szCs w:val="26"/>
        </w:rPr>
        <w:t>ефективність (економічна або соціальна, прийняття рішень, збереження здоров’я, рівень правопорушень);</w:t>
      </w:r>
    </w:p>
    <w:p w:rsidR="007A698E" w:rsidRPr="00CA3B06" w:rsidRDefault="007A698E" w:rsidP="00A474A4">
      <w:pPr>
        <w:pStyle w:val="a8"/>
        <w:numPr>
          <w:ilvl w:val="0"/>
          <w:numId w:val="6"/>
        </w:numPr>
        <w:suppressAutoHyphens w:val="0"/>
        <w:ind w:left="0" w:firstLine="708"/>
        <w:jc w:val="both"/>
        <w:rPr>
          <w:rFonts w:ascii="Times New Roman" w:hAnsi="Times New Roman" w:cs="Times New Roman"/>
          <w:sz w:val="26"/>
          <w:szCs w:val="26"/>
        </w:rPr>
      </w:pPr>
      <w:r w:rsidRPr="00CA3B06">
        <w:rPr>
          <w:rFonts w:ascii="Times New Roman" w:eastAsia="TimesNewRomanPSMT" w:hAnsi="Times New Roman" w:cs="Times New Roman"/>
          <w:sz w:val="26"/>
          <w:szCs w:val="26"/>
        </w:rPr>
        <w:t>доцільність (досягнення поставлених цілей, упровадження засобів,  психологічний супровід);</w:t>
      </w:r>
    </w:p>
    <w:p w:rsidR="007A698E" w:rsidRPr="00CA3B06" w:rsidRDefault="007A698E" w:rsidP="00A474A4">
      <w:pPr>
        <w:pStyle w:val="a8"/>
        <w:numPr>
          <w:ilvl w:val="0"/>
          <w:numId w:val="6"/>
        </w:numPr>
        <w:suppressAutoHyphens w:val="0"/>
        <w:ind w:left="0" w:firstLine="708"/>
        <w:jc w:val="both"/>
        <w:rPr>
          <w:rFonts w:ascii="Times New Roman" w:hAnsi="Times New Roman" w:cs="Times New Roman"/>
          <w:sz w:val="26"/>
          <w:szCs w:val="26"/>
        </w:rPr>
      </w:pPr>
      <w:r w:rsidRPr="00CA3B06">
        <w:rPr>
          <w:rFonts w:ascii="Times New Roman" w:eastAsia="TimesNewRomanPSMT" w:hAnsi="Times New Roman" w:cs="Times New Roman"/>
          <w:sz w:val="26"/>
          <w:szCs w:val="26"/>
        </w:rPr>
        <w:t>оптимальність (сформованість цілісної системи освіти);</w:t>
      </w:r>
    </w:p>
    <w:p w:rsidR="007A698E" w:rsidRPr="00CA3B06" w:rsidRDefault="007A698E" w:rsidP="00A474A4">
      <w:pPr>
        <w:pStyle w:val="a8"/>
        <w:numPr>
          <w:ilvl w:val="0"/>
          <w:numId w:val="6"/>
        </w:numPr>
        <w:suppressAutoHyphens w:val="0"/>
        <w:ind w:left="0" w:firstLine="708"/>
        <w:jc w:val="both"/>
        <w:rPr>
          <w:rFonts w:ascii="Times New Roman" w:hAnsi="Times New Roman" w:cs="Times New Roman"/>
          <w:sz w:val="26"/>
          <w:szCs w:val="26"/>
        </w:rPr>
      </w:pPr>
      <w:r w:rsidRPr="00CA3B06">
        <w:rPr>
          <w:rFonts w:ascii="Times New Roman" w:eastAsia="TimesNewRomanPSMT" w:hAnsi="Times New Roman" w:cs="Times New Roman"/>
          <w:sz w:val="26"/>
          <w:szCs w:val="26"/>
        </w:rPr>
        <w:t>розвиток (динаміка змін, креативність);</w:t>
      </w:r>
    </w:p>
    <w:p w:rsidR="007A698E" w:rsidRPr="00CA3B06" w:rsidRDefault="007A698E" w:rsidP="00A474A4">
      <w:pPr>
        <w:pStyle w:val="a8"/>
        <w:numPr>
          <w:ilvl w:val="0"/>
          <w:numId w:val="6"/>
        </w:numPr>
        <w:suppressAutoHyphens w:val="0"/>
        <w:ind w:left="0" w:firstLine="708"/>
        <w:jc w:val="both"/>
        <w:rPr>
          <w:rFonts w:ascii="Times New Roman" w:hAnsi="Times New Roman" w:cs="Times New Roman"/>
          <w:sz w:val="26"/>
          <w:szCs w:val="26"/>
        </w:rPr>
      </w:pPr>
      <w:r w:rsidRPr="00CA3B06">
        <w:rPr>
          <w:rFonts w:ascii="Times New Roman" w:eastAsia="TimesNewRomanPSMT" w:hAnsi="Times New Roman" w:cs="Times New Roman"/>
          <w:sz w:val="26"/>
          <w:szCs w:val="26"/>
        </w:rPr>
        <w:t>забезпечення (ресурси, комп’ютеризація, матеріально-технічна база);</w:t>
      </w:r>
    </w:p>
    <w:p w:rsidR="007A698E" w:rsidRPr="00CA3B06" w:rsidRDefault="007A698E" w:rsidP="00A474A4">
      <w:pPr>
        <w:pStyle w:val="a8"/>
        <w:numPr>
          <w:ilvl w:val="0"/>
          <w:numId w:val="6"/>
        </w:numPr>
        <w:suppressAutoHyphens w:val="0"/>
        <w:ind w:left="0" w:firstLine="708"/>
        <w:jc w:val="both"/>
        <w:rPr>
          <w:rFonts w:ascii="Times New Roman" w:hAnsi="Times New Roman" w:cs="Times New Roman"/>
          <w:sz w:val="26"/>
          <w:szCs w:val="26"/>
        </w:rPr>
      </w:pPr>
      <w:r w:rsidRPr="00CA3B06">
        <w:rPr>
          <w:rFonts w:ascii="Times New Roman" w:eastAsia="TimesNewRomanPSMT" w:hAnsi="Times New Roman" w:cs="Times New Roman"/>
          <w:sz w:val="26"/>
          <w:szCs w:val="26"/>
        </w:rPr>
        <w:t>потенційні можливості (кадровий склад, підвищення кваліфікації).</w:t>
      </w:r>
    </w:p>
    <w:p w:rsidR="007A698E" w:rsidRPr="00CA3B06" w:rsidRDefault="007A698E" w:rsidP="007A698E">
      <w:pPr>
        <w:autoSpaceDE w:val="0"/>
        <w:autoSpaceDN w:val="0"/>
        <w:adjustRightInd w:val="0"/>
        <w:ind w:firstLine="708"/>
        <w:jc w:val="both"/>
        <w:rPr>
          <w:rFonts w:eastAsia="TimesNewRomanPSMT"/>
          <w:sz w:val="26"/>
          <w:szCs w:val="26"/>
        </w:rPr>
      </w:pPr>
      <w:r w:rsidRPr="00CA3B06">
        <w:rPr>
          <w:rFonts w:eastAsia="TimesNewRomanPSMT"/>
          <w:b/>
          <w:sz w:val="26"/>
          <w:szCs w:val="26"/>
        </w:rPr>
        <w:t>Результати оцінювання навчальних досягнень</w:t>
      </w:r>
      <w:r w:rsidRPr="00CA3B06">
        <w:rPr>
          <w:rFonts w:eastAsia="TimesNewRomanPSMT"/>
          <w:b/>
          <w:sz w:val="26"/>
          <w:szCs w:val="26"/>
          <w:lang w:val="uk-UA"/>
        </w:rPr>
        <w:t xml:space="preserve"> здобувачів освіти</w:t>
      </w:r>
      <w:r w:rsidRPr="00CA3B06">
        <w:rPr>
          <w:rFonts w:eastAsia="TimesNewRomanPSMT"/>
          <w:sz w:val="26"/>
          <w:szCs w:val="26"/>
        </w:rPr>
        <w:t xml:space="preserve"> визначено</w:t>
      </w:r>
      <w:r w:rsidRPr="00CA3B06">
        <w:rPr>
          <w:rFonts w:eastAsia="TimesNewRomanPSMT"/>
          <w:sz w:val="26"/>
          <w:szCs w:val="26"/>
          <w:lang w:val="uk-UA"/>
        </w:rPr>
        <w:t xml:space="preserve"> </w:t>
      </w:r>
      <w:r w:rsidRPr="00CA3B06">
        <w:rPr>
          <w:rFonts w:eastAsia="TimesNewRomanPSMT"/>
          <w:sz w:val="26"/>
          <w:szCs w:val="26"/>
        </w:rPr>
        <w:t xml:space="preserve">як </w:t>
      </w:r>
      <w:r w:rsidRPr="00CA3B06">
        <w:rPr>
          <w:rFonts w:eastAsia="TimesNewRomanPSMT"/>
          <w:bCs/>
          <w:i/>
          <w:iCs/>
          <w:sz w:val="26"/>
          <w:szCs w:val="26"/>
        </w:rPr>
        <w:t>конфіденційну</w:t>
      </w:r>
      <w:r w:rsidRPr="00CA3B06">
        <w:rPr>
          <w:rFonts w:eastAsia="TimesNewRomanPSMT"/>
          <w:bCs/>
          <w:i/>
          <w:iCs/>
          <w:sz w:val="26"/>
          <w:szCs w:val="26"/>
          <w:lang w:val="uk-UA"/>
        </w:rPr>
        <w:t xml:space="preserve"> </w:t>
      </w:r>
      <w:r w:rsidRPr="00CA3B06">
        <w:rPr>
          <w:rFonts w:eastAsia="TimesNewRomanPSMT"/>
          <w:sz w:val="26"/>
          <w:szCs w:val="26"/>
        </w:rPr>
        <w:t>інформацію, доступну лише для дитини та її батьків (або осіб, які їх</w:t>
      </w:r>
      <w:r w:rsidRPr="00CA3B06">
        <w:rPr>
          <w:rFonts w:eastAsia="TimesNewRomanPSMT"/>
          <w:sz w:val="26"/>
          <w:szCs w:val="26"/>
          <w:lang w:val="uk-UA"/>
        </w:rPr>
        <w:t xml:space="preserve"> </w:t>
      </w:r>
      <w:r w:rsidRPr="00CA3B06">
        <w:rPr>
          <w:rFonts w:eastAsia="TimesNewRomanPSMT"/>
          <w:sz w:val="26"/>
          <w:szCs w:val="26"/>
        </w:rPr>
        <w:t xml:space="preserve">замінюють). Оцінювання ґрунтується на врахуванні </w:t>
      </w:r>
      <w:r w:rsidRPr="00CA3B06">
        <w:rPr>
          <w:rFonts w:eastAsia="TimesNewRomanPSMT"/>
          <w:bCs/>
          <w:iCs/>
          <w:sz w:val="26"/>
          <w:szCs w:val="26"/>
        </w:rPr>
        <w:t>рівня</w:t>
      </w:r>
      <w:r w:rsidRPr="00CA3B06">
        <w:rPr>
          <w:rFonts w:eastAsia="TimesNewRomanPSMT"/>
          <w:bCs/>
          <w:iCs/>
          <w:sz w:val="26"/>
          <w:szCs w:val="26"/>
          <w:lang w:val="uk-UA"/>
        </w:rPr>
        <w:t xml:space="preserve"> </w:t>
      </w:r>
      <w:r w:rsidRPr="00CA3B06">
        <w:rPr>
          <w:rFonts w:eastAsia="TimesNewRomanPSMT"/>
          <w:bCs/>
          <w:iCs/>
          <w:sz w:val="26"/>
          <w:szCs w:val="26"/>
        </w:rPr>
        <w:t xml:space="preserve">досягнень </w:t>
      </w:r>
      <w:r w:rsidRPr="00CA3B06">
        <w:rPr>
          <w:rFonts w:eastAsia="TimesNewRomanPSMT"/>
          <w:bCs/>
          <w:iCs/>
          <w:sz w:val="26"/>
          <w:szCs w:val="26"/>
          <w:lang w:val="uk-UA"/>
        </w:rPr>
        <w:t>учасників освітнього процесу</w:t>
      </w:r>
      <w:r w:rsidRPr="00CA3B06">
        <w:rPr>
          <w:rFonts w:eastAsia="TimesNewRomanPSMT"/>
          <w:sz w:val="26"/>
          <w:szCs w:val="26"/>
        </w:rPr>
        <w:t xml:space="preserve">, </w:t>
      </w:r>
      <w:r w:rsidRPr="00CA3B06">
        <w:rPr>
          <w:rFonts w:eastAsia="TimesNewRomanPSMT"/>
          <w:bCs/>
          <w:iCs/>
          <w:sz w:val="26"/>
          <w:szCs w:val="26"/>
        </w:rPr>
        <w:t>а не ступеня їх невдач</w:t>
      </w:r>
      <w:r w:rsidRPr="00CA3B06">
        <w:rPr>
          <w:rFonts w:eastAsia="TimesNewRomanPSMT"/>
          <w:sz w:val="26"/>
          <w:szCs w:val="26"/>
        </w:rPr>
        <w:t xml:space="preserve">. </w:t>
      </w:r>
      <w:r w:rsidRPr="00CA3B06">
        <w:rPr>
          <w:rFonts w:eastAsia="TimesNewRomanPSMT"/>
          <w:bCs/>
          <w:i/>
          <w:iCs/>
          <w:sz w:val="26"/>
          <w:szCs w:val="26"/>
        </w:rPr>
        <w:t>Оцінювання</w:t>
      </w:r>
      <w:r w:rsidRPr="00CA3B06">
        <w:rPr>
          <w:rFonts w:eastAsia="TimesNewRomanPSMT"/>
          <w:bCs/>
          <w:iCs/>
          <w:sz w:val="26"/>
          <w:szCs w:val="26"/>
        </w:rPr>
        <w:t xml:space="preserve"> – це </w:t>
      </w:r>
      <w:r w:rsidRPr="00CA3B06">
        <w:rPr>
          <w:rFonts w:eastAsia="TimesNewRomanPSMT"/>
          <w:bCs/>
          <w:iCs/>
          <w:sz w:val="26"/>
          <w:szCs w:val="26"/>
        </w:rPr>
        <w:lastRenderedPageBreak/>
        <w:t>процес установлення рівня навчальних досягнень</w:t>
      </w:r>
      <w:r w:rsidRPr="00CA3B06">
        <w:rPr>
          <w:rFonts w:eastAsia="TimesNewRomanPSMT"/>
          <w:bCs/>
          <w:iCs/>
          <w:sz w:val="26"/>
          <w:szCs w:val="26"/>
          <w:lang w:val="uk-UA"/>
        </w:rPr>
        <w:t xml:space="preserve"> в</w:t>
      </w:r>
      <w:r w:rsidRPr="00CA3B06">
        <w:rPr>
          <w:rFonts w:eastAsia="TimesNewRomanPSMT"/>
          <w:bCs/>
          <w:iCs/>
          <w:sz w:val="26"/>
          <w:szCs w:val="26"/>
        </w:rPr>
        <w:t xml:space="preserve"> оволодінні змістом предмета відповідно до вимог чинних навчальних</w:t>
      </w:r>
      <w:r w:rsidRPr="00CA3B06">
        <w:rPr>
          <w:rFonts w:eastAsia="TimesNewRomanPSMT"/>
          <w:bCs/>
          <w:iCs/>
          <w:sz w:val="26"/>
          <w:szCs w:val="26"/>
          <w:lang w:val="uk-UA"/>
        </w:rPr>
        <w:t xml:space="preserve"> </w:t>
      </w:r>
      <w:r w:rsidRPr="00CA3B06">
        <w:rPr>
          <w:rFonts w:eastAsia="TimesNewRomanPSMT"/>
          <w:bCs/>
          <w:iCs/>
          <w:sz w:val="26"/>
          <w:szCs w:val="26"/>
        </w:rPr>
        <w:t>програм.</w:t>
      </w:r>
    </w:p>
    <w:p w:rsidR="007A698E" w:rsidRPr="00CA3B06" w:rsidRDefault="007A698E" w:rsidP="007A698E">
      <w:pPr>
        <w:autoSpaceDE w:val="0"/>
        <w:autoSpaceDN w:val="0"/>
        <w:adjustRightInd w:val="0"/>
        <w:ind w:firstLine="708"/>
        <w:jc w:val="both"/>
        <w:rPr>
          <w:rFonts w:eastAsia="TimesNewRomanPSMT"/>
          <w:sz w:val="26"/>
          <w:szCs w:val="26"/>
        </w:rPr>
      </w:pPr>
      <w:r w:rsidRPr="00CA3B06">
        <w:rPr>
          <w:rFonts w:eastAsia="TimesNewRomanPSMT"/>
          <w:sz w:val="26"/>
          <w:szCs w:val="26"/>
        </w:rPr>
        <w:t xml:space="preserve">Відповідно до типових освітніх програм </w:t>
      </w:r>
      <w:r w:rsidRPr="00CA3B06">
        <w:rPr>
          <w:rFonts w:eastAsia="TimesNewRomanPSMT"/>
          <w:b/>
          <w:bCs/>
          <w:sz w:val="26"/>
          <w:szCs w:val="26"/>
        </w:rPr>
        <w:t xml:space="preserve">для недопущення перевантаження </w:t>
      </w:r>
      <w:r w:rsidRPr="00CA3B06">
        <w:rPr>
          <w:rFonts w:eastAsia="TimesNewRomanPSMT"/>
          <w:b/>
          <w:bCs/>
          <w:sz w:val="26"/>
          <w:szCs w:val="26"/>
          <w:lang w:val="uk-UA"/>
        </w:rPr>
        <w:t xml:space="preserve">здобувачів освіти </w:t>
      </w:r>
      <w:r w:rsidRPr="00CA3B06">
        <w:rPr>
          <w:rFonts w:eastAsia="TimesNewRomanPSMT"/>
          <w:bCs/>
          <w:sz w:val="26"/>
          <w:szCs w:val="26"/>
          <w:lang w:val="uk-UA"/>
        </w:rPr>
        <w:t>(за їх бажанням)</w:t>
      </w:r>
      <w:r w:rsidRPr="00CA3B06">
        <w:rPr>
          <w:rFonts w:eastAsia="TimesNewRomanPSMT"/>
          <w:sz w:val="26"/>
          <w:szCs w:val="26"/>
        </w:rPr>
        <w:t xml:space="preserve"> ураховуються  навчання в закладах освіти іншого типу (художніх, музичних, спортивних</w:t>
      </w:r>
      <w:r w:rsidRPr="00CA3B06">
        <w:rPr>
          <w:rFonts w:eastAsia="TimesNewRomanPSMT"/>
          <w:sz w:val="26"/>
          <w:szCs w:val="26"/>
          <w:lang w:val="uk-UA"/>
        </w:rPr>
        <w:t xml:space="preserve"> </w:t>
      </w:r>
      <w:r w:rsidRPr="00CA3B06">
        <w:rPr>
          <w:rFonts w:eastAsia="TimesNewRomanPSMT"/>
          <w:sz w:val="26"/>
          <w:szCs w:val="26"/>
        </w:rPr>
        <w:t xml:space="preserve">школах тощо). За рішенням педагогічної ради при оцінюванні </w:t>
      </w:r>
      <w:r w:rsidRPr="00CA3B06">
        <w:rPr>
          <w:rFonts w:eastAsia="TimesNewRomanPSMT"/>
          <w:sz w:val="26"/>
          <w:szCs w:val="26"/>
          <w:lang w:val="uk-UA"/>
        </w:rPr>
        <w:t>здобувачів освіти</w:t>
      </w:r>
      <w:r w:rsidRPr="00CA3B06">
        <w:rPr>
          <w:rFonts w:eastAsia="TimesNewRomanPSMT"/>
          <w:sz w:val="26"/>
          <w:szCs w:val="26"/>
        </w:rPr>
        <w:t xml:space="preserve"> можуть бути</w:t>
      </w:r>
      <w:r w:rsidRPr="00CA3B06">
        <w:rPr>
          <w:rFonts w:eastAsia="TimesNewRomanPSMT"/>
          <w:sz w:val="26"/>
          <w:szCs w:val="26"/>
          <w:lang w:val="uk-UA"/>
        </w:rPr>
        <w:t xml:space="preserve"> </w:t>
      </w:r>
      <w:r w:rsidRPr="00CA3B06">
        <w:rPr>
          <w:rFonts w:eastAsia="TimesNewRomanPSMT"/>
          <w:bCs/>
          <w:sz w:val="26"/>
          <w:szCs w:val="26"/>
        </w:rPr>
        <w:t>враховані</w:t>
      </w:r>
      <w:r w:rsidRPr="00CA3B06">
        <w:rPr>
          <w:rFonts w:eastAsia="TimesNewRomanPSMT"/>
          <w:bCs/>
          <w:sz w:val="26"/>
          <w:szCs w:val="26"/>
          <w:lang w:val="uk-UA"/>
        </w:rPr>
        <w:t xml:space="preserve"> </w:t>
      </w:r>
      <w:r w:rsidRPr="00CA3B06">
        <w:rPr>
          <w:rFonts w:eastAsia="TimesNewRomanPSMT"/>
          <w:bCs/>
          <w:sz w:val="26"/>
          <w:szCs w:val="26"/>
        </w:rPr>
        <w:t>результати</w:t>
      </w:r>
      <w:r w:rsidRPr="00CA3B06">
        <w:rPr>
          <w:rFonts w:eastAsia="TimesNewRomanPSMT"/>
          <w:bCs/>
          <w:sz w:val="26"/>
          <w:szCs w:val="26"/>
          <w:lang w:val="uk-UA"/>
        </w:rPr>
        <w:t xml:space="preserve"> </w:t>
      </w:r>
      <w:r w:rsidRPr="00CA3B06">
        <w:rPr>
          <w:rFonts w:eastAsia="TimesNewRomanPSMT"/>
          <w:sz w:val="26"/>
          <w:szCs w:val="26"/>
        </w:rPr>
        <w:t xml:space="preserve">їх </w:t>
      </w:r>
      <w:r w:rsidRPr="00CA3B06">
        <w:rPr>
          <w:rFonts w:eastAsia="TimesNewRomanPSMT"/>
          <w:bCs/>
          <w:sz w:val="26"/>
          <w:szCs w:val="26"/>
        </w:rPr>
        <w:t>навчання</w:t>
      </w:r>
      <w:r w:rsidRPr="00CA3B06">
        <w:rPr>
          <w:rFonts w:eastAsia="TimesNewRomanPSMT"/>
          <w:bCs/>
          <w:sz w:val="26"/>
          <w:szCs w:val="26"/>
          <w:lang w:val="uk-UA"/>
        </w:rPr>
        <w:t xml:space="preserve"> </w:t>
      </w:r>
      <w:r w:rsidRPr="00CA3B06">
        <w:rPr>
          <w:rFonts w:eastAsia="TimesNewRomanPSMT"/>
          <w:sz w:val="26"/>
          <w:szCs w:val="26"/>
        </w:rPr>
        <w:t xml:space="preserve">з відповідних предметів (технології, фізична культура та ін.) </w:t>
      </w:r>
      <w:r w:rsidRPr="00CA3B06">
        <w:rPr>
          <w:rFonts w:eastAsia="TimesNewRomanPSMT"/>
          <w:bCs/>
          <w:sz w:val="26"/>
          <w:szCs w:val="26"/>
        </w:rPr>
        <w:t>у</w:t>
      </w:r>
      <w:r w:rsidRPr="00CA3B06">
        <w:rPr>
          <w:rFonts w:eastAsia="TimesNewRomanPSMT"/>
          <w:bCs/>
          <w:sz w:val="26"/>
          <w:szCs w:val="26"/>
          <w:lang w:val="uk-UA"/>
        </w:rPr>
        <w:t xml:space="preserve"> </w:t>
      </w:r>
      <w:r w:rsidRPr="00CA3B06">
        <w:rPr>
          <w:rFonts w:eastAsia="TimesNewRomanPSMT"/>
          <w:bCs/>
          <w:sz w:val="26"/>
          <w:szCs w:val="26"/>
        </w:rPr>
        <w:t>позашкільних закладах освіти</w:t>
      </w:r>
      <w:r w:rsidRPr="00CA3B06">
        <w:rPr>
          <w:rFonts w:eastAsia="TimesNewRomanPSMT"/>
          <w:sz w:val="26"/>
          <w:szCs w:val="26"/>
        </w:rPr>
        <w:t>.</w:t>
      </w:r>
    </w:p>
    <w:p w:rsidR="007A698E" w:rsidRDefault="007A698E" w:rsidP="00FB4656">
      <w:pPr>
        <w:jc w:val="both"/>
        <w:rPr>
          <w:sz w:val="26"/>
          <w:szCs w:val="26"/>
          <w:lang w:val="uk-UA"/>
        </w:rPr>
      </w:pPr>
    </w:p>
    <w:p w:rsidR="003B6631" w:rsidRDefault="003B6631" w:rsidP="003B6631">
      <w:pPr>
        <w:rPr>
          <w:lang w:val="uk-UA"/>
        </w:rPr>
      </w:pPr>
    </w:p>
    <w:p w:rsidR="003B6631" w:rsidRPr="00DD6FA2" w:rsidRDefault="003B6631" w:rsidP="003B6631">
      <w:pPr>
        <w:jc w:val="center"/>
        <w:rPr>
          <w:b/>
          <w:sz w:val="26"/>
          <w:szCs w:val="26"/>
          <w:lang w:val="uk-UA"/>
        </w:rPr>
      </w:pPr>
      <w:r w:rsidRPr="00DD6FA2">
        <w:rPr>
          <w:b/>
          <w:sz w:val="26"/>
          <w:szCs w:val="26"/>
          <w:lang w:val="uk-UA"/>
        </w:rPr>
        <w:t>Розділ УІІІ. Програмно-методичне забезпечення освітньої програми початкової освіти.</w:t>
      </w:r>
    </w:p>
    <w:p w:rsidR="003B6631" w:rsidRPr="00575146" w:rsidRDefault="003B6631" w:rsidP="003B6631">
      <w:pPr>
        <w:rPr>
          <w:lang w:val="uk-UA"/>
        </w:rPr>
      </w:pPr>
    </w:p>
    <w:p w:rsidR="00D17E89" w:rsidRDefault="00D17E89" w:rsidP="00D17E89">
      <w:pPr>
        <w:jc w:val="both"/>
        <w:rPr>
          <w:sz w:val="26"/>
          <w:szCs w:val="26"/>
          <w:lang w:val="uk-UA"/>
        </w:rPr>
      </w:pPr>
      <w:r>
        <w:rPr>
          <w:sz w:val="26"/>
          <w:szCs w:val="26"/>
          <w:lang w:val="uk-UA"/>
        </w:rPr>
        <w:t xml:space="preserve">          </w:t>
      </w:r>
      <w:r w:rsidRPr="0019377D">
        <w:rPr>
          <w:sz w:val="26"/>
          <w:szCs w:val="26"/>
          <w:lang w:val="uk-UA"/>
        </w:rPr>
        <w:t>Реалізація змісту освіти у школі та досягнення прогнозованого результату її роботи забезпечується програмно-методичним матеріалом, що відповідає Переліку навчальних програм для учнів закладів загальної середньої освіти І,ІІ,ІІІ ступенів, затвердженого наказами МОН</w:t>
      </w:r>
      <w:r>
        <w:rPr>
          <w:sz w:val="26"/>
          <w:szCs w:val="26"/>
          <w:lang w:val="uk-UA"/>
        </w:rPr>
        <w:t>.</w:t>
      </w:r>
    </w:p>
    <w:p w:rsidR="00D17E89" w:rsidRDefault="00D17E89" w:rsidP="00D17E89">
      <w:pPr>
        <w:jc w:val="both"/>
        <w:rPr>
          <w:sz w:val="26"/>
          <w:szCs w:val="26"/>
          <w:lang w:val="uk-UA"/>
        </w:rPr>
      </w:pPr>
      <w:r>
        <w:rPr>
          <w:sz w:val="26"/>
          <w:szCs w:val="26"/>
          <w:lang w:val="uk-UA"/>
        </w:rPr>
        <w:t>Перелік підручників, які використовуються в освітньому процесі.</w:t>
      </w:r>
    </w:p>
    <w:p w:rsidR="00D061DC" w:rsidRDefault="00D061DC">
      <w:pPr>
        <w:rPr>
          <w:lang w:val="uk-UA"/>
        </w:rPr>
      </w:pPr>
    </w:p>
    <w:tbl>
      <w:tblPr>
        <w:tblStyle w:val="a3"/>
        <w:tblW w:w="9747" w:type="dxa"/>
        <w:tblLook w:val="04A0" w:firstRow="1" w:lastRow="0" w:firstColumn="1" w:lastColumn="0" w:noHBand="0" w:noVBand="1"/>
      </w:tblPr>
      <w:tblGrid>
        <w:gridCol w:w="6812"/>
        <w:gridCol w:w="1411"/>
        <w:gridCol w:w="1524"/>
      </w:tblGrid>
      <w:tr w:rsidR="00D17E89" w:rsidTr="00D17E89">
        <w:tc>
          <w:tcPr>
            <w:tcW w:w="6812" w:type="dxa"/>
          </w:tcPr>
          <w:p w:rsidR="00D17E89" w:rsidRPr="00EC1DA3" w:rsidRDefault="00D17E89" w:rsidP="00D17E89">
            <w:pPr>
              <w:ind w:left="0" w:firstLine="0"/>
            </w:pPr>
            <w:r w:rsidRPr="00EC1DA3">
              <w:t>"Вступ до історіі" підручник для 5 класу закладів загальної середньої освіти  (авт. Власов В.С.)</w:t>
            </w:r>
          </w:p>
        </w:tc>
        <w:tc>
          <w:tcPr>
            <w:tcW w:w="1411" w:type="dxa"/>
          </w:tcPr>
          <w:p w:rsidR="00D17E89" w:rsidRPr="00EC1DA3" w:rsidRDefault="00D17E89" w:rsidP="00D17E89">
            <w:pPr>
              <w:ind w:left="0" w:firstLine="0"/>
            </w:pPr>
            <w:r w:rsidRPr="00EC1DA3">
              <w:t>Українська</w:t>
            </w:r>
          </w:p>
        </w:tc>
        <w:tc>
          <w:tcPr>
            <w:tcW w:w="1524" w:type="dxa"/>
          </w:tcPr>
          <w:p w:rsidR="00D17E89" w:rsidRPr="00EC1DA3" w:rsidRDefault="00D17E89" w:rsidP="00D17E89">
            <w:pPr>
              <w:ind w:left="-1" w:firstLine="0"/>
            </w:pPr>
            <w:r w:rsidRPr="00EC1DA3">
              <w:t>2018 - 2019</w:t>
            </w:r>
          </w:p>
        </w:tc>
      </w:tr>
      <w:tr w:rsidR="00D17E89" w:rsidTr="00D17E89">
        <w:tc>
          <w:tcPr>
            <w:tcW w:w="6812" w:type="dxa"/>
          </w:tcPr>
          <w:p w:rsidR="00D17E89" w:rsidRPr="00EC1DA3" w:rsidRDefault="00D17E89" w:rsidP="00D17E89">
            <w:pPr>
              <w:ind w:left="0" w:firstLine="0"/>
            </w:pPr>
            <w:r w:rsidRPr="00EC1DA3">
              <w:t>"Інформатика" підручник для 5 класу закладів загальної середньої освіти  (авт. Ривкінд Й.Я., Лисенко Т.І., Чернікова Л.А., Шакотько В.В.)</w:t>
            </w:r>
          </w:p>
        </w:tc>
        <w:tc>
          <w:tcPr>
            <w:tcW w:w="1411" w:type="dxa"/>
          </w:tcPr>
          <w:p w:rsidR="00D17E89" w:rsidRPr="00EC1DA3" w:rsidRDefault="00D17E89" w:rsidP="00D17E89">
            <w:pPr>
              <w:ind w:left="0" w:firstLine="0"/>
            </w:pPr>
            <w:r w:rsidRPr="00EC1DA3">
              <w:t>Українська</w:t>
            </w:r>
          </w:p>
        </w:tc>
        <w:tc>
          <w:tcPr>
            <w:tcW w:w="1524" w:type="dxa"/>
          </w:tcPr>
          <w:p w:rsidR="00D17E89" w:rsidRPr="00EC1DA3" w:rsidRDefault="00D17E89" w:rsidP="00D17E89">
            <w:pPr>
              <w:ind w:left="-1" w:firstLine="0"/>
            </w:pPr>
            <w:r w:rsidRPr="00EC1DA3">
              <w:t>2018 - 2019</w:t>
            </w:r>
          </w:p>
        </w:tc>
      </w:tr>
      <w:tr w:rsidR="00D17E89" w:rsidTr="00D17E89">
        <w:tc>
          <w:tcPr>
            <w:tcW w:w="6812" w:type="dxa"/>
          </w:tcPr>
          <w:p w:rsidR="00D17E89" w:rsidRPr="00EC1DA3" w:rsidRDefault="00D17E89" w:rsidP="00D17E89">
            <w:pPr>
              <w:ind w:left="0" w:firstLine="0"/>
            </w:pPr>
            <w:r w:rsidRPr="00EC1DA3">
              <w:t>"Природознавство" підручник для 5 класу закладів загальної середньої освіти  (авт. Ярошенко О.Г., Бойко В.М.)</w:t>
            </w:r>
          </w:p>
        </w:tc>
        <w:tc>
          <w:tcPr>
            <w:tcW w:w="1411" w:type="dxa"/>
          </w:tcPr>
          <w:p w:rsidR="00D17E89" w:rsidRPr="00EC1DA3" w:rsidRDefault="00D17E89" w:rsidP="00D17E89">
            <w:pPr>
              <w:ind w:left="0" w:firstLine="0"/>
            </w:pPr>
            <w:r w:rsidRPr="00EC1DA3">
              <w:t>Українська</w:t>
            </w:r>
          </w:p>
        </w:tc>
        <w:tc>
          <w:tcPr>
            <w:tcW w:w="1524" w:type="dxa"/>
          </w:tcPr>
          <w:p w:rsidR="00D17E89" w:rsidRPr="00EC1DA3" w:rsidRDefault="00D17E89" w:rsidP="00D17E89">
            <w:pPr>
              <w:ind w:left="-1" w:firstLine="0"/>
            </w:pPr>
            <w:r w:rsidRPr="00EC1DA3">
              <w:t>2018 - 2019</w:t>
            </w:r>
          </w:p>
        </w:tc>
      </w:tr>
      <w:tr w:rsidR="00D17E89" w:rsidTr="00D17E89">
        <w:tc>
          <w:tcPr>
            <w:tcW w:w="6812" w:type="dxa"/>
          </w:tcPr>
          <w:p w:rsidR="00D17E89" w:rsidRPr="00EC1DA3" w:rsidRDefault="00D17E89" w:rsidP="00D17E89">
            <w:pPr>
              <w:ind w:left="0" w:firstLine="0"/>
            </w:pPr>
            <w:r w:rsidRPr="00EC1DA3">
              <w:t>«Англійська мова (5-й рік навчання)» підручник для 5 класу  закладів  загальної середньої освіти  (авт. Карпюк О.Д.)</w:t>
            </w:r>
          </w:p>
        </w:tc>
        <w:tc>
          <w:tcPr>
            <w:tcW w:w="1411" w:type="dxa"/>
          </w:tcPr>
          <w:p w:rsidR="00D17E89" w:rsidRPr="00EC1DA3" w:rsidRDefault="00D17E89" w:rsidP="00D17E89">
            <w:pPr>
              <w:ind w:left="0" w:firstLine="0"/>
            </w:pPr>
            <w:r w:rsidRPr="00EC1DA3">
              <w:t>Українська</w:t>
            </w:r>
          </w:p>
        </w:tc>
        <w:tc>
          <w:tcPr>
            <w:tcW w:w="1524" w:type="dxa"/>
          </w:tcPr>
          <w:p w:rsidR="00D17E89" w:rsidRPr="00EC1DA3" w:rsidRDefault="00D17E89" w:rsidP="00D17E89">
            <w:pPr>
              <w:ind w:left="-1" w:firstLine="0"/>
            </w:pPr>
            <w:r w:rsidRPr="00EC1DA3">
              <w:t>2018 - 2019</w:t>
            </w:r>
          </w:p>
        </w:tc>
      </w:tr>
      <w:tr w:rsidR="00D17E89" w:rsidTr="00D17E89">
        <w:tc>
          <w:tcPr>
            <w:tcW w:w="6812" w:type="dxa"/>
          </w:tcPr>
          <w:p w:rsidR="00D17E89" w:rsidRPr="00EC1DA3" w:rsidRDefault="00D17E89" w:rsidP="00D17E89">
            <w:pPr>
              <w:ind w:left="0" w:firstLine="0"/>
            </w:pPr>
            <w:r w:rsidRPr="00EC1DA3">
              <w:t>«Математика» підручник для 5 класу закладів загальної середньої освіти  (авт. Мерзляк А.Г., Полонський В.Б, Якір М.С.)</w:t>
            </w:r>
          </w:p>
        </w:tc>
        <w:tc>
          <w:tcPr>
            <w:tcW w:w="1411" w:type="dxa"/>
          </w:tcPr>
          <w:p w:rsidR="00D17E89" w:rsidRPr="00EC1DA3" w:rsidRDefault="00D17E89" w:rsidP="00D17E89">
            <w:pPr>
              <w:ind w:left="0" w:firstLine="0"/>
            </w:pPr>
            <w:r w:rsidRPr="00EC1DA3">
              <w:t>Українська</w:t>
            </w:r>
          </w:p>
        </w:tc>
        <w:tc>
          <w:tcPr>
            <w:tcW w:w="1524" w:type="dxa"/>
          </w:tcPr>
          <w:p w:rsidR="00D17E89" w:rsidRPr="00EC1DA3" w:rsidRDefault="00D17E89" w:rsidP="00D17E89">
            <w:pPr>
              <w:ind w:left="-1" w:firstLine="0"/>
            </w:pPr>
            <w:r w:rsidRPr="00EC1DA3">
              <w:t>2018 - 2019</w:t>
            </w:r>
          </w:p>
        </w:tc>
      </w:tr>
      <w:tr w:rsidR="00D17E89" w:rsidTr="00D17E89">
        <w:tc>
          <w:tcPr>
            <w:tcW w:w="6812" w:type="dxa"/>
          </w:tcPr>
          <w:p w:rsidR="00D17E89" w:rsidRPr="00EC1DA3" w:rsidRDefault="00D17E89" w:rsidP="00D17E89">
            <w:pPr>
              <w:ind w:left="0" w:firstLine="0"/>
            </w:pPr>
            <w:r w:rsidRPr="00EC1DA3">
              <w:rPr>
                <w:lang w:val="uk-UA"/>
              </w:rPr>
              <w:t xml:space="preserve">«Німецька мова (1-й рік навчання )" підручник для 5 класу  закладів  загальної середньої освіти  (авт. </w:t>
            </w:r>
            <w:r w:rsidRPr="00EC1DA3">
              <w:t>Сотникова С.І., Білоусова Т.Ф.)</w:t>
            </w:r>
          </w:p>
        </w:tc>
        <w:tc>
          <w:tcPr>
            <w:tcW w:w="1411" w:type="dxa"/>
          </w:tcPr>
          <w:p w:rsidR="00D17E89" w:rsidRPr="00EC1DA3" w:rsidRDefault="00D17E89" w:rsidP="00D17E89">
            <w:pPr>
              <w:ind w:left="0" w:firstLine="0"/>
            </w:pPr>
            <w:r w:rsidRPr="00EC1DA3">
              <w:t>Українська</w:t>
            </w:r>
          </w:p>
        </w:tc>
        <w:tc>
          <w:tcPr>
            <w:tcW w:w="1524" w:type="dxa"/>
          </w:tcPr>
          <w:p w:rsidR="00D17E89" w:rsidRPr="00EC1DA3" w:rsidRDefault="00D17E89" w:rsidP="00D17E89">
            <w:pPr>
              <w:ind w:left="-1" w:firstLine="0"/>
            </w:pPr>
            <w:r w:rsidRPr="00EC1DA3">
              <w:t>2018 - 2019</w:t>
            </w:r>
          </w:p>
        </w:tc>
      </w:tr>
      <w:tr w:rsidR="00D17E89" w:rsidTr="00D17E89">
        <w:tc>
          <w:tcPr>
            <w:tcW w:w="6812" w:type="dxa"/>
          </w:tcPr>
          <w:p w:rsidR="00D17E89" w:rsidRPr="00EC1DA3" w:rsidRDefault="00D17E89" w:rsidP="00D17E89">
            <w:pPr>
              <w:ind w:left="0" w:firstLine="0"/>
            </w:pPr>
            <w:r w:rsidRPr="00EC1DA3">
              <w:t>«Основи здоров’я» підручник для 5 класу закладів загальної середньої освіти  (авт. Бех І.Д., Воронцова Т.В., Пономаренко В.С., Страшко С.В.)</w:t>
            </w:r>
          </w:p>
        </w:tc>
        <w:tc>
          <w:tcPr>
            <w:tcW w:w="1411" w:type="dxa"/>
          </w:tcPr>
          <w:p w:rsidR="00D17E89" w:rsidRPr="00EC1DA3" w:rsidRDefault="00D17E89" w:rsidP="00D17E89">
            <w:pPr>
              <w:ind w:left="0" w:firstLine="0"/>
            </w:pPr>
            <w:r w:rsidRPr="00EC1DA3">
              <w:t>Українська</w:t>
            </w:r>
          </w:p>
        </w:tc>
        <w:tc>
          <w:tcPr>
            <w:tcW w:w="1524" w:type="dxa"/>
          </w:tcPr>
          <w:p w:rsidR="00D17E89" w:rsidRPr="00EC1DA3" w:rsidRDefault="00D17E89" w:rsidP="00D17E89">
            <w:pPr>
              <w:ind w:left="-1" w:firstLine="0"/>
            </w:pPr>
            <w:r w:rsidRPr="00EC1DA3">
              <w:t>2018 - 2019</w:t>
            </w:r>
          </w:p>
        </w:tc>
      </w:tr>
      <w:tr w:rsidR="00D17E89" w:rsidTr="00D17E89">
        <w:tc>
          <w:tcPr>
            <w:tcW w:w="6812" w:type="dxa"/>
          </w:tcPr>
          <w:p w:rsidR="00D17E89" w:rsidRPr="00EC1DA3" w:rsidRDefault="00D17E89" w:rsidP="00D17E89">
            <w:pPr>
              <w:ind w:left="0" w:firstLine="0"/>
            </w:pPr>
            <w:r w:rsidRPr="00EC1DA3">
              <w:rPr>
                <w:lang w:val="uk-UA"/>
              </w:rPr>
              <w:t xml:space="preserve">«Польська мова (1-й рік навчання) для закладів загальної середньої освіти з навчанням українською мовою. </w:t>
            </w:r>
            <w:r w:rsidRPr="00EC1DA3">
              <w:t>5 клас»   (авт. Біленька-Свистович Л.В., Ковалевський Є, Ярмолюк М.О.)</w:t>
            </w:r>
          </w:p>
        </w:tc>
        <w:tc>
          <w:tcPr>
            <w:tcW w:w="1411" w:type="dxa"/>
          </w:tcPr>
          <w:p w:rsidR="00D17E89" w:rsidRPr="00EC1DA3" w:rsidRDefault="00D17E89" w:rsidP="00D17E89">
            <w:pPr>
              <w:ind w:left="0" w:firstLine="0"/>
            </w:pPr>
            <w:r w:rsidRPr="00EC1DA3">
              <w:t>Українська</w:t>
            </w:r>
          </w:p>
        </w:tc>
        <w:tc>
          <w:tcPr>
            <w:tcW w:w="1524" w:type="dxa"/>
          </w:tcPr>
          <w:p w:rsidR="00D17E89" w:rsidRPr="00EC1DA3" w:rsidRDefault="00D17E89" w:rsidP="00D17E89">
            <w:pPr>
              <w:ind w:left="-1" w:firstLine="0"/>
            </w:pPr>
            <w:r w:rsidRPr="00EC1DA3">
              <w:t>2018 - 2019</w:t>
            </w:r>
          </w:p>
        </w:tc>
      </w:tr>
      <w:tr w:rsidR="00D17E89" w:rsidTr="00D17E89">
        <w:tc>
          <w:tcPr>
            <w:tcW w:w="6812" w:type="dxa"/>
          </w:tcPr>
          <w:p w:rsidR="00D17E89" w:rsidRPr="00EC1DA3" w:rsidRDefault="00D17E89" w:rsidP="00D17E89">
            <w:pPr>
              <w:ind w:left="0" w:firstLine="0"/>
            </w:pPr>
            <w:r w:rsidRPr="00EC1DA3">
              <w:t>«Українська література» підручник для 5 класу закладів загальної середньої освіти  (авт. Авраменко О.М.)</w:t>
            </w:r>
          </w:p>
        </w:tc>
        <w:tc>
          <w:tcPr>
            <w:tcW w:w="1411" w:type="dxa"/>
          </w:tcPr>
          <w:p w:rsidR="00D17E89" w:rsidRPr="00EC1DA3" w:rsidRDefault="00D17E89" w:rsidP="00D17E89">
            <w:pPr>
              <w:ind w:left="0" w:firstLine="0"/>
            </w:pPr>
            <w:r w:rsidRPr="00EC1DA3">
              <w:t>Українська</w:t>
            </w:r>
          </w:p>
        </w:tc>
        <w:tc>
          <w:tcPr>
            <w:tcW w:w="1524" w:type="dxa"/>
          </w:tcPr>
          <w:p w:rsidR="00D17E89" w:rsidRPr="00EC1DA3" w:rsidRDefault="00D17E89" w:rsidP="00D17E89">
            <w:pPr>
              <w:ind w:left="-1" w:firstLine="0"/>
            </w:pPr>
            <w:r w:rsidRPr="00EC1DA3">
              <w:t>2018 - 2019</w:t>
            </w:r>
          </w:p>
        </w:tc>
      </w:tr>
      <w:tr w:rsidR="00D17E89" w:rsidTr="00D17E89">
        <w:tc>
          <w:tcPr>
            <w:tcW w:w="6812" w:type="dxa"/>
          </w:tcPr>
          <w:p w:rsidR="00D17E89" w:rsidRPr="00EC1DA3" w:rsidRDefault="00D17E89" w:rsidP="00D17E89">
            <w:pPr>
              <w:ind w:left="0" w:firstLine="0"/>
            </w:pPr>
            <w:r w:rsidRPr="00EC1DA3">
              <w:t>«Українська мова» підручник для 5 класу закладів загальної середньої освіти  (авт. Заболотний О.В., Заболотний В.В.)</w:t>
            </w:r>
          </w:p>
        </w:tc>
        <w:tc>
          <w:tcPr>
            <w:tcW w:w="1411" w:type="dxa"/>
          </w:tcPr>
          <w:p w:rsidR="00D17E89" w:rsidRPr="00EC1DA3" w:rsidRDefault="00D17E89" w:rsidP="00D17E89">
            <w:pPr>
              <w:ind w:left="0" w:firstLine="0"/>
            </w:pPr>
            <w:r w:rsidRPr="00EC1DA3">
              <w:t>Українська</w:t>
            </w:r>
          </w:p>
        </w:tc>
        <w:tc>
          <w:tcPr>
            <w:tcW w:w="1524" w:type="dxa"/>
          </w:tcPr>
          <w:p w:rsidR="00D17E89" w:rsidRPr="00EC1DA3" w:rsidRDefault="00D17E89" w:rsidP="00D17E89">
            <w:pPr>
              <w:ind w:left="-1" w:firstLine="0"/>
            </w:pPr>
            <w:r w:rsidRPr="00EC1DA3">
              <w:t>2018 - 2019</w:t>
            </w:r>
          </w:p>
        </w:tc>
      </w:tr>
      <w:tr w:rsidR="00D17E89" w:rsidTr="00D17E89">
        <w:tc>
          <w:tcPr>
            <w:tcW w:w="6812" w:type="dxa"/>
          </w:tcPr>
          <w:p w:rsidR="00D17E89" w:rsidRPr="00A95BBE" w:rsidRDefault="00D17E89" w:rsidP="00D17E89">
            <w:pPr>
              <w:ind w:left="0" w:firstLine="0"/>
            </w:pPr>
            <w:r w:rsidRPr="00A95BBE">
              <w:rPr>
                <w:lang w:val="uk-UA"/>
              </w:rPr>
              <w:t xml:space="preserve">"Всесвітня історія. Історія України (інтегрований курс)" підручник для 6 класу закладів загальної середньої освіти  (авт. </w:t>
            </w:r>
            <w:r w:rsidRPr="00A95BBE">
              <w:t>Бандровський О.Г., Власов В.С.)</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2014, 2019</w:t>
            </w:r>
          </w:p>
        </w:tc>
      </w:tr>
      <w:tr w:rsidR="00D17E89" w:rsidTr="00D17E89">
        <w:tc>
          <w:tcPr>
            <w:tcW w:w="6812" w:type="dxa"/>
          </w:tcPr>
          <w:p w:rsidR="00D17E89" w:rsidRPr="00A95BBE" w:rsidRDefault="00D17E89" w:rsidP="00D17E89">
            <w:pPr>
              <w:ind w:left="0" w:firstLine="0"/>
            </w:pPr>
            <w:r w:rsidRPr="00A95BBE">
              <w:t xml:space="preserve">"Інформатика" підручник для 6 класу закладів загальної середньої освіти  (авт. Бондаренко О.О., Ластовецький В.В.,  </w:t>
            </w:r>
            <w:r w:rsidRPr="00A95BBE">
              <w:lastRenderedPageBreak/>
              <w:t>Пилипчук О.П., Шестопалов Є.А.)</w:t>
            </w:r>
          </w:p>
        </w:tc>
        <w:tc>
          <w:tcPr>
            <w:tcW w:w="1411" w:type="dxa"/>
          </w:tcPr>
          <w:p w:rsidR="00D17E89" w:rsidRPr="00A95BBE" w:rsidRDefault="00D17E89" w:rsidP="00D17E89">
            <w:pPr>
              <w:ind w:left="0" w:firstLine="0"/>
            </w:pPr>
            <w:r w:rsidRPr="00A95BBE">
              <w:lastRenderedPageBreak/>
              <w:t>Українська</w:t>
            </w:r>
          </w:p>
        </w:tc>
        <w:tc>
          <w:tcPr>
            <w:tcW w:w="1524" w:type="dxa"/>
          </w:tcPr>
          <w:p w:rsidR="00D17E89" w:rsidRPr="00A95BBE" w:rsidRDefault="00D17E89" w:rsidP="00D17E89">
            <w:pPr>
              <w:ind w:left="-1" w:firstLine="0"/>
            </w:pPr>
            <w:r w:rsidRPr="00A95BBE">
              <w:t>2014, 2019</w:t>
            </w:r>
          </w:p>
        </w:tc>
      </w:tr>
      <w:tr w:rsidR="00D17E89" w:rsidTr="00D17E89">
        <w:tc>
          <w:tcPr>
            <w:tcW w:w="6812" w:type="dxa"/>
          </w:tcPr>
          <w:p w:rsidR="00D17E89" w:rsidRPr="00A95BBE" w:rsidRDefault="00D17E89" w:rsidP="00D17E89">
            <w:pPr>
              <w:ind w:left="0" w:firstLine="0"/>
            </w:pPr>
            <w:r w:rsidRPr="00A95BBE">
              <w:lastRenderedPageBreak/>
              <w:t>"Інформатика" підручник для 6 класу закладів загальної середньої освіти  (авт. Морзе Н.В., Барна О.В., Вембер В.П.)</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2014, 2019</w:t>
            </w:r>
          </w:p>
        </w:tc>
      </w:tr>
      <w:tr w:rsidR="00D17E89" w:rsidTr="00D17E89">
        <w:tc>
          <w:tcPr>
            <w:tcW w:w="6812" w:type="dxa"/>
          </w:tcPr>
          <w:p w:rsidR="00D17E89" w:rsidRPr="00A95BBE" w:rsidRDefault="00D17E89" w:rsidP="00D17E89">
            <w:pPr>
              <w:ind w:left="0" w:firstLine="0"/>
            </w:pPr>
            <w:r w:rsidRPr="00A95BBE">
              <w:t>Англійська мова (6-й рік навчання)  (авт. Карп’юк О.Д.)</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2014, 2019</w:t>
            </w:r>
          </w:p>
        </w:tc>
      </w:tr>
      <w:tr w:rsidR="00D17E89" w:rsidTr="00D17E89">
        <w:tc>
          <w:tcPr>
            <w:tcW w:w="6812" w:type="dxa"/>
          </w:tcPr>
          <w:p w:rsidR="00D17E89" w:rsidRPr="00A95BBE" w:rsidRDefault="00D17E89" w:rsidP="00D17E89">
            <w:pPr>
              <w:ind w:left="0" w:firstLine="0"/>
            </w:pPr>
            <w:r w:rsidRPr="00A95BBE">
              <w:t>Англійська мова (6-й рік навчання)  (авт. Несвіт А.М.)</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2014, 2019</w:t>
            </w:r>
          </w:p>
        </w:tc>
      </w:tr>
      <w:tr w:rsidR="00D17E89" w:rsidTr="00D17E89">
        <w:tc>
          <w:tcPr>
            <w:tcW w:w="6812" w:type="dxa"/>
          </w:tcPr>
          <w:p w:rsidR="00D17E89" w:rsidRPr="00A95BBE" w:rsidRDefault="00D17E89" w:rsidP="00D17E89">
            <w:pPr>
              <w:ind w:left="0" w:firstLine="0"/>
              <w:rPr>
                <w:lang w:val="uk-UA"/>
              </w:rPr>
            </w:pPr>
            <w:r w:rsidRPr="00A95BBE">
              <w:rPr>
                <w:lang w:val="uk-UA"/>
              </w:rPr>
              <w:t>Біологія  (авт. Костіков І.Ю., Волгін С.О., Додь В.В., Сиволоб А.В., Довгаль І.В., Жолос О.В., Скрипник Н.В., Ягенська Г.В., Толстанова Г.М., Ходосовцев О.Є.)</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2014, 2019</w:t>
            </w:r>
          </w:p>
        </w:tc>
      </w:tr>
      <w:tr w:rsidR="00D17E89" w:rsidTr="00D17E89">
        <w:tc>
          <w:tcPr>
            <w:tcW w:w="6812" w:type="dxa"/>
          </w:tcPr>
          <w:p w:rsidR="00D17E89" w:rsidRPr="00A95BBE" w:rsidRDefault="00D17E89" w:rsidP="00D17E89">
            <w:pPr>
              <w:ind w:left="0" w:firstLine="0"/>
            </w:pPr>
            <w:r w:rsidRPr="00A95BBE">
              <w:t>Біологія  (авт. Остапченко Л.І.)</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2014, 2019</w:t>
            </w:r>
          </w:p>
        </w:tc>
      </w:tr>
      <w:tr w:rsidR="00D17E89" w:rsidTr="00D17E89">
        <w:tc>
          <w:tcPr>
            <w:tcW w:w="6812" w:type="dxa"/>
          </w:tcPr>
          <w:p w:rsidR="00D17E89" w:rsidRPr="00A95BBE" w:rsidRDefault="00D17E89" w:rsidP="00D17E89">
            <w:pPr>
              <w:ind w:left="0" w:firstLine="0"/>
              <w:rPr>
                <w:lang w:val="uk-UA"/>
              </w:rPr>
            </w:pPr>
            <w:r w:rsidRPr="00A95BBE">
              <w:rPr>
                <w:lang w:val="uk-UA"/>
              </w:rPr>
              <w:t>Географія  (авт. Гільберг Т.Г., Паламарчук Л.В.)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2014, 2019</w:t>
            </w:r>
          </w:p>
        </w:tc>
      </w:tr>
      <w:tr w:rsidR="00D17E89" w:rsidTr="00D17E89">
        <w:tc>
          <w:tcPr>
            <w:tcW w:w="6812" w:type="dxa"/>
          </w:tcPr>
          <w:p w:rsidR="00D17E89" w:rsidRPr="00A95BBE" w:rsidRDefault="00D17E89" w:rsidP="00D17E89">
            <w:pPr>
              <w:ind w:left="0" w:firstLine="0"/>
            </w:pPr>
            <w:r w:rsidRPr="00A95BBE">
              <w:t>Математика   (авт. Тарасенкова Н.А., Богатирьова І.М., Бочко О.П.,Коломієць О.М., Сердюк З.О.)</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2014, 2019</w:t>
            </w:r>
          </w:p>
        </w:tc>
      </w:tr>
      <w:tr w:rsidR="00D17E89" w:rsidTr="00D17E89">
        <w:tc>
          <w:tcPr>
            <w:tcW w:w="6812" w:type="dxa"/>
          </w:tcPr>
          <w:p w:rsidR="00D17E89" w:rsidRPr="00A95BBE" w:rsidRDefault="00D17E89" w:rsidP="00D17E89">
            <w:pPr>
              <w:ind w:left="0" w:firstLine="0"/>
            </w:pPr>
            <w:r w:rsidRPr="00A95BBE">
              <w:t>Музичне мистецтво   (авт. Масол Л.М., Аристова Л.С.)</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2014, 2019</w:t>
            </w:r>
          </w:p>
        </w:tc>
      </w:tr>
      <w:tr w:rsidR="00D17E89" w:rsidTr="00D17E89">
        <w:tc>
          <w:tcPr>
            <w:tcW w:w="6812" w:type="dxa"/>
          </w:tcPr>
          <w:p w:rsidR="00D17E89" w:rsidRPr="00A95BBE" w:rsidRDefault="00D17E89" w:rsidP="00D17E89">
            <w:pPr>
              <w:ind w:left="0" w:firstLine="0"/>
            </w:pPr>
            <w:r w:rsidRPr="00A95BBE">
              <w:t>Німецька мова (6-й рік навчання)  (авт. Сотникова С.І., Гоголєва Г.В.)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2014, 2019</w:t>
            </w:r>
          </w:p>
        </w:tc>
      </w:tr>
      <w:tr w:rsidR="00D17E89" w:rsidTr="00D17E89">
        <w:tc>
          <w:tcPr>
            <w:tcW w:w="6812" w:type="dxa"/>
          </w:tcPr>
          <w:p w:rsidR="00D17E89" w:rsidRPr="00A95BBE" w:rsidRDefault="00D17E89" w:rsidP="00D17E89">
            <w:pPr>
              <w:ind w:left="0" w:firstLine="0"/>
            </w:pPr>
            <w:r w:rsidRPr="00A95BBE">
              <w:t>Образотворче мистецтво  (авт. Железняк С.М., Ламонова О.В.)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2014, 2019</w:t>
            </w:r>
          </w:p>
        </w:tc>
      </w:tr>
      <w:tr w:rsidR="00D17E89" w:rsidTr="00D17E89">
        <w:tc>
          <w:tcPr>
            <w:tcW w:w="6812" w:type="dxa"/>
          </w:tcPr>
          <w:p w:rsidR="00D17E89" w:rsidRPr="00A95BBE" w:rsidRDefault="00D17E89" w:rsidP="00D17E89">
            <w:pPr>
              <w:ind w:left="0" w:firstLine="0"/>
            </w:pPr>
            <w:r w:rsidRPr="00A95BBE">
              <w:t>Основи здоров’я  (авт. Бех І.Д., Воронцова Т.В., Пономаренко В.С., Страшко С.В.)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2014, 2019</w:t>
            </w:r>
          </w:p>
        </w:tc>
      </w:tr>
      <w:tr w:rsidR="00D17E89" w:rsidTr="00D17E89">
        <w:tc>
          <w:tcPr>
            <w:tcW w:w="6812" w:type="dxa"/>
          </w:tcPr>
          <w:p w:rsidR="00D17E89" w:rsidRPr="00A95BBE" w:rsidRDefault="00D17E89" w:rsidP="00D17E89">
            <w:pPr>
              <w:ind w:left="0" w:firstLine="0"/>
            </w:pPr>
            <w:r w:rsidRPr="00A95BBE">
              <w:t>Польська мова (2-й рік навчання) для ЗНЗ з навчанням українською мовою  (авт. Біленька-Свистович Л.В., Ковалевський Є., Ярмолюк М.О.)</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2014, 2019</w:t>
            </w:r>
          </w:p>
        </w:tc>
      </w:tr>
      <w:tr w:rsidR="00D17E89" w:rsidTr="00D17E89">
        <w:tc>
          <w:tcPr>
            <w:tcW w:w="6812" w:type="dxa"/>
          </w:tcPr>
          <w:p w:rsidR="00D17E89" w:rsidRPr="00A95BBE" w:rsidRDefault="00D17E89" w:rsidP="00D17E89">
            <w:pPr>
              <w:ind w:left="0" w:firstLine="0"/>
            </w:pPr>
            <w:r w:rsidRPr="00A95BBE">
              <w:t>Світова література  (авт. Волощук Є.В.)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2014, 2019</w:t>
            </w:r>
          </w:p>
        </w:tc>
      </w:tr>
      <w:tr w:rsidR="00D17E89" w:rsidTr="00D17E89">
        <w:tc>
          <w:tcPr>
            <w:tcW w:w="6812" w:type="dxa"/>
          </w:tcPr>
          <w:p w:rsidR="00D17E89" w:rsidRPr="00A95BBE" w:rsidRDefault="00D17E89" w:rsidP="00D17E89">
            <w:pPr>
              <w:ind w:left="0" w:firstLine="0"/>
            </w:pPr>
            <w:r w:rsidRPr="00A95BBE">
              <w:t>Трудове навчання (для дівчат)  (авт. Сидоренко В.К., Мачача Т.С., Титаренко В.П., Павх С.П., Гаврилюк Г.М.)</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2014, 2019</w:t>
            </w:r>
          </w:p>
        </w:tc>
      </w:tr>
      <w:tr w:rsidR="00D17E89" w:rsidTr="00D17E89">
        <w:tc>
          <w:tcPr>
            <w:tcW w:w="6812" w:type="dxa"/>
          </w:tcPr>
          <w:p w:rsidR="00D17E89" w:rsidRPr="00A95BBE" w:rsidRDefault="00D17E89" w:rsidP="00D17E89">
            <w:pPr>
              <w:ind w:left="0" w:firstLine="0"/>
            </w:pPr>
            <w:r w:rsidRPr="00A95BBE">
              <w:t>Трудове навчання (для дівчат)  (авт. Ходзицька І.Ю., Павич Н.М., Горобець О.В., Безносюк О.І.)</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2014, 2019</w:t>
            </w:r>
          </w:p>
        </w:tc>
      </w:tr>
      <w:tr w:rsidR="00D17E89" w:rsidTr="00D17E89">
        <w:tc>
          <w:tcPr>
            <w:tcW w:w="6812" w:type="dxa"/>
          </w:tcPr>
          <w:p w:rsidR="00D17E89" w:rsidRPr="00A95BBE" w:rsidRDefault="00D17E89" w:rsidP="00D17E89">
            <w:pPr>
              <w:ind w:left="0" w:firstLine="0"/>
            </w:pPr>
            <w:r w:rsidRPr="00A95BBE">
              <w:t>Трудове навчання (для хлопців)  (авт. Сидоренко В.К., Лебедев Д.В., Гедзик А.М., Юрженко В.В.)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2014, 2019</w:t>
            </w:r>
          </w:p>
        </w:tc>
      </w:tr>
      <w:tr w:rsidR="00D17E89" w:rsidTr="00D17E89">
        <w:tc>
          <w:tcPr>
            <w:tcW w:w="6812" w:type="dxa"/>
          </w:tcPr>
          <w:p w:rsidR="00D17E89" w:rsidRPr="00A95BBE" w:rsidRDefault="00D17E89" w:rsidP="00D17E89">
            <w:pPr>
              <w:ind w:left="0" w:firstLine="0"/>
            </w:pPr>
            <w:r w:rsidRPr="00A95BBE">
              <w:t>Трудове навчання (для хлопців)  (авт. Терещук Б.М., Дятленко С.М., Гащак В.М., Лещук Р.М.)</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2014, 2019</w:t>
            </w:r>
          </w:p>
        </w:tc>
      </w:tr>
      <w:tr w:rsidR="00D17E89" w:rsidTr="00D17E89">
        <w:tc>
          <w:tcPr>
            <w:tcW w:w="6812" w:type="dxa"/>
          </w:tcPr>
          <w:p w:rsidR="00D17E89" w:rsidRPr="00A95BBE" w:rsidRDefault="00D17E89" w:rsidP="00D17E89">
            <w:pPr>
              <w:ind w:left="0" w:firstLine="0"/>
            </w:pPr>
            <w:r w:rsidRPr="00A95BBE">
              <w:t>Українська література  (авт. Коваленко Л.Т.)</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2014, 2019</w:t>
            </w:r>
          </w:p>
        </w:tc>
      </w:tr>
      <w:tr w:rsidR="00D17E89" w:rsidTr="00D17E89">
        <w:tc>
          <w:tcPr>
            <w:tcW w:w="6812" w:type="dxa"/>
          </w:tcPr>
          <w:p w:rsidR="00D17E89" w:rsidRPr="00A95BBE" w:rsidRDefault="00D17E89" w:rsidP="00D17E89">
            <w:pPr>
              <w:ind w:left="0" w:firstLine="0"/>
            </w:pPr>
            <w:r w:rsidRPr="00A95BBE">
              <w:t>Українська мова  (авт. Глазова О.П.)</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2014, 2019</w:t>
            </w:r>
          </w:p>
        </w:tc>
      </w:tr>
      <w:tr w:rsidR="00D17E89" w:rsidTr="00D17E89">
        <w:tc>
          <w:tcPr>
            <w:tcW w:w="6812" w:type="dxa"/>
          </w:tcPr>
          <w:p w:rsidR="00D17E89" w:rsidRPr="00A95BBE" w:rsidRDefault="00D17E89" w:rsidP="00D17E89">
            <w:pPr>
              <w:ind w:left="0" w:firstLine="0"/>
            </w:pPr>
            <w:r w:rsidRPr="00A95BBE">
              <w:t>"Біологія" підручник для 7 класу загальноосвітніх навчальних закладів  (авт. Остапченко Л.І., Балан П.Г., Серебряков В.В., Матяш Н.Ю., Горобчишин В.А.)</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2015</w:t>
            </w:r>
          </w:p>
        </w:tc>
      </w:tr>
      <w:tr w:rsidR="00D17E89" w:rsidTr="00D17E89">
        <w:tc>
          <w:tcPr>
            <w:tcW w:w="6812" w:type="dxa"/>
          </w:tcPr>
          <w:p w:rsidR="00D17E89" w:rsidRPr="00A95BBE" w:rsidRDefault="00D17E89" w:rsidP="00D17E89">
            <w:pPr>
              <w:ind w:left="0" w:firstLine="0"/>
            </w:pPr>
            <w:r w:rsidRPr="00A95BBE">
              <w:t>"Географія" підручник для 7 класу загальноосвітніх навчальних закладів  (авт. Пестушко В.Ю.,Уварова Г.Ш.)</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2015</w:t>
            </w:r>
          </w:p>
        </w:tc>
      </w:tr>
      <w:tr w:rsidR="00D17E89" w:rsidTr="00D17E89">
        <w:tc>
          <w:tcPr>
            <w:tcW w:w="6812" w:type="dxa"/>
          </w:tcPr>
          <w:p w:rsidR="00D17E89" w:rsidRPr="00A95BBE" w:rsidRDefault="00D17E89" w:rsidP="00D17E89">
            <w:pPr>
              <w:ind w:left="0" w:firstLine="0"/>
            </w:pPr>
            <w:r w:rsidRPr="00A95BBE">
              <w:t>"Інформатика" підручник для 7 класу загальноосвітніх навчальних закладів  (авт. Ривкінд Й.Я., Лисенко Т.І., Чернікова Л.А., Шакотько В.В.)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2015</w:t>
            </w:r>
          </w:p>
        </w:tc>
      </w:tr>
      <w:tr w:rsidR="00D17E89" w:rsidTr="00D17E89">
        <w:tc>
          <w:tcPr>
            <w:tcW w:w="6812" w:type="dxa"/>
          </w:tcPr>
          <w:p w:rsidR="00D17E89" w:rsidRPr="00A95BBE" w:rsidRDefault="00D17E89" w:rsidP="00D17E89">
            <w:pPr>
              <w:ind w:left="0" w:firstLine="0"/>
            </w:pPr>
            <w:r w:rsidRPr="00A95BBE">
              <w:t>"Трудове навчання (для дівчат)» підручник для 7 класу загальноосвітніх навчальних закладів  (авт. Ходзицька І.Ю., Безносюк О.І., Горобець О.В., Павич Н.М.)</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2015</w:t>
            </w:r>
          </w:p>
        </w:tc>
      </w:tr>
      <w:tr w:rsidR="00D17E89" w:rsidTr="00D17E89">
        <w:tc>
          <w:tcPr>
            <w:tcW w:w="6812" w:type="dxa"/>
          </w:tcPr>
          <w:p w:rsidR="00D17E89" w:rsidRPr="00A95BBE" w:rsidRDefault="00D17E89" w:rsidP="00D17E89">
            <w:pPr>
              <w:ind w:left="0" w:firstLine="0"/>
            </w:pPr>
            <w:r w:rsidRPr="00A95BBE">
              <w:t>"Трудове навчання (для хлопців)» підручник для 7 класу загальноосвітніх навчальних закладів  (авт. Лебедєв Д.В., Гедзик А.М., Юрженко В.В.)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2015</w:t>
            </w:r>
          </w:p>
        </w:tc>
      </w:tr>
      <w:tr w:rsidR="00D17E89" w:rsidTr="00D17E89">
        <w:tc>
          <w:tcPr>
            <w:tcW w:w="6812" w:type="dxa"/>
          </w:tcPr>
          <w:p w:rsidR="00D17E89" w:rsidRPr="00A95BBE" w:rsidRDefault="00D17E89" w:rsidP="00D17E89">
            <w:pPr>
              <w:ind w:left="0" w:firstLine="0"/>
            </w:pPr>
            <w:r w:rsidRPr="00A95BBE">
              <w:t>«Алгебра» підручник для 7 класу загальноосвітніх навчальних закладів  (авт. Мерзляк А.Г., Полонський В.Б, Якір М.С.)</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2015</w:t>
            </w:r>
          </w:p>
        </w:tc>
      </w:tr>
      <w:tr w:rsidR="00D17E89" w:rsidTr="00D17E89">
        <w:tc>
          <w:tcPr>
            <w:tcW w:w="6812" w:type="dxa"/>
          </w:tcPr>
          <w:p w:rsidR="00D17E89" w:rsidRPr="00A95BBE" w:rsidRDefault="00D17E89" w:rsidP="00D17E89">
            <w:pPr>
              <w:ind w:left="0" w:firstLine="0"/>
            </w:pPr>
            <w:r w:rsidRPr="00A95BBE">
              <w:t>«Англійська мова (7-й рік навчання)» підручник для 7 класу загальноосвітніх навчальних закладів  (авт. Карпюк О.Д.)</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2015</w:t>
            </w:r>
          </w:p>
        </w:tc>
      </w:tr>
      <w:tr w:rsidR="00D17E89" w:rsidTr="00D17E89">
        <w:tc>
          <w:tcPr>
            <w:tcW w:w="6812" w:type="dxa"/>
          </w:tcPr>
          <w:p w:rsidR="00D17E89" w:rsidRPr="00A95BBE" w:rsidRDefault="00D17E89" w:rsidP="00D17E89">
            <w:pPr>
              <w:ind w:left="0" w:firstLine="0"/>
            </w:pPr>
            <w:r w:rsidRPr="00A95BBE">
              <w:t xml:space="preserve">«Всесвітня історія» підручник для 7 класу загальноосвітніх </w:t>
            </w:r>
            <w:r w:rsidRPr="00A95BBE">
              <w:lastRenderedPageBreak/>
              <w:t>навчальних закладів  (авт. Крижановський О.П., Хірна О.О., Крижановська О.О.)</w:t>
            </w:r>
          </w:p>
        </w:tc>
        <w:tc>
          <w:tcPr>
            <w:tcW w:w="1411" w:type="dxa"/>
          </w:tcPr>
          <w:p w:rsidR="00D17E89" w:rsidRPr="00A95BBE" w:rsidRDefault="00D17E89" w:rsidP="00D17E89">
            <w:pPr>
              <w:ind w:left="0" w:firstLine="0"/>
            </w:pPr>
            <w:r w:rsidRPr="00A95BBE">
              <w:lastRenderedPageBreak/>
              <w:t>Українська</w:t>
            </w:r>
          </w:p>
        </w:tc>
        <w:tc>
          <w:tcPr>
            <w:tcW w:w="1524" w:type="dxa"/>
          </w:tcPr>
          <w:p w:rsidR="00D17E89" w:rsidRPr="00A95BBE" w:rsidRDefault="00D17E89" w:rsidP="00D17E89">
            <w:pPr>
              <w:ind w:left="-1" w:firstLine="0"/>
            </w:pPr>
            <w:r w:rsidRPr="00A95BBE">
              <w:t>2015</w:t>
            </w:r>
          </w:p>
        </w:tc>
      </w:tr>
      <w:tr w:rsidR="00D17E89" w:rsidTr="00D17E89">
        <w:tc>
          <w:tcPr>
            <w:tcW w:w="6812" w:type="dxa"/>
          </w:tcPr>
          <w:p w:rsidR="00D17E89" w:rsidRPr="00A95BBE" w:rsidRDefault="00D17E89" w:rsidP="00D17E89">
            <w:pPr>
              <w:ind w:left="0" w:firstLine="0"/>
            </w:pPr>
            <w:r w:rsidRPr="00A95BBE">
              <w:lastRenderedPageBreak/>
              <w:t>«Геометрія» підручник для 7 класу загальноосвітніх навчальних закладів  (авт. Мерзляк А.Г., Полонський В.Б, Якір М.С.)</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2015</w:t>
            </w:r>
          </w:p>
        </w:tc>
      </w:tr>
      <w:tr w:rsidR="00D17E89" w:rsidTr="00D17E89">
        <w:tc>
          <w:tcPr>
            <w:tcW w:w="6812" w:type="dxa"/>
          </w:tcPr>
          <w:p w:rsidR="00D17E89" w:rsidRPr="00A95BBE" w:rsidRDefault="00D17E89" w:rsidP="00D17E89">
            <w:pPr>
              <w:ind w:left="0" w:firstLine="0"/>
            </w:pPr>
            <w:r w:rsidRPr="00A95BBE">
              <w:t>«Зарубіжна література» підручник для 7 класу загальноосвітніх навчальних закладів  (авт. Волощук Є.В., Слободянюк О.М.)</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2015</w:t>
            </w:r>
          </w:p>
        </w:tc>
      </w:tr>
      <w:tr w:rsidR="00D17E89" w:rsidTr="00D17E89">
        <w:tc>
          <w:tcPr>
            <w:tcW w:w="6812" w:type="dxa"/>
          </w:tcPr>
          <w:p w:rsidR="00D17E89" w:rsidRPr="00A95BBE" w:rsidRDefault="00D17E89" w:rsidP="00D17E89">
            <w:pPr>
              <w:ind w:left="0" w:firstLine="0"/>
            </w:pPr>
            <w:r w:rsidRPr="00A95BBE">
              <w:t>«Історія України» підручник для 7 класу загальноосвітніх навчальних закладів  (авт. Гісем О.В.)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2015</w:t>
            </w:r>
          </w:p>
        </w:tc>
      </w:tr>
      <w:tr w:rsidR="00D17E89" w:rsidTr="00D17E89">
        <w:tc>
          <w:tcPr>
            <w:tcW w:w="6812" w:type="dxa"/>
          </w:tcPr>
          <w:p w:rsidR="00D17E89" w:rsidRPr="00A95BBE" w:rsidRDefault="00D17E89" w:rsidP="00D17E89">
            <w:pPr>
              <w:ind w:left="0" w:firstLine="0"/>
            </w:pPr>
            <w:r w:rsidRPr="00A95BBE">
              <w:t>«Музичне мистецтво» підручник для 7 класу загальноосвітніх навчальних закладів  (авт. Кондратова Л.Г.)</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2015</w:t>
            </w:r>
          </w:p>
        </w:tc>
      </w:tr>
      <w:tr w:rsidR="00D17E89" w:rsidTr="00D17E89">
        <w:tc>
          <w:tcPr>
            <w:tcW w:w="6812" w:type="dxa"/>
          </w:tcPr>
          <w:p w:rsidR="00D17E89" w:rsidRPr="00A95BBE" w:rsidRDefault="00D17E89" w:rsidP="00D17E89">
            <w:pPr>
              <w:ind w:left="0" w:firstLine="0"/>
            </w:pPr>
            <w:r w:rsidRPr="00A95BBE">
              <w:t>«Німецька мова (7-й рік навчання)» підручник для 7 класу загальноосвітніх навчальних закладів  (авт. Сотникова С.І.,  Гоголєва Г.В.)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2015</w:t>
            </w:r>
          </w:p>
        </w:tc>
      </w:tr>
      <w:tr w:rsidR="00D17E89" w:rsidTr="00D17E89">
        <w:tc>
          <w:tcPr>
            <w:tcW w:w="6812" w:type="dxa"/>
          </w:tcPr>
          <w:p w:rsidR="00D17E89" w:rsidRPr="00A95BBE" w:rsidRDefault="00D17E89" w:rsidP="00D17E89">
            <w:pPr>
              <w:ind w:left="0" w:firstLine="0"/>
            </w:pPr>
            <w:r w:rsidRPr="00A95BBE">
              <w:t>«Образотворче мистецтво» підручник для 7 класу загальноосвітніх навчальних закладів  (авт. Папіш Л.В., Шутка М.М.)</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2015</w:t>
            </w:r>
          </w:p>
        </w:tc>
      </w:tr>
      <w:tr w:rsidR="00D17E89" w:rsidTr="00D17E89">
        <w:tc>
          <w:tcPr>
            <w:tcW w:w="6812" w:type="dxa"/>
          </w:tcPr>
          <w:p w:rsidR="00D17E89" w:rsidRPr="00A95BBE" w:rsidRDefault="00D17E89" w:rsidP="00D17E89">
            <w:pPr>
              <w:ind w:left="0" w:firstLine="0"/>
            </w:pPr>
            <w:r w:rsidRPr="00A95BBE">
              <w:t>«Основи здоров’я» підручник для 7 класу загальноосвітніх навчальних закладів  (авт. Бех І.Д., Воронцова Т.В.,Пономаренко В.С., Страшко С.В.)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2015</w:t>
            </w:r>
          </w:p>
        </w:tc>
      </w:tr>
      <w:tr w:rsidR="00D17E89" w:rsidTr="00D17E89">
        <w:tc>
          <w:tcPr>
            <w:tcW w:w="6812" w:type="dxa"/>
          </w:tcPr>
          <w:p w:rsidR="00D17E89" w:rsidRPr="00A95BBE" w:rsidRDefault="00D17E89" w:rsidP="00D17E89">
            <w:pPr>
              <w:ind w:left="0" w:firstLine="0"/>
            </w:pPr>
            <w:r w:rsidRPr="00A95BBE">
              <w:rPr>
                <w:lang w:val="uk-UA"/>
              </w:rPr>
              <w:t xml:space="preserve">«Польська мова (3-й рік навчання) для загальноосвітніх навчальних закладів з навчанням українською мовою» підручник для 7 класу загальноосвітніх навчальних закладів  (авт. </w:t>
            </w:r>
            <w:r w:rsidRPr="00A95BBE">
              <w:t>Біленька-Свистович Л.В.,Ковалевський Є., Ярмолюк М.О.)</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2015</w:t>
            </w:r>
          </w:p>
        </w:tc>
      </w:tr>
      <w:tr w:rsidR="00D17E89" w:rsidTr="00D17E89">
        <w:tc>
          <w:tcPr>
            <w:tcW w:w="6812" w:type="dxa"/>
          </w:tcPr>
          <w:p w:rsidR="00D17E89" w:rsidRPr="00A95BBE" w:rsidRDefault="00D17E89" w:rsidP="00D17E89">
            <w:pPr>
              <w:ind w:left="0" w:firstLine="0"/>
            </w:pPr>
            <w:r w:rsidRPr="00A95BBE">
              <w:t>«Українська література» підручник для 7 класу загальноосвітніх навчальних закладів    (авт. Коваленко Л.Т.)</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2015</w:t>
            </w:r>
          </w:p>
        </w:tc>
      </w:tr>
      <w:tr w:rsidR="00D17E89" w:rsidTr="00D17E89">
        <w:tc>
          <w:tcPr>
            <w:tcW w:w="6812" w:type="dxa"/>
          </w:tcPr>
          <w:p w:rsidR="00D17E89" w:rsidRPr="00A95BBE" w:rsidRDefault="00D17E89" w:rsidP="00D17E89">
            <w:pPr>
              <w:ind w:left="0" w:firstLine="0"/>
            </w:pPr>
            <w:r w:rsidRPr="00A95BBE">
              <w:t>«Українська мова» підручник для 7 класу загальноосвітніх навчальних закладів  (авт. Глазова О.П.)</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2015</w:t>
            </w:r>
          </w:p>
        </w:tc>
      </w:tr>
      <w:tr w:rsidR="00D17E89" w:rsidTr="00D17E89">
        <w:tc>
          <w:tcPr>
            <w:tcW w:w="6812" w:type="dxa"/>
          </w:tcPr>
          <w:p w:rsidR="00D17E89" w:rsidRPr="00A95BBE" w:rsidRDefault="00D17E89" w:rsidP="00D17E89">
            <w:pPr>
              <w:ind w:left="0" w:firstLine="0"/>
            </w:pPr>
            <w:r w:rsidRPr="00A95BBE">
              <w:t>«Фізика» підручник для 7 класу загальноосвітніх навчальних закладів  (авт. Бар’яхтар В.Г., Довгий С.О., Божинова Ф.Я., Горобець Ю.І., Ненашев І.Ю., Кірюхіна О.О.; за редакцією Бар’яхтара В.Г., Довгого С.О.)</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2015</w:t>
            </w:r>
          </w:p>
        </w:tc>
      </w:tr>
      <w:tr w:rsidR="00D17E89" w:rsidTr="00D17E89">
        <w:tc>
          <w:tcPr>
            <w:tcW w:w="6812" w:type="dxa"/>
          </w:tcPr>
          <w:p w:rsidR="00D17E89" w:rsidRPr="00A95BBE" w:rsidRDefault="00D17E89" w:rsidP="00D17E89">
            <w:pPr>
              <w:ind w:left="0" w:firstLine="0"/>
            </w:pPr>
            <w:r w:rsidRPr="00A95BBE">
              <w:t>«Алгебра» підручник для 8 класу загальноосвітніх навчальних закладів  (авт. Мерзляк А.Г.,Полонський В.Б Якір М.С.)</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2016</w:t>
            </w:r>
          </w:p>
        </w:tc>
      </w:tr>
      <w:tr w:rsidR="00D17E89" w:rsidTr="00D17E89">
        <w:tc>
          <w:tcPr>
            <w:tcW w:w="6812" w:type="dxa"/>
          </w:tcPr>
          <w:p w:rsidR="00D17E89" w:rsidRPr="00A95BBE" w:rsidRDefault="00D17E89" w:rsidP="00D17E89">
            <w:pPr>
              <w:ind w:left="0" w:firstLine="0"/>
            </w:pPr>
            <w:r w:rsidRPr="00A95BBE">
              <w:t>«Англійська мова (8-й рік навчання)» підручник для 8 класу загальноосвітніх навчальних закладів  (авт. Карпюк О.Д.)</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2016</w:t>
            </w:r>
          </w:p>
        </w:tc>
      </w:tr>
      <w:tr w:rsidR="00D17E89" w:rsidTr="00D17E89">
        <w:tc>
          <w:tcPr>
            <w:tcW w:w="6812" w:type="dxa"/>
          </w:tcPr>
          <w:p w:rsidR="00D17E89" w:rsidRPr="00A95BBE" w:rsidRDefault="00D17E89" w:rsidP="00D17E89">
            <w:pPr>
              <w:ind w:left="0" w:firstLine="0"/>
            </w:pPr>
            <w:r w:rsidRPr="00A95BBE">
              <w:t>«Біологія» підручник для 8 класу загальноосвітніх навчальних закладів  (авт. Матяш Н.Ю., Остапченко Л.І., Пасічніченко О.М., Балан П.Г.)</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2016</w:t>
            </w:r>
          </w:p>
        </w:tc>
      </w:tr>
      <w:tr w:rsidR="00D17E89" w:rsidTr="00D17E89">
        <w:tc>
          <w:tcPr>
            <w:tcW w:w="6812" w:type="dxa"/>
          </w:tcPr>
          <w:p w:rsidR="00D17E89" w:rsidRPr="00A95BBE" w:rsidRDefault="00D17E89" w:rsidP="00D17E89">
            <w:pPr>
              <w:ind w:left="0" w:firstLine="0"/>
            </w:pPr>
            <w:r w:rsidRPr="00A95BBE">
              <w:t>«Всесвітня історія» підручник для 8 класу загальноосвітніх навчальних закладів  (авт. Ліхтей І. М.)</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2016</w:t>
            </w:r>
          </w:p>
        </w:tc>
      </w:tr>
      <w:tr w:rsidR="00D17E89" w:rsidTr="00D17E89">
        <w:tc>
          <w:tcPr>
            <w:tcW w:w="6812" w:type="dxa"/>
          </w:tcPr>
          <w:p w:rsidR="00D17E89" w:rsidRPr="00A95BBE" w:rsidRDefault="00D17E89" w:rsidP="00D17E89">
            <w:pPr>
              <w:ind w:left="0" w:firstLine="0"/>
            </w:pPr>
            <w:r w:rsidRPr="00A95BBE">
              <w:t>«Географія» підручник для 8 класу загальноосвітніх навчальних закладів  (авт. Пестушко В.Ю., Уварова Г.Ш., Довгань А.Ш.)</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2016</w:t>
            </w:r>
          </w:p>
        </w:tc>
      </w:tr>
      <w:tr w:rsidR="00D17E89" w:rsidTr="00D17E89">
        <w:tc>
          <w:tcPr>
            <w:tcW w:w="6812" w:type="dxa"/>
          </w:tcPr>
          <w:p w:rsidR="00D17E89" w:rsidRPr="00A95BBE" w:rsidRDefault="00D17E89" w:rsidP="00D17E89">
            <w:pPr>
              <w:ind w:left="0" w:firstLine="0"/>
            </w:pPr>
            <w:r w:rsidRPr="00A95BBE">
              <w:t>«Геометрія» підручник для 8 класу загальноосвітніх навчальних закладів  (авт. Мерзляк А.Г., Полонський В.Б,Якір М.С.)</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2016</w:t>
            </w:r>
          </w:p>
        </w:tc>
      </w:tr>
      <w:tr w:rsidR="00D17E89" w:rsidTr="00D17E89">
        <w:tc>
          <w:tcPr>
            <w:tcW w:w="6812" w:type="dxa"/>
          </w:tcPr>
          <w:p w:rsidR="00D17E89" w:rsidRPr="00A95BBE" w:rsidRDefault="00D17E89" w:rsidP="00D17E89">
            <w:pPr>
              <w:ind w:left="0" w:firstLine="0"/>
            </w:pPr>
            <w:r w:rsidRPr="00A95BBE">
              <w:t>«Зарубіжна література» підручник для 8 класу загальноосвітніх навчальних закладів  (авт. Волощук Є.В.,Слободянюк О.М.)</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2016</w:t>
            </w:r>
          </w:p>
        </w:tc>
      </w:tr>
      <w:tr w:rsidR="00D17E89" w:rsidTr="00D17E89">
        <w:tc>
          <w:tcPr>
            <w:tcW w:w="6812" w:type="dxa"/>
          </w:tcPr>
          <w:p w:rsidR="00D17E89" w:rsidRPr="00A95BBE" w:rsidRDefault="00D17E89" w:rsidP="00D17E89">
            <w:pPr>
              <w:ind w:left="0" w:firstLine="0"/>
            </w:pPr>
            <w:r w:rsidRPr="00A95BBE">
              <w:t xml:space="preserve">«Інформатика» підручник для 8  класу загальноосвітніх навчальних закладів  (авт. Ривкінд Й.Я., Лисенко Т.І., </w:t>
            </w:r>
            <w:r w:rsidRPr="00A95BBE">
              <w:lastRenderedPageBreak/>
              <w:t>Чернікова Л.А., Шакотько В.В.)</w:t>
            </w:r>
          </w:p>
        </w:tc>
        <w:tc>
          <w:tcPr>
            <w:tcW w:w="1411" w:type="dxa"/>
          </w:tcPr>
          <w:p w:rsidR="00D17E89" w:rsidRPr="00A95BBE" w:rsidRDefault="00D17E89" w:rsidP="00D17E89">
            <w:pPr>
              <w:ind w:left="0" w:firstLine="0"/>
            </w:pPr>
            <w:r w:rsidRPr="00A95BBE">
              <w:lastRenderedPageBreak/>
              <w:t>Українська</w:t>
            </w:r>
          </w:p>
        </w:tc>
        <w:tc>
          <w:tcPr>
            <w:tcW w:w="1524" w:type="dxa"/>
          </w:tcPr>
          <w:p w:rsidR="00D17E89" w:rsidRPr="00A95BBE" w:rsidRDefault="00D17E89" w:rsidP="00D17E89">
            <w:pPr>
              <w:ind w:left="-1" w:firstLine="0"/>
            </w:pPr>
            <w:r w:rsidRPr="00A95BBE">
              <w:t>2016</w:t>
            </w:r>
          </w:p>
        </w:tc>
      </w:tr>
      <w:tr w:rsidR="00D17E89" w:rsidTr="00D17E89">
        <w:tc>
          <w:tcPr>
            <w:tcW w:w="6812" w:type="dxa"/>
          </w:tcPr>
          <w:p w:rsidR="00D17E89" w:rsidRPr="00A95BBE" w:rsidRDefault="00D17E89" w:rsidP="00D17E89">
            <w:pPr>
              <w:ind w:left="0" w:firstLine="0"/>
            </w:pPr>
            <w:r w:rsidRPr="00A95BBE">
              <w:lastRenderedPageBreak/>
              <w:t>«Історія України» підручник для 8 класу загальноосвітніх навчальних закладів  (авт. Бурнейко І.О., Наумчук О.В.,Крижановська М.Є.,Штанько О.Ф.)</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2016</w:t>
            </w:r>
          </w:p>
        </w:tc>
      </w:tr>
      <w:tr w:rsidR="00D17E89" w:rsidTr="00D17E89">
        <w:tc>
          <w:tcPr>
            <w:tcW w:w="6812" w:type="dxa"/>
          </w:tcPr>
          <w:p w:rsidR="00D17E89" w:rsidRPr="00A95BBE" w:rsidRDefault="00D17E89" w:rsidP="00D17E89">
            <w:pPr>
              <w:ind w:left="0" w:firstLine="0"/>
            </w:pPr>
            <w:r w:rsidRPr="00A95BBE">
              <w:t>«Мистецтво (інтегрований курс)» підручник для 8 класу загальноосвітніх навчальних закладів  (авт. Кондратова Л.Г.)</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2016</w:t>
            </w:r>
          </w:p>
        </w:tc>
      </w:tr>
      <w:tr w:rsidR="00D17E89" w:rsidTr="00D17E89">
        <w:tc>
          <w:tcPr>
            <w:tcW w:w="6812" w:type="dxa"/>
          </w:tcPr>
          <w:p w:rsidR="00D17E89" w:rsidRPr="00A95BBE" w:rsidRDefault="00D17E89" w:rsidP="00D17E89">
            <w:pPr>
              <w:ind w:left="0" w:firstLine="0"/>
            </w:pPr>
            <w:r w:rsidRPr="00A95BBE">
              <w:t>«Німецька мова (8-й рік навчання)» підручник для 8 класу загальноосвітніх навчальних закладів  (авт. Сотникова С.І.,Гоголєва Г.В.)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2016</w:t>
            </w:r>
          </w:p>
        </w:tc>
      </w:tr>
      <w:tr w:rsidR="00D17E89" w:rsidTr="00D17E89">
        <w:tc>
          <w:tcPr>
            <w:tcW w:w="6812" w:type="dxa"/>
          </w:tcPr>
          <w:p w:rsidR="00D17E89" w:rsidRPr="00A95BBE" w:rsidRDefault="00D17E89" w:rsidP="00D17E89">
            <w:pPr>
              <w:ind w:left="0" w:firstLine="0"/>
            </w:pPr>
            <w:r w:rsidRPr="00A95BBE">
              <w:t>«Основи здоров’я» підручник для 8 класу загальноосвітніх навчальних закладів»  (авт. Бех І.Д., Воронцова Т.В., Пономаренко В.С.,  Страшко С.В.)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2016</w:t>
            </w:r>
          </w:p>
        </w:tc>
      </w:tr>
      <w:tr w:rsidR="00D17E89" w:rsidTr="00D17E89">
        <w:tc>
          <w:tcPr>
            <w:tcW w:w="6812" w:type="dxa"/>
          </w:tcPr>
          <w:p w:rsidR="00D17E89" w:rsidRPr="00A95BBE" w:rsidRDefault="00D17E89" w:rsidP="00D17E89">
            <w:pPr>
              <w:ind w:left="0" w:firstLine="0"/>
            </w:pPr>
            <w:r w:rsidRPr="00A95BBE">
              <w:rPr>
                <w:lang w:val="uk-UA"/>
              </w:rPr>
              <w:t xml:space="preserve">«Польська мова (4-й рік навчання) для ЗНЗ з навчанням українською мовою» підручник для 8 класу загальноосвітніх навчальних закладів  (авт. </w:t>
            </w:r>
            <w:r w:rsidRPr="00A95BBE">
              <w:t>Біленька-Свистович Л.В.,Ярмолюк М.О.,Слюсар О.Ф.)</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2016</w:t>
            </w:r>
          </w:p>
        </w:tc>
      </w:tr>
      <w:tr w:rsidR="00D17E89" w:rsidTr="00D17E89">
        <w:tc>
          <w:tcPr>
            <w:tcW w:w="6812" w:type="dxa"/>
          </w:tcPr>
          <w:p w:rsidR="00D17E89" w:rsidRPr="00A95BBE" w:rsidRDefault="00D17E89" w:rsidP="00D17E89">
            <w:pPr>
              <w:ind w:left="0" w:firstLine="0"/>
            </w:pPr>
            <w:r w:rsidRPr="00A95BBE">
              <w:t>«Трудове навчання (обслуговуючі види праці)» підручник для 8 класу загальноосвітніх навчальних закладів   (авт. Ходзицька І.Ю., Тименко В.П., Безносюк О.І., Горобець О.В., )</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2016</w:t>
            </w:r>
          </w:p>
        </w:tc>
      </w:tr>
      <w:tr w:rsidR="00D17E89" w:rsidTr="00D17E89">
        <w:tc>
          <w:tcPr>
            <w:tcW w:w="6812" w:type="dxa"/>
          </w:tcPr>
          <w:p w:rsidR="00D17E89" w:rsidRPr="00A95BBE" w:rsidRDefault="00D17E89" w:rsidP="00D17E89">
            <w:pPr>
              <w:ind w:left="0" w:firstLine="0"/>
            </w:pPr>
            <w:r w:rsidRPr="00A95BBE">
              <w:t>«Трудове навчання (технічні види праці)» підручник для 8 класу загальноосвітніх навчальних закладів   (авт. Лебедєв Д.В., Гедзик А.М., Юрженко В.В.)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2016</w:t>
            </w:r>
          </w:p>
        </w:tc>
      </w:tr>
      <w:tr w:rsidR="00D17E89" w:rsidTr="00D17E89">
        <w:tc>
          <w:tcPr>
            <w:tcW w:w="6812" w:type="dxa"/>
          </w:tcPr>
          <w:p w:rsidR="00D17E89" w:rsidRPr="00A95BBE" w:rsidRDefault="00D17E89" w:rsidP="00D17E89">
            <w:pPr>
              <w:ind w:left="0" w:firstLine="0"/>
            </w:pPr>
            <w:r w:rsidRPr="00A95BBE">
              <w:t>«Українська література» підручник для 8 класу загальноосвітніх навчальних закладів  (авт. Коваленко Л.Т.)</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2016</w:t>
            </w:r>
          </w:p>
        </w:tc>
      </w:tr>
      <w:tr w:rsidR="00D17E89" w:rsidTr="00D17E89">
        <w:tc>
          <w:tcPr>
            <w:tcW w:w="6812" w:type="dxa"/>
          </w:tcPr>
          <w:p w:rsidR="00D17E89" w:rsidRPr="00A95BBE" w:rsidRDefault="00D17E89" w:rsidP="00D17E89">
            <w:pPr>
              <w:ind w:left="0" w:firstLine="0"/>
            </w:pPr>
            <w:r w:rsidRPr="00A95BBE">
              <w:t>«Українська мова» підручник для 8 класу загальноосвітніх навчальних закладів  (авт. Глазова О.П.)</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2016</w:t>
            </w:r>
          </w:p>
        </w:tc>
      </w:tr>
      <w:tr w:rsidR="00D17E89" w:rsidTr="00D17E89">
        <w:tc>
          <w:tcPr>
            <w:tcW w:w="6812" w:type="dxa"/>
          </w:tcPr>
          <w:p w:rsidR="00D17E89" w:rsidRPr="00A95BBE" w:rsidRDefault="00D17E89" w:rsidP="00D17E89">
            <w:pPr>
              <w:ind w:left="0" w:firstLine="0"/>
            </w:pPr>
            <w:r w:rsidRPr="00A95BBE">
              <w:t>«Фізика» підручник для 8 класу загальноосвітніх навчальних закладів  (авт. Бар’яхтар В.Г.,Божинова Ф.Я., Довгий С.О., Кірюхіна О.О.;)</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2016</w:t>
            </w:r>
          </w:p>
        </w:tc>
      </w:tr>
      <w:tr w:rsidR="00D17E89" w:rsidTr="00D17E89">
        <w:tc>
          <w:tcPr>
            <w:tcW w:w="6812" w:type="dxa"/>
          </w:tcPr>
          <w:p w:rsidR="00D17E89" w:rsidRPr="00A95BBE" w:rsidRDefault="00D17E89" w:rsidP="00D17E89">
            <w:pPr>
              <w:ind w:left="0" w:firstLine="0"/>
            </w:pPr>
            <w:r w:rsidRPr="00A95BBE">
              <w:t>«Хімія» підручник для 8 класу загальноосвітніх навчальних закладів  (авт. Ярошенко О.Г.)</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2016</w:t>
            </w:r>
          </w:p>
        </w:tc>
      </w:tr>
      <w:tr w:rsidR="00D17E89" w:rsidTr="00D17E89">
        <w:tc>
          <w:tcPr>
            <w:tcW w:w="6812" w:type="dxa"/>
          </w:tcPr>
          <w:p w:rsidR="00D17E89" w:rsidRPr="00A95BBE" w:rsidRDefault="00D17E89" w:rsidP="00D17E89">
            <w:pPr>
              <w:ind w:left="0" w:firstLine="0"/>
            </w:pPr>
            <w:r w:rsidRPr="00A95BBE">
              <w:t>«Алгебра» підручник для 9 класу загальноосвітніх навчальних закладів  (авт. Мерзляк А.Г., Полонський В.Б, Якір М.С.)</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2017</w:t>
            </w:r>
          </w:p>
        </w:tc>
      </w:tr>
      <w:tr w:rsidR="00D17E89" w:rsidTr="00D17E89">
        <w:tc>
          <w:tcPr>
            <w:tcW w:w="6812" w:type="dxa"/>
          </w:tcPr>
          <w:p w:rsidR="00D17E89" w:rsidRPr="00A95BBE" w:rsidRDefault="00D17E89" w:rsidP="00D17E89">
            <w:pPr>
              <w:ind w:left="0" w:firstLine="0"/>
            </w:pPr>
            <w:r w:rsidRPr="00A95BBE">
              <w:t>«Англійська мова (9-й рік навчання)» підручник для 9 класу загальноосвітніх навчальних закладів  (авт. Карпюк О.Д.)</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2017</w:t>
            </w:r>
          </w:p>
        </w:tc>
      </w:tr>
      <w:tr w:rsidR="00D17E89" w:rsidTr="00D17E89">
        <w:tc>
          <w:tcPr>
            <w:tcW w:w="6812" w:type="dxa"/>
          </w:tcPr>
          <w:p w:rsidR="00D17E89" w:rsidRPr="00A95BBE" w:rsidRDefault="00D17E89" w:rsidP="00D17E89">
            <w:pPr>
              <w:ind w:left="0" w:firstLine="0"/>
            </w:pPr>
            <w:r w:rsidRPr="00A95BBE">
              <w:t>«Біологія» підручник для 9 класу загальноосвітніх навчальних закладів  (авт. Задорожний К.М.)</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2017</w:t>
            </w:r>
          </w:p>
        </w:tc>
      </w:tr>
      <w:tr w:rsidR="00D17E89" w:rsidTr="00D17E89">
        <w:tc>
          <w:tcPr>
            <w:tcW w:w="6812" w:type="dxa"/>
          </w:tcPr>
          <w:p w:rsidR="00D17E89" w:rsidRPr="00A95BBE" w:rsidRDefault="00D17E89" w:rsidP="00D17E89">
            <w:pPr>
              <w:ind w:left="0" w:firstLine="0"/>
            </w:pPr>
            <w:r w:rsidRPr="00A95BBE">
              <w:t>«Всесвітня історія» підручник для 9 класу загальноосвітніх навчальних закладів  (авт. Осмоловський С.О., Ладиченко Т.В.)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2017</w:t>
            </w:r>
          </w:p>
        </w:tc>
      </w:tr>
      <w:tr w:rsidR="00D17E89" w:rsidTr="00D17E89">
        <w:tc>
          <w:tcPr>
            <w:tcW w:w="6812" w:type="dxa"/>
          </w:tcPr>
          <w:p w:rsidR="00D17E89" w:rsidRPr="00A95BBE" w:rsidRDefault="00D17E89" w:rsidP="00D17E89">
            <w:pPr>
              <w:ind w:left="0" w:firstLine="0"/>
            </w:pPr>
            <w:r w:rsidRPr="00A95BBE">
              <w:t>«Географія» підручник для 9 класу загальноосвітніх навчальних закладів  (авт. Бойко В.М., Дітчук І.Л., Гринюк Т.А., Смаль І.В., Харенко І.М.)</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2017</w:t>
            </w:r>
          </w:p>
        </w:tc>
      </w:tr>
      <w:tr w:rsidR="00D17E89" w:rsidTr="00D17E89">
        <w:tc>
          <w:tcPr>
            <w:tcW w:w="6812" w:type="dxa"/>
          </w:tcPr>
          <w:p w:rsidR="00D17E89" w:rsidRPr="00A95BBE" w:rsidRDefault="00D17E89" w:rsidP="00D17E89">
            <w:pPr>
              <w:ind w:left="0" w:firstLine="0"/>
            </w:pPr>
            <w:r w:rsidRPr="00A95BBE">
              <w:t>«Геометрія» підручник для 9 класу загальноосвітніх навчальних закладів  (авт. Мерзляк А.Г., Полонський В.Б, Якір М.С.)</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2017</w:t>
            </w:r>
          </w:p>
        </w:tc>
      </w:tr>
      <w:tr w:rsidR="00D17E89" w:rsidTr="00D17E89">
        <w:tc>
          <w:tcPr>
            <w:tcW w:w="6812" w:type="dxa"/>
          </w:tcPr>
          <w:p w:rsidR="00D17E89" w:rsidRPr="00A95BBE" w:rsidRDefault="00D17E89" w:rsidP="00D17E89">
            <w:pPr>
              <w:ind w:left="0" w:firstLine="0"/>
            </w:pPr>
            <w:r w:rsidRPr="00A95BBE">
              <w:t>«Зарубіжна література» підручник для 9 класу загальноосвітніх навчальних закладів  (авт. Волощук Є.В., Звиняцьковський В.Я.,Філенко О.М.)</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2017</w:t>
            </w:r>
          </w:p>
        </w:tc>
      </w:tr>
      <w:tr w:rsidR="00D17E89" w:rsidTr="00D17E89">
        <w:tc>
          <w:tcPr>
            <w:tcW w:w="6812" w:type="dxa"/>
          </w:tcPr>
          <w:p w:rsidR="00D17E89" w:rsidRPr="00A95BBE" w:rsidRDefault="00D17E89" w:rsidP="00D17E89">
            <w:pPr>
              <w:ind w:left="0" w:firstLine="0"/>
            </w:pPr>
            <w:r w:rsidRPr="00A95BBE">
              <w:t>«Інформатика» підручник для 9класу загальноосвітніх навчальних закладів  (авт. Бондаренко О.О., Ластовецький В.В., Пилипчук О.П., Шестопалов Є.А.)</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2017</w:t>
            </w:r>
          </w:p>
        </w:tc>
      </w:tr>
      <w:tr w:rsidR="00D17E89" w:rsidTr="00D17E89">
        <w:tc>
          <w:tcPr>
            <w:tcW w:w="6812" w:type="dxa"/>
          </w:tcPr>
          <w:p w:rsidR="00D17E89" w:rsidRPr="00A95BBE" w:rsidRDefault="00D17E89" w:rsidP="00D17E89">
            <w:pPr>
              <w:ind w:left="0" w:firstLine="0"/>
            </w:pPr>
            <w:r w:rsidRPr="00A95BBE">
              <w:lastRenderedPageBreak/>
              <w:t>«Історія України» підручник для 9 класу загальноосвітніх навчальних закладів  (авт. Бурнейко І.О., Хлібовська Г.М.,Крижановська М.Є., Наумчук О.В.)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2017</w:t>
            </w:r>
          </w:p>
        </w:tc>
      </w:tr>
      <w:tr w:rsidR="00D17E89" w:rsidTr="00D17E89">
        <w:tc>
          <w:tcPr>
            <w:tcW w:w="6812" w:type="dxa"/>
          </w:tcPr>
          <w:p w:rsidR="00D17E89" w:rsidRPr="00A95BBE" w:rsidRDefault="00D17E89" w:rsidP="00D17E89">
            <w:pPr>
              <w:ind w:left="0" w:firstLine="0"/>
            </w:pPr>
            <w:r w:rsidRPr="00A95BBE">
              <w:t>«Мистецтво» підручник для 9 класу загальноосвітніх навчальних закладів   (авт. Назаренко Н.В., Чєн Н.В., Севастьянова Д.О., Мерзлікіна М.М.)</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2017</w:t>
            </w:r>
          </w:p>
        </w:tc>
      </w:tr>
      <w:tr w:rsidR="00D17E89" w:rsidTr="00D17E89">
        <w:tc>
          <w:tcPr>
            <w:tcW w:w="6812" w:type="dxa"/>
          </w:tcPr>
          <w:p w:rsidR="00D17E89" w:rsidRPr="00A95BBE" w:rsidRDefault="00D17E89" w:rsidP="00D17E89">
            <w:pPr>
              <w:ind w:left="0" w:firstLine="0"/>
            </w:pPr>
            <w:r w:rsidRPr="00A95BBE">
              <w:t>«Німецька мова (9-й рік навчання)» підручник для 9 класу загальноосвітніх навчальних закладів  (авт. Сотникова С.І., Гоголєва Г.В.)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2017</w:t>
            </w:r>
          </w:p>
        </w:tc>
      </w:tr>
      <w:tr w:rsidR="00D17E89" w:rsidTr="00D17E89">
        <w:tc>
          <w:tcPr>
            <w:tcW w:w="6812" w:type="dxa"/>
          </w:tcPr>
          <w:p w:rsidR="00D17E89" w:rsidRPr="00A95BBE" w:rsidRDefault="00D17E89" w:rsidP="00D17E89">
            <w:pPr>
              <w:ind w:left="0" w:firstLine="0"/>
            </w:pPr>
            <w:r w:rsidRPr="00A95BBE">
              <w:t>«Основи здоров’я» підручник для 9 класу загальноосвітніх навчальних закладів»  (авт. Бех І.Д., Воронцова Т.В.,Пономаренко В.С., Страшко С.В.)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2017</w:t>
            </w:r>
          </w:p>
        </w:tc>
      </w:tr>
      <w:tr w:rsidR="00D17E89" w:rsidTr="00D17E89">
        <w:tc>
          <w:tcPr>
            <w:tcW w:w="6812" w:type="dxa"/>
          </w:tcPr>
          <w:p w:rsidR="00D17E89" w:rsidRPr="00A95BBE" w:rsidRDefault="00D17E89" w:rsidP="00D17E89">
            <w:pPr>
              <w:ind w:left="0" w:firstLine="0"/>
            </w:pPr>
            <w:r w:rsidRPr="00A95BBE">
              <w:t>«Основи правознавства» підручник для 9класу загальноосвітніх навчальних закладів  (авт. Наровлянський О.Д.)</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2017</w:t>
            </w:r>
          </w:p>
        </w:tc>
      </w:tr>
      <w:tr w:rsidR="00D17E89" w:rsidTr="00D17E89">
        <w:tc>
          <w:tcPr>
            <w:tcW w:w="6812" w:type="dxa"/>
          </w:tcPr>
          <w:p w:rsidR="00D17E89" w:rsidRPr="00A95BBE" w:rsidRDefault="00D17E89" w:rsidP="00D17E89">
            <w:pPr>
              <w:ind w:left="0" w:firstLine="0"/>
            </w:pPr>
            <w:r w:rsidRPr="00A95BBE">
              <w:rPr>
                <w:lang w:val="uk-UA"/>
              </w:rPr>
              <w:t xml:space="preserve">«Польська мова (5-й рік навчання) для загальноосвітніх навчальних закладів з навчанням українською мовою» підручник для 9 класу загальноосвітніх навчальних закладів  (авт. </w:t>
            </w:r>
            <w:r w:rsidRPr="00A95BBE">
              <w:t>Біленька-Свистович Л.В., Ковалевський Єжи, Ярмолюк М.О.)</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2017</w:t>
            </w:r>
          </w:p>
        </w:tc>
      </w:tr>
      <w:tr w:rsidR="00D17E89" w:rsidTr="00D17E89">
        <w:tc>
          <w:tcPr>
            <w:tcW w:w="6812" w:type="dxa"/>
          </w:tcPr>
          <w:p w:rsidR="00D17E89" w:rsidRPr="00A95BBE" w:rsidRDefault="00D17E89" w:rsidP="00D17E89">
            <w:pPr>
              <w:ind w:left="0" w:firstLine="0"/>
            </w:pPr>
            <w:r w:rsidRPr="00A95BBE">
              <w:t>«Трудове навчання (обслуговуючі види праці)» підручник для 9 класу загальноосвітніх навчальних закладів  (авт. Ходзицька І.Ю., Тименко В.П., Горобець О.В., Безносюк О.І.)</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2017</w:t>
            </w:r>
          </w:p>
        </w:tc>
      </w:tr>
      <w:tr w:rsidR="00D17E89" w:rsidTr="00D17E89">
        <w:tc>
          <w:tcPr>
            <w:tcW w:w="6812" w:type="dxa"/>
          </w:tcPr>
          <w:p w:rsidR="00D17E89" w:rsidRPr="00A95BBE" w:rsidRDefault="00D17E89" w:rsidP="00D17E89">
            <w:pPr>
              <w:ind w:left="0" w:firstLine="0"/>
            </w:pPr>
            <w:r w:rsidRPr="00A95BBE">
              <w:t>«Трудове навчання (технічні види праці)» підручник для 9 класу загальноосвітніх навчальних закладів  (авт. Лебедєв Д.В., Гедзик А.М., Юрженко В.В.)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2017</w:t>
            </w:r>
          </w:p>
        </w:tc>
      </w:tr>
      <w:tr w:rsidR="00D17E89" w:rsidTr="00D17E89">
        <w:tc>
          <w:tcPr>
            <w:tcW w:w="6812" w:type="dxa"/>
          </w:tcPr>
          <w:p w:rsidR="00D17E89" w:rsidRPr="00A95BBE" w:rsidRDefault="00D17E89" w:rsidP="00D17E89">
            <w:pPr>
              <w:ind w:left="0" w:firstLine="0"/>
            </w:pPr>
            <w:r w:rsidRPr="00A95BBE">
              <w:t>«Українська література» підручник для 9 класу загальноосвітніх навчальних закладів  (авт. Коваленко Л.Т., Бернадська Н.І.)</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2017</w:t>
            </w:r>
          </w:p>
        </w:tc>
      </w:tr>
      <w:tr w:rsidR="00D17E89" w:rsidTr="00D17E89">
        <w:tc>
          <w:tcPr>
            <w:tcW w:w="6812" w:type="dxa"/>
          </w:tcPr>
          <w:p w:rsidR="00D17E89" w:rsidRPr="00A95BBE" w:rsidRDefault="00D17E89" w:rsidP="00D17E89">
            <w:pPr>
              <w:ind w:left="0" w:firstLine="0"/>
            </w:pPr>
            <w:r w:rsidRPr="00A95BBE">
              <w:t>«Українська мова» підручник для 9 класу загальноосвітніх навчальних закладів  (авт. Глазова О.П.)</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2017</w:t>
            </w:r>
          </w:p>
        </w:tc>
      </w:tr>
      <w:tr w:rsidR="00D17E89" w:rsidTr="00D17E89">
        <w:tc>
          <w:tcPr>
            <w:tcW w:w="6812" w:type="dxa"/>
          </w:tcPr>
          <w:p w:rsidR="00D17E89" w:rsidRPr="00A95BBE" w:rsidRDefault="00D17E89" w:rsidP="00D17E89">
            <w:pPr>
              <w:ind w:left="0" w:firstLine="0"/>
            </w:pPr>
            <w:r w:rsidRPr="00A95BBE">
              <w:t>«Фізика» підручник для 9 класу загальноосвітніх навчальних закладів  (авт. Бар’яхтар В.Г., Довгий С.О., Божинова Ф.Я., Кірюхіна О.О.)</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2017</w:t>
            </w:r>
          </w:p>
        </w:tc>
      </w:tr>
      <w:tr w:rsidR="00D17E89" w:rsidTr="00D17E89">
        <w:tc>
          <w:tcPr>
            <w:tcW w:w="6812" w:type="dxa"/>
          </w:tcPr>
          <w:p w:rsidR="00D17E89" w:rsidRPr="00A95BBE" w:rsidRDefault="00D17E89" w:rsidP="00D17E89">
            <w:pPr>
              <w:ind w:left="0" w:firstLine="0"/>
            </w:pPr>
            <w:r w:rsidRPr="00A95BBE">
              <w:t>«Хімія» підручник для 9 класу загальноосвітніх навчальних закладів  (авт. Ярошенко О.Г.)</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2017</w:t>
            </w:r>
          </w:p>
        </w:tc>
      </w:tr>
      <w:tr w:rsidR="00D17E89" w:rsidTr="00D17E89">
        <w:tc>
          <w:tcPr>
            <w:tcW w:w="6812" w:type="dxa"/>
          </w:tcPr>
          <w:p w:rsidR="00D17E89" w:rsidRPr="00A95BBE" w:rsidRDefault="00D17E89" w:rsidP="00D17E89">
            <w:pPr>
              <w:ind w:left="0" w:firstLine="0"/>
            </w:pPr>
            <w:r w:rsidRPr="00A95BBE">
              <w:t>«Англійська мова (10-й рік навчання, рівень стандарту)» підручник для 10 класу закладів загальної середньої освіти   (авт. Карпюк О.Д.)</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2018</w:t>
            </w:r>
          </w:p>
        </w:tc>
      </w:tr>
      <w:tr w:rsidR="00D17E89" w:rsidTr="00D17E89">
        <w:tc>
          <w:tcPr>
            <w:tcW w:w="6812" w:type="dxa"/>
          </w:tcPr>
          <w:p w:rsidR="00D17E89" w:rsidRPr="00A95BBE" w:rsidRDefault="00D17E89" w:rsidP="00D17E89">
            <w:pPr>
              <w:ind w:left="0" w:firstLine="0"/>
            </w:pPr>
            <w:r w:rsidRPr="00A95BBE">
              <w:rPr>
                <w:lang w:val="uk-UA"/>
              </w:rPr>
              <w:t xml:space="preserve">«Біологія і екологія (рівень стандарту)» підручник для 10 класу закладів загальної середньої освіти   (авт. </w:t>
            </w:r>
            <w:r w:rsidRPr="00A95BBE">
              <w:t>Остапченко Л.І., Балан П.Г., Компанець Т.А.,Рушковський С.Р.)</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2018</w:t>
            </w:r>
          </w:p>
        </w:tc>
      </w:tr>
      <w:tr w:rsidR="00D17E89" w:rsidTr="00D17E89">
        <w:tc>
          <w:tcPr>
            <w:tcW w:w="6812" w:type="dxa"/>
          </w:tcPr>
          <w:p w:rsidR="00D17E89" w:rsidRPr="00A95BBE" w:rsidRDefault="00D17E89" w:rsidP="00D17E89">
            <w:pPr>
              <w:ind w:left="0" w:firstLine="0"/>
            </w:pPr>
            <w:r w:rsidRPr="00A95BBE">
              <w:rPr>
                <w:lang w:val="uk-UA"/>
              </w:rPr>
              <w:t xml:space="preserve">«Всесвітня історія (рівень стандарту)» підручник для 10 класу закладів загальної середньої освітиукр + рос  (авт. </w:t>
            </w:r>
            <w:r w:rsidRPr="00A95BBE">
              <w:t>Ладиченко Т.В.)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2018</w:t>
            </w:r>
          </w:p>
        </w:tc>
      </w:tr>
      <w:tr w:rsidR="00D17E89" w:rsidTr="00D17E89">
        <w:tc>
          <w:tcPr>
            <w:tcW w:w="6812" w:type="dxa"/>
          </w:tcPr>
          <w:p w:rsidR="00D17E89" w:rsidRPr="00A95BBE" w:rsidRDefault="00D17E89" w:rsidP="00D17E89">
            <w:pPr>
              <w:ind w:left="0" w:firstLine="0"/>
            </w:pPr>
            <w:r w:rsidRPr="00A95BBE">
              <w:t>«Географія (рівень стандарту)» підручник для 10 класу закладів загальної середньої освіти    (авт. Бойко В.М., Брайчевський Ю.С., Яценко Б.П.)</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2018</w:t>
            </w:r>
          </w:p>
        </w:tc>
      </w:tr>
      <w:tr w:rsidR="00D17E89" w:rsidTr="00D17E89">
        <w:tc>
          <w:tcPr>
            <w:tcW w:w="6812" w:type="dxa"/>
          </w:tcPr>
          <w:p w:rsidR="00D17E89" w:rsidRPr="00A95BBE" w:rsidRDefault="00D17E89" w:rsidP="00D17E89">
            <w:pPr>
              <w:ind w:left="0" w:firstLine="0"/>
            </w:pPr>
            <w:r w:rsidRPr="00A95BBE">
              <w:t>«Громадянська освіта (інтегрований курс, рівень стандарту)» підручник для 10 класу закладів загальної середньої освіти  (авт. Бакка Т.В., Марголіна Л.В., Мелещенко Т.В.)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2018</w:t>
            </w:r>
          </w:p>
        </w:tc>
      </w:tr>
      <w:tr w:rsidR="00D17E89" w:rsidTr="00D17E89">
        <w:tc>
          <w:tcPr>
            <w:tcW w:w="6812" w:type="dxa"/>
          </w:tcPr>
          <w:p w:rsidR="00D17E89" w:rsidRPr="00A95BBE" w:rsidRDefault="00D17E89" w:rsidP="00D17E89">
            <w:pPr>
              <w:ind w:left="0" w:firstLine="0"/>
            </w:pPr>
            <w:r w:rsidRPr="00A95BBE">
              <w:t xml:space="preserve">«Зарубіжна література (рівень стандарту)» підручник для 10 класу закладів загальної середньої освіти  (авт. Ковбасенко </w:t>
            </w:r>
            <w:r w:rsidRPr="00A95BBE">
              <w:lastRenderedPageBreak/>
              <w:t>Ю.І.)</w:t>
            </w:r>
          </w:p>
        </w:tc>
        <w:tc>
          <w:tcPr>
            <w:tcW w:w="1411" w:type="dxa"/>
          </w:tcPr>
          <w:p w:rsidR="00D17E89" w:rsidRPr="00A95BBE" w:rsidRDefault="00D17E89" w:rsidP="00D17E89">
            <w:pPr>
              <w:ind w:left="0" w:firstLine="0"/>
            </w:pPr>
            <w:r w:rsidRPr="00A95BBE">
              <w:lastRenderedPageBreak/>
              <w:t>Українська</w:t>
            </w:r>
          </w:p>
        </w:tc>
        <w:tc>
          <w:tcPr>
            <w:tcW w:w="1524" w:type="dxa"/>
          </w:tcPr>
          <w:p w:rsidR="00D17E89" w:rsidRPr="00A95BBE" w:rsidRDefault="00D17E89" w:rsidP="00D17E89">
            <w:pPr>
              <w:ind w:left="-1" w:firstLine="0"/>
            </w:pPr>
            <w:r w:rsidRPr="00A95BBE">
              <w:t>2018</w:t>
            </w:r>
          </w:p>
        </w:tc>
      </w:tr>
      <w:tr w:rsidR="00D17E89" w:rsidTr="00D17E89">
        <w:tc>
          <w:tcPr>
            <w:tcW w:w="6812" w:type="dxa"/>
          </w:tcPr>
          <w:p w:rsidR="00D17E89" w:rsidRPr="00A95BBE" w:rsidRDefault="00D17E89" w:rsidP="00D17E89">
            <w:pPr>
              <w:ind w:left="0" w:firstLine="0"/>
            </w:pPr>
            <w:r w:rsidRPr="00A95BBE">
              <w:lastRenderedPageBreak/>
              <w:t>«Захист Вітчизни (рівень стандарту)» підручник для 10 класу закладів загальної середньої освіти  (авт. Гарасимів І.М.. Пашко К.О., Фука М.М., Щирба Ю.П.)</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2018</w:t>
            </w:r>
          </w:p>
        </w:tc>
      </w:tr>
      <w:tr w:rsidR="00D17E89" w:rsidTr="00D17E89">
        <w:tc>
          <w:tcPr>
            <w:tcW w:w="6812" w:type="dxa"/>
          </w:tcPr>
          <w:p w:rsidR="00D17E89" w:rsidRPr="00A95BBE" w:rsidRDefault="00D17E89" w:rsidP="00D17E89">
            <w:pPr>
              <w:ind w:left="0" w:firstLine="0"/>
            </w:pPr>
            <w:r w:rsidRPr="00A95BBE">
              <w:t>«Захист Вітчизни (рівень стандарту, "Основи медичних знань")» підручник для 10 класу закладів загальної середньої освіти  (авт. Гудима А.А., Пашко К.О., Гарасимів І.М.,Фука М.М.)</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2018</w:t>
            </w:r>
          </w:p>
        </w:tc>
      </w:tr>
      <w:tr w:rsidR="00D17E89" w:rsidTr="00D17E89">
        <w:tc>
          <w:tcPr>
            <w:tcW w:w="6812" w:type="dxa"/>
          </w:tcPr>
          <w:p w:rsidR="00D17E89" w:rsidRPr="00A95BBE" w:rsidRDefault="00D17E89" w:rsidP="00D17E89">
            <w:pPr>
              <w:ind w:left="0" w:firstLine="0"/>
            </w:pPr>
            <w:r w:rsidRPr="00A95BBE">
              <w:t>«Історія України (рівень стандарту)» підручник для 10 класу закладів загальної середньої освіти  (авт. Пометун О.І.,Гупан Н.М.)</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2018</w:t>
            </w:r>
          </w:p>
        </w:tc>
      </w:tr>
      <w:tr w:rsidR="00D17E89" w:rsidTr="00D17E89">
        <w:tc>
          <w:tcPr>
            <w:tcW w:w="6812" w:type="dxa"/>
          </w:tcPr>
          <w:p w:rsidR="00D17E89" w:rsidRPr="00A95BBE" w:rsidRDefault="00D17E89" w:rsidP="00D17E89">
            <w:pPr>
              <w:ind w:left="0" w:firstLine="0"/>
            </w:pPr>
            <w:r w:rsidRPr="00A95BBE">
              <w:t>«Математика (алгебра і початки аналізу та геометрія, рівень стандарту)» підручник для 10 класу закладів загальної середньої освіти  (авт. Мерзляк А.Г.,Номіровський Д.А., Полонський В.Б.,  Якір М.С.)</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2018</w:t>
            </w:r>
          </w:p>
        </w:tc>
      </w:tr>
      <w:tr w:rsidR="00D17E89" w:rsidTr="00D17E89">
        <w:tc>
          <w:tcPr>
            <w:tcW w:w="6812" w:type="dxa"/>
          </w:tcPr>
          <w:p w:rsidR="00D17E89" w:rsidRPr="00A95BBE" w:rsidRDefault="00D17E89" w:rsidP="00D17E89">
            <w:pPr>
              <w:ind w:left="0" w:firstLine="0"/>
            </w:pPr>
            <w:r w:rsidRPr="00A95BBE">
              <w:rPr>
                <w:lang w:val="uk-UA"/>
              </w:rPr>
              <w:t xml:space="preserve">«Німецька мова (10-й рік навчання, рівень стандарту)» підручник для 10 класу закладів загальної середньої освіти   (авт. </w:t>
            </w:r>
            <w:r w:rsidRPr="00A95BBE">
              <w:t>Сотникова С.І., Гоголєва Г.В.)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2018</w:t>
            </w:r>
          </w:p>
        </w:tc>
      </w:tr>
      <w:tr w:rsidR="00D17E89" w:rsidTr="00D17E89">
        <w:tc>
          <w:tcPr>
            <w:tcW w:w="6812" w:type="dxa"/>
          </w:tcPr>
          <w:p w:rsidR="00D17E89" w:rsidRPr="00A95BBE" w:rsidRDefault="00D17E89" w:rsidP="00D17E89">
            <w:pPr>
              <w:ind w:left="0" w:firstLine="0"/>
            </w:pPr>
            <w:r w:rsidRPr="00A95BBE">
              <w:rPr>
                <w:lang w:val="uk-UA"/>
              </w:rPr>
              <w:t xml:space="preserve">«Польська мова (6-й рік навчання, рівень стандарту)» підручник для 10 класу спеціалізованих шкіл із поглибленим вивченням іноземних мов та закладів загальної середньої освіти  (авт. </w:t>
            </w:r>
            <w:r w:rsidRPr="00A95BBE">
              <w:t>Біленька-Свистович Л.В.,  Ковалевський Є.,Ярмолюк М.О.)</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2018</w:t>
            </w:r>
          </w:p>
        </w:tc>
      </w:tr>
      <w:tr w:rsidR="00D17E89" w:rsidTr="00D17E89">
        <w:tc>
          <w:tcPr>
            <w:tcW w:w="6812" w:type="dxa"/>
          </w:tcPr>
          <w:p w:rsidR="00D17E89" w:rsidRPr="00A95BBE" w:rsidRDefault="00D17E89" w:rsidP="00D17E89">
            <w:pPr>
              <w:ind w:left="0" w:firstLine="0"/>
            </w:pPr>
            <w:r w:rsidRPr="00A95BBE">
              <w:t>«Українська література (рівень стандарту)» підручник для 10 класу закладів загальної середньої освіти   (авт. Авраменко О.М.,Пахаренко В.І.)</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2018</w:t>
            </w:r>
          </w:p>
        </w:tc>
      </w:tr>
      <w:tr w:rsidR="00D17E89" w:rsidTr="00D17E89">
        <w:tc>
          <w:tcPr>
            <w:tcW w:w="6812" w:type="dxa"/>
          </w:tcPr>
          <w:p w:rsidR="00D17E89" w:rsidRPr="00A95BBE" w:rsidRDefault="00D17E89" w:rsidP="00D17E89">
            <w:pPr>
              <w:ind w:left="0" w:firstLine="0"/>
            </w:pPr>
            <w:r w:rsidRPr="00A95BBE">
              <w:t>«Українська мова (рівень стандарту)» підручник для 10 класу закладів загальної середньої освіти   (авт. Глазова О.П.)</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2018</w:t>
            </w:r>
          </w:p>
        </w:tc>
      </w:tr>
      <w:tr w:rsidR="00D17E89" w:rsidTr="00D17E89">
        <w:tc>
          <w:tcPr>
            <w:tcW w:w="6812" w:type="dxa"/>
          </w:tcPr>
          <w:p w:rsidR="00D17E89" w:rsidRPr="00A95BBE" w:rsidRDefault="00D17E89" w:rsidP="00D17E89">
            <w:pPr>
              <w:ind w:left="0" w:firstLine="0"/>
            </w:pPr>
            <w:r w:rsidRPr="00A95BBE">
              <w:rPr>
                <w:lang w:val="uk-UA"/>
              </w:rPr>
              <w:t xml:space="preserve">«Фізика (рівень стандарту, за навчальною програмою авторського колективу під керівництвом Локтєва В.М.)» підручник для 10 класу закладів загальної середньої освіти  (авт. Бар`яхтар В.Г., Довгий С.О., Божинова Ф.Я., Кірюхіна О.О. за редакцією </w:t>
            </w:r>
            <w:r w:rsidRPr="00A95BBE">
              <w:t>Бар`яхтара В.Г., Довгого С.О.)</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2018</w:t>
            </w:r>
          </w:p>
        </w:tc>
      </w:tr>
      <w:tr w:rsidR="00D17E89" w:rsidTr="00D17E89">
        <w:tc>
          <w:tcPr>
            <w:tcW w:w="6812" w:type="dxa"/>
          </w:tcPr>
          <w:p w:rsidR="00D17E89" w:rsidRPr="00A95BBE" w:rsidRDefault="00D17E89" w:rsidP="00D17E89">
            <w:pPr>
              <w:ind w:left="0" w:firstLine="0"/>
            </w:pPr>
            <w:r w:rsidRPr="00A95BBE">
              <w:t>«Хімія (рівень стандарту)» підручник для 10 класу закладів загальної середньої освіти  (авт. Савчин М.М.)</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2018</w:t>
            </w:r>
          </w:p>
        </w:tc>
      </w:tr>
      <w:tr w:rsidR="00D17E89" w:rsidTr="00D17E89">
        <w:tc>
          <w:tcPr>
            <w:tcW w:w="6812" w:type="dxa"/>
          </w:tcPr>
          <w:p w:rsidR="00D17E89" w:rsidRPr="00A95BBE" w:rsidRDefault="00D17E89" w:rsidP="00D17E89">
            <w:pPr>
              <w:ind w:left="0" w:firstLine="0"/>
            </w:pPr>
            <w:r w:rsidRPr="00A95BBE">
              <w:t>«Англійська мова (11-й рік навчання, рівень стандарту)» підручник для 11 класу закладів загальної середньої освіти  (авт. Карпюк О.Д.)</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2019</w:t>
            </w:r>
          </w:p>
        </w:tc>
      </w:tr>
      <w:tr w:rsidR="00D17E89" w:rsidTr="00D17E89">
        <w:tc>
          <w:tcPr>
            <w:tcW w:w="6812" w:type="dxa"/>
          </w:tcPr>
          <w:p w:rsidR="00D17E89" w:rsidRPr="00A95BBE" w:rsidRDefault="00D17E89" w:rsidP="00D17E89">
            <w:pPr>
              <w:ind w:left="0" w:firstLine="0"/>
            </w:pPr>
            <w:r w:rsidRPr="00A95BBE">
              <w:t>«Астрономія  (рівень стандарту, за навчальною програмою авторського колективу під керівництвом Яцківа Я.С.)» підручник для 11 класу закладів загальної середньої освіти    (авт. Пришляк М.П.)</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2019</w:t>
            </w:r>
          </w:p>
        </w:tc>
      </w:tr>
      <w:tr w:rsidR="00D17E89" w:rsidTr="00D17E89">
        <w:tc>
          <w:tcPr>
            <w:tcW w:w="6812" w:type="dxa"/>
          </w:tcPr>
          <w:p w:rsidR="00D17E89" w:rsidRPr="00A95BBE" w:rsidRDefault="00D17E89" w:rsidP="00D17E89">
            <w:pPr>
              <w:ind w:left="0" w:firstLine="0"/>
              <w:rPr>
                <w:lang w:val="uk-UA"/>
              </w:rPr>
            </w:pPr>
            <w:r w:rsidRPr="00A95BBE">
              <w:rPr>
                <w:lang w:val="uk-UA"/>
              </w:rPr>
              <w:t>«Біологія і екологія (рівень стандарту)» підручник для 11 класу закладів загальної середньої освіти укр + нацменшини  (авт. Андеосон О.А., Вихренко М.А.,  Чернінський А.О.,Міюс С.М.)</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2019</w:t>
            </w:r>
          </w:p>
        </w:tc>
      </w:tr>
      <w:tr w:rsidR="00D17E89" w:rsidTr="00D17E89">
        <w:tc>
          <w:tcPr>
            <w:tcW w:w="6812" w:type="dxa"/>
          </w:tcPr>
          <w:p w:rsidR="00D17E89" w:rsidRPr="00A95BBE" w:rsidRDefault="00D17E89" w:rsidP="00D17E89">
            <w:pPr>
              <w:ind w:left="0" w:firstLine="0"/>
            </w:pPr>
            <w:r w:rsidRPr="00A95BBE">
              <w:t>«Всесвітня історія (рівень стандарту)» підручник для 11 класу закладів загальної середньої освіти   (авт. Ладиченко Т.В.)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2019</w:t>
            </w:r>
          </w:p>
        </w:tc>
      </w:tr>
      <w:tr w:rsidR="00D17E89" w:rsidTr="00D17E89">
        <w:tc>
          <w:tcPr>
            <w:tcW w:w="6812" w:type="dxa"/>
          </w:tcPr>
          <w:p w:rsidR="00D17E89" w:rsidRPr="00A95BBE" w:rsidRDefault="00D17E89" w:rsidP="00D17E89">
            <w:pPr>
              <w:ind w:left="0" w:firstLine="0"/>
            </w:pPr>
            <w:r w:rsidRPr="00A95BBE">
              <w:t>«Географія (рівень стандарту)» підручник для 11 класу закладів загальної середньої освіти   (авт. Кобернік С.Г., Коваленко Р.Р.)</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2019</w:t>
            </w:r>
          </w:p>
        </w:tc>
      </w:tr>
      <w:tr w:rsidR="00D17E89" w:rsidTr="00D17E89">
        <w:tc>
          <w:tcPr>
            <w:tcW w:w="6812" w:type="dxa"/>
          </w:tcPr>
          <w:p w:rsidR="00D17E89" w:rsidRPr="00A95BBE" w:rsidRDefault="00D17E89" w:rsidP="00D17E89">
            <w:pPr>
              <w:ind w:left="0" w:firstLine="0"/>
            </w:pPr>
            <w:r w:rsidRPr="00A95BBE">
              <w:t>«Зарубіжна література (рівень стандарту)» підручник для 11 класу закладів загальної середньої освіти  (авт. Волощук Є.В. )</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2019</w:t>
            </w:r>
          </w:p>
        </w:tc>
      </w:tr>
      <w:tr w:rsidR="00D17E89" w:rsidTr="00D17E89">
        <w:tc>
          <w:tcPr>
            <w:tcW w:w="6812" w:type="dxa"/>
          </w:tcPr>
          <w:p w:rsidR="00D17E89" w:rsidRPr="00A95BBE" w:rsidRDefault="00D17E89" w:rsidP="00D17E89">
            <w:pPr>
              <w:ind w:left="0" w:firstLine="0"/>
            </w:pPr>
            <w:r w:rsidRPr="00A95BBE">
              <w:t xml:space="preserve">«Захист Вітчизни (рівень стандарту)" підручник для 11 класу </w:t>
            </w:r>
            <w:r w:rsidRPr="00A95BBE">
              <w:lastRenderedPageBreak/>
              <w:t>закладів загальної середньої освіти  (авт. Гудима А.А., Пашко К.О., Гарасимів І.М., Фука М.М.,Щирба Ю.П.)</w:t>
            </w:r>
          </w:p>
        </w:tc>
        <w:tc>
          <w:tcPr>
            <w:tcW w:w="1411" w:type="dxa"/>
          </w:tcPr>
          <w:p w:rsidR="00D17E89" w:rsidRPr="00A95BBE" w:rsidRDefault="00D17E89" w:rsidP="00D17E89">
            <w:pPr>
              <w:ind w:left="0" w:firstLine="0"/>
            </w:pPr>
            <w:r w:rsidRPr="00A95BBE">
              <w:lastRenderedPageBreak/>
              <w:t>Українська</w:t>
            </w:r>
          </w:p>
        </w:tc>
        <w:tc>
          <w:tcPr>
            <w:tcW w:w="1524" w:type="dxa"/>
          </w:tcPr>
          <w:p w:rsidR="00D17E89" w:rsidRPr="00A95BBE" w:rsidRDefault="00D17E89" w:rsidP="00D17E89">
            <w:pPr>
              <w:ind w:left="-1" w:firstLine="0"/>
            </w:pPr>
            <w:r w:rsidRPr="00A95BBE">
              <w:t>2019</w:t>
            </w:r>
          </w:p>
        </w:tc>
      </w:tr>
      <w:tr w:rsidR="00D17E89" w:rsidTr="00D17E89">
        <w:tc>
          <w:tcPr>
            <w:tcW w:w="6812" w:type="dxa"/>
          </w:tcPr>
          <w:p w:rsidR="00D17E89" w:rsidRPr="00A95BBE" w:rsidRDefault="00D17E89" w:rsidP="00D17E89">
            <w:pPr>
              <w:ind w:left="0" w:firstLine="0"/>
            </w:pPr>
            <w:r w:rsidRPr="00A95BBE">
              <w:lastRenderedPageBreak/>
              <w:t>«Захист Вітчизни (рівень стандарту,"Основи медичних знань")» підручник для 11 класу закладів загальної середньої освіти    (авт. Гудима А.А., Пашко К.О., Гарасимів І.М., Фука М.М.)</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2019</w:t>
            </w:r>
          </w:p>
        </w:tc>
      </w:tr>
      <w:tr w:rsidR="00D17E89" w:rsidTr="00D17E89">
        <w:tc>
          <w:tcPr>
            <w:tcW w:w="6812" w:type="dxa"/>
          </w:tcPr>
          <w:p w:rsidR="00D17E89" w:rsidRPr="00A95BBE" w:rsidRDefault="00D17E89" w:rsidP="00D17E89">
            <w:pPr>
              <w:ind w:left="0" w:firstLine="0"/>
            </w:pPr>
            <w:r w:rsidRPr="00A95BBE">
              <w:rPr>
                <w:lang w:val="uk-UA"/>
              </w:rPr>
              <w:t xml:space="preserve">«Інформатика (профільний рівень)» підручник для 11 класу закладів загальної середньої освіти з навчанням українською та мовами нацменшин  (авт. </w:t>
            </w:r>
            <w:r w:rsidRPr="00A95BBE">
              <w:t>Руденко В.Д.,Речич Н.В., Потієнко В.О.)</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2019</w:t>
            </w:r>
          </w:p>
        </w:tc>
      </w:tr>
      <w:tr w:rsidR="00D17E89" w:rsidTr="00D17E89">
        <w:tc>
          <w:tcPr>
            <w:tcW w:w="6812" w:type="dxa"/>
          </w:tcPr>
          <w:p w:rsidR="00D17E89" w:rsidRPr="00A95BBE" w:rsidRDefault="00D17E89" w:rsidP="00D17E89">
            <w:pPr>
              <w:ind w:left="0" w:firstLine="0"/>
            </w:pPr>
            <w:r w:rsidRPr="00A95BBE">
              <w:rPr>
                <w:lang w:val="uk-UA"/>
              </w:rPr>
              <w:t xml:space="preserve">«Інформатика (рівень стандарту)» підручник для 10 (11) класу закладів загальної середньої освіти з навчанням українською та мовами нацменшин  (авт. </w:t>
            </w:r>
            <w:r w:rsidRPr="00A95BBE">
              <w:t>Бондаренко О.О., Ластовецький В.В., Пилипчук О.П., Шестопалов Є.А.)</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2019</w:t>
            </w:r>
          </w:p>
        </w:tc>
      </w:tr>
      <w:tr w:rsidR="00D17E89" w:rsidTr="00D17E89">
        <w:tc>
          <w:tcPr>
            <w:tcW w:w="6812" w:type="dxa"/>
          </w:tcPr>
          <w:p w:rsidR="00D17E89" w:rsidRPr="00A95BBE" w:rsidRDefault="00D17E89" w:rsidP="00D17E89">
            <w:pPr>
              <w:ind w:left="0" w:firstLine="0"/>
            </w:pPr>
            <w:r w:rsidRPr="00A95BBE">
              <w:t>«Історія України (рівень стандарту)» підручник для 11 класу закладів загальної середньої освіти  укр + пол + рос  (авт. Власов В.С.,  Кульчицький С.В.)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2019</w:t>
            </w:r>
          </w:p>
        </w:tc>
      </w:tr>
      <w:tr w:rsidR="00D17E89" w:rsidTr="00D17E89">
        <w:tc>
          <w:tcPr>
            <w:tcW w:w="6812" w:type="dxa"/>
          </w:tcPr>
          <w:p w:rsidR="00D17E89" w:rsidRPr="00A95BBE" w:rsidRDefault="00D17E89" w:rsidP="00D17E89">
            <w:pPr>
              <w:ind w:left="0" w:firstLine="0"/>
            </w:pPr>
            <w:r w:rsidRPr="00A95BBE">
              <w:rPr>
                <w:lang w:val="uk-UA"/>
              </w:rPr>
              <w:t xml:space="preserve">«Історія: Україна і світ (інтегрований курс, рівень стандарту)» підручник для 11 класу закладів загальної середньої освіти  (авт. </w:t>
            </w:r>
            <w:r w:rsidRPr="00A95BBE">
              <w:t>Мудрий М.М.,Аркуша О.Г.)</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2019</w:t>
            </w:r>
          </w:p>
        </w:tc>
      </w:tr>
      <w:tr w:rsidR="00D17E89" w:rsidTr="00D17E89">
        <w:tc>
          <w:tcPr>
            <w:tcW w:w="6812" w:type="dxa"/>
          </w:tcPr>
          <w:p w:rsidR="00D17E89" w:rsidRPr="00A95BBE" w:rsidRDefault="00D17E89" w:rsidP="00D17E89">
            <w:pPr>
              <w:ind w:left="0" w:firstLine="0"/>
            </w:pPr>
            <w:r w:rsidRPr="00A95BBE">
              <w:t>«Математика (алгебра і початки аналізу та геометрія, рівень стандарту)» підручник для 11 класу закладів загальної середньої освіти  (авт. Мерзляк А.Г.,  Номіровський Д.А., Полонський В.Б.,  Якір М.С.)</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2019</w:t>
            </w:r>
          </w:p>
        </w:tc>
      </w:tr>
      <w:tr w:rsidR="00D17E89" w:rsidTr="00D17E89">
        <w:tc>
          <w:tcPr>
            <w:tcW w:w="6812" w:type="dxa"/>
          </w:tcPr>
          <w:p w:rsidR="00D17E89" w:rsidRPr="00A95BBE" w:rsidRDefault="00D17E89" w:rsidP="00D17E89">
            <w:pPr>
              <w:ind w:left="0" w:firstLine="0"/>
            </w:pPr>
            <w:r w:rsidRPr="00A95BBE">
              <w:rPr>
                <w:lang w:val="uk-UA"/>
              </w:rPr>
              <w:t xml:space="preserve">«Мистецтво (рівень стандарту, профільний рівень)» підручник для 10 (11) класу закладів загальної середньої освітиз навчанням українською та мовами нацменшин  (авт. </w:t>
            </w:r>
            <w:r w:rsidRPr="00A95BBE">
              <w:t>Назаренко Н.В.,Чен Н.В.,  Севастьянова Д.О.)</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2019</w:t>
            </w:r>
          </w:p>
        </w:tc>
      </w:tr>
      <w:tr w:rsidR="00D17E89" w:rsidTr="00D17E89">
        <w:tc>
          <w:tcPr>
            <w:tcW w:w="6812" w:type="dxa"/>
          </w:tcPr>
          <w:p w:rsidR="00D17E89" w:rsidRPr="00A95BBE" w:rsidRDefault="00D17E89" w:rsidP="00D17E89">
            <w:pPr>
              <w:ind w:left="0" w:firstLine="0"/>
            </w:pPr>
            <w:r w:rsidRPr="00A95BBE">
              <w:rPr>
                <w:lang w:val="uk-UA"/>
              </w:rPr>
              <w:t xml:space="preserve">«Німецька мова (11-й рік навчання, рівень стандарту)» підручник для 11 класу закладів загальної середньої освіти  (авт. </w:t>
            </w:r>
            <w:r w:rsidRPr="00A95BBE">
              <w:t>Сотникова С.І., Гоголєва Г.В.)</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2019</w:t>
            </w:r>
          </w:p>
        </w:tc>
      </w:tr>
      <w:tr w:rsidR="00D17E89" w:rsidTr="00D17E89">
        <w:tc>
          <w:tcPr>
            <w:tcW w:w="6812" w:type="dxa"/>
          </w:tcPr>
          <w:p w:rsidR="00D17E89" w:rsidRPr="00A95BBE" w:rsidRDefault="00D17E89" w:rsidP="00D17E89">
            <w:pPr>
              <w:ind w:left="0" w:firstLine="0"/>
            </w:pPr>
            <w:r w:rsidRPr="00A95BBE">
              <w:t>«Польська мова (7-й рік навчання, рівень стандарту)» підручник для 11 класу спеціалізованих шкіл із поглибленим вивченням іноземних мов та закладів загальної середньої освіти  (авт. Барбара-Гузюк-Свіца,Гражина Пшеходзка, Агнєшка Рочняк,  Марія Зелінська)</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2019</w:t>
            </w:r>
          </w:p>
        </w:tc>
      </w:tr>
      <w:tr w:rsidR="00D17E89" w:rsidTr="00D17E89">
        <w:tc>
          <w:tcPr>
            <w:tcW w:w="6812" w:type="dxa"/>
          </w:tcPr>
          <w:p w:rsidR="00D17E89" w:rsidRPr="00A95BBE" w:rsidRDefault="00D17E89" w:rsidP="00D17E89">
            <w:pPr>
              <w:ind w:left="0" w:firstLine="0"/>
            </w:pPr>
            <w:r w:rsidRPr="00A95BBE">
              <w:t>«Технології (рівень стандарту)» підручник для 10 (11) класу закладів загальної середньої освіти з навчанням українською та мовами нацменшин  (авт. Ходзицька І.Ю., Боринець Н.І.. Гащак В.М., Горобець О.В., Даниліна Е.М.,Крімер В.В.. Лапінський В.В., Малєєва І.В., Медвідь О.Ю., Павич Н.М., Палій Ю.В., Пархоменко О.М.,  Пасічна Т.С.,  Приходько Ю.М., Рак Л.М.)</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2019</w:t>
            </w:r>
          </w:p>
        </w:tc>
      </w:tr>
      <w:tr w:rsidR="00D17E89" w:rsidTr="00D17E89">
        <w:tc>
          <w:tcPr>
            <w:tcW w:w="6812" w:type="dxa"/>
          </w:tcPr>
          <w:p w:rsidR="00D17E89" w:rsidRPr="00A95BBE" w:rsidRDefault="00D17E89" w:rsidP="00D17E89">
            <w:pPr>
              <w:ind w:left="0" w:firstLine="0"/>
            </w:pPr>
            <w:r w:rsidRPr="00A95BBE">
              <w:t>«Українська література (рівень стандарту)» підручник для 11 класу закладів загальної середньої освіти  (авт. Авраменко О.М.)</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2019</w:t>
            </w:r>
          </w:p>
        </w:tc>
      </w:tr>
      <w:tr w:rsidR="00D17E89" w:rsidTr="00D17E89">
        <w:tc>
          <w:tcPr>
            <w:tcW w:w="6812" w:type="dxa"/>
          </w:tcPr>
          <w:p w:rsidR="00D17E89" w:rsidRPr="00A95BBE" w:rsidRDefault="00D17E89" w:rsidP="00D17E89">
            <w:pPr>
              <w:ind w:left="0" w:firstLine="0"/>
            </w:pPr>
            <w:r w:rsidRPr="00A95BBE">
              <w:t>«Українська мова (рівень стандарту)» підручник для 11 класу закладів загальної середньої освіти   (авт. Глазова О.П.)</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2019</w:t>
            </w:r>
          </w:p>
        </w:tc>
      </w:tr>
      <w:tr w:rsidR="00D17E89" w:rsidTr="00D17E89">
        <w:tc>
          <w:tcPr>
            <w:tcW w:w="6812" w:type="dxa"/>
          </w:tcPr>
          <w:p w:rsidR="00D17E89" w:rsidRPr="00A95BBE" w:rsidRDefault="00D17E89" w:rsidP="00D17E89">
            <w:pPr>
              <w:ind w:left="0" w:firstLine="0"/>
            </w:pPr>
            <w:r w:rsidRPr="00A95BBE">
              <w:rPr>
                <w:lang w:val="uk-UA"/>
              </w:rPr>
              <w:t xml:space="preserve">«Фізика (рівень стандарту, за навчальною програмою авторського колективу під керівництвом Локтєва В.М.)» підручник для 11 класу закладів загальної середньої освіти   (авт. Бар`яхтар В.Г., Довгий С.О., Божинова Ф.Я.,Кірюхіна О.О.за редакцією </w:t>
            </w:r>
            <w:r w:rsidRPr="00A95BBE">
              <w:t>Бар`яхтара В.Г., Довгого С.О.)</w:t>
            </w:r>
          </w:p>
        </w:tc>
        <w:tc>
          <w:tcPr>
            <w:tcW w:w="1411" w:type="dxa"/>
          </w:tcPr>
          <w:p w:rsidR="00D17E89" w:rsidRPr="00A95BBE" w:rsidRDefault="00D17E89" w:rsidP="00D17E89">
            <w:pPr>
              <w:ind w:left="0" w:firstLine="0"/>
            </w:pPr>
            <w:r w:rsidRPr="00A95BBE">
              <w:t>Українська</w:t>
            </w:r>
          </w:p>
        </w:tc>
        <w:tc>
          <w:tcPr>
            <w:tcW w:w="1524" w:type="dxa"/>
          </w:tcPr>
          <w:p w:rsidR="00D17E89" w:rsidRPr="00A95BBE" w:rsidRDefault="00D17E89" w:rsidP="00D17E89">
            <w:pPr>
              <w:ind w:left="-1" w:firstLine="0"/>
            </w:pPr>
            <w:r w:rsidRPr="00A95BBE">
              <w:t>2019</w:t>
            </w:r>
          </w:p>
        </w:tc>
      </w:tr>
      <w:tr w:rsidR="00D17E89" w:rsidTr="00D17E89">
        <w:tc>
          <w:tcPr>
            <w:tcW w:w="6812" w:type="dxa"/>
          </w:tcPr>
          <w:p w:rsidR="00D17E89" w:rsidRPr="00A95BBE" w:rsidRDefault="00D17E89" w:rsidP="00D17E89">
            <w:pPr>
              <w:ind w:left="0" w:firstLine="0"/>
            </w:pPr>
            <w:r w:rsidRPr="00A95BBE">
              <w:t xml:space="preserve">«Хімія (рівень стандарту)» підручник для 11 класу закладів </w:t>
            </w:r>
            <w:r w:rsidRPr="00A95BBE">
              <w:lastRenderedPageBreak/>
              <w:t>загальної середньої освіти    (авт. Савчин М.М.)</w:t>
            </w:r>
          </w:p>
        </w:tc>
        <w:tc>
          <w:tcPr>
            <w:tcW w:w="1411" w:type="dxa"/>
          </w:tcPr>
          <w:p w:rsidR="00D17E89" w:rsidRPr="00A95BBE" w:rsidRDefault="00D17E89" w:rsidP="00D17E89">
            <w:pPr>
              <w:ind w:left="0" w:firstLine="0"/>
            </w:pPr>
            <w:r w:rsidRPr="00A95BBE">
              <w:lastRenderedPageBreak/>
              <w:t>Українська</w:t>
            </w:r>
          </w:p>
        </w:tc>
        <w:tc>
          <w:tcPr>
            <w:tcW w:w="1524" w:type="dxa"/>
          </w:tcPr>
          <w:p w:rsidR="00D17E89" w:rsidRPr="00A95BBE" w:rsidRDefault="00D17E89" w:rsidP="00D17E89">
            <w:pPr>
              <w:ind w:left="-1" w:firstLine="0"/>
            </w:pPr>
            <w:r w:rsidRPr="00A95BBE">
              <w:t>2019</w:t>
            </w:r>
          </w:p>
        </w:tc>
      </w:tr>
    </w:tbl>
    <w:p w:rsidR="00D17E89" w:rsidRPr="00C73379" w:rsidRDefault="00D17E89" w:rsidP="00D17E89">
      <w:pPr>
        <w:rPr>
          <w:lang w:val="uk-UA"/>
        </w:rPr>
      </w:pPr>
    </w:p>
    <w:p w:rsidR="00D17E89" w:rsidRPr="00C73379" w:rsidRDefault="00D17E89" w:rsidP="00D17E89">
      <w:pPr>
        <w:rPr>
          <w:lang w:val="uk-UA"/>
        </w:rPr>
      </w:pPr>
    </w:p>
    <w:p w:rsidR="00D17E89" w:rsidRDefault="00D17E89" w:rsidP="00D17E89"/>
    <w:p w:rsidR="00D17E89" w:rsidRPr="00D061DC" w:rsidRDefault="00D17E89">
      <w:pPr>
        <w:rPr>
          <w:lang w:val="uk-UA"/>
        </w:rPr>
      </w:pPr>
    </w:p>
    <w:sectPr w:rsidR="00D17E89" w:rsidRPr="00D061DC" w:rsidSect="003B663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Antiqua">
    <w:altName w:val="Arial"/>
    <w:charset w:val="00"/>
    <w:family w:val="swiss"/>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 w:name="Caladea">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45CDE1"/>
    <w:multiLevelType w:val="singleLevel"/>
    <w:tmpl w:val="FE45CDE1"/>
    <w:lvl w:ilvl="0">
      <w:start w:val="1"/>
      <w:numFmt w:val="bullet"/>
      <w:lvlText w:val=""/>
      <w:lvlJc w:val="left"/>
      <w:pPr>
        <w:tabs>
          <w:tab w:val="left" w:pos="420"/>
        </w:tabs>
        <w:ind w:left="420" w:hanging="420"/>
      </w:pPr>
      <w:rPr>
        <w:rFonts w:ascii="Wingdings" w:hAnsi="Wingdings" w:hint="default"/>
      </w:rPr>
    </w:lvl>
  </w:abstractNum>
  <w:abstractNum w:abstractNumId="1">
    <w:nsid w:val="FFFFFF83"/>
    <w:multiLevelType w:val="singleLevel"/>
    <w:tmpl w:val="56DA3BB0"/>
    <w:lvl w:ilvl="0">
      <w:start w:val="1"/>
      <w:numFmt w:val="bullet"/>
      <w:lvlText w:val=""/>
      <w:lvlJc w:val="left"/>
      <w:pPr>
        <w:tabs>
          <w:tab w:val="num" w:pos="643"/>
        </w:tabs>
        <w:ind w:left="643" w:hanging="360"/>
      </w:pPr>
      <w:rPr>
        <w:rFonts w:ascii="Symbol" w:hAnsi="Symbol" w:hint="default"/>
      </w:rPr>
    </w:lvl>
  </w:abstractNum>
  <w:abstractNum w:abstractNumId="2">
    <w:nsid w:val="008A4D08"/>
    <w:multiLevelType w:val="hybridMultilevel"/>
    <w:tmpl w:val="C02CD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D866F9"/>
    <w:multiLevelType w:val="hybridMultilevel"/>
    <w:tmpl w:val="78781D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2E30011"/>
    <w:multiLevelType w:val="hybridMultilevel"/>
    <w:tmpl w:val="DBA27302"/>
    <w:lvl w:ilvl="0" w:tplc="97F890DC">
      <w:start w:val="20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A92858"/>
    <w:multiLevelType w:val="hybridMultilevel"/>
    <w:tmpl w:val="8BAE1F50"/>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6">
    <w:nsid w:val="05024CE3"/>
    <w:multiLevelType w:val="hybridMultilevel"/>
    <w:tmpl w:val="8E8CF44C"/>
    <w:lvl w:ilvl="0" w:tplc="BFEE8014">
      <w:numFmt w:val="bullet"/>
      <w:lvlText w:val="-"/>
      <w:lvlJc w:val="left"/>
      <w:pPr>
        <w:ind w:left="1068" w:hanging="360"/>
      </w:pPr>
      <w:rPr>
        <w:rFonts w:ascii="Times New Roman" w:eastAsia="Times New Roman" w:hAnsi="Times New Roman" w:hint="default"/>
        <w:color w:val="auto"/>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nsid w:val="073B1537"/>
    <w:multiLevelType w:val="hybridMultilevel"/>
    <w:tmpl w:val="278EE3BC"/>
    <w:lvl w:ilvl="0" w:tplc="D80AAE8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DE118A"/>
    <w:multiLevelType w:val="hybridMultilevel"/>
    <w:tmpl w:val="F57E7E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087473C5"/>
    <w:multiLevelType w:val="hybridMultilevel"/>
    <w:tmpl w:val="FA88B540"/>
    <w:lvl w:ilvl="0" w:tplc="04190001">
      <w:start w:val="1"/>
      <w:numFmt w:val="bullet"/>
      <w:lvlText w:val=""/>
      <w:lvlJc w:val="left"/>
      <w:pPr>
        <w:tabs>
          <w:tab w:val="num" w:pos="1698"/>
        </w:tabs>
        <w:ind w:left="1698" w:hanging="360"/>
      </w:pPr>
      <w:rPr>
        <w:rFonts w:ascii="Symbol" w:hAnsi="Symbol" w:hint="default"/>
      </w:rPr>
    </w:lvl>
    <w:lvl w:ilvl="1" w:tplc="04190003" w:tentative="1">
      <w:start w:val="1"/>
      <w:numFmt w:val="bullet"/>
      <w:lvlText w:val="o"/>
      <w:lvlJc w:val="left"/>
      <w:pPr>
        <w:tabs>
          <w:tab w:val="num" w:pos="2418"/>
        </w:tabs>
        <w:ind w:left="2418" w:hanging="360"/>
      </w:pPr>
      <w:rPr>
        <w:rFonts w:ascii="Courier New" w:hAnsi="Courier New" w:cs="Courier New" w:hint="default"/>
      </w:rPr>
    </w:lvl>
    <w:lvl w:ilvl="2" w:tplc="04190005" w:tentative="1">
      <w:start w:val="1"/>
      <w:numFmt w:val="bullet"/>
      <w:lvlText w:val=""/>
      <w:lvlJc w:val="left"/>
      <w:pPr>
        <w:tabs>
          <w:tab w:val="num" w:pos="3138"/>
        </w:tabs>
        <w:ind w:left="3138" w:hanging="360"/>
      </w:pPr>
      <w:rPr>
        <w:rFonts w:ascii="Wingdings" w:hAnsi="Wingdings" w:hint="default"/>
      </w:rPr>
    </w:lvl>
    <w:lvl w:ilvl="3" w:tplc="04190001" w:tentative="1">
      <w:start w:val="1"/>
      <w:numFmt w:val="bullet"/>
      <w:lvlText w:val=""/>
      <w:lvlJc w:val="left"/>
      <w:pPr>
        <w:tabs>
          <w:tab w:val="num" w:pos="3858"/>
        </w:tabs>
        <w:ind w:left="3858" w:hanging="360"/>
      </w:pPr>
      <w:rPr>
        <w:rFonts w:ascii="Symbol" w:hAnsi="Symbol" w:hint="default"/>
      </w:rPr>
    </w:lvl>
    <w:lvl w:ilvl="4" w:tplc="04190003" w:tentative="1">
      <w:start w:val="1"/>
      <w:numFmt w:val="bullet"/>
      <w:lvlText w:val="o"/>
      <w:lvlJc w:val="left"/>
      <w:pPr>
        <w:tabs>
          <w:tab w:val="num" w:pos="4578"/>
        </w:tabs>
        <w:ind w:left="4578" w:hanging="360"/>
      </w:pPr>
      <w:rPr>
        <w:rFonts w:ascii="Courier New" w:hAnsi="Courier New" w:cs="Courier New" w:hint="default"/>
      </w:rPr>
    </w:lvl>
    <w:lvl w:ilvl="5" w:tplc="04190005" w:tentative="1">
      <w:start w:val="1"/>
      <w:numFmt w:val="bullet"/>
      <w:lvlText w:val=""/>
      <w:lvlJc w:val="left"/>
      <w:pPr>
        <w:tabs>
          <w:tab w:val="num" w:pos="5298"/>
        </w:tabs>
        <w:ind w:left="5298" w:hanging="360"/>
      </w:pPr>
      <w:rPr>
        <w:rFonts w:ascii="Wingdings" w:hAnsi="Wingdings" w:hint="default"/>
      </w:rPr>
    </w:lvl>
    <w:lvl w:ilvl="6" w:tplc="04190001" w:tentative="1">
      <w:start w:val="1"/>
      <w:numFmt w:val="bullet"/>
      <w:lvlText w:val=""/>
      <w:lvlJc w:val="left"/>
      <w:pPr>
        <w:tabs>
          <w:tab w:val="num" w:pos="6018"/>
        </w:tabs>
        <w:ind w:left="6018" w:hanging="360"/>
      </w:pPr>
      <w:rPr>
        <w:rFonts w:ascii="Symbol" w:hAnsi="Symbol" w:hint="default"/>
      </w:rPr>
    </w:lvl>
    <w:lvl w:ilvl="7" w:tplc="04190003" w:tentative="1">
      <w:start w:val="1"/>
      <w:numFmt w:val="bullet"/>
      <w:lvlText w:val="o"/>
      <w:lvlJc w:val="left"/>
      <w:pPr>
        <w:tabs>
          <w:tab w:val="num" w:pos="6738"/>
        </w:tabs>
        <w:ind w:left="6738" w:hanging="360"/>
      </w:pPr>
      <w:rPr>
        <w:rFonts w:ascii="Courier New" w:hAnsi="Courier New" w:cs="Courier New" w:hint="default"/>
      </w:rPr>
    </w:lvl>
    <w:lvl w:ilvl="8" w:tplc="04190005" w:tentative="1">
      <w:start w:val="1"/>
      <w:numFmt w:val="bullet"/>
      <w:lvlText w:val=""/>
      <w:lvlJc w:val="left"/>
      <w:pPr>
        <w:tabs>
          <w:tab w:val="num" w:pos="7458"/>
        </w:tabs>
        <w:ind w:left="7458" w:hanging="360"/>
      </w:pPr>
      <w:rPr>
        <w:rFonts w:ascii="Wingdings" w:hAnsi="Wingdings" w:hint="default"/>
      </w:rPr>
    </w:lvl>
  </w:abstractNum>
  <w:abstractNum w:abstractNumId="10">
    <w:nsid w:val="08932399"/>
    <w:multiLevelType w:val="hybridMultilevel"/>
    <w:tmpl w:val="2B1C2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17542D"/>
    <w:multiLevelType w:val="hybridMultilevel"/>
    <w:tmpl w:val="F9282C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D5A72A8"/>
    <w:multiLevelType w:val="hybridMultilevel"/>
    <w:tmpl w:val="5E2EA83C"/>
    <w:lvl w:ilvl="0" w:tplc="45D69CF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8274F2"/>
    <w:multiLevelType w:val="hybridMultilevel"/>
    <w:tmpl w:val="5C78F84C"/>
    <w:lvl w:ilvl="0" w:tplc="353A3E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0AA057C"/>
    <w:multiLevelType w:val="hybridMultilevel"/>
    <w:tmpl w:val="0E0C4BD4"/>
    <w:lvl w:ilvl="0" w:tplc="5A4CA946">
      <w:start w:val="1"/>
      <w:numFmt w:val="bullet"/>
      <w:pStyle w:val="2"/>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8757EB8"/>
    <w:multiLevelType w:val="multilevel"/>
    <w:tmpl w:val="4798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7D650F"/>
    <w:multiLevelType w:val="hybridMultilevel"/>
    <w:tmpl w:val="29FE710E"/>
    <w:lvl w:ilvl="0" w:tplc="46601E06">
      <w:start w:val="3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5A666B"/>
    <w:multiLevelType w:val="hybridMultilevel"/>
    <w:tmpl w:val="A5DA4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3B5C5C"/>
    <w:multiLevelType w:val="hybridMultilevel"/>
    <w:tmpl w:val="F752B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1F0809"/>
    <w:multiLevelType w:val="hybridMultilevel"/>
    <w:tmpl w:val="8A742C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5305B89"/>
    <w:multiLevelType w:val="hybridMultilevel"/>
    <w:tmpl w:val="D234BA06"/>
    <w:lvl w:ilvl="0" w:tplc="B5FABEA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A554442"/>
    <w:multiLevelType w:val="hybridMultilevel"/>
    <w:tmpl w:val="97D08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C174E8"/>
    <w:multiLevelType w:val="singleLevel"/>
    <w:tmpl w:val="740C5314"/>
    <w:lvl w:ilvl="0">
      <w:start w:val="8"/>
      <w:numFmt w:val="bullet"/>
      <w:lvlText w:val="-"/>
      <w:lvlJc w:val="left"/>
      <w:pPr>
        <w:tabs>
          <w:tab w:val="num" w:pos="360"/>
        </w:tabs>
        <w:ind w:left="360" w:hanging="360"/>
      </w:pPr>
      <w:rPr>
        <w:rFonts w:hint="default"/>
      </w:rPr>
    </w:lvl>
  </w:abstractNum>
  <w:abstractNum w:abstractNumId="23">
    <w:nsid w:val="2CDB0289"/>
    <w:multiLevelType w:val="hybridMultilevel"/>
    <w:tmpl w:val="0D7A5C4E"/>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52466EF"/>
    <w:multiLevelType w:val="hybridMultilevel"/>
    <w:tmpl w:val="347A99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70C7F18"/>
    <w:multiLevelType w:val="hybridMultilevel"/>
    <w:tmpl w:val="02561D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A5E5DA7"/>
    <w:multiLevelType w:val="hybridMultilevel"/>
    <w:tmpl w:val="0F8A9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C716FDA"/>
    <w:multiLevelType w:val="hybridMultilevel"/>
    <w:tmpl w:val="84AE9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0B3554A"/>
    <w:multiLevelType w:val="hybridMultilevel"/>
    <w:tmpl w:val="EE98026C"/>
    <w:lvl w:ilvl="0" w:tplc="04190001">
      <w:start w:val="1"/>
      <w:numFmt w:val="bullet"/>
      <w:lvlText w:val=""/>
      <w:lvlJc w:val="left"/>
      <w:pPr>
        <w:tabs>
          <w:tab w:val="num" w:pos="720"/>
        </w:tabs>
        <w:ind w:left="720" w:hanging="360"/>
      </w:pPr>
      <w:rPr>
        <w:rFonts w:ascii="Symbol" w:hAnsi="Symbol" w:hint="default"/>
      </w:rPr>
    </w:lvl>
    <w:lvl w:ilvl="1" w:tplc="443AEFB0">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2B67CF6"/>
    <w:multiLevelType w:val="hybridMultilevel"/>
    <w:tmpl w:val="7EE81F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94064FD"/>
    <w:multiLevelType w:val="hybridMultilevel"/>
    <w:tmpl w:val="18EEAFEA"/>
    <w:lvl w:ilvl="0" w:tplc="04190001">
      <w:start w:val="1"/>
      <w:numFmt w:val="bullet"/>
      <w:lvlText w:val=""/>
      <w:lvlJc w:val="left"/>
      <w:pPr>
        <w:tabs>
          <w:tab w:val="num" w:pos="1373"/>
        </w:tabs>
        <w:ind w:left="1373" w:hanging="360"/>
      </w:pPr>
      <w:rPr>
        <w:rFonts w:ascii="Symbol" w:hAnsi="Symbol" w:hint="default"/>
      </w:rPr>
    </w:lvl>
    <w:lvl w:ilvl="1" w:tplc="04190003" w:tentative="1">
      <w:start w:val="1"/>
      <w:numFmt w:val="bullet"/>
      <w:lvlText w:val="o"/>
      <w:lvlJc w:val="left"/>
      <w:pPr>
        <w:tabs>
          <w:tab w:val="num" w:pos="2093"/>
        </w:tabs>
        <w:ind w:left="2093" w:hanging="360"/>
      </w:pPr>
      <w:rPr>
        <w:rFonts w:ascii="Courier New" w:hAnsi="Courier New" w:cs="Courier New" w:hint="default"/>
      </w:rPr>
    </w:lvl>
    <w:lvl w:ilvl="2" w:tplc="04190005" w:tentative="1">
      <w:start w:val="1"/>
      <w:numFmt w:val="bullet"/>
      <w:lvlText w:val=""/>
      <w:lvlJc w:val="left"/>
      <w:pPr>
        <w:tabs>
          <w:tab w:val="num" w:pos="2813"/>
        </w:tabs>
        <w:ind w:left="2813" w:hanging="360"/>
      </w:pPr>
      <w:rPr>
        <w:rFonts w:ascii="Wingdings" w:hAnsi="Wingdings" w:hint="default"/>
      </w:rPr>
    </w:lvl>
    <w:lvl w:ilvl="3" w:tplc="04190001" w:tentative="1">
      <w:start w:val="1"/>
      <w:numFmt w:val="bullet"/>
      <w:lvlText w:val=""/>
      <w:lvlJc w:val="left"/>
      <w:pPr>
        <w:tabs>
          <w:tab w:val="num" w:pos="3533"/>
        </w:tabs>
        <w:ind w:left="3533" w:hanging="360"/>
      </w:pPr>
      <w:rPr>
        <w:rFonts w:ascii="Symbol" w:hAnsi="Symbol" w:hint="default"/>
      </w:rPr>
    </w:lvl>
    <w:lvl w:ilvl="4" w:tplc="04190003" w:tentative="1">
      <w:start w:val="1"/>
      <w:numFmt w:val="bullet"/>
      <w:lvlText w:val="o"/>
      <w:lvlJc w:val="left"/>
      <w:pPr>
        <w:tabs>
          <w:tab w:val="num" w:pos="4253"/>
        </w:tabs>
        <w:ind w:left="4253" w:hanging="360"/>
      </w:pPr>
      <w:rPr>
        <w:rFonts w:ascii="Courier New" w:hAnsi="Courier New" w:cs="Courier New" w:hint="default"/>
      </w:rPr>
    </w:lvl>
    <w:lvl w:ilvl="5" w:tplc="04190005" w:tentative="1">
      <w:start w:val="1"/>
      <w:numFmt w:val="bullet"/>
      <w:lvlText w:val=""/>
      <w:lvlJc w:val="left"/>
      <w:pPr>
        <w:tabs>
          <w:tab w:val="num" w:pos="4973"/>
        </w:tabs>
        <w:ind w:left="4973" w:hanging="360"/>
      </w:pPr>
      <w:rPr>
        <w:rFonts w:ascii="Wingdings" w:hAnsi="Wingdings" w:hint="default"/>
      </w:rPr>
    </w:lvl>
    <w:lvl w:ilvl="6" w:tplc="04190001" w:tentative="1">
      <w:start w:val="1"/>
      <w:numFmt w:val="bullet"/>
      <w:lvlText w:val=""/>
      <w:lvlJc w:val="left"/>
      <w:pPr>
        <w:tabs>
          <w:tab w:val="num" w:pos="5693"/>
        </w:tabs>
        <w:ind w:left="5693" w:hanging="360"/>
      </w:pPr>
      <w:rPr>
        <w:rFonts w:ascii="Symbol" w:hAnsi="Symbol" w:hint="default"/>
      </w:rPr>
    </w:lvl>
    <w:lvl w:ilvl="7" w:tplc="04190003" w:tentative="1">
      <w:start w:val="1"/>
      <w:numFmt w:val="bullet"/>
      <w:lvlText w:val="o"/>
      <w:lvlJc w:val="left"/>
      <w:pPr>
        <w:tabs>
          <w:tab w:val="num" w:pos="6413"/>
        </w:tabs>
        <w:ind w:left="6413" w:hanging="360"/>
      </w:pPr>
      <w:rPr>
        <w:rFonts w:ascii="Courier New" w:hAnsi="Courier New" w:cs="Courier New" w:hint="default"/>
      </w:rPr>
    </w:lvl>
    <w:lvl w:ilvl="8" w:tplc="04190005" w:tentative="1">
      <w:start w:val="1"/>
      <w:numFmt w:val="bullet"/>
      <w:lvlText w:val=""/>
      <w:lvlJc w:val="left"/>
      <w:pPr>
        <w:tabs>
          <w:tab w:val="num" w:pos="7133"/>
        </w:tabs>
        <w:ind w:left="7133" w:hanging="360"/>
      </w:pPr>
      <w:rPr>
        <w:rFonts w:ascii="Wingdings" w:hAnsi="Wingdings" w:hint="default"/>
      </w:rPr>
    </w:lvl>
  </w:abstractNum>
  <w:abstractNum w:abstractNumId="31">
    <w:nsid w:val="49D3612D"/>
    <w:multiLevelType w:val="hybridMultilevel"/>
    <w:tmpl w:val="790C26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9FB63EC"/>
    <w:multiLevelType w:val="hybridMultilevel"/>
    <w:tmpl w:val="43626B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C826ABA"/>
    <w:multiLevelType w:val="hybridMultilevel"/>
    <w:tmpl w:val="449469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D235520"/>
    <w:multiLevelType w:val="hybridMultilevel"/>
    <w:tmpl w:val="02605C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5D5439DB"/>
    <w:multiLevelType w:val="hybridMultilevel"/>
    <w:tmpl w:val="ADECC402"/>
    <w:lvl w:ilvl="0" w:tplc="FFFFFFFF">
      <w:start w:val="5"/>
      <w:numFmt w:val="bullet"/>
      <w:lvlText w:val="-"/>
      <w:lvlJc w:val="left"/>
      <w:pPr>
        <w:tabs>
          <w:tab w:val="num" w:pos="1373"/>
        </w:tabs>
        <w:ind w:left="1373" w:hanging="360"/>
      </w:pPr>
      <w:rPr>
        <w:rFonts w:ascii="Times New Roman" w:eastAsia="Times New Roman" w:hAnsi="Times New Roman" w:cs="Times New Roman" w:hint="default"/>
      </w:rPr>
    </w:lvl>
    <w:lvl w:ilvl="1" w:tplc="04190003" w:tentative="1">
      <w:start w:val="1"/>
      <w:numFmt w:val="bullet"/>
      <w:lvlText w:val="o"/>
      <w:lvlJc w:val="left"/>
      <w:pPr>
        <w:tabs>
          <w:tab w:val="num" w:pos="2093"/>
        </w:tabs>
        <w:ind w:left="2093" w:hanging="360"/>
      </w:pPr>
      <w:rPr>
        <w:rFonts w:ascii="Courier New" w:hAnsi="Courier New" w:cs="Courier New" w:hint="default"/>
      </w:rPr>
    </w:lvl>
    <w:lvl w:ilvl="2" w:tplc="04190005" w:tentative="1">
      <w:start w:val="1"/>
      <w:numFmt w:val="bullet"/>
      <w:lvlText w:val=""/>
      <w:lvlJc w:val="left"/>
      <w:pPr>
        <w:tabs>
          <w:tab w:val="num" w:pos="2813"/>
        </w:tabs>
        <w:ind w:left="2813" w:hanging="360"/>
      </w:pPr>
      <w:rPr>
        <w:rFonts w:ascii="Wingdings" w:hAnsi="Wingdings" w:hint="default"/>
      </w:rPr>
    </w:lvl>
    <w:lvl w:ilvl="3" w:tplc="04190001" w:tentative="1">
      <w:start w:val="1"/>
      <w:numFmt w:val="bullet"/>
      <w:lvlText w:val=""/>
      <w:lvlJc w:val="left"/>
      <w:pPr>
        <w:tabs>
          <w:tab w:val="num" w:pos="3533"/>
        </w:tabs>
        <w:ind w:left="3533" w:hanging="360"/>
      </w:pPr>
      <w:rPr>
        <w:rFonts w:ascii="Symbol" w:hAnsi="Symbol" w:hint="default"/>
      </w:rPr>
    </w:lvl>
    <w:lvl w:ilvl="4" w:tplc="04190003" w:tentative="1">
      <w:start w:val="1"/>
      <w:numFmt w:val="bullet"/>
      <w:lvlText w:val="o"/>
      <w:lvlJc w:val="left"/>
      <w:pPr>
        <w:tabs>
          <w:tab w:val="num" w:pos="4253"/>
        </w:tabs>
        <w:ind w:left="4253" w:hanging="360"/>
      </w:pPr>
      <w:rPr>
        <w:rFonts w:ascii="Courier New" w:hAnsi="Courier New" w:cs="Courier New" w:hint="default"/>
      </w:rPr>
    </w:lvl>
    <w:lvl w:ilvl="5" w:tplc="04190005" w:tentative="1">
      <w:start w:val="1"/>
      <w:numFmt w:val="bullet"/>
      <w:lvlText w:val=""/>
      <w:lvlJc w:val="left"/>
      <w:pPr>
        <w:tabs>
          <w:tab w:val="num" w:pos="4973"/>
        </w:tabs>
        <w:ind w:left="4973" w:hanging="360"/>
      </w:pPr>
      <w:rPr>
        <w:rFonts w:ascii="Wingdings" w:hAnsi="Wingdings" w:hint="default"/>
      </w:rPr>
    </w:lvl>
    <w:lvl w:ilvl="6" w:tplc="04190001" w:tentative="1">
      <w:start w:val="1"/>
      <w:numFmt w:val="bullet"/>
      <w:lvlText w:val=""/>
      <w:lvlJc w:val="left"/>
      <w:pPr>
        <w:tabs>
          <w:tab w:val="num" w:pos="5693"/>
        </w:tabs>
        <w:ind w:left="5693" w:hanging="360"/>
      </w:pPr>
      <w:rPr>
        <w:rFonts w:ascii="Symbol" w:hAnsi="Symbol" w:hint="default"/>
      </w:rPr>
    </w:lvl>
    <w:lvl w:ilvl="7" w:tplc="04190003" w:tentative="1">
      <w:start w:val="1"/>
      <w:numFmt w:val="bullet"/>
      <w:lvlText w:val="o"/>
      <w:lvlJc w:val="left"/>
      <w:pPr>
        <w:tabs>
          <w:tab w:val="num" w:pos="6413"/>
        </w:tabs>
        <w:ind w:left="6413" w:hanging="360"/>
      </w:pPr>
      <w:rPr>
        <w:rFonts w:ascii="Courier New" w:hAnsi="Courier New" w:cs="Courier New" w:hint="default"/>
      </w:rPr>
    </w:lvl>
    <w:lvl w:ilvl="8" w:tplc="04190005" w:tentative="1">
      <w:start w:val="1"/>
      <w:numFmt w:val="bullet"/>
      <w:lvlText w:val=""/>
      <w:lvlJc w:val="left"/>
      <w:pPr>
        <w:tabs>
          <w:tab w:val="num" w:pos="7133"/>
        </w:tabs>
        <w:ind w:left="7133" w:hanging="360"/>
      </w:pPr>
      <w:rPr>
        <w:rFonts w:ascii="Wingdings" w:hAnsi="Wingdings" w:hint="default"/>
      </w:rPr>
    </w:lvl>
  </w:abstractNum>
  <w:abstractNum w:abstractNumId="36">
    <w:nsid w:val="64B82615"/>
    <w:multiLevelType w:val="multilevel"/>
    <w:tmpl w:val="60C0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1F729B"/>
    <w:multiLevelType w:val="hybridMultilevel"/>
    <w:tmpl w:val="61AC7C44"/>
    <w:lvl w:ilvl="0" w:tplc="9B08150E">
      <w:start w:val="1"/>
      <w:numFmt w:val="bullet"/>
      <w:lvlText w:val=""/>
      <w:lvlJc w:val="left"/>
      <w:pPr>
        <w:tabs>
          <w:tab w:val="num" w:pos="720"/>
        </w:tabs>
        <w:ind w:left="720" w:hanging="360"/>
      </w:pPr>
      <w:rPr>
        <w:rFonts w:ascii="Symbol" w:hAnsi="Symbol" w:hint="default"/>
        <w:sz w:val="28"/>
        <w:szCs w:val="28"/>
      </w:rPr>
    </w:lvl>
    <w:lvl w:ilvl="1" w:tplc="04190007">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904035A"/>
    <w:multiLevelType w:val="hybridMultilevel"/>
    <w:tmpl w:val="80A248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6BA6138C"/>
    <w:multiLevelType w:val="hybridMultilevel"/>
    <w:tmpl w:val="2430B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F152EF"/>
    <w:multiLevelType w:val="hybridMultilevel"/>
    <w:tmpl w:val="D63078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06F2ACC"/>
    <w:multiLevelType w:val="hybridMultilevel"/>
    <w:tmpl w:val="1BF4DC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2E33084"/>
    <w:multiLevelType w:val="hybridMultilevel"/>
    <w:tmpl w:val="002AA7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34A2FF5"/>
    <w:multiLevelType w:val="hybridMultilevel"/>
    <w:tmpl w:val="1EBA28E6"/>
    <w:lvl w:ilvl="0" w:tplc="D80AAE8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EC4397"/>
    <w:multiLevelType w:val="hybridMultilevel"/>
    <w:tmpl w:val="ED0EC89E"/>
    <w:lvl w:ilvl="0" w:tplc="FCC00C9E">
      <w:start w:val="1"/>
      <w:numFmt w:val="bullet"/>
      <w:lvlText w:val=""/>
      <w:lvlJc w:val="left"/>
      <w:pPr>
        <w:tabs>
          <w:tab w:val="num" w:pos="720"/>
        </w:tabs>
        <w:ind w:left="72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D92179C"/>
    <w:multiLevelType w:val="hybridMultilevel"/>
    <w:tmpl w:val="F8EE55BA"/>
    <w:lvl w:ilvl="0" w:tplc="9B4C2E64">
      <w:start w:val="20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6"/>
  </w:num>
  <w:num w:numId="3">
    <w:abstractNumId w:val="0"/>
  </w:num>
  <w:num w:numId="4">
    <w:abstractNumId w:val="17"/>
  </w:num>
  <w:num w:numId="5">
    <w:abstractNumId w:val="8"/>
  </w:num>
  <w:num w:numId="6">
    <w:abstractNumId w:val="6"/>
  </w:num>
  <w:num w:numId="7">
    <w:abstractNumId w:val="12"/>
  </w:num>
  <w:num w:numId="8">
    <w:abstractNumId w:val="14"/>
  </w:num>
  <w:num w:numId="9">
    <w:abstractNumId w:val="43"/>
  </w:num>
  <w:num w:numId="10">
    <w:abstractNumId w:val="20"/>
  </w:num>
  <w:num w:numId="11">
    <w:abstractNumId w:val="45"/>
  </w:num>
  <w:num w:numId="12">
    <w:abstractNumId w:val="4"/>
  </w:num>
  <w:num w:numId="13">
    <w:abstractNumId w:val="15"/>
  </w:num>
  <w:num w:numId="14">
    <w:abstractNumId w:val="33"/>
  </w:num>
  <w:num w:numId="15">
    <w:abstractNumId w:val="11"/>
  </w:num>
  <w:num w:numId="16">
    <w:abstractNumId w:val="39"/>
  </w:num>
  <w:num w:numId="17">
    <w:abstractNumId w:val="10"/>
  </w:num>
  <w:num w:numId="18">
    <w:abstractNumId w:val="21"/>
  </w:num>
  <w:num w:numId="19">
    <w:abstractNumId w:val="24"/>
  </w:num>
  <w:num w:numId="20">
    <w:abstractNumId w:val="25"/>
  </w:num>
  <w:num w:numId="21">
    <w:abstractNumId w:val="28"/>
  </w:num>
  <w:num w:numId="22">
    <w:abstractNumId w:val="22"/>
  </w:num>
  <w:num w:numId="23">
    <w:abstractNumId w:val="23"/>
  </w:num>
  <w:num w:numId="24">
    <w:abstractNumId w:val="1"/>
  </w:num>
  <w:num w:numId="25">
    <w:abstractNumId w:val="35"/>
  </w:num>
  <w:num w:numId="26">
    <w:abstractNumId w:val="42"/>
  </w:num>
  <w:num w:numId="27">
    <w:abstractNumId w:val="3"/>
  </w:num>
  <w:num w:numId="28">
    <w:abstractNumId w:val="31"/>
  </w:num>
  <w:num w:numId="29">
    <w:abstractNumId w:val="27"/>
  </w:num>
  <w:num w:numId="30">
    <w:abstractNumId w:val="30"/>
  </w:num>
  <w:num w:numId="31">
    <w:abstractNumId w:val="9"/>
  </w:num>
  <w:num w:numId="32">
    <w:abstractNumId w:val="37"/>
  </w:num>
  <w:num w:numId="33">
    <w:abstractNumId w:val="29"/>
  </w:num>
  <w:num w:numId="34">
    <w:abstractNumId w:val="26"/>
  </w:num>
  <w:num w:numId="35">
    <w:abstractNumId w:val="34"/>
  </w:num>
  <w:num w:numId="36">
    <w:abstractNumId w:val="5"/>
  </w:num>
  <w:num w:numId="37">
    <w:abstractNumId w:val="32"/>
  </w:num>
  <w:num w:numId="38">
    <w:abstractNumId w:val="44"/>
  </w:num>
  <w:num w:numId="39">
    <w:abstractNumId w:val="38"/>
  </w:num>
  <w:num w:numId="40">
    <w:abstractNumId w:val="41"/>
  </w:num>
  <w:num w:numId="41">
    <w:abstractNumId w:val="18"/>
  </w:num>
  <w:num w:numId="42">
    <w:abstractNumId w:val="2"/>
  </w:num>
  <w:num w:numId="43">
    <w:abstractNumId w:val="13"/>
  </w:num>
  <w:num w:numId="44">
    <w:abstractNumId w:val="40"/>
  </w:num>
  <w:num w:numId="45">
    <w:abstractNumId w:val="19"/>
  </w:num>
  <w:num w:numId="4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89C"/>
    <w:rsid w:val="000125AF"/>
    <w:rsid w:val="00032362"/>
    <w:rsid w:val="000C0565"/>
    <w:rsid w:val="00143BFE"/>
    <w:rsid w:val="00165551"/>
    <w:rsid w:val="002A3A12"/>
    <w:rsid w:val="00340ED8"/>
    <w:rsid w:val="00351A8B"/>
    <w:rsid w:val="003B6631"/>
    <w:rsid w:val="00490404"/>
    <w:rsid w:val="004A0C25"/>
    <w:rsid w:val="004E6CAF"/>
    <w:rsid w:val="004F1574"/>
    <w:rsid w:val="00614D82"/>
    <w:rsid w:val="006D0648"/>
    <w:rsid w:val="007A270C"/>
    <w:rsid w:val="007A698E"/>
    <w:rsid w:val="007F4754"/>
    <w:rsid w:val="00826C2E"/>
    <w:rsid w:val="008446FE"/>
    <w:rsid w:val="008C5070"/>
    <w:rsid w:val="0092020C"/>
    <w:rsid w:val="009A3976"/>
    <w:rsid w:val="00A474A4"/>
    <w:rsid w:val="00AD086B"/>
    <w:rsid w:val="00AD226A"/>
    <w:rsid w:val="00AE60E4"/>
    <w:rsid w:val="00B1626E"/>
    <w:rsid w:val="00B52730"/>
    <w:rsid w:val="00BA08AF"/>
    <w:rsid w:val="00BF29EE"/>
    <w:rsid w:val="00D061DC"/>
    <w:rsid w:val="00D17E89"/>
    <w:rsid w:val="00D7336D"/>
    <w:rsid w:val="00D9589C"/>
    <w:rsid w:val="00DB62E7"/>
    <w:rsid w:val="00E23EEE"/>
    <w:rsid w:val="00E377C7"/>
    <w:rsid w:val="00E9265C"/>
    <w:rsid w:val="00F67AB6"/>
    <w:rsid w:val="00FB4656"/>
    <w:rsid w:val="00FE3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Strong" w:semiHidden="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1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66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3B66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B663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32362"/>
    <w:pPr>
      <w:keepNext/>
      <w:keepLines/>
      <w:jc w:val="center"/>
      <w:outlineLvl w:val="3"/>
    </w:pPr>
    <w:rPr>
      <w:rFonts w:ascii="Arial" w:eastAsia="Calibri" w:hAnsi="Arial"/>
      <w:b/>
      <w:iCs/>
      <w:sz w:val="22"/>
      <w:szCs w:val="22"/>
      <w:lang w:val="uk-UA" w:eastAsia="en-US"/>
    </w:rPr>
  </w:style>
  <w:style w:type="paragraph" w:styleId="5">
    <w:name w:val="heading 5"/>
    <w:basedOn w:val="a"/>
    <w:next w:val="a"/>
    <w:link w:val="50"/>
    <w:unhideWhenUsed/>
    <w:qFormat/>
    <w:rsid w:val="00032362"/>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unhideWhenUsed/>
    <w:qFormat/>
    <w:rsid w:val="00D061D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032362"/>
    <w:pPr>
      <w:keepNext/>
      <w:jc w:val="center"/>
      <w:outlineLvl w:val="6"/>
    </w:pPr>
    <w:rPr>
      <w:sz w:val="28"/>
      <w:szCs w:val="20"/>
      <w:lang w:val="uk-UA"/>
    </w:rPr>
  </w:style>
  <w:style w:type="paragraph" w:styleId="9">
    <w:name w:val="heading 9"/>
    <w:basedOn w:val="a"/>
    <w:next w:val="a"/>
    <w:link w:val="90"/>
    <w:qFormat/>
    <w:rsid w:val="0003236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6631"/>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rsid w:val="003B663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3B663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032362"/>
    <w:rPr>
      <w:rFonts w:ascii="Arial" w:eastAsia="Calibri" w:hAnsi="Arial" w:cs="Times New Roman"/>
      <w:b/>
      <w:iCs/>
      <w:lang w:val="uk-UA"/>
    </w:rPr>
  </w:style>
  <w:style w:type="character" w:customStyle="1" w:styleId="50">
    <w:name w:val="Заголовок 5 Знак"/>
    <w:basedOn w:val="a0"/>
    <w:link w:val="5"/>
    <w:rsid w:val="00032362"/>
    <w:rPr>
      <w:rFonts w:eastAsiaTheme="minorEastAsia"/>
      <w:b/>
      <w:bCs/>
      <w:i/>
      <w:iCs/>
      <w:sz w:val="26"/>
      <w:szCs w:val="26"/>
      <w:lang w:eastAsia="ru-RU"/>
    </w:rPr>
  </w:style>
  <w:style w:type="character" w:customStyle="1" w:styleId="60">
    <w:name w:val="Заголовок 6 Знак"/>
    <w:basedOn w:val="a0"/>
    <w:link w:val="6"/>
    <w:uiPriority w:val="9"/>
    <w:rsid w:val="00D061D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032362"/>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rsid w:val="00032362"/>
    <w:rPr>
      <w:rFonts w:ascii="Arial" w:eastAsia="Times New Roman" w:hAnsi="Arial" w:cs="Arial"/>
      <w:lang w:eastAsia="ru-RU"/>
    </w:rPr>
  </w:style>
  <w:style w:type="table" w:styleId="a3">
    <w:name w:val="Table Grid"/>
    <w:basedOn w:val="a1"/>
    <w:uiPriority w:val="59"/>
    <w:rsid w:val="00D061DC"/>
    <w:pPr>
      <w:spacing w:after="0" w:line="240" w:lineRule="auto"/>
      <w:ind w:left="709" w:hanging="35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061D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5">
    <w:name w:val="Нормальний текст"/>
    <w:basedOn w:val="a"/>
    <w:uiPriority w:val="99"/>
    <w:rsid w:val="003B6631"/>
    <w:pPr>
      <w:spacing w:before="120"/>
      <w:ind w:firstLine="567"/>
    </w:pPr>
    <w:rPr>
      <w:rFonts w:ascii="Antiqua" w:hAnsi="Antiqua"/>
      <w:sz w:val="26"/>
      <w:szCs w:val="20"/>
      <w:lang w:val="uk-UA"/>
    </w:rPr>
  </w:style>
  <w:style w:type="paragraph" w:styleId="a6">
    <w:name w:val="Normal (Web)"/>
    <w:basedOn w:val="a"/>
    <w:uiPriority w:val="99"/>
    <w:qFormat/>
    <w:rsid w:val="003B6631"/>
    <w:pPr>
      <w:spacing w:beforeAutospacing="1" w:afterAutospacing="1" w:line="276" w:lineRule="auto"/>
    </w:pPr>
    <w:rPr>
      <w:rFonts w:eastAsia="SimSun"/>
      <w:lang w:val="en-US" w:eastAsia="zh-CN"/>
    </w:rPr>
  </w:style>
  <w:style w:type="character" w:styleId="a7">
    <w:name w:val="Strong"/>
    <w:basedOn w:val="a0"/>
    <w:uiPriority w:val="99"/>
    <w:qFormat/>
    <w:rsid w:val="003B6631"/>
    <w:rPr>
      <w:rFonts w:cs="Times New Roman"/>
      <w:b/>
      <w:bCs/>
    </w:rPr>
  </w:style>
  <w:style w:type="paragraph" w:styleId="a8">
    <w:name w:val="No Spacing"/>
    <w:uiPriority w:val="1"/>
    <w:qFormat/>
    <w:rsid w:val="003B6631"/>
    <w:pPr>
      <w:suppressAutoHyphens/>
      <w:spacing w:after="0" w:line="240" w:lineRule="auto"/>
    </w:pPr>
    <w:rPr>
      <w:rFonts w:ascii="Calibri" w:eastAsia="Times New Roman" w:hAnsi="Calibri" w:cs="Calibri"/>
      <w:lang w:eastAsia="zh-CN"/>
    </w:rPr>
  </w:style>
  <w:style w:type="paragraph" w:customStyle="1" w:styleId="11">
    <w:name w:val="Абзац списка1"/>
    <w:basedOn w:val="a"/>
    <w:uiPriority w:val="99"/>
    <w:rsid w:val="003B6631"/>
    <w:pPr>
      <w:spacing w:after="160" w:line="259" w:lineRule="auto"/>
      <w:ind w:left="720"/>
      <w:contextualSpacing/>
    </w:pPr>
    <w:rPr>
      <w:rFonts w:ascii="Calibri" w:hAnsi="Calibri"/>
      <w:sz w:val="22"/>
      <w:szCs w:val="22"/>
      <w:lang w:eastAsia="en-US"/>
    </w:rPr>
  </w:style>
  <w:style w:type="paragraph" w:customStyle="1" w:styleId="12">
    <w:name w:val="Без интервала1"/>
    <w:uiPriority w:val="99"/>
    <w:rsid w:val="003B6631"/>
    <w:pPr>
      <w:spacing w:after="0" w:line="240" w:lineRule="auto"/>
    </w:pPr>
    <w:rPr>
      <w:rFonts w:ascii="Calibri" w:eastAsia="Times New Roman" w:hAnsi="Calibri" w:cs="Times New Roman"/>
      <w:lang w:val="uk-UA"/>
    </w:rPr>
  </w:style>
  <w:style w:type="paragraph" w:customStyle="1" w:styleId="13">
    <w:name w:val="Звичайний1"/>
    <w:rsid w:val="003B6631"/>
    <w:rPr>
      <w:rFonts w:ascii="Calibri" w:eastAsia="Times New Roman" w:hAnsi="Calibri" w:cs="Calibri"/>
      <w:color w:val="000000"/>
      <w:lang w:val="uk-UA" w:eastAsia="ru-RU"/>
    </w:rPr>
  </w:style>
  <w:style w:type="paragraph" w:styleId="a9">
    <w:name w:val="Body Text"/>
    <w:basedOn w:val="a"/>
    <w:link w:val="aa"/>
    <w:rsid w:val="003B6631"/>
    <w:rPr>
      <w:sz w:val="28"/>
      <w:szCs w:val="20"/>
      <w:lang w:val="uk-UA"/>
    </w:rPr>
  </w:style>
  <w:style w:type="character" w:customStyle="1" w:styleId="aa">
    <w:name w:val="Основной текст Знак"/>
    <w:basedOn w:val="a0"/>
    <w:link w:val="a9"/>
    <w:rsid w:val="003B6631"/>
    <w:rPr>
      <w:rFonts w:ascii="Times New Roman" w:eastAsia="Times New Roman" w:hAnsi="Times New Roman" w:cs="Times New Roman"/>
      <w:sz w:val="28"/>
      <w:szCs w:val="20"/>
      <w:lang w:val="uk-UA" w:eastAsia="ru-RU"/>
    </w:rPr>
  </w:style>
  <w:style w:type="paragraph" w:styleId="2">
    <w:name w:val="List Bullet 2"/>
    <w:basedOn w:val="a"/>
    <w:autoRedefine/>
    <w:rsid w:val="003B6631"/>
    <w:pPr>
      <w:numPr>
        <w:numId w:val="8"/>
      </w:numPr>
      <w:tabs>
        <w:tab w:val="left" w:pos="0"/>
      </w:tabs>
      <w:ind w:right="397"/>
      <w:jc w:val="both"/>
    </w:pPr>
    <w:rPr>
      <w:sz w:val="28"/>
      <w:szCs w:val="28"/>
      <w:lang w:val="uk-UA"/>
    </w:rPr>
  </w:style>
  <w:style w:type="paragraph" w:styleId="ab">
    <w:name w:val="Body Text Indent"/>
    <w:basedOn w:val="a"/>
    <w:link w:val="ac"/>
    <w:rsid w:val="003B6631"/>
    <w:pPr>
      <w:spacing w:after="120"/>
      <w:ind w:left="283"/>
    </w:pPr>
    <w:rPr>
      <w:sz w:val="20"/>
      <w:szCs w:val="20"/>
    </w:rPr>
  </w:style>
  <w:style w:type="character" w:customStyle="1" w:styleId="ac">
    <w:name w:val="Основной текст с отступом Знак"/>
    <w:basedOn w:val="a0"/>
    <w:link w:val="ab"/>
    <w:rsid w:val="003B6631"/>
    <w:rPr>
      <w:rFonts w:ascii="Times New Roman" w:eastAsia="Times New Roman" w:hAnsi="Times New Roman" w:cs="Times New Roman"/>
      <w:sz w:val="20"/>
      <w:szCs w:val="20"/>
      <w:lang w:eastAsia="ru-RU"/>
    </w:rPr>
  </w:style>
  <w:style w:type="character" w:styleId="ad">
    <w:name w:val="Hyperlink"/>
    <w:basedOn w:val="a0"/>
    <w:uiPriority w:val="99"/>
    <w:rsid w:val="004F1574"/>
    <w:rPr>
      <w:rFonts w:cs="Times New Roman"/>
      <w:color w:val="0000FF"/>
      <w:u w:val="single"/>
    </w:rPr>
  </w:style>
  <w:style w:type="paragraph" w:styleId="ae">
    <w:name w:val="Balloon Text"/>
    <w:basedOn w:val="a"/>
    <w:link w:val="af"/>
    <w:rsid w:val="00032362"/>
    <w:rPr>
      <w:rFonts w:ascii="Segoe UI" w:hAnsi="Segoe UI" w:cs="Segoe UI"/>
      <w:sz w:val="18"/>
      <w:szCs w:val="18"/>
      <w:lang w:eastAsia="en-US"/>
    </w:rPr>
  </w:style>
  <w:style w:type="character" w:customStyle="1" w:styleId="af">
    <w:name w:val="Текст выноски Знак"/>
    <w:basedOn w:val="a0"/>
    <w:link w:val="ae"/>
    <w:rsid w:val="00032362"/>
    <w:rPr>
      <w:rFonts w:ascii="Segoe UI" w:eastAsia="Times New Roman" w:hAnsi="Segoe UI" w:cs="Segoe UI"/>
      <w:sz w:val="18"/>
      <w:szCs w:val="18"/>
    </w:rPr>
  </w:style>
  <w:style w:type="paragraph" w:customStyle="1" w:styleId="af0">
    <w:name w:val="Знак"/>
    <w:basedOn w:val="a"/>
    <w:rsid w:val="00032362"/>
    <w:rPr>
      <w:rFonts w:eastAsia="Calibri"/>
      <w:sz w:val="20"/>
      <w:szCs w:val="20"/>
      <w:lang w:val="en-US" w:eastAsia="en-US"/>
    </w:rPr>
  </w:style>
  <w:style w:type="paragraph" w:customStyle="1" w:styleId="af1">
    <w:name w:val="a"/>
    <w:basedOn w:val="a"/>
    <w:uiPriority w:val="99"/>
    <w:rsid w:val="00032362"/>
    <w:pPr>
      <w:spacing w:before="100" w:beforeAutospacing="1" w:after="100" w:afterAutospacing="1"/>
    </w:pPr>
    <w:rPr>
      <w:rFonts w:eastAsia="Calibri"/>
    </w:rPr>
  </w:style>
  <w:style w:type="character" w:customStyle="1" w:styleId="CharAttribute4">
    <w:name w:val="CharAttribute4"/>
    <w:uiPriority w:val="99"/>
    <w:qFormat/>
    <w:rsid w:val="00032362"/>
    <w:rPr>
      <w:rFonts w:ascii="Times New Roman" w:hAnsi="Times New Roman"/>
      <w:color w:val="00000A"/>
      <w:sz w:val="28"/>
    </w:rPr>
  </w:style>
  <w:style w:type="character" w:customStyle="1" w:styleId="CharAttribute1">
    <w:name w:val="CharAttribute1"/>
    <w:rsid w:val="00032362"/>
    <w:rPr>
      <w:rFonts w:ascii="Calibri" w:hAnsi="Calibri"/>
      <w:sz w:val="22"/>
    </w:rPr>
  </w:style>
  <w:style w:type="paragraph" w:customStyle="1" w:styleId="14">
    <w:name w:val="Заголовок оглавления1"/>
    <w:basedOn w:val="1"/>
    <w:next w:val="a"/>
    <w:uiPriority w:val="99"/>
    <w:rsid w:val="00032362"/>
    <w:pPr>
      <w:spacing w:before="240" w:line="259" w:lineRule="auto"/>
      <w:outlineLvl w:val="9"/>
    </w:pPr>
    <w:rPr>
      <w:rFonts w:ascii="Calibri Light" w:eastAsia="Calibri" w:hAnsi="Calibri Light" w:cs="Times New Roman"/>
      <w:b w:val="0"/>
      <w:bCs w:val="0"/>
      <w:color w:val="2E74B5"/>
      <w:sz w:val="32"/>
      <w:szCs w:val="32"/>
      <w:lang w:val="en-US" w:eastAsia="en-US"/>
    </w:rPr>
  </w:style>
  <w:style w:type="paragraph" w:styleId="15">
    <w:name w:val="toc 1"/>
    <w:basedOn w:val="a"/>
    <w:next w:val="a"/>
    <w:autoRedefine/>
    <w:uiPriority w:val="39"/>
    <w:rsid w:val="00032362"/>
    <w:pPr>
      <w:tabs>
        <w:tab w:val="right" w:leader="dot" w:pos="9911"/>
      </w:tabs>
    </w:pPr>
    <w:rPr>
      <w:rFonts w:ascii="Arial" w:hAnsi="Arial"/>
      <w:szCs w:val="22"/>
      <w:lang w:val="uk-UA" w:eastAsia="en-US"/>
    </w:rPr>
  </w:style>
  <w:style w:type="paragraph" w:styleId="22">
    <w:name w:val="toc 2"/>
    <w:basedOn w:val="a"/>
    <w:next w:val="a"/>
    <w:autoRedefine/>
    <w:uiPriority w:val="39"/>
    <w:rsid w:val="00032362"/>
    <w:pPr>
      <w:spacing w:after="100"/>
      <w:ind w:left="240"/>
    </w:pPr>
    <w:rPr>
      <w:rFonts w:ascii="Arial" w:hAnsi="Arial"/>
      <w:szCs w:val="22"/>
      <w:lang w:val="uk-UA" w:eastAsia="en-US"/>
    </w:rPr>
  </w:style>
  <w:style w:type="paragraph" w:styleId="31">
    <w:name w:val="toc 3"/>
    <w:basedOn w:val="a"/>
    <w:next w:val="a"/>
    <w:autoRedefine/>
    <w:uiPriority w:val="39"/>
    <w:rsid w:val="00032362"/>
    <w:pPr>
      <w:spacing w:after="100"/>
      <w:ind w:left="480"/>
    </w:pPr>
    <w:rPr>
      <w:rFonts w:ascii="Arial" w:hAnsi="Arial"/>
      <w:szCs w:val="22"/>
      <w:lang w:val="uk-UA" w:eastAsia="en-US"/>
    </w:rPr>
  </w:style>
  <w:style w:type="paragraph" w:styleId="af2">
    <w:name w:val="header"/>
    <w:basedOn w:val="a"/>
    <w:link w:val="af3"/>
    <w:uiPriority w:val="99"/>
    <w:rsid w:val="00032362"/>
    <w:pPr>
      <w:tabs>
        <w:tab w:val="center" w:pos="4513"/>
        <w:tab w:val="right" w:pos="9026"/>
      </w:tabs>
    </w:pPr>
    <w:rPr>
      <w:rFonts w:ascii="Arial" w:hAnsi="Arial"/>
      <w:szCs w:val="22"/>
      <w:lang w:val="uk-UA" w:eastAsia="en-US"/>
    </w:rPr>
  </w:style>
  <w:style w:type="character" w:customStyle="1" w:styleId="af3">
    <w:name w:val="Верхний колонтитул Знак"/>
    <w:basedOn w:val="a0"/>
    <w:link w:val="af2"/>
    <w:uiPriority w:val="99"/>
    <w:rsid w:val="00032362"/>
    <w:rPr>
      <w:rFonts w:ascii="Arial" w:eastAsia="Times New Roman" w:hAnsi="Arial" w:cs="Times New Roman"/>
      <w:sz w:val="24"/>
      <w:lang w:val="uk-UA"/>
    </w:rPr>
  </w:style>
  <w:style w:type="paragraph" w:styleId="af4">
    <w:name w:val="footer"/>
    <w:basedOn w:val="a"/>
    <w:link w:val="af5"/>
    <w:uiPriority w:val="99"/>
    <w:rsid w:val="00032362"/>
    <w:pPr>
      <w:tabs>
        <w:tab w:val="center" w:pos="4513"/>
        <w:tab w:val="right" w:pos="9026"/>
      </w:tabs>
    </w:pPr>
    <w:rPr>
      <w:rFonts w:ascii="Arial" w:hAnsi="Arial"/>
      <w:szCs w:val="22"/>
      <w:lang w:val="uk-UA" w:eastAsia="en-US"/>
    </w:rPr>
  </w:style>
  <w:style w:type="character" w:customStyle="1" w:styleId="af5">
    <w:name w:val="Нижний колонтитул Знак"/>
    <w:basedOn w:val="a0"/>
    <w:link w:val="af4"/>
    <w:uiPriority w:val="99"/>
    <w:rsid w:val="00032362"/>
    <w:rPr>
      <w:rFonts w:ascii="Arial" w:eastAsia="Times New Roman" w:hAnsi="Arial" w:cs="Times New Roman"/>
      <w:sz w:val="24"/>
      <w:lang w:val="uk-UA"/>
    </w:rPr>
  </w:style>
  <w:style w:type="paragraph" w:customStyle="1" w:styleId="Standard">
    <w:name w:val="Standard"/>
    <w:rsid w:val="00032362"/>
    <w:pPr>
      <w:widowControl w:val="0"/>
      <w:suppressAutoHyphens/>
      <w:autoSpaceDN w:val="0"/>
      <w:spacing w:after="0" w:line="240" w:lineRule="auto"/>
      <w:textAlignment w:val="baseline"/>
    </w:pPr>
    <w:rPr>
      <w:rFonts w:ascii="Arial" w:eastAsia="Times New Roman" w:hAnsi="Arial" w:cs="Arial"/>
      <w:color w:val="000000"/>
      <w:kern w:val="3"/>
      <w:sz w:val="24"/>
      <w:szCs w:val="24"/>
      <w:lang w:val="en-US" w:eastAsia="zh-CN" w:bidi="hi-IN"/>
    </w:rPr>
  </w:style>
  <w:style w:type="paragraph" w:customStyle="1" w:styleId="Heading">
    <w:name w:val="Heading"/>
    <w:basedOn w:val="Standard"/>
    <w:next w:val="a"/>
    <w:rsid w:val="00032362"/>
    <w:pPr>
      <w:keepNext/>
      <w:spacing w:before="240" w:after="120"/>
    </w:pPr>
    <w:rPr>
      <w:rFonts w:ascii="Caladea" w:hAnsi="Caladea" w:cs="Caladea"/>
      <w:sz w:val="28"/>
      <w:szCs w:val="28"/>
    </w:rPr>
  </w:style>
  <w:style w:type="character" w:customStyle="1" w:styleId="2Arial7">
    <w:name w:val="Основной текст (2) + Arial7"/>
    <w:aliases w:val="9 pt5"/>
    <w:rsid w:val="00032362"/>
    <w:rPr>
      <w:rFonts w:ascii="Arial" w:hAnsi="Arial"/>
      <w:color w:val="000000"/>
      <w:spacing w:val="0"/>
      <w:w w:val="100"/>
      <w:position w:val="0"/>
      <w:sz w:val="18"/>
      <w:lang w:val="uk-UA" w:eastAsia="uk-UA"/>
    </w:rPr>
  </w:style>
  <w:style w:type="character" w:customStyle="1" w:styleId="23">
    <w:name w:val="Основной текст (2)_"/>
    <w:link w:val="24"/>
    <w:locked/>
    <w:rsid w:val="00032362"/>
    <w:rPr>
      <w:rFonts w:ascii="Century Schoolbook" w:hAnsi="Century Schoolbook"/>
      <w:sz w:val="19"/>
      <w:shd w:val="clear" w:color="auto" w:fill="FFFFFF"/>
    </w:rPr>
  </w:style>
  <w:style w:type="paragraph" w:customStyle="1" w:styleId="24">
    <w:name w:val="Основной текст (2)"/>
    <w:basedOn w:val="a"/>
    <w:link w:val="23"/>
    <w:rsid w:val="00032362"/>
    <w:pPr>
      <w:widowControl w:val="0"/>
      <w:shd w:val="clear" w:color="auto" w:fill="FFFFFF"/>
      <w:spacing w:after="720" w:line="235" w:lineRule="exact"/>
      <w:ind w:hanging="320"/>
    </w:pPr>
    <w:rPr>
      <w:rFonts w:ascii="Century Schoolbook" w:eastAsiaTheme="minorHAnsi" w:hAnsi="Century Schoolbook" w:cstheme="minorBidi"/>
      <w:sz w:val="19"/>
      <w:szCs w:val="22"/>
      <w:shd w:val="clear" w:color="auto" w:fill="FFFFFF"/>
      <w:lang w:eastAsia="en-US"/>
    </w:rPr>
  </w:style>
  <w:style w:type="character" w:customStyle="1" w:styleId="2Arial6">
    <w:name w:val="Основной текст (2) + Arial6"/>
    <w:aliases w:val="9 pt4,Курсив3"/>
    <w:rsid w:val="00032362"/>
    <w:rPr>
      <w:rFonts w:ascii="Arial" w:hAnsi="Arial"/>
      <w:i/>
      <w:color w:val="000000"/>
      <w:spacing w:val="0"/>
      <w:w w:val="100"/>
      <w:position w:val="0"/>
      <w:sz w:val="18"/>
      <w:u w:val="none"/>
      <w:shd w:val="clear" w:color="auto" w:fill="FFFFFF"/>
      <w:lang w:val="de-DE" w:eastAsia="de-DE"/>
    </w:rPr>
  </w:style>
  <w:style w:type="paragraph" w:styleId="af6">
    <w:name w:val="Subtitle"/>
    <w:basedOn w:val="a"/>
    <w:next w:val="Standard"/>
    <w:link w:val="af7"/>
    <w:qFormat/>
    <w:rsid w:val="00032362"/>
    <w:pPr>
      <w:keepNext/>
      <w:keepLines/>
      <w:widowControl w:val="0"/>
      <w:suppressAutoHyphens/>
      <w:autoSpaceDN w:val="0"/>
      <w:spacing w:before="360" w:after="80"/>
      <w:textAlignment w:val="baseline"/>
    </w:pPr>
    <w:rPr>
      <w:rFonts w:ascii="Georgia" w:hAnsi="Georgia" w:cs="Georgia"/>
      <w:i/>
      <w:color w:val="666666"/>
      <w:kern w:val="3"/>
      <w:sz w:val="48"/>
      <w:szCs w:val="48"/>
      <w:lang w:val="en-US" w:eastAsia="zh-CN" w:bidi="hi-IN"/>
    </w:rPr>
  </w:style>
  <w:style w:type="character" w:customStyle="1" w:styleId="af7">
    <w:name w:val="Подзаголовок Знак"/>
    <w:basedOn w:val="a0"/>
    <w:link w:val="af6"/>
    <w:rsid w:val="00032362"/>
    <w:rPr>
      <w:rFonts w:ascii="Georgia" w:eastAsia="Times New Roman" w:hAnsi="Georgia" w:cs="Georgia"/>
      <w:i/>
      <w:color w:val="666666"/>
      <w:kern w:val="3"/>
      <w:sz w:val="48"/>
      <w:szCs w:val="48"/>
      <w:lang w:val="en-US" w:eastAsia="zh-CN" w:bidi="hi-IN"/>
    </w:rPr>
  </w:style>
  <w:style w:type="paragraph" w:customStyle="1" w:styleId="Default">
    <w:name w:val="Default"/>
    <w:rsid w:val="00032362"/>
    <w:pPr>
      <w:widowControl w:val="0"/>
      <w:autoSpaceDE w:val="0"/>
      <w:autoSpaceDN w:val="0"/>
      <w:adjustRightInd w:val="0"/>
      <w:spacing w:after="0" w:line="240" w:lineRule="auto"/>
    </w:pPr>
    <w:rPr>
      <w:rFonts w:ascii="Stone Sans" w:eastAsia="Times New Roman"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032362"/>
    <w:rPr>
      <w:rFonts w:ascii="Arial" w:hAnsi="Arial"/>
      <w:i/>
      <w:color w:val="000000"/>
      <w:spacing w:val="0"/>
      <w:w w:val="100"/>
      <w:position w:val="0"/>
      <w:sz w:val="8"/>
      <w:lang w:val="fr-FR" w:eastAsia="fr-FR"/>
    </w:rPr>
  </w:style>
  <w:style w:type="character" w:customStyle="1" w:styleId="2Arial2">
    <w:name w:val="Основной текст (2) + Arial2"/>
    <w:aliases w:val="9 pt1,Курсив2"/>
    <w:uiPriority w:val="99"/>
    <w:rsid w:val="00032362"/>
    <w:rPr>
      <w:rFonts w:ascii="Arial" w:hAnsi="Arial"/>
      <w:i/>
      <w:color w:val="000000"/>
      <w:spacing w:val="0"/>
      <w:w w:val="100"/>
      <w:position w:val="0"/>
      <w:sz w:val="18"/>
      <w:lang w:val="fr-FR" w:eastAsia="fr-FR"/>
    </w:rPr>
  </w:style>
  <w:style w:type="character" w:customStyle="1" w:styleId="2Arial3">
    <w:name w:val="Основной текст (2) + Arial3"/>
    <w:aliases w:val="9 pt2"/>
    <w:uiPriority w:val="99"/>
    <w:rsid w:val="00032362"/>
    <w:rPr>
      <w:rFonts w:ascii="Arial" w:hAnsi="Arial"/>
      <w:color w:val="000000"/>
      <w:spacing w:val="0"/>
      <w:w w:val="100"/>
      <w:position w:val="0"/>
      <w:sz w:val="18"/>
      <w:lang w:val="uk-UA" w:eastAsia="uk-UA"/>
    </w:rPr>
  </w:style>
  <w:style w:type="paragraph" w:customStyle="1" w:styleId="16">
    <w:name w:val="Обычный1"/>
    <w:uiPriority w:val="99"/>
    <w:rsid w:val="00032362"/>
    <w:pPr>
      <w:widowControl w:val="0"/>
      <w:spacing w:after="0" w:line="240" w:lineRule="auto"/>
    </w:pPr>
    <w:rPr>
      <w:rFonts w:ascii="Arial" w:eastAsia="Times New Roman" w:hAnsi="Arial" w:cs="Arial"/>
      <w:color w:val="000000"/>
      <w:sz w:val="24"/>
      <w:szCs w:val="24"/>
      <w:lang w:eastAsia="ru-RU"/>
    </w:rPr>
  </w:style>
  <w:style w:type="paragraph" w:customStyle="1" w:styleId="TableText7">
    <w:name w:val="Table Text_7"/>
    <w:uiPriority w:val="99"/>
    <w:rsid w:val="000323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Times New Roman" w:hAnsi="Times New Roman" w:cs="Times New Roman"/>
      <w:sz w:val="17"/>
      <w:szCs w:val="17"/>
      <w:lang w:val="en-US" w:eastAsia="uk-UA"/>
    </w:rPr>
  </w:style>
  <w:style w:type="character" w:customStyle="1" w:styleId="apple-converted-space">
    <w:name w:val="apple-converted-space"/>
    <w:rsid w:val="00032362"/>
  </w:style>
  <w:style w:type="paragraph" w:customStyle="1" w:styleId="TableText9">
    <w:name w:val="Table Text_9"/>
    <w:uiPriority w:val="99"/>
    <w:rsid w:val="000323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Times New Roman" w:hAnsi="Times New Roman" w:cs="Times New Roman"/>
      <w:sz w:val="18"/>
      <w:szCs w:val="18"/>
      <w:lang w:val="en-US" w:eastAsia="uk-UA"/>
    </w:rPr>
  </w:style>
  <w:style w:type="character" w:customStyle="1" w:styleId="af8">
    <w:name w:val="Текст примечания Знак"/>
    <w:link w:val="af9"/>
    <w:uiPriority w:val="99"/>
    <w:locked/>
    <w:rsid w:val="00032362"/>
    <w:rPr>
      <w:rFonts w:ascii="Arial" w:hAnsi="Arial"/>
    </w:rPr>
  </w:style>
  <w:style w:type="paragraph" w:styleId="af9">
    <w:name w:val="annotation text"/>
    <w:basedOn w:val="a"/>
    <w:link w:val="af8"/>
    <w:uiPriority w:val="99"/>
    <w:rsid w:val="00032362"/>
    <w:rPr>
      <w:rFonts w:ascii="Arial" w:eastAsiaTheme="minorHAnsi" w:hAnsi="Arial" w:cstheme="minorBidi"/>
      <w:sz w:val="22"/>
      <w:szCs w:val="22"/>
      <w:lang w:eastAsia="en-US"/>
    </w:rPr>
  </w:style>
  <w:style w:type="character" w:customStyle="1" w:styleId="17">
    <w:name w:val="Текст примечания Знак1"/>
    <w:basedOn w:val="a0"/>
    <w:uiPriority w:val="99"/>
    <w:rsid w:val="00032362"/>
    <w:rPr>
      <w:rFonts w:ascii="Times New Roman" w:eastAsia="Times New Roman" w:hAnsi="Times New Roman" w:cs="Times New Roman"/>
      <w:sz w:val="20"/>
      <w:szCs w:val="20"/>
      <w:lang w:eastAsia="ru-RU"/>
    </w:rPr>
  </w:style>
  <w:style w:type="character" w:customStyle="1" w:styleId="afa">
    <w:name w:val="Тема примечания Знак"/>
    <w:link w:val="afb"/>
    <w:uiPriority w:val="99"/>
    <w:locked/>
    <w:rsid w:val="00032362"/>
    <w:rPr>
      <w:rFonts w:ascii="Arial" w:hAnsi="Arial"/>
      <w:b/>
    </w:rPr>
  </w:style>
  <w:style w:type="paragraph" w:styleId="afb">
    <w:name w:val="annotation subject"/>
    <w:basedOn w:val="af9"/>
    <w:next w:val="af9"/>
    <w:link w:val="afa"/>
    <w:uiPriority w:val="99"/>
    <w:rsid w:val="00032362"/>
    <w:rPr>
      <w:b/>
    </w:rPr>
  </w:style>
  <w:style w:type="character" w:customStyle="1" w:styleId="18">
    <w:name w:val="Тема примечания Знак1"/>
    <w:basedOn w:val="17"/>
    <w:uiPriority w:val="99"/>
    <w:rsid w:val="00032362"/>
    <w:rPr>
      <w:rFonts w:ascii="Times New Roman" w:eastAsia="Times New Roman" w:hAnsi="Times New Roman" w:cs="Times New Roman"/>
      <w:b/>
      <w:bCs/>
      <w:sz w:val="20"/>
      <w:szCs w:val="20"/>
      <w:lang w:eastAsia="ru-RU"/>
    </w:rPr>
  </w:style>
  <w:style w:type="character" w:styleId="afc">
    <w:name w:val="footnote reference"/>
    <w:basedOn w:val="a0"/>
    <w:uiPriority w:val="99"/>
    <w:rsid w:val="00032362"/>
    <w:rPr>
      <w:rFonts w:ascii="Times New Roman" w:hAnsi="Times New Roman" w:cs="Times New Roman"/>
      <w:sz w:val="27"/>
      <w:vertAlign w:val="superscript"/>
      <w:lang w:val="en-US"/>
    </w:rPr>
  </w:style>
  <w:style w:type="character" w:customStyle="1" w:styleId="afd">
    <w:name w:val="Текст сноски Знак"/>
    <w:link w:val="afe"/>
    <w:uiPriority w:val="99"/>
    <w:locked/>
    <w:rsid w:val="00032362"/>
    <w:rPr>
      <w:rFonts w:ascii="Arial" w:hAnsi="Arial"/>
    </w:rPr>
  </w:style>
  <w:style w:type="paragraph" w:styleId="afe">
    <w:name w:val="footnote text"/>
    <w:basedOn w:val="a"/>
    <w:link w:val="afd"/>
    <w:uiPriority w:val="99"/>
    <w:rsid w:val="00032362"/>
    <w:rPr>
      <w:rFonts w:ascii="Arial" w:eastAsiaTheme="minorHAnsi" w:hAnsi="Arial" w:cstheme="minorBidi"/>
      <w:sz w:val="22"/>
      <w:szCs w:val="22"/>
      <w:lang w:eastAsia="en-US"/>
    </w:rPr>
  </w:style>
  <w:style w:type="character" w:customStyle="1" w:styleId="19">
    <w:name w:val="Текст сноски Знак1"/>
    <w:basedOn w:val="a0"/>
    <w:uiPriority w:val="99"/>
    <w:rsid w:val="00032362"/>
    <w:rPr>
      <w:rFonts w:ascii="Times New Roman" w:eastAsia="Times New Roman" w:hAnsi="Times New Roman" w:cs="Times New Roman"/>
      <w:sz w:val="20"/>
      <w:szCs w:val="20"/>
      <w:lang w:eastAsia="ru-RU"/>
    </w:rPr>
  </w:style>
  <w:style w:type="paragraph" w:styleId="aff">
    <w:name w:val="TOC Heading"/>
    <w:basedOn w:val="1"/>
    <w:next w:val="a"/>
    <w:uiPriority w:val="39"/>
    <w:unhideWhenUsed/>
    <w:qFormat/>
    <w:rsid w:val="00032362"/>
    <w:pPr>
      <w:spacing w:before="240" w:line="259" w:lineRule="auto"/>
      <w:outlineLvl w:val="9"/>
    </w:pPr>
    <w:rPr>
      <w:rFonts w:ascii="Calibri Light" w:eastAsia="Times New Roman" w:hAnsi="Calibri Light" w:cs="Times New Roman"/>
      <w:b w:val="0"/>
      <w:bCs w:val="0"/>
      <w:color w:val="2E74B5"/>
      <w:sz w:val="32"/>
      <w:szCs w:val="32"/>
      <w:lang w:val="en-US" w:eastAsia="en-US"/>
    </w:rPr>
  </w:style>
  <w:style w:type="paragraph" w:styleId="25">
    <w:name w:val="List Continue 2"/>
    <w:basedOn w:val="a"/>
    <w:rsid w:val="00032362"/>
    <w:pPr>
      <w:spacing w:after="120"/>
      <w:ind w:left="566"/>
    </w:pPr>
    <w:rPr>
      <w:sz w:val="20"/>
      <w:szCs w:val="20"/>
    </w:rPr>
  </w:style>
  <w:style w:type="paragraph" w:styleId="aff0">
    <w:name w:val="Title"/>
    <w:basedOn w:val="a"/>
    <w:link w:val="aff1"/>
    <w:qFormat/>
    <w:rsid w:val="00032362"/>
    <w:pPr>
      <w:spacing w:before="240" w:after="60"/>
      <w:jc w:val="center"/>
      <w:outlineLvl w:val="0"/>
    </w:pPr>
    <w:rPr>
      <w:rFonts w:ascii="Arial" w:hAnsi="Arial" w:cs="Arial"/>
      <w:b/>
      <w:bCs/>
      <w:kern w:val="28"/>
      <w:sz w:val="32"/>
      <w:szCs w:val="32"/>
    </w:rPr>
  </w:style>
  <w:style w:type="character" w:customStyle="1" w:styleId="aff1">
    <w:name w:val="Название Знак"/>
    <w:basedOn w:val="a0"/>
    <w:link w:val="aff0"/>
    <w:rsid w:val="00032362"/>
    <w:rPr>
      <w:rFonts w:ascii="Arial" w:eastAsia="Times New Roman" w:hAnsi="Arial" w:cs="Arial"/>
      <w:b/>
      <w:bCs/>
      <w:kern w:val="28"/>
      <w:sz w:val="32"/>
      <w:szCs w:val="32"/>
      <w:lang w:eastAsia="ru-RU"/>
    </w:rPr>
  </w:style>
  <w:style w:type="paragraph" w:styleId="aff2">
    <w:name w:val="Normal Indent"/>
    <w:basedOn w:val="a"/>
    <w:rsid w:val="00032362"/>
    <w:pPr>
      <w:ind w:left="708"/>
    </w:pPr>
    <w:rPr>
      <w:sz w:val="20"/>
      <w:szCs w:val="20"/>
    </w:rPr>
  </w:style>
  <w:style w:type="paragraph" w:customStyle="1" w:styleId="aff3">
    <w:name w:val="Краткий обратный адрес"/>
    <w:basedOn w:val="a"/>
    <w:rsid w:val="0003236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Strong" w:semiHidden="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1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66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3B66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B663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32362"/>
    <w:pPr>
      <w:keepNext/>
      <w:keepLines/>
      <w:jc w:val="center"/>
      <w:outlineLvl w:val="3"/>
    </w:pPr>
    <w:rPr>
      <w:rFonts w:ascii="Arial" w:eastAsia="Calibri" w:hAnsi="Arial"/>
      <w:b/>
      <w:iCs/>
      <w:sz w:val="22"/>
      <w:szCs w:val="22"/>
      <w:lang w:val="uk-UA" w:eastAsia="en-US"/>
    </w:rPr>
  </w:style>
  <w:style w:type="paragraph" w:styleId="5">
    <w:name w:val="heading 5"/>
    <w:basedOn w:val="a"/>
    <w:next w:val="a"/>
    <w:link w:val="50"/>
    <w:unhideWhenUsed/>
    <w:qFormat/>
    <w:rsid w:val="00032362"/>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unhideWhenUsed/>
    <w:qFormat/>
    <w:rsid w:val="00D061D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032362"/>
    <w:pPr>
      <w:keepNext/>
      <w:jc w:val="center"/>
      <w:outlineLvl w:val="6"/>
    </w:pPr>
    <w:rPr>
      <w:sz w:val="28"/>
      <w:szCs w:val="20"/>
      <w:lang w:val="uk-UA"/>
    </w:rPr>
  </w:style>
  <w:style w:type="paragraph" w:styleId="9">
    <w:name w:val="heading 9"/>
    <w:basedOn w:val="a"/>
    <w:next w:val="a"/>
    <w:link w:val="90"/>
    <w:qFormat/>
    <w:rsid w:val="0003236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6631"/>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rsid w:val="003B663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3B663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032362"/>
    <w:rPr>
      <w:rFonts w:ascii="Arial" w:eastAsia="Calibri" w:hAnsi="Arial" w:cs="Times New Roman"/>
      <w:b/>
      <w:iCs/>
      <w:lang w:val="uk-UA"/>
    </w:rPr>
  </w:style>
  <w:style w:type="character" w:customStyle="1" w:styleId="50">
    <w:name w:val="Заголовок 5 Знак"/>
    <w:basedOn w:val="a0"/>
    <w:link w:val="5"/>
    <w:rsid w:val="00032362"/>
    <w:rPr>
      <w:rFonts w:eastAsiaTheme="minorEastAsia"/>
      <w:b/>
      <w:bCs/>
      <w:i/>
      <w:iCs/>
      <w:sz w:val="26"/>
      <w:szCs w:val="26"/>
      <w:lang w:eastAsia="ru-RU"/>
    </w:rPr>
  </w:style>
  <w:style w:type="character" w:customStyle="1" w:styleId="60">
    <w:name w:val="Заголовок 6 Знак"/>
    <w:basedOn w:val="a0"/>
    <w:link w:val="6"/>
    <w:uiPriority w:val="9"/>
    <w:rsid w:val="00D061D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032362"/>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rsid w:val="00032362"/>
    <w:rPr>
      <w:rFonts w:ascii="Arial" w:eastAsia="Times New Roman" w:hAnsi="Arial" w:cs="Arial"/>
      <w:lang w:eastAsia="ru-RU"/>
    </w:rPr>
  </w:style>
  <w:style w:type="table" w:styleId="a3">
    <w:name w:val="Table Grid"/>
    <w:basedOn w:val="a1"/>
    <w:uiPriority w:val="59"/>
    <w:rsid w:val="00D061DC"/>
    <w:pPr>
      <w:spacing w:after="0" w:line="240" w:lineRule="auto"/>
      <w:ind w:left="709" w:hanging="35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061D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5">
    <w:name w:val="Нормальний текст"/>
    <w:basedOn w:val="a"/>
    <w:uiPriority w:val="99"/>
    <w:rsid w:val="003B6631"/>
    <w:pPr>
      <w:spacing w:before="120"/>
      <w:ind w:firstLine="567"/>
    </w:pPr>
    <w:rPr>
      <w:rFonts w:ascii="Antiqua" w:hAnsi="Antiqua"/>
      <w:sz w:val="26"/>
      <w:szCs w:val="20"/>
      <w:lang w:val="uk-UA"/>
    </w:rPr>
  </w:style>
  <w:style w:type="paragraph" w:styleId="a6">
    <w:name w:val="Normal (Web)"/>
    <w:basedOn w:val="a"/>
    <w:uiPriority w:val="99"/>
    <w:qFormat/>
    <w:rsid w:val="003B6631"/>
    <w:pPr>
      <w:spacing w:beforeAutospacing="1" w:afterAutospacing="1" w:line="276" w:lineRule="auto"/>
    </w:pPr>
    <w:rPr>
      <w:rFonts w:eastAsia="SimSun"/>
      <w:lang w:val="en-US" w:eastAsia="zh-CN"/>
    </w:rPr>
  </w:style>
  <w:style w:type="character" w:styleId="a7">
    <w:name w:val="Strong"/>
    <w:basedOn w:val="a0"/>
    <w:uiPriority w:val="99"/>
    <w:qFormat/>
    <w:rsid w:val="003B6631"/>
    <w:rPr>
      <w:rFonts w:cs="Times New Roman"/>
      <w:b/>
      <w:bCs/>
    </w:rPr>
  </w:style>
  <w:style w:type="paragraph" w:styleId="a8">
    <w:name w:val="No Spacing"/>
    <w:uiPriority w:val="1"/>
    <w:qFormat/>
    <w:rsid w:val="003B6631"/>
    <w:pPr>
      <w:suppressAutoHyphens/>
      <w:spacing w:after="0" w:line="240" w:lineRule="auto"/>
    </w:pPr>
    <w:rPr>
      <w:rFonts w:ascii="Calibri" w:eastAsia="Times New Roman" w:hAnsi="Calibri" w:cs="Calibri"/>
      <w:lang w:eastAsia="zh-CN"/>
    </w:rPr>
  </w:style>
  <w:style w:type="paragraph" w:customStyle="1" w:styleId="11">
    <w:name w:val="Абзац списка1"/>
    <w:basedOn w:val="a"/>
    <w:uiPriority w:val="99"/>
    <w:rsid w:val="003B6631"/>
    <w:pPr>
      <w:spacing w:after="160" w:line="259" w:lineRule="auto"/>
      <w:ind w:left="720"/>
      <w:contextualSpacing/>
    </w:pPr>
    <w:rPr>
      <w:rFonts w:ascii="Calibri" w:hAnsi="Calibri"/>
      <w:sz w:val="22"/>
      <w:szCs w:val="22"/>
      <w:lang w:eastAsia="en-US"/>
    </w:rPr>
  </w:style>
  <w:style w:type="paragraph" w:customStyle="1" w:styleId="12">
    <w:name w:val="Без интервала1"/>
    <w:uiPriority w:val="99"/>
    <w:rsid w:val="003B6631"/>
    <w:pPr>
      <w:spacing w:after="0" w:line="240" w:lineRule="auto"/>
    </w:pPr>
    <w:rPr>
      <w:rFonts w:ascii="Calibri" w:eastAsia="Times New Roman" w:hAnsi="Calibri" w:cs="Times New Roman"/>
      <w:lang w:val="uk-UA"/>
    </w:rPr>
  </w:style>
  <w:style w:type="paragraph" w:customStyle="1" w:styleId="13">
    <w:name w:val="Звичайний1"/>
    <w:rsid w:val="003B6631"/>
    <w:rPr>
      <w:rFonts w:ascii="Calibri" w:eastAsia="Times New Roman" w:hAnsi="Calibri" w:cs="Calibri"/>
      <w:color w:val="000000"/>
      <w:lang w:val="uk-UA" w:eastAsia="ru-RU"/>
    </w:rPr>
  </w:style>
  <w:style w:type="paragraph" w:styleId="a9">
    <w:name w:val="Body Text"/>
    <w:basedOn w:val="a"/>
    <w:link w:val="aa"/>
    <w:rsid w:val="003B6631"/>
    <w:rPr>
      <w:sz w:val="28"/>
      <w:szCs w:val="20"/>
      <w:lang w:val="uk-UA"/>
    </w:rPr>
  </w:style>
  <w:style w:type="character" w:customStyle="1" w:styleId="aa">
    <w:name w:val="Основной текст Знак"/>
    <w:basedOn w:val="a0"/>
    <w:link w:val="a9"/>
    <w:rsid w:val="003B6631"/>
    <w:rPr>
      <w:rFonts w:ascii="Times New Roman" w:eastAsia="Times New Roman" w:hAnsi="Times New Roman" w:cs="Times New Roman"/>
      <w:sz w:val="28"/>
      <w:szCs w:val="20"/>
      <w:lang w:val="uk-UA" w:eastAsia="ru-RU"/>
    </w:rPr>
  </w:style>
  <w:style w:type="paragraph" w:styleId="2">
    <w:name w:val="List Bullet 2"/>
    <w:basedOn w:val="a"/>
    <w:autoRedefine/>
    <w:rsid w:val="003B6631"/>
    <w:pPr>
      <w:numPr>
        <w:numId w:val="8"/>
      </w:numPr>
      <w:tabs>
        <w:tab w:val="left" w:pos="0"/>
      </w:tabs>
      <w:ind w:right="397"/>
      <w:jc w:val="both"/>
    </w:pPr>
    <w:rPr>
      <w:sz w:val="28"/>
      <w:szCs w:val="28"/>
      <w:lang w:val="uk-UA"/>
    </w:rPr>
  </w:style>
  <w:style w:type="paragraph" w:styleId="ab">
    <w:name w:val="Body Text Indent"/>
    <w:basedOn w:val="a"/>
    <w:link w:val="ac"/>
    <w:rsid w:val="003B6631"/>
    <w:pPr>
      <w:spacing w:after="120"/>
      <w:ind w:left="283"/>
    </w:pPr>
    <w:rPr>
      <w:sz w:val="20"/>
      <w:szCs w:val="20"/>
    </w:rPr>
  </w:style>
  <w:style w:type="character" w:customStyle="1" w:styleId="ac">
    <w:name w:val="Основной текст с отступом Знак"/>
    <w:basedOn w:val="a0"/>
    <w:link w:val="ab"/>
    <w:rsid w:val="003B6631"/>
    <w:rPr>
      <w:rFonts w:ascii="Times New Roman" w:eastAsia="Times New Roman" w:hAnsi="Times New Roman" w:cs="Times New Roman"/>
      <w:sz w:val="20"/>
      <w:szCs w:val="20"/>
      <w:lang w:eastAsia="ru-RU"/>
    </w:rPr>
  </w:style>
  <w:style w:type="character" w:styleId="ad">
    <w:name w:val="Hyperlink"/>
    <w:basedOn w:val="a0"/>
    <w:uiPriority w:val="99"/>
    <w:rsid w:val="004F1574"/>
    <w:rPr>
      <w:rFonts w:cs="Times New Roman"/>
      <w:color w:val="0000FF"/>
      <w:u w:val="single"/>
    </w:rPr>
  </w:style>
  <w:style w:type="paragraph" w:styleId="ae">
    <w:name w:val="Balloon Text"/>
    <w:basedOn w:val="a"/>
    <w:link w:val="af"/>
    <w:rsid w:val="00032362"/>
    <w:rPr>
      <w:rFonts w:ascii="Segoe UI" w:hAnsi="Segoe UI" w:cs="Segoe UI"/>
      <w:sz w:val="18"/>
      <w:szCs w:val="18"/>
      <w:lang w:eastAsia="en-US"/>
    </w:rPr>
  </w:style>
  <w:style w:type="character" w:customStyle="1" w:styleId="af">
    <w:name w:val="Текст выноски Знак"/>
    <w:basedOn w:val="a0"/>
    <w:link w:val="ae"/>
    <w:rsid w:val="00032362"/>
    <w:rPr>
      <w:rFonts w:ascii="Segoe UI" w:eastAsia="Times New Roman" w:hAnsi="Segoe UI" w:cs="Segoe UI"/>
      <w:sz w:val="18"/>
      <w:szCs w:val="18"/>
    </w:rPr>
  </w:style>
  <w:style w:type="paragraph" w:customStyle="1" w:styleId="af0">
    <w:name w:val="Знак"/>
    <w:basedOn w:val="a"/>
    <w:rsid w:val="00032362"/>
    <w:rPr>
      <w:rFonts w:eastAsia="Calibri"/>
      <w:sz w:val="20"/>
      <w:szCs w:val="20"/>
      <w:lang w:val="en-US" w:eastAsia="en-US"/>
    </w:rPr>
  </w:style>
  <w:style w:type="paragraph" w:customStyle="1" w:styleId="af1">
    <w:name w:val="a"/>
    <w:basedOn w:val="a"/>
    <w:uiPriority w:val="99"/>
    <w:rsid w:val="00032362"/>
    <w:pPr>
      <w:spacing w:before="100" w:beforeAutospacing="1" w:after="100" w:afterAutospacing="1"/>
    </w:pPr>
    <w:rPr>
      <w:rFonts w:eastAsia="Calibri"/>
    </w:rPr>
  </w:style>
  <w:style w:type="character" w:customStyle="1" w:styleId="CharAttribute4">
    <w:name w:val="CharAttribute4"/>
    <w:uiPriority w:val="99"/>
    <w:qFormat/>
    <w:rsid w:val="00032362"/>
    <w:rPr>
      <w:rFonts w:ascii="Times New Roman" w:hAnsi="Times New Roman"/>
      <w:color w:val="00000A"/>
      <w:sz w:val="28"/>
    </w:rPr>
  </w:style>
  <w:style w:type="character" w:customStyle="1" w:styleId="CharAttribute1">
    <w:name w:val="CharAttribute1"/>
    <w:rsid w:val="00032362"/>
    <w:rPr>
      <w:rFonts w:ascii="Calibri" w:hAnsi="Calibri"/>
      <w:sz w:val="22"/>
    </w:rPr>
  </w:style>
  <w:style w:type="paragraph" w:customStyle="1" w:styleId="14">
    <w:name w:val="Заголовок оглавления1"/>
    <w:basedOn w:val="1"/>
    <w:next w:val="a"/>
    <w:uiPriority w:val="99"/>
    <w:rsid w:val="00032362"/>
    <w:pPr>
      <w:spacing w:before="240" w:line="259" w:lineRule="auto"/>
      <w:outlineLvl w:val="9"/>
    </w:pPr>
    <w:rPr>
      <w:rFonts w:ascii="Calibri Light" w:eastAsia="Calibri" w:hAnsi="Calibri Light" w:cs="Times New Roman"/>
      <w:b w:val="0"/>
      <w:bCs w:val="0"/>
      <w:color w:val="2E74B5"/>
      <w:sz w:val="32"/>
      <w:szCs w:val="32"/>
      <w:lang w:val="en-US" w:eastAsia="en-US"/>
    </w:rPr>
  </w:style>
  <w:style w:type="paragraph" w:styleId="15">
    <w:name w:val="toc 1"/>
    <w:basedOn w:val="a"/>
    <w:next w:val="a"/>
    <w:autoRedefine/>
    <w:uiPriority w:val="39"/>
    <w:rsid w:val="00032362"/>
    <w:pPr>
      <w:tabs>
        <w:tab w:val="right" w:leader="dot" w:pos="9911"/>
      </w:tabs>
    </w:pPr>
    <w:rPr>
      <w:rFonts w:ascii="Arial" w:hAnsi="Arial"/>
      <w:szCs w:val="22"/>
      <w:lang w:val="uk-UA" w:eastAsia="en-US"/>
    </w:rPr>
  </w:style>
  <w:style w:type="paragraph" w:styleId="22">
    <w:name w:val="toc 2"/>
    <w:basedOn w:val="a"/>
    <w:next w:val="a"/>
    <w:autoRedefine/>
    <w:uiPriority w:val="39"/>
    <w:rsid w:val="00032362"/>
    <w:pPr>
      <w:spacing w:after="100"/>
      <w:ind w:left="240"/>
    </w:pPr>
    <w:rPr>
      <w:rFonts w:ascii="Arial" w:hAnsi="Arial"/>
      <w:szCs w:val="22"/>
      <w:lang w:val="uk-UA" w:eastAsia="en-US"/>
    </w:rPr>
  </w:style>
  <w:style w:type="paragraph" w:styleId="31">
    <w:name w:val="toc 3"/>
    <w:basedOn w:val="a"/>
    <w:next w:val="a"/>
    <w:autoRedefine/>
    <w:uiPriority w:val="39"/>
    <w:rsid w:val="00032362"/>
    <w:pPr>
      <w:spacing w:after="100"/>
      <w:ind w:left="480"/>
    </w:pPr>
    <w:rPr>
      <w:rFonts w:ascii="Arial" w:hAnsi="Arial"/>
      <w:szCs w:val="22"/>
      <w:lang w:val="uk-UA" w:eastAsia="en-US"/>
    </w:rPr>
  </w:style>
  <w:style w:type="paragraph" w:styleId="af2">
    <w:name w:val="header"/>
    <w:basedOn w:val="a"/>
    <w:link w:val="af3"/>
    <w:uiPriority w:val="99"/>
    <w:rsid w:val="00032362"/>
    <w:pPr>
      <w:tabs>
        <w:tab w:val="center" w:pos="4513"/>
        <w:tab w:val="right" w:pos="9026"/>
      </w:tabs>
    </w:pPr>
    <w:rPr>
      <w:rFonts w:ascii="Arial" w:hAnsi="Arial"/>
      <w:szCs w:val="22"/>
      <w:lang w:val="uk-UA" w:eastAsia="en-US"/>
    </w:rPr>
  </w:style>
  <w:style w:type="character" w:customStyle="1" w:styleId="af3">
    <w:name w:val="Верхний колонтитул Знак"/>
    <w:basedOn w:val="a0"/>
    <w:link w:val="af2"/>
    <w:uiPriority w:val="99"/>
    <w:rsid w:val="00032362"/>
    <w:rPr>
      <w:rFonts w:ascii="Arial" w:eastAsia="Times New Roman" w:hAnsi="Arial" w:cs="Times New Roman"/>
      <w:sz w:val="24"/>
      <w:lang w:val="uk-UA"/>
    </w:rPr>
  </w:style>
  <w:style w:type="paragraph" w:styleId="af4">
    <w:name w:val="footer"/>
    <w:basedOn w:val="a"/>
    <w:link w:val="af5"/>
    <w:uiPriority w:val="99"/>
    <w:rsid w:val="00032362"/>
    <w:pPr>
      <w:tabs>
        <w:tab w:val="center" w:pos="4513"/>
        <w:tab w:val="right" w:pos="9026"/>
      </w:tabs>
    </w:pPr>
    <w:rPr>
      <w:rFonts w:ascii="Arial" w:hAnsi="Arial"/>
      <w:szCs w:val="22"/>
      <w:lang w:val="uk-UA" w:eastAsia="en-US"/>
    </w:rPr>
  </w:style>
  <w:style w:type="character" w:customStyle="1" w:styleId="af5">
    <w:name w:val="Нижний колонтитул Знак"/>
    <w:basedOn w:val="a0"/>
    <w:link w:val="af4"/>
    <w:uiPriority w:val="99"/>
    <w:rsid w:val="00032362"/>
    <w:rPr>
      <w:rFonts w:ascii="Arial" w:eastAsia="Times New Roman" w:hAnsi="Arial" w:cs="Times New Roman"/>
      <w:sz w:val="24"/>
      <w:lang w:val="uk-UA"/>
    </w:rPr>
  </w:style>
  <w:style w:type="paragraph" w:customStyle="1" w:styleId="Standard">
    <w:name w:val="Standard"/>
    <w:rsid w:val="00032362"/>
    <w:pPr>
      <w:widowControl w:val="0"/>
      <w:suppressAutoHyphens/>
      <w:autoSpaceDN w:val="0"/>
      <w:spacing w:after="0" w:line="240" w:lineRule="auto"/>
      <w:textAlignment w:val="baseline"/>
    </w:pPr>
    <w:rPr>
      <w:rFonts w:ascii="Arial" w:eastAsia="Times New Roman" w:hAnsi="Arial" w:cs="Arial"/>
      <w:color w:val="000000"/>
      <w:kern w:val="3"/>
      <w:sz w:val="24"/>
      <w:szCs w:val="24"/>
      <w:lang w:val="en-US" w:eastAsia="zh-CN" w:bidi="hi-IN"/>
    </w:rPr>
  </w:style>
  <w:style w:type="paragraph" w:customStyle="1" w:styleId="Heading">
    <w:name w:val="Heading"/>
    <w:basedOn w:val="Standard"/>
    <w:next w:val="a"/>
    <w:rsid w:val="00032362"/>
    <w:pPr>
      <w:keepNext/>
      <w:spacing w:before="240" w:after="120"/>
    </w:pPr>
    <w:rPr>
      <w:rFonts w:ascii="Caladea" w:hAnsi="Caladea" w:cs="Caladea"/>
      <w:sz w:val="28"/>
      <w:szCs w:val="28"/>
    </w:rPr>
  </w:style>
  <w:style w:type="character" w:customStyle="1" w:styleId="2Arial7">
    <w:name w:val="Основной текст (2) + Arial7"/>
    <w:aliases w:val="9 pt5"/>
    <w:rsid w:val="00032362"/>
    <w:rPr>
      <w:rFonts w:ascii="Arial" w:hAnsi="Arial"/>
      <w:color w:val="000000"/>
      <w:spacing w:val="0"/>
      <w:w w:val="100"/>
      <w:position w:val="0"/>
      <w:sz w:val="18"/>
      <w:lang w:val="uk-UA" w:eastAsia="uk-UA"/>
    </w:rPr>
  </w:style>
  <w:style w:type="character" w:customStyle="1" w:styleId="23">
    <w:name w:val="Основной текст (2)_"/>
    <w:link w:val="24"/>
    <w:locked/>
    <w:rsid w:val="00032362"/>
    <w:rPr>
      <w:rFonts w:ascii="Century Schoolbook" w:hAnsi="Century Schoolbook"/>
      <w:sz w:val="19"/>
      <w:shd w:val="clear" w:color="auto" w:fill="FFFFFF"/>
    </w:rPr>
  </w:style>
  <w:style w:type="paragraph" w:customStyle="1" w:styleId="24">
    <w:name w:val="Основной текст (2)"/>
    <w:basedOn w:val="a"/>
    <w:link w:val="23"/>
    <w:rsid w:val="00032362"/>
    <w:pPr>
      <w:widowControl w:val="0"/>
      <w:shd w:val="clear" w:color="auto" w:fill="FFFFFF"/>
      <w:spacing w:after="720" w:line="235" w:lineRule="exact"/>
      <w:ind w:hanging="320"/>
    </w:pPr>
    <w:rPr>
      <w:rFonts w:ascii="Century Schoolbook" w:eastAsiaTheme="minorHAnsi" w:hAnsi="Century Schoolbook" w:cstheme="minorBidi"/>
      <w:sz w:val="19"/>
      <w:szCs w:val="22"/>
      <w:shd w:val="clear" w:color="auto" w:fill="FFFFFF"/>
      <w:lang w:eastAsia="en-US"/>
    </w:rPr>
  </w:style>
  <w:style w:type="character" w:customStyle="1" w:styleId="2Arial6">
    <w:name w:val="Основной текст (2) + Arial6"/>
    <w:aliases w:val="9 pt4,Курсив3"/>
    <w:rsid w:val="00032362"/>
    <w:rPr>
      <w:rFonts w:ascii="Arial" w:hAnsi="Arial"/>
      <w:i/>
      <w:color w:val="000000"/>
      <w:spacing w:val="0"/>
      <w:w w:val="100"/>
      <w:position w:val="0"/>
      <w:sz w:val="18"/>
      <w:u w:val="none"/>
      <w:shd w:val="clear" w:color="auto" w:fill="FFFFFF"/>
      <w:lang w:val="de-DE" w:eastAsia="de-DE"/>
    </w:rPr>
  </w:style>
  <w:style w:type="paragraph" w:styleId="af6">
    <w:name w:val="Subtitle"/>
    <w:basedOn w:val="a"/>
    <w:next w:val="Standard"/>
    <w:link w:val="af7"/>
    <w:qFormat/>
    <w:rsid w:val="00032362"/>
    <w:pPr>
      <w:keepNext/>
      <w:keepLines/>
      <w:widowControl w:val="0"/>
      <w:suppressAutoHyphens/>
      <w:autoSpaceDN w:val="0"/>
      <w:spacing w:before="360" w:after="80"/>
      <w:textAlignment w:val="baseline"/>
    </w:pPr>
    <w:rPr>
      <w:rFonts w:ascii="Georgia" w:hAnsi="Georgia" w:cs="Georgia"/>
      <w:i/>
      <w:color w:val="666666"/>
      <w:kern w:val="3"/>
      <w:sz w:val="48"/>
      <w:szCs w:val="48"/>
      <w:lang w:val="en-US" w:eastAsia="zh-CN" w:bidi="hi-IN"/>
    </w:rPr>
  </w:style>
  <w:style w:type="character" w:customStyle="1" w:styleId="af7">
    <w:name w:val="Подзаголовок Знак"/>
    <w:basedOn w:val="a0"/>
    <w:link w:val="af6"/>
    <w:rsid w:val="00032362"/>
    <w:rPr>
      <w:rFonts w:ascii="Georgia" w:eastAsia="Times New Roman" w:hAnsi="Georgia" w:cs="Georgia"/>
      <w:i/>
      <w:color w:val="666666"/>
      <w:kern w:val="3"/>
      <w:sz w:val="48"/>
      <w:szCs w:val="48"/>
      <w:lang w:val="en-US" w:eastAsia="zh-CN" w:bidi="hi-IN"/>
    </w:rPr>
  </w:style>
  <w:style w:type="paragraph" w:customStyle="1" w:styleId="Default">
    <w:name w:val="Default"/>
    <w:rsid w:val="00032362"/>
    <w:pPr>
      <w:widowControl w:val="0"/>
      <w:autoSpaceDE w:val="0"/>
      <w:autoSpaceDN w:val="0"/>
      <w:adjustRightInd w:val="0"/>
      <w:spacing w:after="0" w:line="240" w:lineRule="auto"/>
    </w:pPr>
    <w:rPr>
      <w:rFonts w:ascii="Stone Sans" w:eastAsia="Times New Roman"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032362"/>
    <w:rPr>
      <w:rFonts w:ascii="Arial" w:hAnsi="Arial"/>
      <w:i/>
      <w:color w:val="000000"/>
      <w:spacing w:val="0"/>
      <w:w w:val="100"/>
      <w:position w:val="0"/>
      <w:sz w:val="8"/>
      <w:lang w:val="fr-FR" w:eastAsia="fr-FR"/>
    </w:rPr>
  </w:style>
  <w:style w:type="character" w:customStyle="1" w:styleId="2Arial2">
    <w:name w:val="Основной текст (2) + Arial2"/>
    <w:aliases w:val="9 pt1,Курсив2"/>
    <w:uiPriority w:val="99"/>
    <w:rsid w:val="00032362"/>
    <w:rPr>
      <w:rFonts w:ascii="Arial" w:hAnsi="Arial"/>
      <w:i/>
      <w:color w:val="000000"/>
      <w:spacing w:val="0"/>
      <w:w w:val="100"/>
      <w:position w:val="0"/>
      <w:sz w:val="18"/>
      <w:lang w:val="fr-FR" w:eastAsia="fr-FR"/>
    </w:rPr>
  </w:style>
  <w:style w:type="character" w:customStyle="1" w:styleId="2Arial3">
    <w:name w:val="Основной текст (2) + Arial3"/>
    <w:aliases w:val="9 pt2"/>
    <w:uiPriority w:val="99"/>
    <w:rsid w:val="00032362"/>
    <w:rPr>
      <w:rFonts w:ascii="Arial" w:hAnsi="Arial"/>
      <w:color w:val="000000"/>
      <w:spacing w:val="0"/>
      <w:w w:val="100"/>
      <w:position w:val="0"/>
      <w:sz w:val="18"/>
      <w:lang w:val="uk-UA" w:eastAsia="uk-UA"/>
    </w:rPr>
  </w:style>
  <w:style w:type="paragraph" w:customStyle="1" w:styleId="16">
    <w:name w:val="Обычный1"/>
    <w:uiPriority w:val="99"/>
    <w:rsid w:val="00032362"/>
    <w:pPr>
      <w:widowControl w:val="0"/>
      <w:spacing w:after="0" w:line="240" w:lineRule="auto"/>
    </w:pPr>
    <w:rPr>
      <w:rFonts w:ascii="Arial" w:eastAsia="Times New Roman" w:hAnsi="Arial" w:cs="Arial"/>
      <w:color w:val="000000"/>
      <w:sz w:val="24"/>
      <w:szCs w:val="24"/>
      <w:lang w:eastAsia="ru-RU"/>
    </w:rPr>
  </w:style>
  <w:style w:type="paragraph" w:customStyle="1" w:styleId="TableText7">
    <w:name w:val="Table Text_7"/>
    <w:uiPriority w:val="99"/>
    <w:rsid w:val="000323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Times New Roman" w:hAnsi="Times New Roman" w:cs="Times New Roman"/>
      <w:sz w:val="17"/>
      <w:szCs w:val="17"/>
      <w:lang w:val="en-US" w:eastAsia="uk-UA"/>
    </w:rPr>
  </w:style>
  <w:style w:type="character" w:customStyle="1" w:styleId="apple-converted-space">
    <w:name w:val="apple-converted-space"/>
    <w:rsid w:val="00032362"/>
  </w:style>
  <w:style w:type="paragraph" w:customStyle="1" w:styleId="TableText9">
    <w:name w:val="Table Text_9"/>
    <w:uiPriority w:val="99"/>
    <w:rsid w:val="000323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Times New Roman" w:hAnsi="Times New Roman" w:cs="Times New Roman"/>
      <w:sz w:val="18"/>
      <w:szCs w:val="18"/>
      <w:lang w:val="en-US" w:eastAsia="uk-UA"/>
    </w:rPr>
  </w:style>
  <w:style w:type="character" w:customStyle="1" w:styleId="af8">
    <w:name w:val="Текст примечания Знак"/>
    <w:link w:val="af9"/>
    <w:uiPriority w:val="99"/>
    <w:locked/>
    <w:rsid w:val="00032362"/>
    <w:rPr>
      <w:rFonts w:ascii="Arial" w:hAnsi="Arial"/>
    </w:rPr>
  </w:style>
  <w:style w:type="paragraph" w:styleId="af9">
    <w:name w:val="annotation text"/>
    <w:basedOn w:val="a"/>
    <w:link w:val="af8"/>
    <w:uiPriority w:val="99"/>
    <w:rsid w:val="00032362"/>
    <w:rPr>
      <w:rFonts w:ascii="Arial" w:eastAsiaTheme="minorHAnsi" w:hAnsi="Arial" w:cstheme="minorBidi"/>
      <w:sz w:val="22"/>
      <w:szCs w:val="22"/>
      <w:lang w:eastAsia="en-US"/>
    </w:rPr>
  </w:style>
  <w:style w:type="character" w:customStyle="1" w:styleId="17">
    <w:name w:val="Текст примечания Знак1"/>
    <w:basedOn w:val="a0"/>
    <w:uiPriority w:val="99"/>
    <w:rsid w:val="00032362"/>
    <w:rPr>
      <w:rFonts w:ascii="Times New Roman" w:eastAsia="Times New Roman" w:hAnsi="Times New Roman" w:cs="Times New Roman"/>
      <w:sz w:val="20"/>
      <w:szCs w:val="20"/>
      <w:lang w:eastAsia="ru-RU"/>
    </w:rPr>
  </w:style>
  <w:style w:type="character" w:customStyle="1" w:styleId="afa">
    <w:name w:val="Тема примечания Знак"/>
    <w:link w:val="afb"/>
    <w:uiPriority w:val="99"/>
    <w:locked/>
    <w:rsid w:val="00032362"/>
    <w:rPr>
      <w:rFonts w:ascii="Arial" w:hAnsi="Arial"/>
      <w:b/>
    </w:rPr>
  </w:style>
  <w:style w:type="paragraph" w:styleId="afb">
    <w:name w:val="annotation subject"/>
    <w:basedOn w:val="af9"/>
    <w:next w:val="af9"/>
    <w:link w:val="afa"/>
    <w:uiPriority w:val="99"/>
    <w:rsid w:val="00032362"/>
    <w:rPr>
      <w:b/>
    </w:rPr>
  </w:style>
  <w:style w:type="character" w:customStyle="1" w:styleId="18">
    <w:name w:val="Тема примечания Знак1"/>
    <w:basedOn w:val="17"/>
    <w:uiPriority w:val="99"/>
    <w:rsid w:val="00032362"/>
    <w:rPr>
      <w:rFonts w:ascii="Times New Roman" w:eastAsia="Times New Roman" w:hAnsi="Times New Roman" w:cs="Times New Roman"/>
      <w:b/>
      <w:bCs/>
      <w:sz w:val="20"/>
      <w:szCs w:val="20"/>
      <w:lang w:eastAsia="ru-RU"/>
    </w:rPr>
  </w:style>
  <w:style w:type="character" w:styleId="afc">
    <w:name w:val="footnote reference"/>
    <w:basedOn w:val="a0"/>
    <w:uiPriority w:val="99"/>
    <w:rsid w:val="00032362"/>
    <w:rPr>
      <w:rFonts w:ascii="Times New Roman" w:hAnsi="Times New Roman" w:cs="Times New Roman"/>
      <w:sz w:val="27"/>
      <w:vertAlign w:val="superscript"/>
      <w:lang w:val="en-US"/>
    </w:rPr>
  </w:style>
  <w:style w:type="character" w:customStyle="1" w:styleId="afd">
    <w:name w:val="Текст сноски Знак"/>
    <w:link w:val="afe"/>
    <w:uiPriority w:val="99"/>
    <w:locked/>
    <w:rsid w:val="00032362"/>
    <w:rPr>
      <w:rFonts w:ascii="Arial" w:hAnsi="Arial"/>
    </w:rPr>
  </w:style>
  <w:style w:type="paragraph" w:styleId="afe">
    <w:name w:val="footnote text"/>
    <w:basedOn w:val="a"/>
    <w:link w:val="afd"/>
    <w:uiPriority w:val="99"/>
    <w:rsid w:val="00032362"/>
    <w:rPr>
      <w:rFonts w:ascii="Arial" w:eastAsiaTheme="minorHAnsi" w:hAnsi="Arial" w:cstheme="minorBidi"/>
      <w:sz w:val="22"/>
      <w:szCs w:val="22"/>
      <w:lang w:eastAsia="en-US"/>
    </w:rPr>
  </w:style>
  <w:style w:type="character" w:customStyle="1" w:styleId="19">
    <w:name w:val="Текст сноски Знак1"/>
    <w:basedOn w:val="a0"/>
    <w:uiPriority w:val="99"/>
    <w:rsid w:val="00032362"/>
    <w:rPr>
      <w:rFonts w:ascii="Times New Roman" w:eastAsia="Times New Roman" w:hAnsi="Times New Roman" w:cs="Times New Roman"/>
      <w:sz w:val="20"/>
      <w:szCs w:val="20"/>
      <w:lang w:eastAsia="ru-RU"/>
    </w:rPr>
  </w:style>
  <w:style w:type="paragraph" w:styleId="aff">
    <w:name w:val="TOC Heading"/>
    <w:basedOn w:val="1"/>
    <w:next w:val="a"/>
    <w:uiPriority w:val="39"/>
    <w:unhideWhenUsed/>
    <w:qFormat/>
    <w:rsid w:val="00032362"/>
    <w:pPr>
      <w:spacing w:before="240" w:line="259" w:lineRule="auto"/>
      <w:outlineLvl w:val="9"/>
    </w:pPr>
    <w:rPr>
      <w:rFonts w:ascii="Calibri Light" w:eastAsia="Times New Roman" w:hAnsi="Calibri Light" w:cs="Times New Roman"/>
      <w:b w:val="0"/>
      <w:bCs w:val="0"/>
      <w:color w:val="2E74B5"/>
      <w:sz w:val="32"/>
      <w:szCs w:val="32"/>
      <w:lang w:val="en-US" w:eastAsia="en-US"/>
    </w:rPr>
  </w:style>
  <w:style w:type="paragraph" w:styleId="25">
    <w:name w:val="List Continue 2"/>
    <w:basedOn w:val="a"/>
    <w:rsid w:val="00032362"/>
    <w:pPr>
      <w:spacing w:after="120"/>
      <w:ind w:left="566"/>
    </w:pPr>
    <w:rPr>
      <w:sz w:val="20"/>
      <w:szCs w:val="20"/>
    </w:rPr>
  </w:style>
  <w:style w:type="paragraph" w:styleId="aff0">
    <w:name w:val="Title"/>
    <w:basedOn w:val="a"/>
    <w:link w:val="aff1"/>
    <w:qFormat/>
    <w:rsid w:val="00032362"/>
    <w:pPr>
      <w:spacing w:before="240" w:after="60"/>
      <w:jc w:val="center"/>
      <w:outlineLvl w:val="0"/>
    </w:pPr>
    <w:rPr>
      <w:rFonts w:ascii="Arial" w:hAnsi="Arial" w:cs="Arial"/>
      <w:b/>
      <w:bCs/>
      <w:kern w:val="28"/>
      <w:sz w:val="32"/>
      <w:szCs w:val="32"/>
    </w:rPr>
  </w:style>
  <w:style w:type="character" w:customStyle="1" w:styleId="aff1">
    <w:name w:val="Название Знак"/>
    <w:basedOn w:val="a0"/>
    <w:link w:val="aff0"/>
    <w:rsid w:val="00032362"/>
    <w:rPr>
      <w:rFonts w:ascii="Arial" w:eastAsia="Times New Roman" w:hAnsi="Arial" w:cs="Arial"/>
      <w:b/>
      <w:bCs/>
      <w:kern w:val="28"/>
      <w:sz w:val="32"/>
      <w:szCs w:val="32"/>
      <w:lang w:eastAsia="ru-RU"/>
    </w:rPr>
  </w:style>
  <w:style w:type="paragraph" w:styleId="aff2">
    <w:name w:val="Normal Indent"/>
    <w:basedOn w:val="a"/>
    <w:rsid w:val="00032362"/>
    <w:pPr>
      <w:ind w:left="708"/>
    </w:pPr>
    <w:rPr>
      <w:sz w:val="20"/>
      <w:szCs w:val="20"/>
    </w:rPr>
  </w:style>
  <w:style w:type="paragraph" w:customStyle="1" w:styleId="aff3">
    <w:name w:val="Краткий обратный адрес"/>
    <w:basedOn w:val="a"/>
    <w:rsid w:val="000323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42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130538.html" TargetMode="External"/><Relationship Id="rId13" Type="http://schemas.openxmlformats.org/officeDocument/2006/relationships/hyperlink" Target="https://drive.google.com/open?id=0B3m2TqBM0APKa0JRcFI3ZFpmQzQ"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arch.ligazakon.ua/l_doc2.nsf/link1/KP130538.html" TargetMode="External"/><Relationship Id="rId12" Type="http://schemas.openxmlformats.org/officeDocument/2006/relationships/hyperlink" Target="https://drive.google.com/file/d/0B3m2TqBM0APKdjNjYTE1TEl3TG8/view?usp=sharing" TargetMode="External"/><Relationship Id="rId17" Type="http://schemas.openxmlformats.org/officeDocument/2006/relationships/hyperlink" Target="http://search.ligazakon.ua/l_doc2.nsf/link1/KP130538.html" TargetMode="External"/><Relationship Id="rId2" Type="http://schemas.openxmlformats.org/officeDocument/2006/relationships/styles" Target="styles.xml"/><Relationship Id="rId16" Type="http://schemas.openxmlformats.org/officeDocument/2006/relationships/hyperlink" Target="http://search.ligazakon.ua/l_doc2.nsf/link1/KP130538.html" TargetMode="External"/><Relationship Id="rId1" Type="http://schemas.openxmlformats.org/officeDocument/2006/relationships/numbering" Target="numbering.xml"/><Relationship Id="rId6" Type="http://schemas.openxmlformats.org/officeDocument/2006/relationships/hyperlink" Target="http://search.ligazakon.ua/l_doc2.nsf/link1/KP130538.html" TargetMode="External"/><Relationship Id="rId11" Type="http://schemas.openxmlformats.org/officeDocument/2006/relationships/hyperlink" Target="https://drive.google.com/open?id=0B3m2TqBM0APKeUNLWElfampyNk0" TargetMode="External"/><Relationship Id="rId5" Type="http://schemas.openxmlformats.org/officeDocument/2006/relationships/webSettings" Target="webSettings.xml"/><Relationship Id="rId15" Type="http://schemas.openxmlformats.org/officeDocument/2006/relationships/hyperlink" Target="http://search.ligazakon.ua/l_doc2.nsf/link1/KP130538.html" TargetMode="External"/><Relationship Id="rId10" Type="http://schemas.openxmlformats.org/officeDocument/2006/relationships/hyperlink" Target="https://drive.google.com/file/d/0B3m2TqBM0APKMVBiNVpMMkttSHM/view?usp=sh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open?id=0B3m2TqBM0APKRHF3YjB6UUY0eWs" TargetMode="External"/><Relationship Id="rId14" Type="http://schemas.openxmlformats.org/officeDocument/2006/relationships/hyperlink" Target="http://search.ligazakon.ua/l_doc2.nsf/link1/KP13053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47</Pages>
  <Words>17002</Words>
  <Characters>96917</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Калуш С.М.</dc:creator>
  <cp:lastModifiedBy>Калуш С.М.</cp:lastModifiedBy>
  <cp:revision>19</cp:revision>
  <cp:lastPrinted>2020-09-04T08:32:00Z</cp:lastPrinted>
  <dcterms:created xsi:type="dcterms:W3CDTF">2020-08-11T09:28:00Z</dcterms:created>
  <dcterms:modified xsi:type="dcterms:W3CDTF">2020-09-04T08:43:00Z</dcterms:modified>
</cp:coreProperties>
</file>