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8D" w:rsidRPr="002F7B64" w:rsidRDefault="00C75F8D" w:rsidP="00D768E2">
      <w:pPr>
        <w:spacing w:after="0" w:line="240" w:lineRule="auto"/>
        <w:rPr>
          <w:rFonts w:ascii="Times New Roman" w:hAnsi="Times New Roman" w:cs="Times New Roman"/>
          <w:sz w:val="28"/>
          <w:szCs w:val="28"/>
          <w:lang w:val="en-US"/>
        </w:rPr>
      </w:pPr>
    </w:p>
    <w:p w:rsidR="00D768E2" w:rsidRPr="00185418" w:rsidRDefault="00D768E2" w:rsidP="00D768E2">
      <w:pPr>
        <w:spacing w:after="0" w:line="240" w:lineRule="auto"/>
        <w:rPr>
          <w:rFonts w:ascii="Times New Roman" w:hAnsi="Times New Roman" w:cs="Times New Roman"/>
          <w:sz w:val="24"/>
          <w:szCs w:val="24"/>
          <w:lang w:val="uk-UA"/>
        </w:rPr>
      </w:pPr>
    </w:p>
    <w:p w:rsidR="00622C89" w:rsidRPr="00185418" w:rsidRDefault="00622C89" w:rsidP="00DA4162">
      <w:pPr>
        <w:spacing w:after="0" w:line="240" w:lineRule="auto"/>
        <w:jc w:val="center"/>
        <w:rPr>
          <w:rFonts w:ascii="Times New Roman" w:hAnsi="Times New Roman" w:cs="Times New Roman"/>
          <w:b/>
          <w:sz w:val="28"/>
          <w:szCs w:val="28"/>
          <w:lang w:val="uk-UA"/>
        </w:rPr>
      </w:pPr>
    </w:p>
    <w:p w:rsidR="008C345A" w:rsidRPr="008C345A" w:rsidRDefault="008C345A" w:rsidP="008C345A">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ЗМІСТ</w:t>
      </w:r>
    </w:p>
    <w:p w:rsidR="008C345A" w:rsidRDefault="008C345A" w:rsidP="00622C89">
      <w:pPr>
        <w:shd w:val="clear" w:color="auto" w:fill="FFFFFF"/>
        <w:spacing w:after="0" w:line="240" w:lineRule="auto"/>
        <w:rPr>
          <w:rFonts w:ascii="Times New Roman" w:eastAsia="Times New Roman" w:hAnsi="Times New Roman" w:cs="Times New Roman"/>
          <w:sz w:val="28"/>
          <w:szCs w:val="28"/>
          <w:lang w:val="uk-UA" w:eastAsia="ru-RU"/>
        </w:rPr>
      </w:pPr>
    </w:p>
    <w:p w:rsidR="00622C89" w:rsidRPr="008C345A" w:rsidRDefault="00622C89" w:rsidP="005D2181">
      <w:pPr>
        <w:shd w:val="clear" w:color="auto" w:fill="FFFFFF"/>
        <w:spacing w:after="0" w:line="360" w:lineRule="auto"/>
        <w:rPr>
          <w:rFonts w:ascii="Times New Roman" w:eastAsia="Times New Roman" w:hAnsi="Times New Roman" w:cs="Times New Roman"/>
          <w:b/>
          <w:sz w:val="28"/>
          <w:szCs w:val="28"/>
          <w:lang w:eastAsia="ru-RU"/>
        </w:rPr>
      </w:pPr>
      <w:r w:rsidRPr="008C345A">
        <w:rPr>
          <w:rFonts w:ascii="Times New Roman" w:eastAsia="Times New Roman" w:hAnsi="Times New Roman" w:cs="Times New Roman"/>
          <w:b/>
          <w:sz w:val="28"/>
          <w:szCs w:val="28"/>
          <w:lang w:eastAsia="ru-RU"/>
        </w:rPr>
        <w:t>ВСТУП</w:t>
      </w:r>
    </w:p>
    <w:p w:rsidR="00622C89" w:rsidRPr="005D2181" w:rsidRDefault="00622C89" w:rsidP="005D2181">
      <w:pPr>
        <w:shd w:val="clear" w:color="auto" w:fill="FFFFFF"/>
        <w:spacing w:after="0" w:line="240" w:lineRule="auto"/>
        <w:jc w:val="both"/>
        <w:rPr>
          <w:rFonts w:ascii="Times New Roman" w:eastAsia="Times New Roman" w:hAnsi="Times New Roman" w:cs="Times New Roman"/>
          <w:b/>
          <w:sz w:val="28"/>
          <w:szCs w:val="28"/>
          <w:lang w:val="uk-UA" w:eastAsia="ru-RU"/>
        </w:rPr>
      </w:pPr>
      <w:r w:rsidRPr="005D2181">
        <w:rPr>
          <w:rFonts w:ascii="Times New Roman" w:eastAsia="Times New Roman" w:hAnsi="Times New Roman" w:cs="Times New Roman"/>
          <w:b/>
          <w:sz w:val="28"/>
          <w:szCs w:val="28"/>
          <w:lang w:eastAsia="ru-RU"/>
        </w:rPr>
        <w:t>РОЗДІЛ 1</w:t>
      </w:r>
      <w:r w:rsidR="005D2181" w:rsidRPr="005D2181">
        <w:rPr>
          <w:rFonts w:ascii="Times New Roman" w:eastAsia="Times New Roman" w:hAnsi="Times New Roman" w:cs="Times New Roman"/>
          <w:b/>
          <w:sz w:val="28"/>
          <w:szCs w:val="28"/>
          <w:lang w:val="uk-UA" w:eastAsia="ru-RU"/>
        </w:rPr>
        <w:t>.</w:t>
      </w:r>
      <w:r w:rsidRPr="005D2181">
        <w:rPr>
          <w:rFonts w:ascii="Times New Roman" w:eastAsia="Times New Roman" w:hAnsi="Times New Roman" w:cs="Times New Roman"/>
          <w:b/>
          <w:sz w:val="28"/>
          <w:szCs w:val="28"/>
          <w:lang w:eastAsia="ru-RU"/>
        </w:rPr>
        <w:t xml:space="preserve"> РОЗБУДОВА ВНУТРІШНЬОЇ СИСТЕМИ ЗАБЕЗПЕЧЕННЯ ЯКОСТІ</w:t>
      </w:r>
      <w:r w:rsidR="005D2181">
        <w:rPr>
          <w:rFonts w:ascii="Times New Roman" w:eastAsia="Times New Roman" w:hAnsi="Times New Roman" w:cs="Times New Roman"/>
          <w:b/>
          <w:sz w:val="28"/>
          <w:szCs w:val="28"/>
          <w:lang w:val="uk-UA" w:eastAsia="ru-RU"/>
        </w:rPr>
        <w:t xml:space="preserve"> </w:t>
      </w:r>
      <w:r w:rsidRPr="005D2181">
        <w:rPr>
          <w:rFonts w:ascii="Times New Roman" w:eastAsia="Times New Roman" w:hAnsi="Times New Roman" w:cs="Times New Roman"/>
          <w:b/>
          <w:sz w:val="28"/>
          <w:szCs w:val="28"/>
          <w:lang w:eastAsia="ru-RU"/>
        </w:rPr>
        <w:t>ОСВІТИ</w:t>
      </w:r>
      <w:r w:rsidR="008C345A" w:rsidRPr="005D2181">
        <w:rPr>
          <w:rFonts w:ascii="Times New Roman" w:eastAsia="Times New Roman" w:hAnsi="Times New Roman" w:cs="Times New Roman"/>
          <w:b/>
          <w:sz w:val="28"/>
          <w:szCs w:val="28"/>
          <w:lang w:val="uk-UA" w:eastAsia="ru-RU"/>
        </w:rPr>
        <w:t>.</w:t>
      </w:r>
    </w:p>
    <w:p w:rsidR="00622C89" w:rsidRPr="005D2181" w:rsidRDefault="00622C89" w:rsidP="005D2181">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5D2181">
        <w:rPr>
          <w:rFonts w:ascii="Times New Roman" w:eastAsia="Times New Roman" w:hAnsi="Times New Roman" w:cs="Times New Roman"/>
          <w:b/>
          <w:sz w:val="28"/>
          <w:szCs w:val="28"/>
          <w:u w:val="single"/>
          <w:lang w:eastAsia="ru-RU"/>
        </w:rPr>
        <w:t>1</w:t>
      </w:r>
      <w:r w:rsidR="005D2181" w:rsidRPr="005D2181">
        <w:rPr>
          <w:rFonts w:ascii="Times New Roman" w:eastAsia="Times New Roman" w:hAnsi="Times New Roman" w:cs="Times New Roman"/>
          <w:b/>
          <w:sz w:val="28"/>
          <w:szCs w:val="28"/>
          <w:u w:val="single"/>
          <w:lang w:val="uk-UA" w:eastAsia="ru-RU"/>
        </w:rPr>
        <w:t>.1.</w:t>
      </w:r>
      <w:r w:rsidRPr="005D2181">
        <w:rPr>
          <w:rFonts w:ascii="Times New Roman" w:eastAsia="Times New Roman" w:hAnsi="Times New Roman" w:cs="Times New Roman"/>
          <w:b/>
          <w:sz w:val="28"/>
          <w:szCs w:val="28"/>
          <w:u w:val="single"/>
          <w:lang w:eastAsia="ru-RU"/>
        </w:rPr>
        <w:t xml:space="preserve"> Розроблення стратегії (політик) і процедур забезпечення якості освіти</w:t>
      </w:r>
      <w:r w:rsidR="005D2181" w:rsidRPr="005D2181">
        <w:rPr>
          <w:rFonts w:ascii="Times New Roman" w:eastAsia="Times New Roman" w:hAnsi="Times New Roman" w:cs="Times New Roman"/>
          <w:b/>
          <w:sz w:val="28"/>
          <w:szCs w:val="28"/>
          <w:u w:val="single"/>
          <w:lang w:val="uk-UA" w:eastAsia="ru-RU"/>
        </w:rPr>
        <w:t>:</w:t>
      </w:r>
    </w:p>
    <w:p w:rsidR="00622C89" w:rsidRPr="005D2181" w:rsidRDefault="00622C89"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sidRPr="005D2181">
        <w:rPr>
          <w:rFonts w:ascii="Times New Roman" w:eastAsia="Times New Roman" w:hAnsi="Times New Roman" w:cs="Times New Roman"/>
          <w:b/>
          <w:sz w:val="28"/>
          <w:szCs w:val="28"/>
          <w:lang w:val="uk-UA" w:eastAsia="ru-RU"/>
        </w:rPr>
        <w:t>Крок 1</w:t>
      </w:r>
      <w:r w:rsidR="005D2181">
        <w:rPr>
          <w:rFonts w:ascii="Times New Roman" w:eastAsia="Times New Roman" w:hAnsi="Times New Roman" w:cs="Times New Roman"/>
          <w:sz w:val="28"/>
          <w:szCs w:val="28"/>
          <w:lang w:val="uk-UA" w:eastAsia="ru-RU"/>
        </w:rPr>
        <w:t>.</w:t>
      </w:r>
      <w:r w:rsidRPr="005D2181">
        <w:rPr>
          <w:rFonts w:ascii="Times New Roman" w:eastAsia="Times New Roman" w:hAnsi="Times New Roman" w:cs="Times New Roman"/>
          <w:sz w:val="28"/>
          <w:szCs w:val="28"/>
          <w:lang w:val="uk-UA" w:eastAsia="ru-RU"/>
        </w:rPr>
        <w:t xml:space="preserve"> Визначення компонентів внутрішньої системи забезпечення якості освітньої</w:t>
      </w:r>
      <w:r w:rsidR="005D2181">
        <w:rPr>
          <w:rFonts w:ascii="Times New Roman" w:eastAsia="Times New Roman" w:hAnsi="Times New Roman" w:cs="Times New Roman"/>
          <w:sz w:val="28"/>
          <w:szCs w:val="28"/>
          <w:lang w:val="uk-UA" w:eastAsia="ru-RU"/>
        </w:rPr>
        <w:t xml:space="preserve"> </w:t>
      </w:r>
      <w:r w:rsidRPr="005D2181">
        <w:rPr>
          <w:rFonts w:ascii="Times New Roman" w:eastAsia="Times New Roman" w:hAnsi="Times New Roman" w:cs="Times New Roman"/>
          <w:sz w:val="28"/>
          <w:szCs w:val="28"/>
          <w:lang w:val="uk-UA" w:eastAsia="ru-RU"/>
        </w:rPr>
        <w:t>діяльності та якості освіти закладу</w:t>
      </w:r>
      <w:r w:rsidR="005D2181">
        <w:rPr>
          <w:rFonts w:ascii="Times New Roman" w:eastAsia="Times New Roman" w:hAnsi="Times New Roman" w:cs="Times New Roman"/>
          <w:sz w:val="28"/>
          <w:szCs w:val="28"/>
          <w:lang w:val="uk-UA" w:eastAsia="ru-RU"/>
        </w:rPr>
        <w:t>.</w:t>
      </w:r>
    </w:p>
    <w:p w:rsidR="00622C89" w:rsidRPr="005D2181" w:rsidRDefault="005D2181"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sidRPr="005D2181">
        <w:rPr>
          <w:rFonts w:ascii="Times New Roman" w:eastAsia="Times New Roman" w:hAnsi="Times New Roman" w:cs="Times New Roman"/>
          <w:b/>
          <w:sz w:val="28"/>
          <w:szCs w:val="28"/>
          <w:lang w:val="uk-UA" w:eastAsia="ru-RU"/>
        </w:rPr>
        <w:t>Крок 2.</w:t>
      </w:r>
      <w:r>
        <w:rPr>
          <w:rFonts w:ascii="Times New Roman" w:eastAsia="Times New Roman" w:hAnsi="Times New Roman" w:cs="Times New Roman"/>
          <w:sz w:val="28"/>
          <w:szCs w:val="28"/>
          <w:lang w:val="uk-UA" w:eastAsia="ru-RU"/>
        </w:rPr>
        <w:t xml:space="preserve"> Розроблення документа</w:t>
      </w:r>
      <w:r w:rsidR="00622C89" w:rsidRPr="005D2181">
        <w:rPr>
          <w:rFonts w:ascii="Times New Roman" w:eastAsia="Times New Roman" w:hAnsi="Times New Roman" w:cs="Times New Roman"/>
          <w:sz w:val="28"/>
          <w:szCs w:val="28"/>
          <w:lang w:val="uk-UA" w:eastAsia="ru-RU"/>
        </w:rPr>
        <w:t xml:space="preserve"> про внутрішню систему забезпечення якості освітньої</w:t>
      </w: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діяльності та якості освіти закладу</w:t>
      </w:r>
      <w:r>
        <w:rPr>
          <w:rFonts w:ascii="Times New Roman" w:eastAsia="Times New Roman" w:hAnsi="Times New Roman" w:cs="Times New Roman"/>
          <w:sz w:val="28"/>
          <w:szCs w:val="28"/>
          <w:lang w:val="uk-UA" w:eastAsia="ru-RU"/>
        </w:rPr>
        <w:t>.</w:t>
      </w:r>
    </w:p>
    <w:p w:rsidR="00622C89" w:rsidRPr="005D2181" w:rsidRDefault="00622C89"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sidRPr="005D2181">
        <w:rPr>
          <w:rFonts w:ascii="Times New Roman" w:eastAsia="Times New Roman" w:hAnsi="Times New Roman" w:cs="Times New Roman"/>
          <w:b/>
          <w:sz w:val="28"/>
          <w:szCs w:val="28"/>
          <w:lang w:val="uk-UA" w:eastAsia="ru-RU"/>
        </w:rPr>
        <w:t>Крок 3</w:t>
      </w:r>
      <w:r w:rsidR="005D2181">
        <w:rPr>
          <w:rFonts w:ascii="Times New Roman" w:eastAsia="Times New Roman" w:hAnsi="Times New Roman" w:cs="Times New Roman"/>
          <w:sz w:val="28"/>
          <w:szCs w:val="28"/>
          <w:lang w:val="uk-UA" w:eastAsia="ru-RU"/>
        </w:rPr>
        <w:t>.</w:t>
      </w:r>
      <w:r w:rsidRPr="005D2181">
        <w:rPr>
          <w:rFonts w:ascii="Times New Roman" w:eastAsia="Times New Roman" w:hAnsi="Times New Roman" w:cs="Times New Roman"/>
          <w:sz w:val="28"/>
          <w:szCs w:val="28"/>
          <w:lang w:val="uk-UA" w:eastAsia="ru-RU"/>
        </w:rPr>
        <w:t xml:space="preserve"> Затвердження та оприлюднення документ</w:t>
      </w:r>
      <w:r w:rsidR="005D2181">
        <w:rPr>
          <w:rFonts w:ascii="Times New Roman" w:eastAsia="Times New Roman" w:hAnsi="Times New Roman" w:cs="Times New Roman"/>
          <w:sz w:val="28"/>
          <w:szCs w:val="28"/>
          <w:lang w:val="uk-UA" w:eastAsia="ru-RU"/>
        </w:rPr>
        <w:t>а</w:t>
      </w:r>
      <w:r w:rsidRPr="005D2181">
        <w:rPr>
          <w:rFonts w:ascii="Times New Roman" w:eastAsia="Times New Roman" w:hAnsi="Times New Roman" w:cs="Times New Roman"/>
          <w:sz w:val="28"/>
          <w:szCs w:val="28"/>
          <w:lang w:val="uk-UA" w:eastAsia="ru-RU"/>
        </w:rPr>
        <w:t xml:space="preserve"> про внутрішню систему забезпечення</w:t>
      </w:r>
      <w:r w:rsidR="005D2181">
        <w:rPr>
          <w:rFonts w:ascii="Times New Roman" w:eastAsia="Times New Roman" w:hAnsi="Times New Roman" w:cs="Times New Roman"/>
          <w:sz w:val="28"/>
          <w:szCs w:val="28"/>
          <w:lang w:val="uk-UA" w:eastAsia="ru-RU"/>
        </w:rPr>
        <w:t xml:space="preserve"> </w:t>
      </w:r>
      <w:r w:rsidRPr="005D2181">
        <w:rPr>
          <w:rFonts w:ascii="Times New Roman" w:eastAsia="Times New Roman" w:hAnsi="Times New Roman" w:cs="Times New Roman"/>
          <w:sz w:val="28"/>
          <w:szCs w:val="28"/>
          <w:lang w:val="uk-UA" w:eastAsia="ru-RU"/>
        </w:rPr>
        <w:t>якості освітньої діяльності і якості освіти</w:t>
      </w:r>
      <w:r w:rsidR="005D2181">
        <w:rPr>
          <w:rFonts w:ascii="Times New Roman" w:eastAsia="Times New Roman" w:hAnsi="Times New Roman" w:cs="Times New Roman"/>
          <w:sz w:val="28"/>
          <w:szCs w:val="28"/>
          <w:lang w:val="uk-UA" w:eastAsia="ru-RU"/>
        </w:rPr>
        <w:t xml:space="preserve"> закладу.</w:t>
      </w:r>
    </w:p>
    <w:p w:rsidR="00622C89" w:rsidRPr="005D2181" w:rsidRDefault="005D2181" w:rsidP="00622C89">
      <w:pPr>
        <w:shd w:val="clear" w:color="auto" w:fill="FFFFFF"/>
        <w:spacing w:after="0" w:line="240" w:lineRule="auto"/>
        <w:rPr>
          <w:rFonts w:ascii="Times New Roman" w:eastAsia="Times New Roman" w:hAnsi="Times New Roman" w:cs="Times New Roman"/>
          <w:b/>
          <w:sz w:val="28"/>
          <w:szCs w:val="28"/>
          <w:u w:val="single"/>
          <w:lang w:val="uk-UA" w:eastAsia="ru-RU"/>
        </w:rPr>
      </w:pPr>
      <w:r w:rsidRPr="005D2181">
        <w:rPr>
          <w:rFonts w:ascii="Times New Roman" w:eastAsia="Times New Roman" w:hAnsi="Times New Roman" w:cs="Times New Roman"/>
          <w:b/>
          <w:sz w:val="28"/>
          <w:szCs w:val="28"/>
          <w:u w:val="single"/>
          <w:lang w:val="uk-UA" w:eastAsia="ru-RU"/>
        </w:rPr>
        <w:t>1.</w:t>
      </w:r>
      <w:r w:rsidR="00622C89" w:rsidRPr="005D2181">
        <w:rPr>
          <w:rFonts w:ascii="Times New Roman" w:eastAsia="Times New Roman" w:hAnsi="Times New Roman" w:cs="Times New Roman"/>
          <w:b/>
          <w:sz w:val="28"/>
          <w:szCs w:val="28"/>
          <w:u w:val="single"/>
          <w:lang w:val="uk-UA" w:eastAsia="ru-RU"/>
        </w:rPr>
        <w:t>2</w:t>
      </w:r>
      <w:r w:rsidRPr="005D2181">
        <w:rPr>
          <w:rFonts w:ascii="Times New Roman" w:eastAsia="Times New Roman" w:hAnsi="Times New Roman" w:cs="Times New Roman"/>
          <w:b/>
          <w:sz w:val="28"/>
          <w:szCs w:val="28"/>
          <w:u w:val="single"/>
          <w:lang w:val="uk-UA" w:eastAsia="ru-RU"/>
        </w:rPr>
        <w:t>.</w:t>
      </w:r>
      <w:r w:rsidR="00622C89" w:rsidRPr="005D2181">
        <w:rPr>
          <w:rFonts w:ascii="Times New Roman" w:eastAsia="Times New Roman" w:hAnsi="Times New Roman" w:cs="Times New Roman"/>
          <w:b/>
          <w:sz w:val="28"/>
          <w:szCs w:val="28"/>
          <w:u w:val="single"/>
          <w:lang w:val="uk-UA" w:eastAsia="ru-RU"/>
        </w:rPr>
        <w:t xml:space="preserve"> Вивчення і оцінювання (самооцінювання)</w:t>
      </w:r>
      <w:r>
        <w:rPr>
          <w:rFonts w:ascii="Times New Roman" w:eastAsia="Times New Roman" w:hAnsi="Times New Roman" w:cs="Times New Roman"/>
          <w:b/>
          <w:sz w:val="28"/>
          <w:szCs w:val="28"/>
          <w:u w:val="single"/>
          <w:lang w:val="uk-UA" w:eastAsia="ru-RU"/>
        </w:rPr>
        <w:t>:</w:t>
      </w:r>
    </w:p>
    <w:p w:rsidR="00622C89" w:rsidRPr="005D2181" w:rsidRDefault="005D2181"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Призначення відповідальної особи із забезпечення якості освітньої діяльності і якості освіти</w:t>
      </w: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та забезпечення оперативного керування процесом вивчення</w:t>
      </w:r>
      <w:r>
        <w:rPr>
          <w:rFonts w:ascii="Times New Roman" w:eastAsia="Times New Roman" w:hAnsi="Times New Roman" w:cs="Times New Roman"/>
          <w:sz w:val="28"/>
          <w:szCs w:val="28"/>
          <w:lang w:val="uk-UA" w:eastAsia="ru-RU"/>
        </w:rPr>
        <w:t>.</w:t>
      </w:r>
    </w:p>
    <w:p w:rsidR="00622C89" w:rsidRPr="005D2181" w:rsidRDefault="005D2181"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Самооцінювання: що вивчати і з якою періодичністю?</w:t>
      </w:r>
    </w:p>
    <w:p w:rsidR="00622C89" w:rsidRPr="00185418" w:rsidRDefault="005D2181" w:rsidP="005D21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Кого залучати до процесу самооцінювання якості освітньої діяльності закладу?</w:t>
      </w:r>
    </w:p>
    <w:p w:rsidR="00622C89" w:rsidRPr="00185418" w:rsidRDefault="005D2181" w:rsidP="005D218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 які терміни відбувається самооцінювання якості освітньої діяльності?</w:t>
      </w:r>
    </w:p>
    <w:p w:rsidR="00622C89" w:rsidRPr="005D2181" w:rsidRDefault="005D2181" w:rsidP="005D218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Узагальнення результатів вивчення освітньої діяльності закладу та визначення рівня її якості</w:t>
      </w:r>
      <w:r>
        <w:rPr>
          <w:rFonts w:ascii="Times New Roman" w:eastAsia="Times New Roman" w:hAnsi="Times New Roman" w:cs="Times New Roman"/>
          <w:sz w:val="28"/>
          <w:szCs w:val="28"/>
          <w:lang w:val="uk-UA" w:eastAsia="ru-RU"/>
        </w:rPr>
        <w:t>.</w:t>
      </w:r>
    </w:p>
    <w:p w:rsidR="00622C89" w:rsidRPr="005D2181" w:rsidRDefault="005D2181" w:rsidP="00D132AB">
      <w:pPr>
        <w:shd w:val="clear" w:color="auto" w:fill="FFFFFF"/>
        <w:spacing w:after="0" w:line="360" w:lineRule="auto"/>
        <w:jc w:val="both"/>
        <w:rPr>
          <w:rFonts w:ascii="Times New Roman" w:eastAsia="Times New Roman" w:hAnsi="Times New Roman" w:cs="Times New Roman"/>
          <w:b/>
          <w:sz w:val="28"/>
          <w:szCs w:val="28"/>
          <w:u w:val="single"/>
          <w:lang w:val="uk-UA" w:eastAsia="ru-RU"/>
        </w:rPr>
      </w:pPr>
      <w:r w:rsidRPr="005D2181">
        <w:rPr>
          <w:rFonts w:ascii="Times New Roman" w:eastAsia="Times New Roman" w:hAnsi="Times New Roman" w:cs="Times New Roman"/>
          <w:b/>
          <w:sz w:val="28"/>
          <w:szCs w:val="28"/>
          <w:u w:val="single"/>
          <w:lang w:val="uk-UA" w:eastAsia="ru-RU"/>
        </w:rPr>
        <w:t>1.</w:t>
      </w:r>
      <w:r w:rsidR="00622C89" w:rsidRPr="005D2181">
        <w:rPr>
          <w:rFonts w:ascii="Times New Roman" w:eastAsia="Times New Roman" w:hAnsi="Times New Roman" w:cs="Times New Roman"/>
          <w:b/>
          <w:sz w:val="28"/>
          <w:szCs w:val="28"/>
          <w:u w:val="single"/>
          <w:lang w:eastAsia="ru-RU"/>
        </w:rPr>
        <w:t>3</w:t>
      </w:r>
      <w:r w:rsidRPr="005D2181">
        <w:rPr>
          <w:rFonts w:ascii="Times New Roman" w:eastAsia="Times New Roman" w:hAnsi="Times New Roman" w:cs="Times New Roman"/>
          <w:b/>
          <w:sz w:val="28"/>
          <w:szCs w:val="28"/>
          <w:u w:val="single"/>
          <w:lang w:val="uk-UA" w:eastAsia="ru-RU"/>
        </w:rPr>
        <w:t>.</w:t>
      </w:r>
      <w:r w:rsidR="00622C89" w:rsidRPr="005D2181">
        <w:rPr>
          <w:rFonts w:ascii="Times New Roman" w:eastAsia="Times New Roman" w:hAnsi="Times New Roman" w:cs="Times New Roman"/>
          <w:b/>
          <w:sz w:val="28"/>
          <w:szCs w:val="28"/>
          <w:u w:val="single"/>
          <w:lang w:eastAsia="ru-RU"/>
        </w:rPr>
        <w:t xml:space="preserve"> Планування/визначення шляхів удосконалення</w:t>
      </w:r>
      <w:r w:rsidRPr="005D2181">
        <w:rPr>
          <w:rFonts w:ascii="Times New Roman" w:eastAsia="Times New Roman" w:hAnsi="Times New Roman" w:cs="Times New Roman"/>
          <w:b/>
          <w:sz w:val="28"/>
          <w:szCs w:val="28"/>
          <w:u w:val="single"/>
          <w:lang w:val="uk-UA" w:eastAsia="ru-RU"/>
        </w:rPr>
        <w:t>.</w:t>
      </w:r>
    </w:p>
    <w:p w:rsidR="00622C89" w:rsidRPr="005D2181" w:rsidRDefault="00622C89" w:rsidP="00D132AB">
      <w:pPr>
        <w:shd w:val="clear" w:color="auto" w:fill="FFFFFF"/>
        <w:spacing w:after="0" w:line="240" w:lineRule="auto"/>
        <w:jc w:val="both"/>
        <w:rPr>
          <w:rFonts w:ascii="Times New Roman" w:eastAsia="Times New Roman" w:hAnsi="Times New Roman" w:cs="Times New Roman"/>
          <w:b/>
          <w:sz w:val="28"/>
          <w:szCs w:val="28"/>
          <w:lang w:val="uk-UA" w:eastAsia="ru-RU"/>
        </w:rPr>
      </w:pPr>
      <w:r w:rsidRPr="005D2181">
        <w:rPr>
          <w:rFonts w:ascii="Times New Roman" w:eastAsia="Times New Roman" w:hAnsi="Times New Roman" w:cs="Times New Roman"/>
          <w:b/>
          <w:sz w:val="28"/>
          <w:szCs w:val="28"/>
          <w:lang w:val="uk-UA" w:eastAsia="ru-RU"/>
        </w:rPr>
        <w:t>РОЗДІЛ 2</w:t>
      </w:r>
      <w:r w:rsidR="005D2181" w:rsidRPr="005D2181">
        <w:rPr>
          <w:rFonts w:ascii="Times New Roman" w:eastAsia="Times New Roman" w:hAnsi="Times New Roman" w:cs="Times New Roman"/>
          <w:b/>
          <w:sz w:val="28"/>
          <w:szCs w:val="28"/>
          <w:lang w:val="uk-UA" w:eastAsia="ru-RU"/>
        </w:rPr>
        <w:t>.</w:t>
      </w:r>
      <w:r w:rsidRPr="005D2181">
        <w:rPr>
          <w:rFonts w:ascii="Times New Roman" w:eastAsia="Times New Roman" w:hAnsi="Times New Roman" w:cs="Times New Roman"/>
          <w:b/>
          <w:sz w:val="28"/>
          <w:szCs w:val="28"/>
          <w:lang w:val="uk-UA" w:eastAsia="ru-RU"/>
        </w:rPr>
        <w:t xml:space="preserve"> МЕТОДИ ЗБОРУ ІНФОРМАЦІЇ</w:t>
      </w:r>
      <w:r w:rsidR="00EE1CAE">
        <w:rPr>
          <w:rFonts w:ascii="Times New Roman" w:eastAsia="Times New Roman" w:hAnsi="Times New Roman" w:cs="Times New Roman"/>
          <w:b/>
          <w:sz w:val="28"/>
          <w:szCs w:val="28"/>
          <w:lang w:val="uk-UA" w:eastAsia="ru-RU"/>
        </w:rPr>
        <w:t>.</w:t>
      </w:r>
    </w:p>
    <w:p w:rsidR="00622C89" w:rsidRPr="00D132AB" w:rsidRDefault="00D132AB"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2.</w:t>
      </w:r>
      <w:r w:rsidR="00622C89" w:rsidRPr="00D132AB">
        <w:rPr>
          <w:rFonts w:ascii="Times New Roman" w:eastAsia="Times New Roman" w:hAnsi="Times New Roman" w:cs="Times New Roman"/>
          <w:b/>
          <w:sz w:val="28"/>
          <w:szCs w:val="28"/>
          <w:u w:val="single"/>
          <w:lang w:val="uk-UA" w:eastAsia="ru-RU"/>
        </w:rPr>
        <w:t>1</w:t>
      </w:r>
      <w:r w:rsidRPr="00D132AB">
        <w:rPr>
          <w:rFonts w:ascii="Times New Roman" w:eastAsia="Times New Roman" w:hAnsi="Times New Roman" w:cs="Times New Roman"/>
          <w:b/>
          <w:sz w:val="28"/>
          <w:szCs w:val="28"/>
          <w:u w:val="single"/>
          <w:lang w:val="uk-UA" w:eastAsia="ru-RU"/>
        </w:rPr>
        <w:t>.</w:t>
      </w:r>
      <w:r w:rsidR="00622C89" w:rsidRPr="00D132AB">
        <w:rPr>
          <w:rFonts w:ascii="Times New Roman" w:eastAsia="Times New Roman" w:hAnsi="Times New Roman" w:cs="Times New Roman"/>
          <w:b/>
          <w:sz w:val="28"/>
          <w:szCs w:val="28"/>
          <w:u w:val="single"/>
          <w:lang w:val="uk-UA" w:eastAsia="ru-RU"/>
        </w:rPr>
        <w:t xml:space="preserve"> Вивчення документації</w:t>
      </w:r>
    </w:p>
    <w:p w:rsidR="00622C89" w:rsidRPr="00D132AB" w:rsidRDefault="00D132AB"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2.</w:t>
      </w:r>
      <w:r w:rsidR="00622C89" w:rsidRPr="00D132AB">
        <w:rPr>
          <w:rFonts w:ascii="Times New Roman" w:eastAsia="Times New Roman" w:hAnsi="Times New Roman" w:cs="Times New Roman"/>
          <w:b/>
          <w:sz w:val="28"/>
          <w:szCs w:val="28"/>
          <w:u w:val="single"/>
          <w:lang w:val="uk-UA" w:eastAsia="ru-RU"/>
        </w:rPr>
        <w:t>2</w:t>
      </w:r>
      <w:r w:rsidRPr="00D132AB">
        <w:rPr>
          <w:rFonts w:ascii="Times New Roman" w:eastAsia="Times New Roman" w:hAnsi="Times New Roman" w:cs="Times New Roman"/>
          <w:b/>
          <w:sz w:val="28"/>
          <w:szCs w:val="28"/>
          <w:u w:val="single"/>
          <w:lang w:val="uk-UA" w:eastAsia="ru-RU"/>
        </w:rPr>
        <w:t>.</w:t>
      </w:r>
      <w:r w:rsidR="00622C89" w:rsidRPr="00D132AB">
        <w:rPr>
          <w:rFonts w:ascii="Times New Roman" w:eastAsia="Times New Roman" w:hAnsi="Times New Roman" w:cs="Times New Roman"/>
          <w:b/>
          <w:sz w:val="28"/>
          <w:szCs w:val="28"/>
          <w:u w:val="single"/>
          <w:lang w:val="uk-UA" w:eastAsia="ru-RU"/>
        </w:rPr>
        <w:t xml:space="preserve"> Опитування</w:t>
      </w:r>
      <w:r>
        <w:rPr>
          <w:rFonts w:ascii="Times New Roman" w:eastAsia="Times New Roman" w:hAnsi="Times New Roman" w:cs="Times New Roman"/>
          <w:b/>
          <w:sz w:val="28"/>
          <w:szCs w:val="28"/>
          <w:u w:val="single"/>
          <w:lang w:val="uk-UA" w:eastAsia="ru-RU"/>
        </w:rPr>
        <w:t>:</w:t>
      </w:r>
    </w:p>
    <w:p w:rsidR="00622C89" w:rsidRPr="005D2181" w:rsidRDefault="00D132AB"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Анкетування</w:t>
      </w:r>
      <w:r>
        <w:rPr>
          <w:rFonts w:ascii="Times New Roman" w:eastAsia="Times New Roman" w:hAnsi="Times New Roman" w:cs="Times New Roman"/>
          <w:sz w:val="28"/>
          <w:szCs w:val="28"/>
          <w:lang w:val="uk-UA" w:eastAsia="ru-RU"/>
        </w:rPr>
        <w:t>.</w:t>
      </w:r>
    </w:p>
    <w:p w:rsidR="00622C89" w:rsidRPr="005D2181" w:rsidRDefault="00D132AB"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Індивідуальне та групове інтерв’ю</w:t>
      </w:r>
      <w:r>
        <w:rPr>
          <w:rFonts w:ascii="Times New Roman" w:eastAsia="Times New Roman" w:hAnsi="Times New Roman" w:cs="Times New Roman"/>
          <w:sz w:val="28"/>
          <w:szCs w:val="28"/>
          <w:lang w:val="uk-UA" w:eastAsia="ru-RU"/>
        </w:rPr>
        <w:t>.</w:t>
      </w:r>
    </w:p>
    <w:p w:rsidR="00622C89" w:rsidRPr="00D132AB" w:rsidRDefault="00D132AB"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2.3.</w:t>
      </w:r>
      <w:r w:rsidR="00622C89" w:rsidRPr="00D132AB">
        <w:rPr>
          <w:rFonts w:ascii="Times New Roman" w:eastAsia="Times New Roman" w:hAnsi="Times New Roman" w:cs="Times New Roman"/>
          <w:b/>
          <w:sz w:val="28"/>
          <w:szCs w:val="28"/>
          <w:u w:val="single"/>
          <w:lang w:val="uk-UA" w:eastAsia="ru-RU"/>
        </w:rPr>
        <w:t xml:space="preserve"> Спостереження</w:t>
      </w:r>
      <w:r>
        <w:rPr>
          <w:rFonts w:ascii="Times New Roman" w:eastAsia="Times New Roman" w:hAnsi="Times New Roman" w:cs="Times New Roman"/>
          <w:b/>
          <w:sz w:val="28"/>
          <w:szCs w:val="28"/>
          <w:u w:val="single"/>
          <w:lang w:val="uk-UA" w:eastAsia="ru-RU"/>
        </w:rPr>
        <w:t>:</w:t>
      </w:r>
    </w:p>
    <w:p w:rsidR="00622C89" w:rsidRPr="00D132AB" w:rsidRDefault="00D132AB"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5D2181">
        <w:rPr>
          <w:rFonts w:ascii="Times New Roman" w:eastAsia="Times New Roman" w:hAnsi="Times New Roman" w:cs="Times New Roman"/>
          <w:sz w:val="28"/>
          <w:szCs w:val="28"/>
          <w:lang w:val="uk-UA" w:eastAsia="ru-RU"/>
        </w:rPr>
        <w:t>Спостереження за освітнім с</w:t>
      </w:r>
      <w:r w:rsidR="00622C89" w:rsidRPr="00185418">
        <w:rPr>
          <w:rFonts w:ascii="Times New Roman" w:eastAsia="Times New Roman" w:hAnsi="Times New Roman" w:cs="Times New Roman"/>
          <w:sz w:val="28"/>
          <w:szCs w:val="28"/>
          <w:lang w:eastAsia="ru-RU"/>
        </w:rPr>
        <w:t>ередовищем</w:t>
      </w:r>
      <w:r>
        <w:rPr>
          <w:rFonts w:ascii="Times New Roman" w:eastAsia="Times New Roman" w:hAnsi="Times New Roman" w:cs="Times New Roman"/>
          <w:sz w:val="28"/>
          <w:szCs w:val="28"/>
          <w:lang w:val="uk-UA" w:eastAsia="ru-RU"/>
        </w:rPr>
        <w:t>.</w:t>
      </w:r>
    </w:p>
    <w:p w:rsidR="00622C89" w:rsidRPr="00D132AB" w:rsidRDefault="00D132AB" w:rsidP="008A26C7">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Спостереження за проведенням навчального заняття</w:t>
      </w:r>
      <w:r>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РОЗДІЛ 3</w:t>
      </w:r>
      <w:r w:rsidR="00D132AB" w:rsidRPr="00D132AB">
        <w:rPr>
          <w:rFonts w:ascii="Times New Roman" w:eastAsia="Times New Roman" w:hAnsi="Times New Roman" w:cs="Times New Roman"/>
          <w:b/>
          <w:sz w:val="28"/>
          <w:szCs w:val="28"/>
          <w:u w:val="single"/>
          <w:lang w:val="uk-UA" w:eastAsia="ru-RU"/>
        </w:rPr>
        <w:t>.</w:t>
      </w:r>
      <w:r w:rsidRPr="00D132AB">
        <w:rPr>
          <w:rFonts w:ascii="Times New Roman" w:eastAsia="Times New Roman" w:hAnsi="Times New Roman" w:cs="Times New Roman"/>
          <w:b/>
          <w:sz w:val="28"/>
          <w:szCs w:val="28"/>
          <w:u w:val="single"/>
          <w:lang w:val="uk-UA" w:eastAsia="ru-RU"/>
        </w:rPr>
        <w:t xml:space="preserve"> НАПРЯМИ САМООЦІНЮВАННЯ ЯКОСТІ ОСВІТНЬОЇ ДІЯЛЬНОСТІ</w:t>
      </w:r>
    </w:p>
    <w:p w:rsidR="00622C89" w:rsidRPr="00D132AB" w:rsidRDefault="00622C89"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Напрям 1</w:t>
      </w:r>
      <w:r w:rsidR="00D132AB">
        <w:rPr>
          <w:rFonts w:ascii="Times New Roman" w:eastAsia="Times New Roman" w:hAnsi="Times New Roman" w:cs="Times New Roman"/>
          <w:b/>
          <w:sz w:val="28"/>
          <w:szCs w:val="28"/>
          <w:u w:val="single"/>
          <w:lang w:val="uk-UA" w:eastAsia="ru-RU"/>
        </w:rPr>
        <w:t>.</w:t>
      </w:r>
      <w:r w:rsidRPr="00D132AB">
        <w:rPr>
          <w:rFonts w:ascii="Times New Roman" w:eastAsia="Times New Roman" w:hAnsi="Times New Roman" w:cs="Times New Roman"/>
          <w:b/>
          <w:sz w:val="28"/>
          <w:szCs w:val="28"/>
          <w:u w:val="single"/>
          <w:lang w:val="uk-UA" w:eastAsia="ru-RU"/>
        </w:rPr>
        <w:t xml:space="preserve"> Освітнє середовище закладу освіти</w:t>
      </w:r>
      <w:r w:rsidR="00D132AB">
        <w:rPr>
          <w:rFonts w:ascii="Times New Roman" w:eastAsia="Times New Roman" w:hAnsi="Times New Roman" w:cs="Times New Roman"/>
          <w:b/>
          <w:sz w:val="28"/>
          <w:szCs w:val="28"/>
          <w:u w:val="single"/>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D132AB">
        <w:rPr>
          <w:rFonts w:ascii="Times New Roman" w:eastAsia="Times New Roman" w:hAnsi="Times New Roman" w:cs="Times New Roman"/>
          <w:sz w:val="28"/>
          <w:szCs w:val="28"/>
          <w:lang w:val="uk-UA" w:eastAsia="ru-RU"/>
        </w:rPr>
        <w:t>Вимога/правило 1.1. Забезпечення комфортних і безпечних умов навчання та праці</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D132AB">
        <w:rPr>
          <w:rFonts w:ascii="Times New Roman" w:eastAsia="Times New Roman" w:hAnsi="Times New Roman" w:cs="Times New Roman"/>
          <w:sz w:val="28"/>
          <w:szCs w:val="28"/>
          <w:lang w:val="uk-UA" w:eastAsia="ru-RU"/>
        </w:rPr>
        <w:t>Вимо</w:t>
      </w:r>
      <w:r w:rsidRPr="00185418">
        <w:rPr>
          <w:rFonts w:ascii="Times New Roman" w:eastAsia="Times New Roman" w:hAnsi="Times New Roman" w:cs="Times New Roman"/>
          <w:sz w:val="28"/>
          <w:szCs w:val="28"/>
          <w:lang w:eastAsia="ru-RU"/>
        </w:rPr>
        <w:t>га/правило 1.2. Створення освітнього середовища, вільного від будь-яких форм</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насильства та дискримінації</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1.3. Формування інклюзивного, розвивального та мотивуючого до навчання</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 простору</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Напрям 2</w:t>
      </w:r>
      <w:r w:rsidR="00D132AB" w:rsidRPr="00D132AB">
        <w:rPr>
          <w:rFonts w:ascii="Times New Roman" w:eastAsia="Times New Roman" w:hAnsi="Times New Roman" w:cs="Times New Roman"/>
          <w:b/>
          <w:sz w:val="28"/>
          <w:szCs w:val="28"/>
          <w:u w:val="single"/>
          <w:lang w:val="uk-UA" w:eastAsia="ru-RU"/>
        </w:rPr>
        <w:t>.</w:t>
      </w:r>
      <w:r w:rsidRPr="00D132AB">
        <w:rPr>
          <w:rFonts w:ascii="Times New Roman" w:eastAsia="Times New Roman" w:hAnsi="Times New Roman" w:cs="Times New Roman"/>
          <w:b/>
          <w:sz w:val="28"/>
          <w:szCs w:val="28"/>
          <w:u w:val="single"/>
          <w:lang w:val="uk-UA" w:eastAsia="ru-RU"/>
        </w:rPr>
        <w:t xml:space="preserve"> Система оцінювання здобувачів освіти</w:t>
      </w:r>
      <w:r w:rsidR="00D132AB">
        <w:rPr>
          <w:rFonts w:ascii="Times New Roman" w:eastAsia="Times New Roman" w:hAnsi="Times New Roman" w:cs="Times New Roman"/>
          <w:b/>
          <w:sz w:val="28"/>
          <w:szCs w:val="28"/>
          <w:u w:val="single"/>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D132AB">
        <w:rPr>
          <w:rFonts w:ascii="Times New Roman" w:eastAsia="Times New Roman" w:hAnsi="Times New Roman" w:cs="Times New Roman"/>
          <w:sz w:val="28"/>
          <w:szCs w:val="28"/>
          <w:lang w:val="uk-UA" w:eastAsia="ru-RU"/>
        </w:rPr>
        <w:t>Вимога/правило 2.1. Наявність відкритої, прозорої і зрозумілої для здобувачів освіти системи</w:t>
      </w:r>
      <w:r w:rsidR="00D132AB">
        <w:rPr>
          <w:rFonts w:ascii="Times New Roman" w:eastAsia="Times New Roman" w:hAnsi="Times New Roman" w:cs="Times New Roman"/>
          <w:sz w:val="28"/>
          <w:szCs w:val="28"/>
          <w:lang w:val="uk-UA" w:eastAsia="ru-RU"/>
        </w:rPr>
        <w:t xml:space="preserve"> </w:t>
      </w:r>
      <w:r w:rsidRPr="00D132AB">
        <w:rPr>
          <w:rFonts w:ascii="Times New Roman" w:eastAsia="Times New Roman" w:hAnsi="Times New Roman" w:cs="Times New Roman"/>
          <w:sz w:val="28"/>
          <w:szCs w:val="28"/>
          <w:lang w:val="uk-UA" w:eastAsia="ru-RU"/>
        </w:rPr>
        <w:t>оцінювання їх навчальних досягнень</w:t>
      </w:r>
      <w:r w:rsidR="00D132AB">
        <w:rPr>
          <w:rFonts w:ascii="Times New Roman" w:eastAsia="Times New Roman" w:hAnsi="Times New Roman" w:cs="Times New Roman"/>
          <w:sz w:val="28"/>
          <w:szCs w:val="28"/>
          <w:lang w:val="uk-UA" w:eastAsia="ru-RU"/>
        </w:rPr>
        <w:t>.</w:t>
      </w:r>
    </w:p>
    <w:p w:rsid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2.2. Застосування внутрішнього моніторингу, що передбачає систематичне</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відстеження та коригування результатів навчання кожного здобувача освіти</w:t>
      </w:r>
      <w:r w:rsidR="00D132AB">
        <w:rPr>
          <w:rFonts w:ascii="Times New Roman" w:eastAsia="Times New Roman" w:hAnsi="Times New Roman" w:cs="Times New Roman"/>
          <w:sz w:val="28"/>
          <w:szCs w:val="28"/>
          <w:lang w:val="uk-UA" w:eastAsia="ru-RU"/>
        </w:rPr>
        <w:t xml:space="preserve">. </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lastRenderedPageBreak/>
        <w:t>Вимога/правило 2.3. Спрямованість системи оцінювання на формування у здобувачів освіти</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відповідальності за результати свого навчання, здатності до самооцінювання</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val="uk-UA" w:eastAsia="ru-RU"/>
        </w:rPr>
        <w:t>Напрям 3</w:t>
      </w:r>
      <w:r w:rsidR="00D132AB" w:rsidRPr="00D132AB">
        <w:rPr>
          <w:rFonts w:ascii="Times New Roman" w:eastAsia="Times New Roman" w:hAnsi="Times New Roman" w:cs="Times New Roman"/>
          <w:b/>
          <w:sz w:val="28"/>
          <w:szCs w:val="28"/>
          <w:u w:val="single"/>
          <w:lang w:val="uk-UA" w:eastAsia="ru-RU"/>
        </w:rPr>
        <w:t>.</w:t>
      </w:r>
      <w:r w:rsidRPr="00D132AB">
        <w:rPr>
          <w:rFonts w:ascii="Times New Roman" w:eastAsia="Times New Roman" w:hAnsi="Times New Roman" w:cs="Times New Roman"/>
          <w:b/>
          <w:sz w:val="28"/>
          <w:szCs w:val="28"/>
          <w:u w:val="single"/>
          <w:lang w:val="uk-UA" w:eastAsia="ru-RU"/>
        </w:rPr>
        <w:t xml:space="preserve"> Оцінювання педагогічної діяльності педагогічних працівників</w:t>
      </w:r>
      <w:r w:rsidR="00D132AB" w:rsidRPr="00D132AB">
        <w:rPr>
          <w:rFonts w:ascii="Times New Roman" w:eastAsia="Times New Roman" w:hAnsi="Times New Roman" w:cs="Times New Roman"/>
          <w:b/>
          <w:sz w:val="28"/>
          <w:szCs w:val="28"/>
          <w:u w:val="single"/>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D132AB">
        <w:rPr>
          <w:rFonts w:ascii="Times New Roman" w:eastAsia="Times New Roman" w:hAnsi="Times New Roman" w:cs="Times New Roman"/>
          <w:sz w:val="28"/>
          <w:szCs w:val="28"/>
          <w:lang w:val="uk-UA" w:eastAsia="ru-RU"/>
        </w:rPr>
        <w:t>Вимога/правило 3.1. Ефективність планування педагогічними працівниками своєї діяльності,</w:t>
      </w:r>
      <w:r w:rsidR="00D132AB">
        <w:rPr>
          <w:rFonts w:ascii="Times New Roman" w:eastAsia="Times New Roman" w:hAnsi="Times New Roman" w:cs="Times New Roman"/>
          <w:sz w:val="28"/>
          <w:szCs w:val="28"/>
          <w:lang w:val="uk-UA" w:eastAsia="ru-RU"/>
        </w:rPr>
        <w:t xml:space="preserve"> </w:t>
      </w:r>
      <w:r w:rsidRPr="00D132AB">
        <w:rPr>
          <w:rFonts w:ascii="Times New Roman" w:eastAsia="Times New Roman" w:hAnsi="Times New Roman" w:cs="Times New Roman"/>
          <w:sz w:val="28"/>
          <w:szCs w:val="28"/>
          <w:lang w:val="uk-UA" w:eastAsia="ru-RU"/>
        </w:rPr>
        <w:t>використання сучасних освітніх підходів до організації освітнього процесу з метою</w:t>
      </w:r>
      <w:r w:rsidR="00D132AB">
        <w:rPr>
          <w:rFonts w:ascii="Times New Roman" w:eastAsia="Times New Roman" w:hAnsi="Times New Roman" w:cs="Times New Roman"/>
          <w:sz w:val="28"/>
          <w:szCs w:val="28"/>
          <w:lang w:val="uk-UA" w:eastAsia="ru-RU"/>
        </w:rPr>
        <w:t xml:space="preserve"> </w:t>
      </w:r>
      <w:r w:rsidRPr="00D132AB">
        <w:rPr>
          <w:rFonts w:ascii="Times New Roman" w:eastAsia="Times New Roman" w:hAnsi="Times New Roman" w:cs="Times New Roman"/>
          <w:sz w:val="28"/>
          <w:szCs w:val="28"/>
          <w:lang w:val="uk-UA" w:eastAsia="ru-RU"/>
        </w:rPr>
        <w:t>формування ключових компетентностей здобувачів освіти.</w:t>
      </w:r>
    </w:p>
    <w:p w:rsidR="00622C89" w:rsidRPr="00030F95"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Вимога/правило 3.2. Постійне підвищення професійного рівня і педагогічної майстерності</w:t>
      </w:r>
      <w:r w:rsidR="00D132AB">
        <w:rPr>
          <w:rFonts w:ascii="Times New Roman" w:eastAsia="Times New Roman" w:hAnsi="Times New Roman" w:cs="Times New Roman"/>
          <w:sz w:val="28"/>
          <w:szCs w:val="28"/>
          <w:lang w:val="uk-UA" w:eastAsia="ru-RU"/>
        </w:rPr>
        <w:t xml:space="preserve"> </w:t>
      </w:r>
      <w:r w:rsidRPr="00030F95">
        <w:rPr>
          <w:rFonts w:ascii="Times New Roman" w:eastAsia="Times New Roman" w:hAnsi="Times New Roman" w:cs="Times New Roman"/>
          <w:sz w:val="28"/>
          <w:szCs w:val="28"/>
          <w:lang w:val="uk-UA" w:eastAsia="ru-RU"/>
        </w:rPr>
        <w:t>педагогічних працівників.</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3.3.</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Налагодження</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співпраці</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зі</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здобувачами</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освіти,</w:t>
      </w:r>
      <w:r w:rsidR="00D132AB">
        <w:rPr>
          <w:rFonts w:ascii="Times New Roman" w:eastAsia="Times New Roman" w:hAnsi="Times New Roman" w:cs="Times New Roman"/>
          <w:sz w:val="28"/>
          <w:szCs w:val="28"/>
          <w:lang w:val="uk-UA" w:eastAsia="ru-RU"/>
        </w:rPr>
        <w:t xml:space="preserve"> їх батьками, </w:t>
      </w:r>
      <w:r w:rsidRPr="00185418">
        <w:rPr>
          <w:rFonts w:ascii="Times New Roman" w:eastAsia="Times New Roman" w:hAnsi="Times New Roman" w:cs="Times New Roman"/>
          <w:sz w:val="28"/>
          <w:szCs w:val="28"/>
          <w:lang w:eastAsia="ru-RU"/>
        </w:rPr>
        <w:t>працівниками</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закладу освіти</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3.4. Організація педагогічної діяльності та навчання здобувачів освіти на</w:t>
      </w:r>
      <w:r w:rsidR="00D132A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засадах академічної доброчесності</w:t>
      </w:r>
      <w:r w:rsidR="00D132AB">
        <w:rPr>
          <w:rFonts w:ascii="Times New Roman" w:eastAsia="Times New Roman" w:hAnsi="Times New Roman" w:cs="Times New Roman"/>
          <w:sz w:val="28"/>
          <w:szCs w:val="28"/>
          <w:lang w:val="uk-UA" w:eastAsia="ru-RU"/>
        </w:rPr>
        <w:t>.</w:t>
      </w:r>
    </w:p>
    <w:p w:rsidR="00622C89" w:rsidRPr="00D132AB" w:rsidRDefault="00622C89" w:rsidP="00D132AB">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D132AB">
        <w:rPr>
          <w:rFonts w:ascii="Times New Roman" w:eastAsia="Times New Roman" w:hAnsi="Times New Roman" w:cs="Times New Roman"/>
          <w:b/>
          <w:sz w:val="28"/>
          <w:szCs w:val="28"/>
          <w:u w:val="single"/>
          <w:lang w:eastAsia="ru-RU"/>
        </w:rPr>
        <w:t>Напрям 4</w:t>
      </w:r>
      <w:r w:rsidR="00D132AB" w:rsidRPr="00D132AB">
        <w:rPr>
          <w:rFonts w:ascii="Times New Roman" w:eastAsia="Times New Roman" w:hAnsi="Times New Roman" w:cs="Times New Roman"/>
          <w:b/>
          <w:sz w:val="28"/>
          <w:szCs w:val="28"/>
          <w:u w:val="single"/>
          <w:lang w:val="uk-UA" w:eastAsia="ru-RU"/>
        </w:rPr>
        <w:t>.</w:t>
      </w:r>
      <w:r w:rsidRPr="00D132AB">
        <w:rPr>
          <w:rFonts w:ascii="Times New Roman" w:eastAsia="Times New Roman" w:hAnsi="Times New Roman" w:cs="Times New Roman"/>
          <w:b/>
          <w:sz w:val="28"/>
          <w:szCs w:val="28"/>
          <w:u w:val="single"/>
          <w:lang w:eastAsia="ru-RU"/>
        </w:rPr>
        <w:t xml:space="preserve"> Управлінські процеси закладу освіти</w:t>
      </w:r>
      <w:r w:rsidR="00D132AB">
        <w:rPr>
          <w:rFonts w:ascii="Times New Roman" w:eastAsia="Times New Roman" w:hAnsi="Times New Roman" w:cs="Times New Roman"/>
          <w:b/>
          <w:sz w:val="28"/>
          <w:szCs w:val="28"/>
          <w:u w:val="single"/>
          <w:lang w:val="uk-UA" w:eastAsia="ru-RU"/>
        </w:rPr>
        <w:t>:</w:t>
      </w:r>
    </w:p>
    <w:p w:rsidR="00622C89" w:rsidRPr="00AD5E0D"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4.1. Наявність стратегії розвитку та системи планування діяльності закладу,</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моніторинг виконання поставлених цілей і завдань</w:t>
      </w:r>
      <w:r w:rsidR="00AD5E0D">
        <w:rPr>
          <w:rFonts w:ascii="Times New Roman" w:eastAsia="Times New Roman" w:hAnsi="Times New Roman" w:cs="Times New Roman"/>
          <w:sz w:val="28"/>
          <w:szCs w:val="28"/>
          <w:lang w:val="uk-UA" w:eastAsia="ru-RU"/>
        </w:rPr>
        <w:t>.</w:t>
      </w:r>
    </w:p>
    <w:p w:rsidR="00622C89" w:rsidRPr="00AD5E0D"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4.2. Формування відносин довіри, прозорості, дотримання етичних норм</w:t>
      </w:r>
      <w:r w:rsidR="00AD5E0D">
        <w:rPr>
          <w:rFonts w:ascii="Times New Roman" w:eastAsia="Times New Roman" w:hAnsi="Times New Roman" w:cs="Times New Roman"/>
          <w:sz w:val="28"/>
          <w:szCs w:val="28"/>
          <w:lang w:val="uk-UA" w:eastAsia="ru-RU"/>
        </w:rPr>
        <w:t>.</w:t>
      </w:r>
    </w:p>
    <w:p w:rsidR="00622C89" w:rsidRPr="00AD5E0D"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Вимога/правило 4.3. Ефективність кадрової політики та забезпечення можливостей для</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професійного розвитку педагогічних працівників</w:t>
      </w:r>
      <w:r w:rsidR="00AD5E0D">
        <w:rPr>
          <w:rFonts w:ascii="Times New Roman" w:eastAsia="Times New Roman" w:hAnsi="Times New Roman" w:cs="Times New Roman"/>
          <w:sz w:val="28"/>
          <w:szCs w:val="28"/>
          <w:lang w:val="uk-UA" w:eastAsia="ru-RU"/>
        </w:rPr>
        <w:t>.</w:t>
      </w:r>
    </w:p>
    <w:p w:rsidR="00622C89" w:rsidRPr="00AD5E0D" w:rsidRDefault="00622C89" w:rsidP="00D132AB">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Вимога/правило 4.4. Організація освітнього процесу на засадах людиноцентризму, прийняття</w:t>
      </w:r>
      <w:r w:rsidR="00AD5E0D">
        <w:rPr>
          <w:rFonts w:ascii="Times New Roman" w:eastAsia="Times New Roman" w:hAnsi="Times New Roman" w:cs="Times New Roman"/>
          <w:sz w:val="28"/>
          <w:szCs w:val="28"/>
          <w:lang w:val="uk-UA" w:eastAsia="ru-RU"/>
        </w:rPr>
        <w:t xml:space="preserve"> </w:t>
      </w:r>
      <w:r w:rsidRPr="00030F95">
        <w:rPr>
          <w:rFonts w:ascii="Times New Roman" w:eastAsia="Times New Roman" w:hAnsi="Times New Roman" w:cs="Times New Roman"/>
          <w:sz w:val="28"/>
          <w:szCs w:val="28"/>
          <w:lang w:val="uk-UA" w:eastAsia="ru-RU"/>
        </w:rPr>
        <w:t>управлінських рішень на основі конструктивної співпраці учасників освітнього процесу,</w:t>
      </w:r>
      <w:r w:rsidR="00AD5E0D">
        <w:rPr>
          <w:rFonts w:ascii="Times New Roman" w:eastAsia="Times New Roman" w:hAnsi="Times New Roman" w:cs="Times New Roman"/>
          <w:sz w:val="28"/>
          <w:szCs w:val="28"/>
          <w:lang w:val="uk-UA" w:eastAsia="ru-RU"/>
        </w:rPr>
        <w:t xml:space="preserve"> </w:t>
      </w:r>
      <w:r w:rsidRPr="00030F95">
        <w:rPr>
          <w:rFonts w:ascii="Times New Roman" w:eastAsia="Times New Roman" w:hAnsi="Times New Roman" w:cs="Times New Roman"/>
          <w:sz w:val="28"/>
          <w:szCs w:val="28"/>
          <w:lang w:val="uk-UA" w:eastAsia="ru-RU"/>
        </w:rPr>
        <w:t>взаємодії закладу освіти з місцевою громадою</w:t>
      </w:r>
      <w:r w:rsidR="00AD5E0D">
        <w:rPr>
          <w:rFonts w:ascii="Times New Roman" w:eastAsia="Times New Roman" w:hAnsi="Times New Roman" w:cs="Times New Roman"/>
          <w:sz w:val="28"/>
          <w:szCs w:val="28"/>
          <w:lang w:val="uk-UA" w:eastAsia="ru-RU"/>
        </w:rPr>
        <w:t>.</w:t>
      </w:r>
    </w:p>
    <w:p w:rsidR="00622C89" w:rsidRPr="00185418" w:rsidRDefault="00622C89" w:rsidP="00D132AB">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Вимога/правило</w:t>
      </w:r>
    </w:p>
    <w:p w:rsidR="00622C89" w:rsidRPr="00AD5E0D" w:rsidRDefault="00622C89" w:rsidP="00AD5E0D">
      <w:pPr>
        <w:shd w:val="clear" w:color="auto" w:fill="FFFFFF"/>
        <w:spacing w:after="0" w:line="36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4.5.</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Формування</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забезпечення</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реалізації</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політики</w:t>
      </w:r>
      <w:r w:rsidR="00AD5E0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доброчесності</w:t>
      </w:r>
      <w:r w:rsidR="00AD5E0D">
        <w:rPr>
          <w:rFonts w:ascii="Times New Roman" w:eastAsia="Times New Roman" w:hAnsi="Times New Roman" w:cs="Times New Roman"/>
          <w:sz w:val="28"/>
          <w:szCs w:val="28"/>
          <w:lang w:val="uk-UA" w:eastAsia="ru-RU"/>
        </w:rPr>
        <w:t>.</w:t>
      </w:r>
    </w:p>
    <w:p w:rsidR="00622C89" w:rsidRPr="00030F95" w:rsidRDefault="00622C89" w:rsidP="00AD5E0D">
      <w:pPr>
        <w:shd w:val="clear" w:color="auto" w:fill="FFFFFF"/>
        <w:spacing w:after="0" w:line="240" w:lineRule="auto"/>
        <w:jc w:val="both"/>
        <w:rPr>
          <w:rFonts w:ascii="Times New Roman" w:eastAsia="Times New Roman" w:hAnsi="Times New Roman" w:cs="Times New Roman"/>
          <w:b/>
          <w:sz w:val="28"/>
          <w:szCs w:val="28"/>
          <w:lang w:val="uk-UA" w:eastAsia="ru-RU"/>
        </w:rPr>
      </w:pPr>
      <w:r w:rsidRPr="00030F95">
        <w:rPr>
          <w:rFonts w:ascii="Times New Roman" w:eastAsia="Times New Roman" w:hAnsi="Times New Roman" w:cs="Times New Roman"/>
          <w:b/>
          <w:sz w:val="28"/>
          <w:szCs w:val="28"/>
          <w:lang w:val="uk-UA" w:eastAsia="ru-RU"/>
        </w:rPr>
        <w:t>Додатки</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Додаток 1</w:t>
      </w:r>
      <w:r w:rsidR="00AD5E0D">
        <w:rPr>
          <w:rFonts w:ascii="Times New Roman" w:eastAsia="Times New Roman" w:hAnsi="Times New Roman" w:cs="Times New Roman"/>
          <w:sz w:val="28"/>
          <w:szCs w:val="28"/>
          <w:lang w:val="uk-UA" w:eastAsia="ru-RU"/>
        </w:rPr>
        <w:t>.</w:t>
      </w:r>
      <w:r w:rsidRPr="00030F95">
        <w:rPr>
          <w:rFonts w:ascii="Times New Roman" w:eastAsia="Times New Roman" w:hAnsi="Times New Roman" w:cs="Times New Roman"/>
          <w:sz w:val="28"/>
          <w:szCs w:val="28"/>
          <w:lang w:val="uk-UA" w:eastAsia="ru-RU"/>
        </w:rPr>
        <w:t xml:space="preserve"> Критерії, індикатори оцінювання освітніх і управлінських процесів закладу освіти</w:t>
      </w:r>
      <w:r w:rsidR="00AD5E0D">
        <w:rPr>
          <w:rFonts w:ascii="Times New Roman" w:eastAsia="Times New Roman" w:hAnsi="Times New Roman" w:cs="Times New Roman"/>
          <w:sz w:val="28"/>
          <w:szCs w:val="28"/>
          <w:lang w:val="uk-UA" w:eastAsia="ru-RU"/>
        </w:rPr>
        <w:t xml:space="preserve"> </w:t>
      </w:r>
      <w:r w:rsidRPr="00030F95">
        <w:rPr>
          <w:rFonts w:ascii="Times New Roman" w:eastAsia="Times New Roman" w:hAnsi="Times New Roman" w:cs="Times New Roman"/>
          <w:sz w:val="28"/>
          <w:szCs w:val="28"/>
          <w:lang w:val="uk-UA" w:eastAsia="ru-RU"/>
        </w:rPr>
        <w:t>та внутрішньої системи забезпечення якості освіти</w:t>
      </w:r>
      <w:r w:rsidR="00AD5E0D">
        <w:rPr>
          <w:rFonts w:ascii="Times New Roman" w:eastAsia="Times New Roman" w:hAnsi="Times New Roman" w:cs="Times New Roman"/>
          <w:sz w:val="28"/>
          <w:szCs w:val="28"/>
          <w:lang w:val="uk-UA" w:eastAsia="ru-RU"/>
        </w:rPr>
        <w:t>.</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2</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Орієнтовний перелік запитань для самоаналізу</w:t>
      </w:r>
      <w:r w:rsidR="00AD5E0D">
        <w:rPr>
          <w:rFonts w:ascii="Times New Roman" w:eastAsia="Times New Roman" w:hAnsi="Times New Roman" w:cs="Times New Roman"/>
          <w:sz w:val="28"/>
          <w:szCs w:val="28"/>
          <w:lang w:val="uk-UA" w:eastAsia="ru-RU"/>
        </w:rPr>
        <w:t>.</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3</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Анкета для педагогічних працівників</w:t>
      </w:r>
      <w:r w:rsidR="00AD5E0D">
        <w:rPr>
          <w:rFonts w:ascii="Times New Roman" w:eastAsia="Times New Roman" w:hAnsi="Times New Roman" w:cs="Times New Roman"/>
          <w:sz w:val="28"/>
          <w:szCs w:val="28"/>
          <w:lang w:val="uk-UA" w:eastAsia="ru-RU"/>
        </w:rPr>
        <w:t>.</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4</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Анкета для учня/учениці</w:t>
      </w:r>
      <w:r w:rsidR="00AD5E0D">
        <w:rPr>
          <w:rFonts w:ascii="Times New Roman" w:eastAsia="Times New Roman" w:hAnsi="Times New Roman" w:cs="Times New Roman"/>
          <w:sz w:val="28"/>
          <w:szCs w:val="28"/>
          <w:lang w:val="uk-UA" w:eastAsia="ru-RU"/>
        </w:rPr>
        <w:t>.</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5</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Анкета для батьків</w:t>
      </w:r>
      <w:r w:rsidR="00AD5E0D">
        <w:rPr>
          <w:rFonts w:ascii="Times New Roman" w:eastAsia="Times New Roman" w:hAnsi="Times New Roman" w:cs="Times New Roman"/>
          <w:sz w:val="28"/>
          <w:szCs w:val="28"/>
          <w:lang w:val="uk-UA" w:eastAsia="ru-RU"/>
        </w:rPr>
        <w:t>.</w:t>
      </w:r>
    </w:p>
    <w:p w:rsidR="00622C89" w:rsidRPr="00AD5E0D"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6</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Форма спостереження за навчальним заняттям</w:t>
      </w:r>
      <w:r w:rsidR="00AD5E0D">
        <w:rPr>
          <w:rFonts w:ascii="Times New Roman" w:eastAsia="Times New Roman" w:hAnsi="Times New Roman" w:cs="Times New Roman"/>
          <w:sz w:val="28"/>
          <w:szCs w:val="28"/>
          <w:lang w:val="uk-UA" w:eastAsia="ru-RU"/>
        </w:rPr>
        <w:t>.</w:t>
      </w:r>
    </w:p>
    <w:p w:rsidR="00622C89" w:rsidRDefault="00622C89" w:rsidP="00AD5E0D">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Додаток 7</w:t>
      </w:r>
      <w:r w:rsidR="00AD5E0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Форма спостереження за освітнім середовищем</w:t>
      </w:r>
      <w:r w:rsidR="00AD5E0D">
        <w:rPr>
          <w:rFonts w:ascii="Times New Roman" w:eastAsia="Times New Roman" w:hAnsi="Times New Roman" w:cs="Times New Roman"/>
          <w:sz w:val="28"/>
          <w:szCs w:val="28"/>
          <w:lang w:val="uk-UA" w:eastAsia="ru-RU"/>
        </w:rPr>
        <w:t>.</w:t>
      </w: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AD5E0D" w:rsidRDefault="00AD5E0D" w:rsidP="00AD5E0D">
      <w:pPr>
        <w:shd w:val="clear" w:color="auto" w:fill="FFFFFF"/>
        <w:spacing w:after="0" w:line="240" w:lineRule="auto"/>
        <w:jc w:val="both"/>
        <w:rPr>
          <w:rFonts w:ascii="Times New Roman" w:eastAsia="Times New Roman" w:hAnsi="Times New Roman" w:cs="Times New Roman"/>
          <w:sz w:val="28"/>
          <w:szCs w:val="28"/>
          <w:lang w:val="uk-UA" w:eastAsia="ru-RU"/>
        </w:rPr>
      </w:pPr>
    </w:p>
    <w:p w:rsidR="00622C89" w:rsidRPr="00AD5E0D" w:rsidRDefault="00622C89" w:rsidP="00622C89">
      <w:pPr>
        <w:shd w:val="clear" w:color="auto" w:fill="FFFFFF"/>
        <w:spacing w:after="0" w:line="240" w:lineRule="auto"/>
        <w:rPr>
          <w:rFonts w:ascii="Times New Roman" w:eastAsia="Times New Roman" w:hAnsi="Times New Roman" w:cs="Times New Roman"/>
          <w:sz w:val="28"/>
          <w:szCs w:val="28"/>
          <w:lang w:val="uk-UA" w:eastAsia="ru-RU"/>
        </w:rPr>
      </w:pPr>
    </w:p>
    <w:p w:rsidR="00CE5A9E" w:rsidRDefault="00CE5A9E" w:rsidP="00622C89">
      <w:pPr>
        <w:shd w:val="clear" w:color="auto" w:fill="FFFFFF"/>
        <w:spacing w:after="0" w:line="240" w:lineRule="auto"/>
        <w:rPr>
          <w:rFonts w:ascii="Times New Roman" w:eastAsia="Times New Roman" w:hAnsi="Times New Roman" w:cs="Times New Roman"/>
          <w:sz w:val="28"/>
          <w:szCs w:val="28"/>
          <w:lang w:val="uk-UA" w:eastAsia="ru-RU"/>
        </w:rPr>
      </w:pPr>
    </w:p>
    <w:p w:rsidR="00622C89" w:rsidRPr="00CE5A9E"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CE5A9E">
        <w:rPr>
          <w:rFonts w:ascii="Times New Roman" w:eastAsia="Times New Roman" w:hAnsi="Times New Roman" w:cs="Times New Roman"/>
          <w:b/>
          <w:sz w:val="28"/>
          <w:szCs w:val="28"/>
          <w:lang w:eastAsia="ru-RU"/>
        </w:rPr>
        <w:t>4</w:t>
      </w:r>
      <w:r w:rsidR="00CE5A9E" w:rsidRPr="00CE5A9E">
        <w:rPr>
          <w:rFonts w:ascii="Times New Roman" w:eastAsia="Times New Roman" w:hAnsi="Times New Roman" w:cs="Times New Roman"/>
          <w:b/>
          <w:sz w:val="28"/>
          <w:szCs w:val="28"/>
          <w:lang w:val="uk-UA" w:eastAsia="ru-RU"/>
        </w:rPr>
        <w:t>.</w:t>
      </w:r>
      <w:r w:rsidRPr="00CE5A9E">
        <w:rPr>
          <w:rFonts w:ascii="Times New Roman" w:eastAsia="Times New Roman" w:hAnsi="Times New Roman" w:cs="Times New Roman"/>
          <w:b/>
          <w:sz w:val="28"/>
          <w:szCs w:val="28"/>
          <w:lang w:eastAsia="ru-RU"/>
        </w:rPr>
        <w:t xml:space="preserve"> Завдання моніторингу якості освіти:</w:t>
      </w:r>
    </w:p>
    <w:p w:rsidR="00622C89" w:rsidRPr="00185418" w:rsidRDefault="00CE5A9E"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здійснення систематичного контролю за освітнім процесом </w:t>
      </w:r>
      <w:r>
        <w:rPr>
          <w:rFonts w:ascii="Times New Roman" w:eastAsia="Times New Roman" w:hAnsi="Times New Roman" w:cs="Times New Roman"/>
          <w:sz w:val="28"/>
          <w:szCs w:val="28"/>
          <w:lang w:val="uk-UA" w:eastAsia="ru-RU"/>
        </w:rPr>
        <w:t>у ЛНВК</w:t>
      </w:r>
      <w:r w:rsidR="00622C89" w:rsidRPr="00185418">
        <w:rPr>
          <w:rFonts w:ascii="Times New Roman" w:eastAsia="Times New Roman" w:hAnsi="Times New Roman" w:cs="Times New Roman"/>
          <w:sz w:val="28"/>
          <w:szCs w:val="28"/>
          <w:lang w:eastAsia="ru-RU"/>
        </w:rPr>
        <w:t>;</w:t>
      </w:r>
    </w:p>
    <w:p w:rsidR="00622C89" w:rsidRPr="00185418" w:rsidRDefault="00CE5A9E"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створення власної системи неперервного і тривалого спостереження, оцінювання стану</w:t>
      </w:r>
      <w:r w:rsidR="00BD6F27">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освітнього процесу;</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аналіз чинників впливу на результативність освітнього процесу, підтримка високої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мотивації навчання;</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створення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оптимальних</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соціально-психологічних</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умов</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саморозвитку</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val="uk-UA" w:eastAsia="ru-RU"/>
        </w:rPr>
        <w:t xml:space="preserve"> </w:t>
      </w:r>
      <w:bookmarkStart w:id="0" w:name="_GoBack"/>
      <w:bookmarkEnd w:id="0"/>
      <w:r w:rsidR="00622C89" w:rsidRPr="00185418">
        <w:rPr>
          <w:rFonts w:ascii="Times New Roman" w:eastAsia="Times New Roman" w:hAnsi="Times New Roman" w:cs="Times New Roman"/>
          <w:sz w:val="28"/>
          <w:szCs w:val="28"/>
          <w:lang w:eastAsia="ru-RU"/>
        </w:rPr>
        <w:t>самореалізації учнів і педагогів;</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прогнозування на підставі об’єктивних даних динаміки й тенденцій розвитку освітнього</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процесу в </w:t>
      </w:r>
      <w:r>
        <w:rPr>
          <w:rFonts w:ascii="Times New Roman" w:eastAsia="Times New Roman" w:hAnsi="Times New Roman" w:cs="Times New Roman"/>
          <w:sz w:val="28"/>
          <w:szCs w:val="28"/>
          <w:lang w:val="uk-UA" w:eastAsia="ru-RU"/>
        </w:rPr>
        <w:t>ЛНВК</w:t>
      </w:r>
      <w:r w:rsidR="00622C89" w:rsidRPr="00185418">
        <w:rPr>
          <w:rFonts w:ascii="Times New Roman" w:eastAsia="Times New Roman" w:hAnsi="Times New Roman" w:cs="Times New Roman"/>
          <w:sz w:val="28"/>
          <w:szCs w:val="28"/>
          <w:lang w:eastAsia="ru-RU"/>
        </w:rPr>
        <w:t>.</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5</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Моніторинг у </w:t>
      </w:r>
      <w:r w:rsidR="00BD6F27">
        <w:rPr>
          <w:rFonts w:ascii="Times New Roman" w:eastAsia="Times New Roman" w:hAnsi="Times New Roman" w:cs="Times New Roman"/>
          <w:b/>
          <w:sz w:val="28"/>
          <w:szCs w:val="28"/>
          <w:lang w:val="uk-UA" w:eastAsia="ru-RU"/>
        </w:rPr>
        <w:t>ЛНВК</w:t>
      </w:r>
      <w:r w:rsidRPr="00BD6F27">
        <w:rPr>
          <w:rFonts w:ascii="Times New Roman" w:eastAsia="Times New Roman" w:hAnsi="Times New Roman" w:cs="Times New Roman"/>
          <w:b/>
          <w:sz w:val="28"/>
          <w:szCs w:val="28"/>
          <w:lang w:eastAsia="ru-RU"/>
        </w:rPr>
        <w:t xml:space="preserve"> здійснюють:</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директор та його заступники;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засновник;</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органи, що здійснюють управління у сфері освіти;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органи самоврядування, які створюються педагогічними працівниками, учнями та</w:t>
      </w:r>
    </w:p>
    <w:p w:rsidR="00622C89" w:rsidRPr="00185418" w:rsidRDefault="00622C89" w:rsidP="00CE5A9E">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батьками;</w:t>
      </w:r>
    </w:p>
    <w:p w:rsidR="00622C89" w:rsidRPr="00BD6F27" w:rsidRDefault="00BD6F27" w:rsidP="00BD6F2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BD6F27">
        <w:rPr>
          <w:rFonts w:ascii="Times New Roman" w:eastAsia="Times New Roman" w:hAnsi="Times New Roman" w:cs="Times New Roman"/>
          <w:sz w:val="28"/>
          <w:szCs w:val="28"/>
          <w:lang w:eastAsia="ru-RU"/>
        </w:rPr>
        <w:t>громадськість.</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6</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Основними формами моніторингу є:</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проведення контрольних робіт;</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участь учнів у Всеукраїнських предметних олімпіадах, Всеукраїнському конкурсі</w:t>
      </w:r>
    </w:p>
    <w:p w:rsidR="00622C89" w:rsidRPr="00185418" w:rsidRDefault="00622C89" w:rsidP="00CE5A9E">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захисту науково-дослідницьких робіт учнів-членів МАН, конкурсах</w:t>
      </w:r>
      <w:r w:rsidR="00BD6F27">
        <w:rPr>
          <w:rFonts w:ascii="Times New Roman" w:eastAsia="Times New Roman" w:hAnsi="Times New Roman" w:cs="Times New Roman"/>
          <w:sz w:val="28"/>
          <w:szCs w:val="28"/>
          <w:lang w:val="uk-UA" w:eastAsia="ru-RU"/>
        </w:rPr>
        <w:t>, турнірах, змаганнях</w:t>
      </w:r>
      <w:r w:rsidRPr="00185418">
        <w:rPr>
          <w:rFonts w:ascii="Times New Roman" w:eastAsia="Times New Roman" w:hAnsi="Times New Roman" w:cs="Times New Roman"/>
          <w:sz w:val="28"/>
          <w:szCs w:val="28"/>
          <w:lang w:eastAsia="ru-RU"/>
        </w:rPr>
        <w:t>;</w:t>
      </w:r>
    </w:p>
    <w:p w:rsidR="00622C89" w:rsidRPr="00BD6F27" w:rsidRDefault="00BD6F27" w:rsidP="00BD6F2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BD6F27">
        <w:rPr>
          <w:rFonts w:ascii="Times New Roman" w:eastAsia="Times New Roman" w:hAnsi="Times New Roman" w:cs="Times New Roman"/>
          <w:sz w:val="28"/>
          <w:szCs w:val="28"/>
          <w:lang w:eastAsia="ru-RU"/>
        </w:rPr>
        <w:t>перевірка документації;</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опитування, анкетування;</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відвідування навчальних занять, заходів.</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7</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Критерії моніторингу:</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систематичність;</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об’єктивність;</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відповідність завдань змісту досліджуваного матеріалу;</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надійність (повторний контроль іншими суб’єктами);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гуманізм (в умовах довіри, поваги до особистості).</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8</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Очікувані результати: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отримання результатів стану освітнього процесу в </w:t>
      </w:r>
      <w:r>
        <w:rPr>
          <w:rFonts w:ascii="Times New Roman" w:eastAsia="Times New Roman" w:hAnsi="Times New Roman" w:cs="Times New Roman"/>
          <w:sz w:val="28"/>
          <w:szCs w:val="28"/>
          <w:lang w:val="uk-UA" w:eastAsia="ru-RU"/>
        </w:rPr>
        <w:t>ЛНВК</w:t>
      </w:r>
      <w:r w:rsidR="00622C89" w:rsidRPr="00185418">
        <w:rPr>
          <w:rFonts w:ascii="Times New Roman" w:eastAsia="Times New Roman" w:hAnsi="Times New Roman" w:cs="Times New Roman"/>
          <w:sz w:val="28"/>
          <w:szCs w:val="28"/>
          <w:lang w:eastAsia="ru-RU"/>
        </w:rPr>
        <w:t>;</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покращення функцій управління освітнім процесом, накопичення даних для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прийняття управлінських та тактичних рішень.</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9</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Підсумки моніторингу:</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підсумки моніторингу узагальнюються у схемах, діаграмах, висвітлюються в</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аналітично-інформаційних матеріалах;</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BD6F27">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результатами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моніторингу</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розробляються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рекомендації,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приймаються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управлінські рішення щодо планування та корекції роботи;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дані моніторингу можуть використовуватись для обговорення на засіданнях</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методичних об'єднань вчителів, нарадах при директору, засіданнях педагогічної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ради.</w:t>
      </w:r>
    </w:p>
    <w:p w:rsidR="00622C89" w:rsidRPr="00BD6F27" w:rsidRDefault="00622C89" w:rsidP="00CE5A9E">
      <w:pPr>
        <w:shd w:val="clear" w:color="auto" w:fill="FFFFFF"/>
        <w:spacing w:after="0" w:line="240" w:lineRule="auto"/>
        <w:jc w:val="both"/>
        <w:rPr>
          <w:rFonts w:ascii="Times New Roman" w:eastAsia="Times New Roman" w:hAnsi="Times New Roman" w:cs="Times New Roman"/>
          <w:b/>
          <w:sz w:val="28"/>
          <w:szCs w:val="28"/>
          <w:lang w:eastAsia="ru-RU"/>
        </w:rPr>
      </w:pPr>
      <w:r w:rsidRPr="00BD6F27">
        <w:rPr>
          <w:rFonts w:ascii="Times New Roman" w:eastAsia="Times New Roman" w:hAnsi="Times New Roman" w:cs="Times New Roman"/>
          <w:b/>
          <w:sz w:val="28"/>
          <w:szCs w:val="28"/>
          <w:lang w:eastAsia="ru-RU"/>
        </w:rPr>
        <w:t>10</w:t>
      </w:r>
      <w:r w:rsidR="00BD6F27" w:rsidRPr="00BD6F27">
        <w:rPr>
          <w:rFonts w:ascii="Times New Roman" w:eastAsia="Times New Roman" w:hAnsi="Times New Roman" w:cs="Times New Roman"/>
          <w:b/>
          <w:sz w:val="28"/>
          <w:szCs w:val="28"/>
          <w:lang w:val="uk-UA" w:eastAsia="ru-RU"/>
        </w:rPr>
        <w:t>.</w:t>
      </w:r>
      <w:r w:rsidRPr="00BD6F27">
        <w:rPr>
          <w:rFonts w:ascii="Times New Roman" w:eastAsia="Times New Roman" w:hAnsi="Times New Roman" w:cs="Times New Roman"/>
          <w:b/>
          <w:sz w:val="28"/>
          <w:szCs w:val="28"/>
          <w:lang w:eastAsia="ru-RU"/>
        </w:rPr>
        <w:t xml:space="preserve"> Показники опису та інструментів моніторингу якості освіти:</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кадрове забезпечення освітньої діяльності – якісний і кількісний склад,</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професійний</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рівень педагогічного персоналу;</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622C89" w:rsidRPr="00185418">
        <w:rPr>
          <w:rFonts w:ascii="Times New Roman" w:eastAsia="Times New Roman" w:hAnsi="Times New Roman" w:cs="Times New Roman"/>
          <w:sz w:val="28"/>
          <w:szCs w:val="28"/>
          <w:lang w:eastAsia="ru-RU"/>
        </w:rPr>
        <w:t>контингент учнів;</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психолого-соціологічний моніторинг;</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результати навчання </w:t>
      </w:r>
      <w:r>
        <w:rPr>
          <w:rFonts w:ascii="Times New Roman" w:eastAsia="Times New Roman" w:hAnsi="Times New Roman" w:cs="Times New Roman"/>
          <w:sz w:val="28"/>
          <w:szCs w:val="28"/>
          <w:lang w:val="uk-UA" w:eastAsia="ru-RU"/>
        </w:rPr>
        <w:t>здобувачів освіти</w:t>
      </w:r>
      <w:r w:rsidR="00622C89" w:rsidRPr="00185418">
        <w:rPr>
          <w:rFonts w:ascii="Times New Roman" w:eastAsia="Times New Roman" w:hAnsi="Times New Roman" w:cs="Times New Roman"/>
          <w:sz w:val="28"/>
          <w:szCs w:val="28"/>
          <w:lang w:eastAsia="ru-RU"/>
        </w:rPr>
        <w:t>;</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педагогічна діяльність;</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управління закладом;</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освітнє середовище;</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медичний моніторинг;</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моніторинг охорони праці та безпеки життєдіяльності;</w:t>
      </w:r>
    </w:p>
    <w:p w:rsidR="00622C89" w:rsidRPr="00185418" w:rsidRDefault="00BD6F27" w:rsidP="00CE5A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формування іміджу </w:t>
      </w:r>
      <w:r>
        <w:rPr>
          <w:rFonts w:ascii="Times New Roman" w:eastAsia="Times New Roman" w:hAnsi="Times New Roman" w:cs="Times New Roman"/>
          <w:sz w:val="28"/>
          <w:szCs w:val="28"/>
          <w:lang w:val="uk-UA" w:eastAsia="ru-RU"/>
        </w:rPr>
        <w:t>ЛНВК</w:t>
      </w:r>
      <w:r w:rsidR="00622C89" w:rsidRPr="00185418">
        <w:rPr>
          <w:rFonts w:ascii="Times New Roman" w:eastAsia="Times New Roman" w:hAnsi="Times New Roman" w:cs="Times New Roman"/>
          <w:sz w:val="28"/>
          <w:szCs w:val="28"/>
          <w:lang w:eastAsia="ru-RU"/>
        </w:rPr>
        <w:t>.</w:t>
      </w:r>
    </w:p>
    <w:p w:rsidR="00622C89" w:rsidRPr="00185418" w:rsidRDefault="00622C89" w:rsidP="000239ED">
      <w:pPr>
        <w:spacing w:after="0" w:line="240" w:lineRule="auto"/>
        <w:jc w:val="both"/>
        <w:rPr>
          <w:rFonts w:ascii="Times New Roman" w:hAnsi="Times New Roman" w:cs="Times New Roman"/>
          <w:b/>
          <w:sz w:val="28"/>
          <w:szCs w:val="28"/>
          <w:lang w:val="uk-UA"/>
        </w:rPr>
      </w:pPr>
    </w:p>
    <w:p w:rsidR="00622C89" w:rsidRPr="00185418" w:rsidRDefault="00622C89" w:rsidP="000239ED">
      <w:pPr>
        <w:spacing w:after="0" w:line="240" w:lineRule="auto"/>
        <w:jc w:val="both"/>
        <w:rPr>
          <w:rFonts w:ascii="Times New Roman" w:hAnsi="Times New Roman" w:cs="Times New Roman"/>
          <w:b/>
          <w:sz w:val="28"/>
          <w:szCs w:val="28"/>
          <w:lang w:val="uk-UA"/>
        </w:rPr>
      </w:pPr>
    </w:p>
    <w:p w:rsidR="00622C89" w:rsidRDefault="00622C89"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0239ED" w:rsidRDefault="000239ED" w:rsidP="000239ED">
      <w:pPr>
        <w:spacing w:after="0" w:line="240" w:lineRule="auto"/>
        <w:jc w:val="both"/>
        <w:rPr>
          <w:rFonts w:ascii="Times New Roman" w:hAnsi="Times New Roman" w:cs="Times New Roman"/>
          <w:b/>
          <w:sz w:val="28"/>
          <w:szCs w:val="28"/>
          <w:lang w:val="uk-UA"/>
        </w:rPr>
      </w:pPr>
    </w:p>
    <w:p w:rsidR="00622C89" w:rsidRPr="000239ED" w:rsidRDefault="00622C89" w:rsidP="000239ED">
      <w:pPr>
        <w:shd w:val="clear" w:color="auto" w:fill="FFFFFF"/>
        <w:spacing w:after="0" w:line="240" w:lineRule="auto"/>
        <w:jc w:val="center"/>
        <w:rPr>
          <w:rFonts w:ascii="Times New Roman" w:eastAsia="Times New Roman" w:hAnsi="Times New Roman" w:cs="Times New Roman"/>
          <w:b/>
          <w:sz w:val="28"/>
          <w:szCs w:val="28"/>
          <w:lang w:val="uk-UA" w:eastAsia="ru-RU"/>
        </w:rPr>
      </w:pPr>
      <w:r w:rsidRPr="000239ED">
        <w:rPr>
          <w:rFonts w:ascii="Times New Roman" w:eastAsia="Times New Roman" w:hAnsi="Times New Roman" w:cs="Times New Roman"/>
          <w:b/>
          <w:sz w:val="28"/>
          <w:szCs w:val="28"/>
          <w:lang w:val="uk-UA" w:eastAsia="ru-RU"/>
        </w:rPr>
        <w:t>РОЗДІЛ 1</w:t>
      </w:r>
      <w:r w:rsidR="000239ED" w:rsidRPr="000239ED">
        <w:rPr>
          <w:rFonts w:ascii="Times New Roman" w:eastAsia="Times New Roman" w:hAnsi="Times New Roman" w:cs="Times New Roman"/>
          <w:b/>
          <w:sz w:val="28"/>
          <w:szCs w:val="28"/>
          <w:lang w:val="uk-UA" w:eastAsia="ru-RU"/>
        </w:rPr>
        <w:t>.</w:t>
      </w:r>
      <w:r w:rsidRPr="000239ED">
        <w:rPr>
          <w:rFonts w:ascii="Times New Roman" w:eastAsia="Times New Roman" w:hAnsi="Times New Roman" w:cs="Times New Roman"/>
          <w:b/>
          <w:sz w:val="28"/>
          <w:szCs w:val="28"/>
          <w:lang w:val="uk-UA" w:eastAsia="ru-RU"/>
        </w:rPr>
        <w:t xml:space="preserve"> РОЗБУДОВА ВНУТРІШНЬОЇ СИСТЕМИ ЗАБЕЗПЕЧЕННЯ</w:t>
      </w:r>
      <w:r w:rsidR="000239ED">
        <w:rPr>
          <w:rFonts w:ascii="Times New Roman" w:eastAsia="Times New Roman" w:hAnsi="Times New Roman" w:cs="Times New Roman"/>
          <w:b/>
          <w:sz w:val="28"/>
          <w:szCs w:val="28"/>
          <w:lang w:val="uk-UA" w:eastAsia="ru-RU"/>
        </w:rPr>
        <w:t xml:space="preserve"> </w:t>
      </w:r>
      <w:r w:rsidRPr="000239ED">
        <w:rPr>
          <w:rFonts w:ascii="Times New Roman" w:eastAsia="Times New Roman" w:hAnsi="Times New Roman" w:cs="Times New Roman"/>
          <w:b/>
          <w:sz w:val="28"/>
          <w:szCs w:val="28"/>
          <w:lang w:val="uk-UA" w:eastAsia="ru-RU"/>
        </w:rPr>
        <w:t>ЯКОСТІ ОСВІТИ</w:t>
      </w:r>
    </w:p>
    <w:p w:rsidR="000239ED" w:rsidRDefault="000239ED"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622C89" w:rsidRPr="000239ED" w:rsidRDefault="000239ED"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0239ED">
        <w:rPr>
          <w:rFonts w:ascii="Times New Roman" w:eastAsia="Times New Roman" w:hAnsi="Times New Roman" w:cs="Times New Roman"/>
          <w:sz w:val="28"/>
          <w:szCs w:val="28"/>
          <w:lang w:val="uk-UA" w:eastAsia="ru-RU"/>
        </w:rPr>
        <w:t xml:space="preserve">Система освітньої діяльності </w:t>
      </w:r>
      <w:r>
        <w:rPr>
          <w:rFonts w:ascii="Times New Roman" w:eastAsia="Times New Roman" w:hAnsi="Times New Roman" w:cs="Times New Roman"/>
          <w:sz w:val="28"/>
          <w:szCs w:val="28"/>
          <w:lang w:val="uk-UA" w:eastAsia="ru-RU"/>
        </w:rPr>
        <w:t>ЛНВК</w:t>
      </w:r>
      <w:r w:rsidR="00622C89" w:rsidRPr="000239ED">
        <w:rPr>
          <w:rFonts w:ascii="Times New Roman" w:eastAsia="Times New Roman" w:hAnsi="Times New Roman" w:cs="Times New Roman"/>
          <w:sz w:val="28"/>
          <w:szCs w:val="28"/>
          <w:lang w:val="uk-UA" w:eastAsia="ru-RU"/>
        </w:rPr>
        <w:t xml:space="preserve"> є динамічною, тому тільки постійний</w:t>
      </w:r>
      <w:r>
        <w:rPr>
          <w:rFonts w:ascii="Times New Roman" w:eastAsia="Times New Roman" w:hAnsi="Times New Roman" w:cs="Times New Roman"/>
          <w:sz w:val="28"/>
          <w:szCs w:val="28"/>
          <w:lang w:val="uk-UA" w:eastAsia="ru-RU"/>
        </w:rPr>
        <w:t xml:space="preserve"> </w:t>
      </w:r>
      <w:r w:rsidR="00622C89" w:rsidRPr="000239ED">
        <w:rPr>
          <w:rFonts w:ascii="Times New Roman" w:eastAsia="Times New Roman" w:hAnsi="Times New Roman" w:cs="Times New Roman"/>
          <w:sz w:val="28"/>
          <w:szCs w:val="28"/>
          <w:lang w:val="uk-UA" w:eastAsia="ru-RU"/>
        </w:rPr>
        <w:t>моніторинг може забезпечити її вдосконалення.</w:t>
      </w:r>
    </w:p>
    <w:p w:rsidR="000239ED" w:rsidRDefault="000239ED"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Закон України «Про освіту» (частина 3 статті 41) визначає, що внутрішня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система</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забезпечення якості освіти має такі основні складові:</w:t>
      </w:r>
      <w:r>
        <w:rPr>
          <w:rFonts w:ascii="Times New Roman" w:eastAsia="Times New Roman" w:hAnsi="Times New Roman" w:cs="Times New Roman"/>
          <w:sz w:val="28"/>
          <w:szCs w:val="28"/>
          <w:lang w:val="uk-UA" w:eastAsia="ru-RU"/>
        </w:rPr>
        <w:t xml:space="preserve"> </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стратегія (політика) та процедури забезпечення якості освіти;</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lastRenderedPageBreak/>
        <w:t>система та механізми забезпечення академічної доброчесності;</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оприлюднені критерії, правила і процедури оцінювання здобувачів освіти;</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оприлюднені критерії, правила і процедури оцінювання педагогічної</w:t>
      </w:r>
      <w:r w:rsidR="000239ED" w:rsidRPr="000239ED">
        <w:rPr>
          <w:rFonts w:ascii="Times New Roman" w:eastAsia="Times New Roman" w:hAnsi="Times New Roman" w:cs="Times New Roman"/>
          <w:sz w:val="28"/>
          <w:szCs w:val="28"/>
          <w:lang w:val="uk-UA" w:eastAsia="ru-RU"/>
        </w:rPr>
        <w:t xml:space="preserve"> </w:t>
      </w:r>
      <w:r w:rsidRPr="000239ED">
        <w:rPr>
          <w:rFonts w:ascii="Times New Roman" w:eastAsia="Times New Roman" w:hAnsi="Times New Roman" w:cs="Times New Roman"/>
          <w:sz w:val="28"/>
          <w:szCs w:val="28"/>
          <w:lang w:eastAsia="ru-RU"/>
        </w:rPr>
        <w:t>(науково-педагогічної) діяльності педагогічних та науково-педагогічних працівників;</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оприлюднені критерії, правила і процедури оцінювання управлінської діяльності</w:t>
      </w:r>
      <w:r w:rsidR="000239ED" w:rsidRPr="000239ED">
        <w:rPr>
          <w:rFonts w:ascii="Times New Roman" w:eastAsia="Times New Roman" w:hAnsi="Times New Roman" w:cs="Times New Roman"/>
          <w:sz w:val="28"/>
          <w:szCs w:val="28"/>
          <w:lang w:val="uk-UA" w:eastAsia="ru-RU"/>
        </w:rPr>
        <w:t xml:space="preserve"> </w:t>
      </w:r>
      <w:r w:rsidRPr="000239ED">
        <w:rPr>
          <w:rFonts w:ascii="Times New Roman" w:eastAsia="Times New Roman" w:hAnsi="Times New Roman" w:cs="Times New Roman"/>
          <w:sz w:val="28"/>
          <w:szCs w:val="28"/>
          <w:lang w:eastAsia="ru-RU"/>
        </w:rPr>
        <w:t>керівних працівників закладу освіти;</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забезпечення наявності необхідних ресурсів для організації освітнього процесу, в тому</w:t>
      </w:r>
      <w:r w:rsidR="000239ED" w:rsidRPr="000239ED">
        <w:rPr>
          <w:rFonts w:ascii="Times New Roman" w:eastAsia="Times New Roman" w:hAnsi="Times New Roman" w:cs="Times New Roman"/>
          <w:sz w:val="28"/>
          <w:szCs w:val="28"/>
          <w:lang w:val="uk-UA" w:eastAsia="ru-RU"/>
        </w:rPr>
        <w:t xml:space="preserve"> </w:t>
      </w:r>
      <w:r w:rsidRPr="000239ED">
        <w:rPr>
          <w:rFonts w:ascii="Times New Roman" w:eastAsia="Times New Roman" w:hAnsi="Times New Roman" w:cs="Times New Roman"/>
          <w:sz w:val="28"/>
          <w:szCs w:val="28"/>
          <w:lang w:eastAsia="ru-RU"/>
        </w:rPr>
        <w:t>числі для самостійної роботи здобувачів освіти;</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забезпечення наявності інформаційних систем для ефективного управління закладом</w:t>
      </w:r>
      <w:r w:rsidR="000239ED" w:rsidRPr="000239ED">
        <w:rPr>
          <w:rFonts w:ascii="Times New Roman" w:eastAsia="Times New Roman" w:hAnsi="Times New Roman" w:cs="Times New Roman"/>
          <w:sz w:val="28"/>
          <w:szCs w:val="28"/>
          <w:lang w:val="uk-UA" w:eastAsia="ru-RU"/>
        </w:rPr>
        <w:t xml:space="preserve"> </w:t>
      </w:r>
      <w:r w:rsidRPr="000239ED">
        <w:rPr>
          <w:rFonts w:ascii="Times New Roman" w:eastAsia="Times New Roman" w:hAnsi="Times New Roman" w:cs="Times New Roman"/>
          <w:sz w:val="28"/>
          <w:szCs w:val="28"/>
          <w:lang w:eastAsia="ru-RU"/>
        </w:rPr>
        <w:t>освіти;</w:t>
      </w:r>
    </w:p>
    <w:p w:rsidR="00622C89" w:rsidRPr="000239ED"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239ED">
        <w:rPr>
          <w:rFonts w:ascii="Times New Roman" w:eastAsia="Times New Roman" w:hAnsi="Times New Roman" w:cs="Times New Roman"/>
          <w:sz w:val="28"/>
          <w:szCs w:val="28"/>
          <w:lang w:eastAsia="ru-RU"/>
        </w:rPr>
        <w:t>створення в закладі освіти інклюзивного освітнього середовища, універсального</w:t>
      </w:r>
      <w:r w:rsidR="000239ED" w:rsidRPr="000239ED">
        <w:rPr>
          <w:rFonts w:ascii="Times New Roman" w:eastAsia="Times New Roman" w:hAnsi="Times New Roman" w:cs="Times New Roman"/>
          <w:sz w:val="28"/>
          <w:szCs w:val="28"/>
          <w:lang w:val="uk-UA" w:eastAsia="ru-RU"/>
        </w:rPr>
        <w:t xml:space="preserve"> </w:t>
      </w:r>
      <w:r w:rsidRPr="000239ED">
        <w:rPr>
          <w:rFonts w:ascii="Times New Roman" w:eastAsia="Times New Roman" w:hAnsi="Times New Roman" w:cs="Times New Roman"/>
          <w:sz w:val="28"/>
          <w:szCs w:val="28"/>
          <w:lang w:eastAsia="ru-RU"/>
        </w:rPr>
        <w:t>дизайну та розумного пристосування.</w:t>
      </w:r>
    </w:p>
    <w:p w:rsidR="00622C89" w:rsidRPr="00030F95" w:rsidRDefault="000239ED"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Запропоновані законом складові фактично утворюють чотири напрями внутрішньої</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системи забезпечення якості освітньої діяльності та якості освіти закладу:</w:t>
      </w:r>
    </w:p>
    <w:p w:rsidR="00622C89" w:rsidRPr="00030F95" w:rsidRDefault="00622C89"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1</w:t>
      </w:r>
      <w:r w:rsidR="001C26C1">
        <w:rPr>
          <w:rFonts w:ascii="Times New Roman" w:eastAsia="Times New Roman" w:hAnsi="Times New Roman" w:cs="Times New Roman"/>
          <w:sz w:val="28"/>
          <w:szCs w:val="28"/>
          <w:lang w:val="uk-UA" w:eastAsia="ru-RU"/>
        </w:rPr>
        <w:t>.</w:t>
      </w:r>
      <w:r w:rsidRPr="00030F95">
        <w:rPr>
          <w:rFonts w:ascii="Times New Roman" w:eastAsia="Times New Roman" w:hAnsi="Times New Roman" w:cs="Times New Roman"/>
          <w:sz w:val="28"/>
          <w:szCs w:val="28"/>
          <w:lang w:val="uk-UA" w:eastAsia="ru-RU"/>
        </w:rPr>
        <w:t>Освітнє середовище</w:t>
      </w:r>
      <w:r w:rsidR="001C26C1">
        <w:rPr>
          <w:rFonts w:ascii="Times New Roman" w:eastAsia="Times New Roman" w:hAnsi="Times New Roman" w:cs="Times New Roman"/>
          <w:sz w:val="28"/>
          <w:szCs w:val="28"/>
          <w:lang w:val="uk-UA" w:eastAsia="ru-RU"/>
        </w:rPr>
        <w:t xml:space="preserve"> (управління, педагогічна діяльність, ресурси, інформаційні системи, інклюзивне середовище)</w:t>
      </w:r>
      <w:r w:rsidRPr="00030F95">
        <w:rPr>
          <w:rFonts w:ascii="Times New Roman" w:eastAsia="Times New Roman" w:hAnsi="Times New Roman" w:cs="Times New Roman"/>
          <w:sz w:val="28"/>
          <w:szCs w:val="28"/>
          <w:lang w:val="uk-UA" w:eastAsia="ru-RU"/>
        </w:rPr>
        <w:t>.</w:t>
      </w:r>
    </w:p>
    <w:p w:rsidR="00622C89" w:rsidRPr="00030F95" w:rsidRDefault="00622C89"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2</w:t>
      </w:r>
      <w:r w:rsidR="001C26C1">
        <w:rPr>
          <w:rFonts w:ascii="Times New Roman" w:eastAsia="Times New Roman" w:hAnsi="Times New Roman" w:cs="Times New Roman"/>
          <w:sz w:val="28"/>
          <w:szCs w:val="28"/>
          <w:lang w:val="uk-UA" w:eastAsia="ru-RU"/>
        </w:rPr>
        <w:t>.</w:t>
      </w:r>
      <w:r w:rsidRPr="00030F95">
        <w:rPr>
          <w:rFonts w:ascii="Times New Roman" w:eastAsia="Times New Roman" w:hAnsi="Times New Roman" w:cs="Times New Roman"/>
          <w:sz w:val="28"/>
          <w:szCs w:val="28"/>
          <w:lang w:val="uk-UA" w:eastAsia="ru-RU"/>
        </w:rPr>
        <w:t>Система оцінювання освітньої діяльності учнів</w:t>
      </w:r>
      <w:r w:rsidR="001C26C1">
        <w:rPr>
          <w:rFonts w:ascii="Times New Roman" w:eastAsia="Times New Roman" w:hAnsi="Times New Roman" w:cs="Times New Roman"/>
          <w:sz w:val="28"/>
          <w:szCs w:val="28"/>
          <w:lang w:val="uk-UA" w:eastAsia="ru-RU"/>
        </w:rPr>
        <w:t xml:space="preserve"> (педагогічна діяльність, оцінювання учня, інклюзивне середовище, академічна доброчесність)</w:t>
      </w:r>
      <w:r w:rsidRPr="00030F95">
        <w:rPr>
          <w:rFonts w:ascii="Times New Roman" w:eastAsia="Times New Roman" w:hAnsi="Times New Roman" w:cs="Times New Roman"/>
          <w:sz w:val="28"/>
          <w:szCs w:val="28"/>
          <w:lang w:val="uk-UA" w:eastAsia="ru-RU"/>
        </w:rPr>
        <w:t>.</w:t>
      </w:r>
    </w:p>
    <w:p w:rsidR="00622C89" w:rsidRPr="00030F95" w:rsidRDefault="001C26C1"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622C89" w:rsidRPr="00030F95">
        <w:rPr>
          <w:rFonts w:ascii="Times New Roman" w:eastAsia="Times New Roman" w:hAnsi="Times New Roman" w:cs="Times New Roman"/>
          <w:sz w:val="28"/>
          <w:szCs w:val="28"/>
          <w:lang w:val="uk-UA" w:eastAsia="ru-RU"/>
        </w:rPr>
        <w:t>Система педагогічної діяльності</w:t>
      </w:r>
      <w:r>
        <w:rPr>
          <w:rFonts w:ascii="Times New Roman" w:eastAsia="Times New Roman" w:hAnsi="Times New Roman" w:cs="Times New Roman"/>
          <w:sz w:val="28"/>
          <w:szCs w:val="28"/>
          <w:lang w:val="uk-UA" w:eastAsia="ru-RU"/>
        </w:rPr>
        <w:t xml:space="preserve"> (педагогічна діяльність, оцінювання учня, інклюзивне середовище, академічна доброчесність)</w:t>
      </w:r>
      <w:r w:rsidR="00622C89" w:rsidRPr="00030F95">
        <w:rPr>
          <w:rFonts w:ascii="Times New Roman" w:eastAsia="Times New Roman" w:hAnsi="Times New Roman" w:cs="Times New Roman"/>
          <w:sz w:val="28"/>
          <w:szCs w:val="28"/>
          <w:lang w:val="uk-UA" w:eastAsia="ru-RU"/>
        </w:rPr>
        <w:t>.</w:t>
      </w:r>
    </w:p>
    <w:p w:rsidR="00622C89" w:rsidRPr="00030F95" w:rsidRDefault="00622C89" w:rsidP="000239ED">
      <w:pPr>
        <w:shd w:val="clear" w:color="auto" w:fill="FFFFFF"/>
        <w:spacing w:after="0" w:line="240" w:lineRule="auto"/>
        <w:jc w:val="both"/>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4</w:t>
      </w:r>
      <w:r w:rsidR="001C26C1">
        <w:rPr>
          <w:rFonts w:ascii="Times New Roman" w:eastAsia="Times New Roman" w:hAnsi="Times New Roman" w:cs="Times New Roman"/>
          <w:sz w:val="28"/>
          <w:szCs w:val="28"/>
          <w:lang w:val="uk-UA" w:eastAsia="ru-RU"/>
        </w:rPr>
        <w:t>.</w:t>
      </w:r>
      <w:r w:rsidRPr="00030F95">
        <w:rPr>
          <w:rFonts w:ascii="Times New Roman" w:eastAsia="Times New Roman" w:hAnsi="Times New Roman" w:cs="Times New Roman"/>
          <w:sz w:val="28"/>
          <w:szCs w:val="28"/>
          <w:lang w:val="uk-UA" w:eastAsia="ru-RU"/>
        </w:rPr>
        <w:t>Система управлінської діяльності</w:t>
      </w:r>
      <w:r w:rsidR="001C26C1">
        <w:rPr>
          <w:rFonts w:ascii="Times New Roman" w:eastAsia="Times New Roman" w:hAnsi="Times New Roman" w:cs="Times New Roman"/>
          <w:sz w:val="28"/>
          <w:szCs w:val="28"/>
          <w:lang w:val="uk-UA" w:eastAsia="ru-RU"/>
        </w:rPr>
        <w:t xml:space="preserve"> (управління, педагогічна діяльність, ресурси, інформаційні системи, академічна доброчесність, політика та процедури забезпечення якості)</w:t>
      </w:r>
      <w:r w:rsidRPr="00030F95">
        <w:rPr>
          <w:rFonts w:ascii="Times New Roman" w:eastAsia="Times New Roman" w:hAnsi="Times New Roman" w:cs="Times New Roman"/>
          <w:sz w:val="28"/>
          <w:szCs w:val="28"/>
          <w:lang w:val="uk-UA" w:eastAsia="ru-RU"/>
        </w:rPr>
        <w:t>.</w:t>
      </w:r>
    </w:p>
    <w:p w:rsidR="00622C89" w:rsidRDefault="00336AEC" w:rsidP="001C26C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val="uk-UA" w:eastAsia="ru-RU"/>
        </w:rPr>
        <w:t>Розбудова внутрішньої системи забезпечення якості освітньої діяльності та якості освіти</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складається з таких основних етапів:</w:t>
      </w:r>
    </w:p>
    <w:p w:rsidR="00336AEC" w:rsidRPr="00336AEC" w:rsidRDefault="00336AEC" w:rsidP="000E02B5">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Розроблення:</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цілей функціонування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необхідних ресурсів</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компонентів та</w:t>
      </w:r>
      <w:r w:rsid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механізмів функціонування 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Управлінські рішення щодо</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функціонування 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критеріїв оцінювання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функціонування системи</w:t>
      </w:r>
      <w:r w:rsidR="00336AEC">
        <w:rPr>
          <w:rFonts w:ascii="Times New Roman" w:eastAsia="Times New Roman" w:hAnsi="Times New Roman" w:cs="Times New Roman"/>
          <w:sz w:val="28"/>
          <w:szCs w:val="28"/>
          <w:lang w:val="uk-UA" w:eastAsia="ru-RU"/>
        </w:rPr>
        <w:t>.</w:t>
      </w:r>
    </w:p>
    <w:p w:rsidR="00622C89" w:rsidRPr="00336AEC" w:rsidRDefault="00336AEC" w:rsidP="000E02B5">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Самооцінювання:</w:t>
      </w:r>
    </w:p>
    <w:p w:rsidR="00336AEC" w:rsidRPr="00336AEC" w:rsidRDefault="00336AEC" w:rsidP="000E02B5">
      <w:pPr>
        <w:pStyle w:val="a4"/>
        <w:numPr>
          <w:ilvl w:val="1"/>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Вивчення:</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Моніторинг процесів 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Аналіз результатів моніторингу</w:t>
      </w:r>
      <w:r w:rsidR="00336AEC">
        <w:rPr>
          <w:rFonts w:ascii="Times New Roman" w:eastAsia="Times New Roman" w:hAnsi="Times New Roman" w:cs="Times New Roman"/>
          <w:sz w:val="28"/>
          <w:szCs w:val="28"/>
          <w:lang w:val="uk-UA" w:eastAsia="ru-RU"/>
        </w:rPr>
        <w:t>.</w:t>
      </w:r>
    </w:p>
    <w:p w:rsidR="00336AEC" w:rsidRPr="00336AEC" w:rsidRDefault="00336AEC" w:rsidP="000E02B5">
      <w:pPr>
        <w:pStyle w:val="a4"/>
        <w:numPr>
          <w:ilvl w:val="1"/>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Оцінювання:</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рівня якості</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функціонування 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результатів</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функціонування системи</w:t>
      </w:r>
      <w:r w:rsidR="00336AEC">
        <w:rPr>
          <w:rFonts w:ascii="Times New Roman" w:eastAsia="Times New Roman" w:hAnsi="Times New Roman" w:cs="Times New Roman"/>
          <w:sz w:val="28"/>
          <w:szCs w:val="28"/>
          <w:lang w:val="uk-UA" w:eastAsia="ru-RU"/>
        </w:rPr>
        <w:t>.</w:t>
      </w:r>
    </w:p>
    <w:p w:rsidR="00622C89" w:rsidRPr="00336AEC" w:rsidRDefault="00336AEC" w:rsidP="000E02B5">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Звітування:</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Аналіз стану функціонування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системи</w:t>
      </w:r>
      <w:r w:rsidR="00336AEC">
        <w:rPr>
          <w:rFonts w:ascii="Times New Roman" w:eastAsia="Times New Roman" w:hAnsi="Times New Roman" w:cs="Times New Roman"/>
          <w:sz w:val="28"/>
          <w:szCs w:val="28"/>
          <w:lang w:val="uk-UA" w:eastAsia="ru-RU"/>
        </w:rPr>
        <w:t>.</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шляхів вдосконалення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функціонування системи</w:t>
      </w:r>
      <w:r w:rsidR="00336AEC">
        <w:rPr>
          <w:rFonts w:ascii="Times New Roman" w:eastAsia="Times New Roman" w:hAnsi="Times New Roman" w:cs="Times New Roman"/>
          <w:sz w:val="28"/>
          <w:szCs w:val="28"/>
          <w:lang w:val="uk-UA" w:eastAsia="ru-RU"/>
        </w:rPr>
        <w:t>.</w:t>
      </w:r>
    </w:p>
    <w:p w:rsidR="00336AEC" w:rsidRPr="00336AEC" w:rsidRDefault="00336AEC" w:rsidP="000E02B5">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Планування:</w:t>
      </w:r>
    </w:p>
    <w:p w:rsidR="00622C89" w:rsidRPr="00336AE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eastAsia="ru-RU"/>
        </w:rPr>
        <w:t>Визначення заходів для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вдосконалення функціонування</w:t>
      </w:r>
      <w:r w:rsidR="00336AEC" w:rsidRPr="00336AEC">
        <w:rPr>
          <w:rFonts w:ascii="Times New Roman" w:eastAsia="Times New Roman" w:hAnsi="Times New Roman" w:cs="Times New Roman"/>
          <w:sz w:val="28"/>
          <w:szCs w:val="28"/>
          <w:lang w:val="uk-UA" w:eastAsia="ru-RU"/>
        </w:rPr>
        <w:t xml:space="preserve"> </w:t>
      </w:r>
      <w:r w:rsidRPr="00336AEC">
        <w:rPr>
          <w:rFonts w:ascii="Times New Roman" w:eastAsia="Times New Roman" w:hAnsi="Times New Roman" w:cs="Times New Roman"/>
          <w:sz w:val="28"/>
          <w:szCs w:val="28"/>
          <w:lang w:eastAsia="ru-RU"/>
        </w:rPr>
        <w:t>системи</w:t>
      </w:r>
      <w:r w:rsidR="00336AEC">
        <w:rPr>
          <w:rFonts w:ascii="Times New Roman" w:eastAsia="Times New Roman" w:hAnsi="Times New Roman" w:cs="Times New Roman"/>
          <w:sz w:val="28"/>
          <w:szCs w:val="28"/>
          <w:lang w:val="uk-UA" w:eastAsia="ru-RU"/>
        </w:rPr>
        <w:t>.</w:t>
      </w:r>
    </w:p>
    <w:p w:rsidR="00336AEC" w:rsidRPr="00336AEC" w:rsidRDefault="00336AEC" w:rsidP="00336AEC">
      <w:pPr>
        <w:shd w:val="clear" w:color="auto" w:fill="FFFFFF"/>
        <w:spacing w:after="0" w:line="240" w:lineRule="auto"/>
        <w:jc w:val="both"/>
        <w:rPr>
          <w:rFonts w:ascii="Times New Roman" w:eastAsia="Times New Roman" w:hAnsi="Times New Roman" w:cs="Times New Roman"/>
          <w:sz w:val="28"/>
          <w:szCs w:val="28"/>
          <w:lang w:val="uk-UA" w:eastAsia="ru-RU"/>
        </w:rPr>
      </w:pPr>
    </w:p>
    <w:p w:rsidR="00622C89" w:rsidRPr="00185418" w:rsidRDefault="00622C89" w:rsidP="001C26C1">
      <w:pPr>
        <w:shd w:val="clear" w:color="auto" w:fill="FFFFFF"/>
        <w:spacing w:after="0" w:line="240" w:lineRule="auto"/>
        <w:jc w:val="both"/>
        <w:rPr>
          <w:rFonts w:ascii="Times New Roman" w:eastAsia="Times New Roman" w:hAnsi="Times New Roman" w:cs="Times New Roman"/>
          <w:sz w:val="28"/>
          <w:szCs w:val="28"/>
          <w:lang w:eastAsia="ru-RU"/>
        </w:rPr>
      </w:pPr>
    </w:p>
    <w:p w:rsidR="00622C89" w:rsidRPr="00336AEC" w:rsidRDefault="00622C89" w:rsidP="001C26C1">
      <w:pPr>
        <w:shd w:val="clear" w:color="auto" w:fill="FFFFFF"/>
        <w:spacing w:after="0" w:line="240" w:lineRule="auto"/>
        <w:jc w:val="both"/>
        <w:rPr>
          <w:rFonts w:ascii="Times New Roman" w:eastAsia="Times New Roman" w:hAnsi="Times New Roman" w:cs="Times New Roman"/>
          <w:b/>
          <w:sz w:val="28"/>
          <w:szCs w:val="28"/>
          <w:lang w:val="uk-UA" w:eastAsia="ru-RU"/>
        </w:rPr>
      </w:pPr>
      <w:r w:rsidRPr="00336AEC">
        <w:rPr>
          <w:rFonts w:ascii="Times New Roman" w:eastAsia="Times New Roman" w:hAnsi="Times New Roman" w:cs="Times New Roman"/>
          <w:b/>
          <w:sz w:val="28"/>
          <w:szCs w:val="28"/>
          <w:lang w:eastAsia="ru-RU"/>
        </w:rPr>
        <w:lastRenderedPageBreak/>
        <w:t>1</w:t>
      </w:r>
      <w:r w:rsidR="00336AEC" w:rsidRPr="00336AEC">
        <w:rPr>
          <w:rFonts w:ascii="Times New Roman" w:eastAsia="Times New Roman" w:hAnsi="Times New Roman" w:cs="Times New Roman"/>
          <w:b/>
          <w:sz w:val="28"/>
          <w:szCs w:val="28"/>
          <w:lang w:val="uk-UA" w:eastAsia="ru-RU"/>
        </w:rPr>
        <w:t>.1.</w:t>
      </w:r>
      <w:r w:rsidRPr="00336AEC">
        <w:rPr>
          <w:rFonts w:ascii="Times New Roman" w:eastAsia="Times New Roman" w:hAnsi="Times New Roman" w:cs="Times New Roman"/>
          <w:b/>
          <w:sz w:val="28"/>
          <w:szCs w:val="28"/>
          <w:lang w:eastAsia="ru-RU"/>
        </w:rPr>
        <w:t xml:space="preserve"> Розроблення стратегії і процедур забезпечення якості освіти</w:t>
      </w:r>
      <w:r w:rsidR="00336AEC">
        <w:rPr>
          <w:rFonts w:ascii="Times New Roman" w:eastAsia="Times New Roman" w:hAnsi="Times New Roman" w:cs="Times New Roman"/>
          <w:b/>
          <w:sz w:val="28"/>
          <w:szCs w:val="28"/>
          <w:lang w:val="uk-UA" w:eastAsia="ru-RU"/>
        </w:rPr>
        <w:t>.</w:t>
      </w:r>
    </w:p>
    <w:p w:rsidR="00336AEC" w:rsidRDefault="00336AEC" w:rsidP="001C26C1">
      <w:pPr>
        <w:shd w:val="clear" w:color="auto" w:fill="FFFFFF"/>
        <w:spacing w:after="0" w:line="240" w:lineRule="auto"/>
        <w:jc w:val="both"/>
        <w:rPr>
          <w:rFonts w:ascii="Times New Roman" w:eastAsia="Times New Roman" w:hAnsi="Times New Roman" w:cs="Times New Roman"/>
          <w:sz w:val="28"/>
          <w:szCs w:val="28"/>
          <w:lang w:val="uk-UA" w:eastAsia="ru-RU"/>
        </w:rPr>
      </w:pPr>
    </w:p>
    <w:p w:rsidR="00622C89" w:rsidRPr="00336AEC" w:rsidRDefault="00622C89" w:rsidP="001C26C1">
      <w:pPr>
        <w:shd w:val="clear" w:color="auto" w:fill="FFFFFF"/>
        <w:spacing w:after="0" w:line="240" w:lineRule="auto"/>
        <w:jc w:val="both"/>
        <w:rPr>
          <w:rFonts w:ascii="Times New Roman" w:eastAsia="Times New Roman" w:hAnsi="Times New Roman" w:cs="Times New Roman"/>
          <w:b/>
          <w:sz w:val="28"/>
          <w:szCs w:val="28"/>
          <w:lang w:val="uk-UA" w:eastAsia="ru-RU"/>
        </w:rPr>
      </w:pPr>
      <w:r w:rsidRPr="00336AEC">
        <w:rPr>
          <w:rFonts w:ascii="Times New Roman" w:eastAsia="Times New Roman" w:hAnsi="Times New Roman" w:cs="Times New Roman"/>
          <w:b/>
          <w:sz w:val="28"/>
          <w:szCs w:val="28"/>
          <w:lang w:val="uk-UA" w:eastAsia="ru-RU"/>
        </w:rPr>
        <w:t>Крок 1</w:t>
      </w:r>
      <w:r w:rsidR="00336AEC" w:rsidRPr="00336AEC">
        <w:rPr>
          <w:rFonts w:ascii="Times New Roman" w:eastAsia="Times New Roman" w:hAnsi="Times New Roman" w:cs="Times New Roman"/>
          <w:b/>
          <w:sz w:val="28"/>
          <w:szCs w:val="28"/>
          <w:lang w:val="uk-UA" w:eastAsia="ru-RU"/>
        </w:rPr>
        <w:t>.</w:t>
      </w:r>
      <w:r w:rsidRPr="00336AEC">
        <w:rPr>
          <w:rFonts w:ascii="Times New Roman" w:eastAsia="Times New Roman" w:hAnsi="Times New Roman" w:cs="Times New Roman"/>
          <w:b/>
          <w:sz w:val="28"/>
          <w:szCs w:val="28"/>
          <w:lang w:val="uk-UA" w:eastAsia="ru-RU"/>
        </w:rPr>
        <w:t xml:space="preserve"> Визначення компонентів внутрішньої системи забезпечення якості освітньої</w:t>
      </w:r>
      <w:r w:rsidR="00336AEC" w:rsidRPr="00336AEC">
        <w:rPr>
          <w:rFonts w:ascii="Times New Roman" w:eastAsia="Times New Roman" w:hAnsi="Times New Roman" w:cs="Times New Roman"/>
          <w:b/>
          <w:sz w:val="28"/>
          <w:szCs w:val="28"/>
          <w:lang w:val="uk-UA" w:eastAsia="ru-RU"/>
        </w:rPr>
        <w:t xml:space="preserve"> </w:t>
      </w:r>
      <w:r w:rsidRPr="00336AEC">
        <w:rPr>
          <w:rFonts w:ascii="Times New Roman" w:eastAsia="Times New Roman" w:hAnsi="Times New Roman" w:cs="Times New Roman"/>
          <w:b/>
          <w:sz w:val="28"/>
          <w:szCs w:val="28"/>
          <w:lang w:val="uk-UA" w:eastAsia="ru-RU"/>
        </w:rPr>
        <w:t>діяльності та якості освіти закладу</w:t>
      </w:r>
      <w:r w:rsidR="00336AEC">
        <w:rPr>
          <w:rFonts w:ascii="Times New Roman" w:eastAsia="Times New Roman" w:hAnsi="Times New Roman" w:cs="Times New Roman"/>
          <w:b/>
          <w:sz w:val="28"/>
          <w:szCs w:val="28"/>
          <w:lang w:val="uk-UA" w:eastAsia="ru-RU"/>
        </w:rPr>
        <w:t>.</w:t>
      </w:r>
    </w:p>
    <w:p w:rsidR="00622C89" w:rsidRPr="00336AEC" w:rsidRDefault="00336AEC" w:rsidP="001C26C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Підготовча</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робота:</w:t>
      </w:r>
      <w:r>
        <w:rPr>
          <w:rFonts w:ascii="Times New Roman" w:eastAsia="Times New Roman" w:hAnsi="Times New Roman" w:cs="Times New Roman"/>
          <w:sz w:val="28"/>
          <w:szCs w:val="28"/>
          <w:lang w:val="uk-UA" w:eastAsia="ru-RU"/>
        </w:rPr>
        <w:t xml:space="preserve"> о</w:t>
      </w:r>
      <w:r w:rsidR="00622C89" w:rsidRPr="00336AEC">
        <w:rPr>
          <w:rFonts w:ascii="Times New Roman" w:eastAsia="Times New Roman" w:hAnsi="Times New Roman" w:cs="Times New Roman"/>
          <w:sz w:val="28"/>
          <w:szCs w:val="28"/>
          <w:lang w:val="uk-UA" w:eastAsia="ru-RU"/>
        </w:rPr>
        <w:t>бговорення</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колективом</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необхідності</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розроблення</w:t>
      </w:r>
      <w:r>
        <w:rPr>
          <w:rFonts w:ascii="Times New Roman" w:eastAsia="Times New Roman" w:hAnsi="Times New Roman" w:cs="Times New Roman"/>
          <w:sz w:val="28"/>
          <w:szCs w:val="28"/>
          <w:lang w:val="uk-UA" w:eastAsia="ru-RU"/>
        </w:rPr>
        <w:t xml:space="preserve"> </w:t>
      </w:r>
      <w:r w:rsidR="00622C89" w:rsidRPr="00336AEC">
        <w:rPr>
          <w:rFonts w:ascii="Times New Roman" w:eastAsia="Times New Roman" w:hAnsi="Times New Roman" w:cs="Times New Roman"/>
          <w:sz w:val="28"/>
          <w:szCs w:val="28"/>
          <w:lang w:val="uk-UA" w:eastAsia="ru-RU"/>
        </w:rPr>
        <w:t>та</w:t>
      </w:r>
    </w:p>
    <w:p w:rsidR="00622C89" w:rsidRPr="00185418" w:rsidRDefault="00622C89" w:rsidP="001C26C1">
      <w:pPr>
        <w:shd w:val="clear" w:color="auto" w:fill="FFFFFF"/>
        <w:spacing w:after="0" w:line="240" w:lineRule="auto"/>
        <w:jc w:val="both"/>
        <w:rPr>
          <w:rFonts w:ascii="Times New Roman" w:eastAsia="Times New Roman" w:hAnsi="Times New Roman" w:cs="Times New Roman"/>
          <w:sz w:val="28"/>
          <w:szCs w:val="28"/>
          <w:lang w:eastAsia="ru-RU"/>
        </w:rPr>
      </w:pPr>
      <w:r w:rsidRPr="00336AEC">
        <w:rPr>
          <w:rFonts w:ascii="Times New Roman" w:eastAsia="Times New Roman" w:hAnsi="Times New Roman" w:cs="Times New Roman"/>
          <w:sz w:val="28"/>
          <w:szCs w:val="28"/>
          <w:lang w:val="uk-UA" w:eastAsia="ru-RU"/>
        </w:rPr>
        <w:t>впровадження систе</w:t>
      </w:r>
      <w:r w:rsidRPr="00185418">
        <w:rPr>
          <w:rFonts w:ascii="Times New Roman" w:eastAsia="Times New Roman" w:hAnsi="Times New Roman" w:cs="Times New Roman"/>
          <w:sz w:val="28"/>
          <w:szCs w:val="28"/>
          <w:lang w:eastAsia="ru-RU"/>
        </w:rPr>
        <w:t>ми управління якістю у закладі (ДИРЕКТОР школи інформує працівників</w:t>
      </w:r>
      <w:r w:rsidR="00C6679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 xml:space="preserve">про запровадження в </w:t>
      </w:r>
      <w:r w:rsidR="00C6679C">
        <w:rPr>
          <w:rFonts w:ascii="Times New Roman" w:eastAsia="Times New Roman" w:hAnsi="Times New Roman" w:cs="Times New Roman"/>
          <w:sz w:val="28"/>
          <w:szCs w:val="28"/>
          <w:lang w:val="uk-UA" w:eastAsia="ru-RU"/>
        </w:rPr>
        <w:t>ЛНВК</w:t>
      </w:r>
      <w:r w:rsidRPr="00185418">
        <w:rPr>
          <w:rFonts w:ascii="Times New Roman" w:eastAsia="Times New Roman" w:hAnsi="Times New Roman" w:cs="Times New Roman"/>
          <w:sz w:val="28"/>
          <w:szCs w:val="28"/>
          <w:lang w:eastAsia="ru-RU"/>
        </w:rPr>
        <w:t xml:space="preserve"> системи управління якістю</w:t>
      </w:r>
      <w:r w:rsidR="00C6679C">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w:t>
      </w:r>
    </w:p>
    <w:p w:rsidR="00622C89" w:rsidRPr="00030F95" w:rsidRDefault="00C6679C" w:rsidP="001C26C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Діяльність із розбудови внутрішньої системи забезпечення якості розпочинається з</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визначення</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компонентів</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(вимог),</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за</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якими</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здійснюватиметься</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процес</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безперервного</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вдосконалення якості освітньої діяльності, критеріїв та індикаторів для їх оцінювання.</w:t>
      </w:r>
    </w:p>
    <w:p w:rsidR="00622C89" w:rsidRPr="00185418" w:rsidRDefault="00C6679C" w:rsidP="001C26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ЛНВК</w:t>
      </w:r>
      <w:r w:rsidR="00622C89" w:rsidRPr="00185418">
        <w:rPr>
          <w:rFonts w:ascii="Times New Roman" w:eastAsia="Times New Roman" w:hAnsi="Times New Roman" w:cs="Times New Roman"/>
          <w:sz w:val="28"/>
          <w:szCs w:val="28"/>
          <w:lang w:eastAsia="ru-RU"/>
        </w:rPr>
        <w:t xml:space="preserve"> застосовує підхід, запропонований МОН для оцінювання якості освітньої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діяльності та управлінських процесів.</w:t>
      </w:r>
    </w:p>
    <w:p w:rsidR="00622C89" w:rsidRPr="00C6679C" w:rsidRDefault="00622C89" w:rsidP="001C26C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C6679C">
        <w:rPr>
          <w:rFonts w:ascii="Times New Roman" w:eastAsia="Times New Roman" w:hAnsi="Times New Roman" w:cs="Times New Roman"/>
          <w:b/>
          <w:sz w:val="28"/>
          <w:szCs w:val="28"/>
          <w:u w:val="single"/>
          <w:lang w:eastAsia="ru-RU"/>
        </w:rPr>
        <w:t>Компоненти внутрішньої системи забезпечення якості освіти:</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цілі та пріоритети розвитку закладу;</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тип закладу, місцезнаходження, умови діяльності;</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освітня програма.</w:t>
      </w:r>
    </w:p>
    <w:p w:rsidR="00622C89" w:rsidRPr="00C6679C" w:rsidRDefault="00622C89" w:rsidP="001C26C1">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C6679C">
        <w:rPr>
          <w:rFonts w:ascii="Times New Roman" w:eastAsia="Times New Roman" w:hAnsi="Times New Roman" w:cs="Times New Roman"/>
          <w:b/>
          <w:sz w:val="28"/>
          <w:szCs w:val="28"/>
          <w:u w:val="single"/>
          <w:lang w:eastAsia="ru-RU"/>
        </w:rPr>
        <w:t>Учасники розбудови внутрішньої системи забезпечення якості освіти.</w:t>
      </w:r>
    </w:p>
    <w:p w:rsidR="00622C89" w:rsidRPr="00185418" w:rsidRDefault="00C6679C" w:rsidP="001C26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Розбудова внутрішньої системи забезпечення якості – різнопланова, складна та</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змістовна робота, до якої залучаються всі учасники освітнього процесу, а також засновник.</w:t>
      </w:r>
    </w:p>
    <w:p w:rsidR="00622C89" w:rsidRDefault="00C6679C" w:rsidP="00C6679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З колективом обговорюються цілі розбудови системи, вимоги, за якими визначається якість</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освітньої діяльності, методи збору інформації, правила і процедури забезпечення функціонування системи.</w:t>
      </w:r>
    </w:p>
    <w:p w:rsidR="00C6679C" w:rsidRPr="00C6679C" w:rsidRDefault="00C6679C" w:rsidP="00C6679C">
      <w:pPr>
        <w:shd w:val="clear" w:color="auto" w:fill="FFFFFF"/>
        <w:spacing w:after="0" w:line="240" w:lineRule="auto"/>
        <w:jc w:val="both"/>
        <w:rPr>
          <w:rFonts w:ascii="Times New Roman" w:eastAsia="Times New Roman" w:hAnsi="Times New Roman" w:cs="Times New Roman"/>
          <w:sz w:val="28"/>
          <w:szCs w:val="28"/>
          <w:lang w:val="uk-UA" w:eastAsia="ru-RU"/>
        </w:rPr>
      </w:pPr>
    </w:p>
    <w:p w:rsidR="00622C89" w:rsidRPr="00C6679C" w:rsidRDefault="00622C89" w:rsidP="001C26C1">
      <w:pPr>
        <w:shd w:val="clear" w:color="auto" w:fill="FFFFFF"/>
        <w:spacing w:after="0" w:line="240" w:lineRule="auto"/>
        <w:jc w:val="both"/>
        <w:rPr>
          <w:rFonts w:ascii="Times New Roman" w:eastAsia="Times New Roman" w:hAnsi="Times New Roman" w:cs="Times New Roman"/>
          <w:b/>
          <w:sz w:val="28"/>
          <w:szCs w:val="28"/>
          <w:lang w:val="uk-UA" w:eastAsia="ru-RU"/>
        </w:rPr>
      </w:pPr>
      <w:r w:rsidRPr="00C6679C">
        <w:rPr>
          <w:rFonts w:ascii="Times New Roman" w:eastAsia="Times New Roman" w:hAnsi="Times New Roman" w:cs="Times New Roman"/>
          <w:b/>
          <w:sz w:val="28"/>
          <w:szCs w:val="28"/>
          <w:lang w:val="uk-UA" w:eastAsia="ru-RU"/>
        </w:rPr>
        <w:t>Крок 2</w:t>
      </w:r>
      <w:r w:rsidR="00C6679C" w:rsidRPr="00C6679C">
        <w:rPr>
          <w:rFonts w:ascii="Times New Roman" w:eastAsia="Times New Roman" w:hAnsi="Times New Roman" w:cs="Times New Roman"/>
          <w:b/>
          <w:sz w:val="28"/>
          <w:szCs w:val="28"/>
          <w:lang w:val="uk-UA" w:eastAsia="ru-RU"/>
        </w:rPr>
        <w:t>.</w:t>
      </w:r>
      <w:r w:rsidRPr="00C6679C">
        <w:rPr>
          <w:rFonts w:ascii="Times New Roman" w:eastAsia="Times New Roman" w:hAnsi="Times New Roman" w:cs="Times New Roman"/>
          <w:b/>
          <w:sz w:val="28"/>
          <w:szCs w:val="28"/>
          <w:lang w:val="uk-UA" w:eastAsia="ru-RU"/>
        </w:rPr>
        <w:t xml:space="preserve"> Розроблення документу про внутрішню систему забезпечення якості освітньої</w:t>
      </w:r>
      <w:r w:rsidR="00C6679C" w:rsidRPr="00C6679C">
        <w:rPr>
          <w:rFonts w:ascii="Times New Roman" w:eastAsia="Times New Roman" w:hAnsi="Times New Roman" w:cs="Times New Roman"/>
          <w:b/>
          <w:sz w:val="28"/>
          <w:szCs w:val="28"/>
          <w:lang w:val="uk-UA" w:eastAsia="ru-RU"/>
        </w:rPr>
        <w:t xml:space="preserve"> </w:t>
      </w:r>
      <w:r w:rsidRPr="00C6679C">
        <w:rPr>
          <w:rFonts w:ascii="Times New Roman" w:eastAsia="Times New Roman" w:hAnsi="Times New Roman" w:cs="Times New Roman"/>
          <w:b/>
          <w:sz w:val="28"/>
          <w:szCs w:val="28"/>
          <w:lang w:val="uk-UA" w:eastAsia="ru-RU"/>
        </w:rPr>
        <w:t>діяльності та якості освіти закладу</w:t>
      </w:r>
      <w:r w:rsidR="00C6679C" w:rsidRPr="00C6679C">
        <w:rPr>
          <w:rFonts w:ascii="Times New Roman" w:eastAsia="Times New Roman" w:hAnsi="Times New Roman" w:cs="Times New Roman"/>
          <w:b/>
          <w:sz w:val="28"/>
          <w:szCs w:val="28"/>
          <w:lang w:val="uk-UA" w:eastAsia="ru-RU"/>
        </w:rPr>
        <w:t>.</w:t>
      </w:r>
    </w:p>
    <w:p w:rsidR="00622C89" w:rsidRPr="00C6679C" w:rsidRDefault="00622C89" w:rsidP="001C26C1">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C6679C">
        <w:rPr>
          <w:rFonts w:ascii="Times New Roman" w:eastAsia="Times New Roman" w:hAnsi="Times New Roman" w:cs="Times New Roman"/>
          <w:b/>
          <w:sz w:val="28"/>
          <w:szCs w:val="28"/>
          <w:u w:val="single"/>
          <w:lang w:val="uk-UA" w:eastAsia="ru-RU"/>
        </w:rPr>
        <w:t xml:space="preserve">Процедури вивчення освітньої діяльності </w:t>
      </w:r>
      <w:r w:rsidR="00C6679C">
        <w:rPr>
          <w:rFonts w:ascii="Times New Roman" w:eastAsia="Times New Roman" w:hAnsi="Times New Roman" w:cs="Times New Roman"/>
          <w:b/>
          <w:sz w:val="28"/>
          <w:szCs w:val="28"/>
          <w:u w:val="single"/>
          <w:lang w:val="uk-UA" w:eastAsia="ru-RU"/>
        </w:rPr>
        <w:t>ЛНВК</w:t>
      </w:r>
    </w:p>
    <w:p w:rsidR="00622C89" w:rsidRPr="00185418" w:rsidRDefault="00C6679C" w:rsidP="001C26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C6679C">
        <w:rPr>
          <w:rFonts w:ascii="Times New Roman" w:eastAsia="Times New Roman" w:hAnsi="Times New Roman" w:cs="Times New Roman"/>
          <w:sz w:val="28"/>
          <w:szCs w:val="28"/>
          <w:lang w:val="uk-UA" w:eastAsia="ru-RU"/>
        </w:rPr>
        <w:t>Процедури забезпечення якості освітньої діяльності та якості освіти визначаються</w:t>
      </w:r>
      <w:r>
        <w:rPr>
          <w:rFonts w:ascii="Times New Roman" w:eastAsia="Times New Roman" w:hAnsi="Times New Roman" w:cs="Times New Roman"/>
          <w:sz w:val="28"/>
          <w:szCs w:val="28"/>
          <w:lang w:val="uk-UA" w:eastAsia="ru-RU"/>
        </w:rPr>
        <w:t xml:space="preserve"> </w:t>
      </w:r>
      <w:r w:rsidR="00622C89" w:rsidRPr="00C6679C">
        <w:rPr>
          <w:rFonts w:ascii="Times New Roman" w:eastAsia="Times New Roman" w:hAnsi="Times New Roman" w:cs="Times New Roman"/>
          <w:sz w:val="28"/>
          <w:szCs w:val="28"/>
          <w:lang w:val="uk-UA" w:eastAsia="ru-RU"/>
        </w:rPr>
        <w:t>закладом освіти і враховують специфіку його діяльності. Основні процедури вивчення якості</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освітньої діяльності в </w:t>
      </w:r>
      <w:r>
        <w:rPr>
          <w:rFonts w:ascii="Times New Roman" w:eastAsia="Times New Roman" w:hAnsi="Times New Roman" w:cs="Times New Roman"/>
          <w:sz w:val="28"/>
          <w:szCs w:val="28"/>
          <w:lang w:val="uk-UA" w:eastAsia="ru-RU"/>
        </w:rPr>
        <w:t>ЛНВК</w:t>
      </w:r>
      <w:r w:rsidR="00622C89" w:rsidRPr="00185418">
        <w:rPr>
          <w:rFonts w:ascii="Times New Roman" w:eastAsia="Times New Roman" w:hAnsi="Times New Roman" w:cs="Times New Roman"/>
          <w:sz w:val="28"/>
          <w:szCs w:val="28"/>
          <w:lang w:eastAsia="ru-RU"/>
        </w:rPr>
        <w:t xml:space="preserve"> такі:</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система внутрішніх і зовнішніх моніторингів якості освітньої діяльності та якості</w:t>
      </w:r>
      <w:r w:rsidR="00C6679C" w:rsidRPr="00C6679C">
        <w:rPr>
          <w:rFonts w:ascii="Times New Roman" w:eastAsia="Times New Roman" w:hAnsi="Times New Roman" w:cs="Times New Roman"/>
          <w:sz w:val="28"/>
          <w:szCs w:val="28"/>
          <w:lang w:val="uk-UA" w:eastAsia="ru-RU"/>
        </w:rPr>
        <w:t xml:space="preserve"> </w:t>
      </w:r>
      <w:r w:rsidRPr="00C6679C">
        <w:rPr>
          <w:rFonts w:ascii="Times New Roman" w:eastAsia="Times New Roman" w:hAnsi="Times New Roman" w:cs="Times New Roman"/>
          <w:sz w:val="28"/>
          <w:szCs w:val="28"/>
          <w:lang w:eastAsia="ru-RU"/>
        </w:rPr>
        <w:t>освіти (наприклад, моніторинг навчальних досягнень учнів, моніторинг адаптації дітей у</w:t>
      </w:r>
      <w:r w:rsidR="00C6679C" w:rsidRPr="00C6679C">
        <w:rPr>
          <w:rFonts w:ascii="Times New Roman" w:eastAsia="Times New Roman" w:hAnsi="Times New Roman" w:cs="Times New Roman"/>
          <w:sz w:val="28"/>
          <w:szCs w:val="28"/>
          <w:lang w:val="uk-UA" w:eastAsia="ru-RU"/>
        </w:rPr>
        <w:t xml:space="preserve"> </w:t>
      </w:r>
      <w:r w:rsidRPr="00C6679C">
        <w:rPr>
          <w:rFonts w:ascii="Times New Roman" w:eastAsia="Times New Roman" w:hAnsi="Times New Roman" w:cs="Times New Roman"/>
          <w:sz w:val="28"/>
          <w:szCs w:val="28"/>
          <w:lang w:eastAsia="ru-RU"/>
        </w:rPr>
        <w:t>закладі, моніторинг наступності між початковим та базовим рівнями освіти тощо);</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самооцінювання якості освітньої діяльності та якості освіти;</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система оцінювання навчальних досягнень учнів;</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професійне зростання керівних та педагогічних працівників;</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забезпечення публічності інформації про діяльність закладу освіти (заклад визначає,</w:t>
      </w:r>
      <w:r w:rsidR="00C6679C" w:rsidRPr="00C6679C">
        <w:rPr>
          <w:rFonts w:ascii="Times New Roman" w:eastAsia="Times New Roman" w:hAnsi="Times New Roman" w:cs="Times New Roman"/>
          <w:sz w:val="28"/>
          <w:szCs w:val="28"/>
          <w:lang w:val="uk-UA" w:eastAsia="ru-RU"/>
        </w:rPr>
        <w:t xml:space="preserve"> </w:t>
      </w:r>
      <w:r w:rsidRPr="00C6679C">
        <w:rPr>
          <w:rFonts w:ascii="Times New Roman" w:eastAsia="Times New Roman" w:hAnsi="Times New Roman" w:cs="Times New Roman"/>
          <w:sz w:val="28"/>
          <w:szCs w:val="28"/>
          <w:lang w:eastAsia="ru-RU"/>
        </w:rPr>
        <w:t>яка інформація має бути оприлюднена та з якою періодичністю, крім тієї, що обов’язково має</w:t>
      </w:r>
      <w:r w:rsidR="00C6679C" w:rsidRPr="00C6679C">
        <w:rPr>
          <w:rFonts w:ascii="Times New Roman" w:eastAsia="Times New Roman" w:hAnsi="Times New Roman" w:cs="Times New Roman"/>
          <w:sz w:val="28"/>
          <w:szCs w:val="28"/>
          <w:lang w:val="uk-UA" w:eastAsia="ru-RU"/>
        </w:rPr>
        <w:t xml:space="preserve"> </w:t>
      </w:r>
      <w:r w:rsidRPr="00C6679C">
        <w:rPr>
          <w:rFonts w:ascii="Times New Roman" w:eastAsia="Times New Roman" w:hAnsi="Times New Roman" w:cs="Times New Roman"/>
          <w:sz w:val="28"/>
          <w:szCs w:val="28"/>
          <w:lang w:eastAsia="ru-RU"/>
        </w:rPr>
        <w:t>бути оприлюднена відповідно до статті 30 Закону України «Про освіту»);</w:t>
      </w:r>
    </w:p>
    <w:p w:rsidR="00622C89" w:rsidRPr="00C6679C"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забезпечення академічної доброчесності у діяльності педагогічних працівників і учнів;</w:t>
      </w:r>
    </w:p>
    <w:p w:rsidR="00622C89" w:rsidRPr="00C6679C" w:rsidRDefault="00622C89" w:rsidP="000E02B5">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запобігання та протидія булінгу (цькуванню);</w:t>
      </w:r>
    </w:p>
    <w:p w:rsidR="00622C89" w:rsidRPr="00C6679C" w:rsidRDefault="00622C89" w:rsidP="000E02B5">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C6679C">
        <w:rPr>
          <w:rFonts w:ascii="Times New Roman" w:eastAsia="Times New Roman" w:hAnsi="Times New Roman" w:cs="Times New Roman"/>
          <w:sz w:val="28"/>
          <w:szCs w:val="28"/>
          <w:lang w:eastAsia="ru-RU"/>
        </w:rPr>
        <w:t>інші політики і процедури, визначені закладом освіти.</w:t>
      </w:r>
    </w:p>
    <w:p w:rsidR="00622C89" w:rsidRPr="00AC1330" w:rsidRDefault="00622C89" w:rsidP="00AC1330">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AC1330">
        <w:rPr>
          <w:rFonts w:ascii="Times New Roman" w:eastAsia="Times New Roman" w:hAnsi="Times New Roman" w:cs="Times New Roman"/>
          <w:b/>
          <w:sz w:val="28"/>
          <w:szCs w:val="28"/>
          <w:u w:val="single"/>
          <w:lang w:eastAsia="ru-RU"/>
        </w:rPr>
        <w:lastRenderedPageBreak/>
        <w:t>Вимоги, критерії та індикатори для самооцінюва</w:t>
      </w:r>
      <w:r w:rsidR="00AC1330">
        <w:rPr>
          <w:rFonts w:ascii="Times New Roman" w:eastAsia="Times New Roman" w:hAnsi="Times New Roman" w:cs="Times New Roman"/>
          <w:b/>
          <w:sz w:val="28"/>
          <w:szCs w:val="28"/>
          <w:u w:val="single"/>
          <w:lang w:eastAsia="ru-RU"/>
        </w:rPr>
        <w:t>ння якості освітньої діяльності</w:t>
      </w:r>
      <w:r w:rsidR="00AC1330">
        <w:rPr>
          <w:rFonts w:ascii="Times New Roman" w:eastAsia="Times New Roman" w:hAnsi="Times New Roman" w:cs="Times New Roman"/>
          <w:b/>
          <w:sz w:val="28"/>
          <w:szCs w:val="28"/>
          <w:u w:val="single"/>
          <w:lang w:val="uk-UA" w:eastAsia="ru-RU"/>
        </w:rPr>
        <w:t>.</w:t>
      </w:r>
    </w:p>
    <w:p w:rsidR="00622C89" w:rsidRPr="00185418" w:rsidRDefault="00AC1330" w:rsidP="00AC133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Кожен напрям містить відповідні компоненти (вимоги), які визначають якісне</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функціонування напряму та системи в цілому. Мірилом для оцінювання виконання вимоги є</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критерій.</w:t>
      </w:r>
    </w:p>
    <w:p w:rsidR="00622C89" w:rsidRPr="00185418" w:rsidRDefault="00AC1330" w:rsidP="00AC133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Для точного і надійного вимірювання системи неможливо обійтись без показників</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вимірювання, тобто індикаторів.</w:t>
      </w:r>
    </w:p>
    <w:p w:rsidR="00622C89" w:rsidRPr="00AC1330" w:rsidRDefault="00AC1330" w:rsidP="00AC1330">
      <w:pPr>
        <w:shd w:val="clear" w:color="auto" w:fill="FFFFFF"/>
        <w:spacing w:after="0" w:line="240" w:lineRule="auto"/>
        <w:jc w:val="both"/>
        <w:rPr>
          <w:rFonts w:ascii="Times New Roman" w:eastAsia="Times New Roman" w:hAnsi="Times New Roman" w:cs="Times New Roman"/>
          <w:b/>
          <w:sz w:val="28"/>
          <w:szCs w:val="28"/>
          <w:lang w:val="uk-UA" w:eastAsia="ru-RU"/>
        </w:rPr>
      </w:pPr>
      <w:r w:rsidRPr="00AC1330">
        <w:rPr>
          <w:rFonts w:ascii="Times New Roman" w:eastAsia="Times New Roman" w:hAnsi="Times New Roman" w:cs="Times New Roman"/>
          <w:b/>
          <w:sz w:val="28"/>
          <w:szCs w:val="28"/>
          <w:lang w:val="uk-UA" w:eastAsia="ru-RU"/>
        </w:rPr>
        <w:t xml:space="preserve">          </w:t>
      </w:r>
      <w:r w:rsidR="00622C89" w:rsidRPr="00AC1330">
        <w:rPr>
          <w:rFonts w:ascii="Times New Roman" w:eastAsia="Times New Roman" w:hAnsi="Times New Roman" w:cs="Times New Roman"/>
          <w:b/>
          <w:sz w:val="28"/>
          <w:szCs w:val="28"/>
          <w:lang w:eastAsia="ru-RU"/>
        </w:rPr>
        <w:t>Методи збору інформації, інструменти та джерела отримання інформації</w:t>
      </w:r>
      <w:r>
        <w:rPr>
          <w:rFonts w:ascii="Times New Roman" w:eastAsia="Times New Roman" w:hAnsi="Times New Roman" w:cs="Times New Roman"/>
          <w:b/>
          <w:sz w:val="28"/>
          <w:szCs w:val="28"/>
          <w:lang w:val="uk-UA" w:eastAsia="ru-RU"/>
        </w:rPr>
        <w:t>.</w:t>
      </w:r>
    </w:p>
    <w:p w:rsidR="00622C89" w:rsidRPr="00AC1330" w:rsidRDefault="00AC1330" w:rsidP="00AC133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AC1330">
        <w:rPr>
          <w:rFonts w:ascii="Times New Roman" w:eastAsia="Times New Roman" w:hAnsi="Times New Roman" w:cs="Times New Roman"/>
          <w:sz w:val="28"/>
          <w:szCs w:val="28"/>
          <w:lang w:val="uk-UA" w:eastAsia="ru-RU"/>
        </w:rPr>
        <w:t xml:space="preserve">Для вивчення якості освітньої діяльності у </w:t>
      </w:r>
      <w:r>
        <w:rPr>
          <w:rFonts w:ascii="Times New Roman" w:eastAsia="Times New Roman" w:hAnsi="Times New Roman" w:cs="Times New Roman"/>
          <w:sz w:val="28"/>
          <w:szCs w:val="28"/>
          <w:lang w:val="uk-UA" w:eastAsia="ru-RU"/>
        </w:rPr>
        <w:t>ЛНВК</w:t>
      </w:r>
      <w:r w:rsidR="00622C89" w:rsidRPr="00AC1330">
        <w:rPr>
          <w:rFonts w:ascii="Times New Roman" w:eastAsia="Times New Roman" w:hAnsi="Times New Roman" w:cs="Times New Roman"/>
          <w:sz w:val="28"/>
          <w:szCs w:val="28"/>
          <w:lang w:val="uk-UA" w:eastAsia="ru-RU"/>
        </w:rPr>
        <w:t xml:space="preserve"> використовуються такі методи збору</w:t>
      </w:r>
      <w:r>
        <w:rPr>
          <w:rFonts w:ascii="Times New Roman" w:eastAsia="Times New Roman" w:hAnsi="Times New Roman" w:cs="Times New Roman"/>
          <w:sz w:val="28"/>
          <w:szCs w:val="28"/>
          <w:lang w:val="uk-UA" w:eastAsia="ru-RU"/>
        </w:rPr>
        <w:t xml:space="preserve"> </w:t>
      </w:r>
      <w:r w:rsidR="00622C89" w:rsidRPr="00AC1330">
        <w:rPr>
          <w:rFonts w:ascii="Times New Roman" w:eastAsia="Times New Roman" w:hAnsi="Times New Roman" w:cs="Times New Roman"/>
          <w:sz w:val="28"/>
          <w:szCs w:val="28"/>
          <w:lang w:val="uk-UA" w:eastAsia="ru-RU"/>
        </w:rPr>
        <w:t>інформації та інструменти.</w:t>
      </w:r>
    </w:p>
    <w:p w:rsidR="00622C89" w:rsidRPr="00AC1330" w:rsidRDefault="00622C89" w:rsidP="00AC1330">
      <w:pPr>
        <w:shd w:val="clear" w:color="auto" w:fill="FFFFFF"/>
        <w:spacing w:after="0" w:line="240" w:lineRule="auto"/>
        <w:jc w:val="both"/>
        <w:rPr>
          <w:rFonts w:ascii="Times New Roman" w:eastAsia="Times New Roman" w:hAnsi="Times New Roman" w:cs="Times New Roman"/>
          <w:b/>
          <w:sz w:val="28"/>
          <w:szCs w:val="28"/>
          <w:lang w:eastAsia="ru-RU"/>
        </w:rPr>
      </w:pPr>
      <w:r w:rsidRPr="00AC1330">
        <w:rPr>
          <w:rFonts w:ascii="Times New Roman" w:eastAsia="Times New Roman" w:hAnsi="Times New Roman" w:cs="Times New Roman"/>
          <w:b/>
          <w:sz w:val="28"/>
          <w:szCs w:val="28"/>
          <w:lang w:eastAsia="ru-RU"/>
        </w:rPr>
        <w:t>Опитування:</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анкетування учасників освітнього процесу (педагогів, учнів, батьків);</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інтерв’ю</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(з</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педагогічними</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працівниками,</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представниками</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учнівського</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самоврядування);</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фокус-групи (з батьками, учнями, представниками учнівського самоврядування,</w:t>
      </w:r>
      <w:r w:rsidR="00AC1330" w:rsidRPr="00AC1330">
        <w:rPr>
          <w:rFonts w:ascii="Times New Roman" w:eastAsia="Times New Roman" w:hAnsi="Times New Roman" w:cs="Times New Roman"/>
          <w:sz w:val="28"/>
          <w:szCs w:val="28"/>
          <w:lang w:val="uk-UA" w:eastAsia="ru-RU"/>
        </w:rPr>
        <w:t xml:space="preserve"> </w:t>
      </w:r>
      <w:r w:rsidR="00AC1330">
        <w:rPr>
          <w:rFonts w:ascii="Times New Roman" w:eastAsia="Times New Roman" w:hAnsi="Times New Roman" w:cs="Times New Roman"/>
          <w:sz w:val="28"/>
          <w:szCs w:val="28"/>
          <w:lang w:eastAsia="ru-RU"/>
        </w:rPr>
        <w:t>педагогами)</w:t>
      </w:r>
      <w:r w:rsidR="00AC1330">
        <w:rPr>
          <w:rFonts w:ascii="Times New Roman" w:eastAsia="Times New Roman" w:hAnsi="Times New Roman" w:cs="Times New Roman"/>
          <w:sz w:val="28"/>
          <w:szCs w:val="28"/>
          <w:lang w:val="uk-UA" w:eastAsia="ru-RU"/>
        </w:rPr>
        <w:t>.</w:t>
      </w:r>
    </w:p>
    <w:p w:rsidR="00622C89" w:rsidRPr="00AC1330" w:rsidRDefault="00622C89" w:rsidP="00AC1330">
      <w:pPr>
        <w:shd w:val="clear" w:color="auto" w:fill="FFFFFF"/>
        <w:spacing w:after="0" w:line="240" w:lineRule="auto"/>
        <w:jc w:val="both"/>
        <w:rPr>
          <w:rFonts w:ascii="Times New Roman" w:eastAsia="Times New Roman" w:hAnsi="Times New Roman" w:cs="Times New Roman"/>
          <w:b/>
          <w:sz w:val="28"/>
          <w:szCs w:val="28"/>
          <w:lang w:eastAsia="ru-RU"/>
        </w:rPr>
      </w:pPr>
      <w:r w:rsidRPr="00AC1330">
        <w:rPr>
          <w:rFonts w:ascii="Times New Roman" w:eastAsia="Times New Roman" w:hAnsi="Times New Roman" w:cs="Times New Roman"/>
          <w:b/>
          <w:sz w:val="28"/>
          <w:szCs w:val="28"/>
          <w:lang w:eastAsia="ru-RU"/>
        </w:rPr>
        <w:t>Вивчення документації:</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річний план роботи, протоколи засідань педагогічної ради, класні журнали тощо;</w:t>
      </w:r>
    </w:p>
    <w:p w:rsidR="00622C89" w:rsidRPr="00AC1330" w:rsidRDefault="00622C89" w:rsidP="00AC1330">
      <w:pPr>
        <w:shd w:val="clear" w:color="auto" w:fill="FFFFFF"/>
        <w:spacing w:after="0" w:line="240" w:lineRule="auto"/>
        <w:jc w:val="both"/>
        <w:rPr>
          <w:rFonts w:ascii="Times New Roman" w:eastAsia="Times New Roman" w:hAnsi="Times New Roman" w:cs="Times New Roman"/>
          <w:b/>
          <w:sz w:val="28"/>
          <w:szCs w:val="28"/>
          <w:lang w:eastAsia="ru-RU"/>
        </w:rPr>
      </w:pPr>
      <w:r w:rsidRPr="00AC1330">
        <w:rPr>
          <w:rFonts w:ascii="Times New Roman" w:eastAsia="Times New Roman" w:hAnsi="Times New Roman" w:cs="Times New Roman"/>
          <w:b/>
          <w:sz w:val="28"/>
          <w:szCs w:val="28"/>
          <w:lang w:eastAsia="ru-RU"/>
        </w:rPr>
        <w:t>Моніторинг:</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навчальних досягнень здобувачів освіти;</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педагогічної діяльності (спостереження за проведенням навчальних занять);</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за освітнім середовищем (санітарно-гігієнічні умови, стан забезпечення навчальних</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приміщень, безпека спортивних та ігрових майданчиків, робота їдальні та буфету, вплив</w:t>
      </w:r>
      <w:r w:rsidR="00AC1330" w:rsidRPr="00AC1330">
        <w:rPr>
          <w:rFonts w:ascii="Times New Roman" w:eastAsia="Times New Roman" w:hAnsi="Times New Roman" w:cs="Times New Roman"/>
          <w:sz w:val="28"/>
          <w:szCs w:val="28"/>
          <w:lang w:val="uk-UA" w:eastAsia="ru-RU"/>
        </w:rPr>
        <w:t xml:space="preserve"> </w:t>
      </w:r>
      <w:r w:rsidRPr="00AC1330">
        <w:rPr>
          <w:rFonts w:ascii="Times New Roman" w:eastAsia="Times New Roman" w:hAnsi="Times New Roman" w:cs="Times New Roman"/>
          <w:sz w:val="28"/>
          <w:szCs w:val="28"/>
          <w:lang w:eastAsia="ru-RU"/>
        </w:rPr>
        <w:t>середовища на навчальну діяльніс</w:t>
      </w:r>
      <w:r w:rsidR="00AC1330">
        <w:rPr>
          <w:rFonts w:ascii="Times New Roman" w:eastAsia="Times New Roman" w:hAnsi="Times New Roman" w:cs="Times New Roman"/>
          <w:sz w:val="28"/>
          <w:szCs w:val="28"/>
          <w:lang w:eastAsia="ru-RU"/>
        </w:rPr>
        <w:t>ть тощо)</w:t>
      </w:r>
      <w:r w:rsidR="00AC1330">
        <w:rPr>
          <w:rFonts w:ascii="Times New Roman" w:eastAsia="Times New Roman" w:hAnsi="Times New Roman" w:cs="Times New Roman"/>
          <w:sz w:val="28"/>
          <w:szCs w:val="28"/>
          <w:lang w:val="uk-UA" w:eastAsia="ru-RU"/>
        </w:rPr>
        <w:t>.</w:t>
      </w:r>
    </w:p>
    <w:p w:rsidR="00622C89" w:rsidRPr="00AC1330" w:rsidRDefault="00622C89" w:rsidP="00AC1330">
      <w:pPr>
        <w:shd w:val="clear" w:color="auto" w:fill="FFFFFF"/>
        <w:spacing w:after="0" w:line="240" w:lineRule="auto"/>
        <w:jc w:val="both"/>
        <w:rPr>
          <w:rFonts w:ascii="Times New Roman" w:eastAsia="Times New Roman" w:hAnsi="Times New Roman" w:cs="Times New Roman"/>
          <w:b/>
          <w:sz w:val="28"/>
          <w:szCs w:val="28"/>
          <w:lang w:eastAsia="ru-RU"/>
        </w:rPr>
      </w:pPr>
      <w:r w:rsidRPr="00AC1330">
        <w:rPr>
          <w:rFonts w:ascii="Times New Roman" w:eastAsia="Times New Roman" w:hAnsi="Times New Roman" w:cs="Times New Roman"/>
          <w:b/>
          <w:sz w:val="28"/>
          <w:szCs w:val="28"/>
          <w:lang w:eastAsia="ru-RU"/>
        </w:rPr>
        <w:t>Аналіз даних та показників, які впливають на освітню діяльність:</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система оцінювання навчальних досягнень учнів;</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підсумкове оцінювання учнів;</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фінансування закладу освіти;</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кількісно-якісний кваліфікаційний склад педагогічних працівників тощо;</w:t>
      </w:r>
    </w:p>
    <w:p w:rsidR="00622C89" w:rsidRPr="00AC1330"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AC1330">
        <w:rPr>
          <w:rFonts w:ascii="Times New Roman" w:eastAsia="Times New Roman" w:hAnsi="Times New Roman" w:cs="Times New Roman"/>
          <w:sz w:val="28"/>
          <w:szCs w:val="28"/>
          <w:lang w:eastAsia="ru-RU"/>
        </w:rPr>
        <w:t>інші інструменти, розроблені закладом освіти.</w:t>
      </w:r>
    </w:p>
    <w:p w:rsidR="00622C89" w:rsidRPr="00AC1330" w:rsidRDefault="00AC1330" w:rsidP="00AC133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Для вивчення системи чітко визначаються джерела отримання інформації для кожного</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 xml:space="preserve">критерію: </w:t>
      </w:r>
      <w:r>
        <w:rPr>
          <w:rFonts w:ascii="Times New Roman" w:eastAsia="Times New Roman" w:hAnsi="Times New Roman" w:cs="Times New Roman"/>
          <w:sz w:val="28"/>
          <w:szCs w:val="28"/>
          <w:lang w:val="uk-UA" w:eastAsia="ru-RU"/>
        </w:rPr>
        <w:t>ц</w:t>
      </w:r>
      <w:r w:rsidR="00622C89" w:rsidRPr="00185418">
        <w:rPr>
          <w:rFonts w:ascii="Times New Roman" w:eastAsia="Times New Roman" w:hAnsi="Times New Roman" w:cs="Times New Roman"/>
          <w:sz w:val="28"/>
          <w:szCs w:val="28"/>
          <w:lang w:eastAsia="ru-RU"/>
        </w:rPr>
        <w:t>е ділова документація закладу освіти (класний журнал,</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статистичні звіти,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протоколи, фінансові документи тощо), результати опитувань, висновки за результатами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відвідувань навчальних занять тощо. У залежності від обраного джерела визначається метод</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дослідження та застосовується відповідний інструментарій</w:t>
      </w:r>
      <w:r>
        <w:rPr>
          <w:rFonts w:ascii="Times New Roman" w:eastAsia="Times New Roman" w:hAnsi="Times New Roman" w:cs="Times New Roman"/>
          <w:sz w:val="28"/>
          <w:szCs w:val="28"/>
          <w:lang w:val="uk-UA" w:eastAsia="ru-RU"/>
        </w:rPr>
        <w:t>.</w:t>
      </w:r>
    </w:p>
    <w:p w:rsidR="00622C89" w:rsidRPr="00185418" w:rsidRDefault="00622C89" w:rsidP="00AC1330">
      <w:pPr>
        <w:spacing w:after="0" w:line="240" w:lineRule="auto"/>
        <w:jc w:val="both"/>
        <w:rPr>
          <w:rFonts w:ascii="Times New Roman" w:hAnsi="Times New Roman" w:cs="Times New Roman"/>
          <w:b/>
          <w:sz w:val="28"/>
          <w:szCs w:val="28"/>
          <w:lang w:val="uk-UA"/>
        </w:rPr>
      </w:pPr>
    </w:p>
    <w:p w:rsidR="00622C89" w:rsidRPr="00185418" w:rsidRDefault="00622C89" w:rsidP="00AC1330">
      <w:pPr>
        <w:spacing w:after="0" w:line="240" w:lineRule="auto"/>
        <w:jc w:val="both"/>
        <w:rPr>
          <w:rFonts w:ascii="Times New Roman" w:hAnsi="Times New Roman" w:cs="Times New Roman"/>
          <w:b/>
          <w:sz w:val="28"/>
          <w:szCs w:val="28"/>
          <w:lang w:val="uk-UA"/>
        </w:rPr>
      </w:pPr>
    </w:p>
    <w:tbl>
      <w:tblPr>
        <w:tblStyle w:val="a5"/>
        <w:tblW w:w="0" w:type="auto"/>
        <w:tblInd w:w="1668" w:type="dxa"/>
        <w:tblLook w:val="04A0"/>
      </w:tblPr>
      <w:tblGrid>
        <w:gridCol w:w="6662"/>
      </w:tblGrid>
      <w:tr w:rsidR="00064DAE" w:rsidTr="00064DAE">
        <w:tc>
          <w:tcPr>
            <w:tcW w:w="6662" w:type="dxa"/>
          </w:tcPr>
          <w:p w:rsidR="00064DAE" w:rsidRPr="00064DAE" w:rsidRDefault="00064DAE" w:rsidP="00064DAE">
            <w:pPr>
              <w:shd w:val="clear" w:color="auto" w:fill="FFFFFF"/>
              <w:jc w:val="center"/>
              <w:rPr>
                <w:rFonts w:ascii="Times New Roman" w:eastAsia="Times New Roman" w:hAnsi="Times New Roman" w:cs="Times New Roman"/>
                <w:b/>
                <w:sz w:val="28"/>
                <w:szCs w:val="28"/>
                <w:lang w:eastAsia="ru-RU"/>
              </w:rPr>
            </w:pPr>
            <w:r w:rsidRPr="00064DAE">
              <w:rPr>
                <w:rFonts w:ascii="Times New Roman" w:eastAsia="Times New Roman" w:hAnsi="Times New Roman" w:cs="Times New Roman"/>
                <w:b/>
                <w:sz w:val="28"/>
                <w:szCs w:val="28"/>
                <w:lang w:eastAsia="ru-RU"/>
              </w:rPr>
              <w:t>НАПРЯМ:</w:t>
            </w:r>
          </w:p>
          <w:p w:rsidR="00064DAE" w:rsidRPr="00064DAE" w:rsidRDefault="00064DAE" w:rsidP="00064DAE">
            <w:pPr>
              <w:shd w:val="clear" w:color="auto" w:fill="FFFFFF"/>
              <w:jc w:val="center"/>
              <w:rPr>
                <w:rFonts w:ascii="Times New Roman" w:eastAsia="Times New Roman" w:hAnsi="Times New Roman" w:cs="Times New Roman"/>
                <w:sz w:val="28"/>
                <w:szCs w:val="28"/>
                <w:lang w:val="uk-UA" w:eastAsia="ru-RU"/>
              </w:rPr>
            </w:pPr>
            <w:r w:rsidRPr="00064DAE">
              <w:rPr>
                <w:rFonts w:ascii="Times New Roman" w:eastAsia="Times New Roman" w:hAnsi="Times New Roman" w:cs="Times New Roman"/>
                <w:b/>
                <w:sz w:val="28"/>
                <w:szCs w:val="28"/>
                <w:lang w:eastAsia="ru-RU"/>
              </w:rPr>
              <w:t>Система оцінювання здобувачів освіти</w:t>
            </w:r>
          </w:p>
        </w:tc>
      </w:tr>
    </w:tbl>
    <w:p w:rsidR="00622C89" w:rsidRPr="00185418" w:rsidRDefault="00396249" w:rsidP="00DB48D0">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left:0;text-align:left;margin-left:242.85pt;margin-top:.25pt;width:3.55pt;height:33.7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" adj="20464" fillcolor="#4f81bd [3204]" strokecolor="black [3213]" strokeweight="2pt"/>
        </w:pict>
      </w:r>
    </w:p>
    <w:p w:rsidR="00A90211" w:rsidRDefault="00A90211" w:rsidP="00622C89">
      <w:pPr>
        <w:spacing w:after="0" w:line="240" w:lineRule="auto"/>
        <w:rPr>
          <w:rFonts w:ascii="Times New Roman" w:hAnsi="Times New Roman" w:cs="Times New Roman"/>
          <w:b/>
          <w:sz w:val="28"/>
          <w:szCs w:val="28"/>
          <w:lang w:val="uk-UA"/>
        </w:rPr>
      </w:pPr>
    </w:p>
    <w:tbl>
      <w:tblPr>
        <w:tblStyle w:val="a5"/>
        <w:tblW w:w="0" w:type="auto"/>
        <w:tblInd w:w="1668" w:type="dxa"/>
        <w:tblLook w:val="04A0"/>
      </w:tblPr>
      <w:tblGrid>
        <w:gridCol w:w="6662"/>
      </w:tblGrid>
      <w:tr w:rsidR="00064DAE" w:rsidTr="004E699D">
        <w:trPr>
          <w:trHeight w:val="1363"/>
        </w:trPr>
        <w:tc>
          <w:tcPr>
            <w:tcW w:w="6662" w:type="dxa"/>
          </w:tcPr>
          <w:p w:rsidR="00064DAE" w:rsidRPr="00030F95" w:rsidRDefault="00064DAE" w:rsidP="00064DAE">
            <w:pPr>
              <w:shd w:val="clear" w:color="auto" w:fill="FFFFFF"/>
              <w:jc w:val="center"/>
              <w:rPr>
                <w:rFonts w:ascii="Times New Roman" w:eastAsia="Times New Roman" w:hAnsi="Times New Roman" w:cs="Times New Roman"/>
                <w:b/>
                <w:sz w:val="28"/>
                <w:szCs w:val="28"/>
                <w:lang w:val="uk-UA" w:eastAsia="ru-RU"/>
              </w:rPr>
            </w:pPr>
            <w:r w:rsidRPr="00030F95">
              <w:rPr>
                <w:rFonts w:ascii="Times New Roman" w:eastAsia="Times New Roman" w:hAnsi="Times New Roman" w:cs="Times New Roman"/>
                <w:b/>
                <w:sz w:val="28"/>
                <w:szCs w:val="28"/>
                <w:lang w:val="uk-UA" w:eastAsia="ru-RU"/>
              </w:rPr>
              <w:t>ВИМОГА 1:</w:t>
            </w:r>
          </w:p>
          <w:p w:rsidR="00064DAE" w:rsidRPr="00030F95" w:rsidRDefault="00064DAE" w:rsidP="00064DAE">
            <w:pPr>
              <w:shd w:val="clear" w:color="auto" w:fill="FFFFFF"/>
              <w:jc w:val="center"/>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Наявність відкритої, прозорої і зрозумілої для</w:t>
            </w:r>
          </w:p>
          <w:p w:rsidR="00064DAE" w:rsidRPr="00185418" w:rsidRDefault="00064DAE" w:rsidP="00064DAE">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здобувачів освіти системи оцінювання їх навчальних</w:t>
            </w:r>
          </w:p>
          <w:p w:rsidR="00064DAE" w:rsidRPr="00064DAE" w:rsidRDefault="00064DAE" w:rsidP="00064DAE">
            <w:pPr>
              <w:shd w:val="clear" w:color="auto" w:fill="FFFFFF"/>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досягнень</w:t>
            </w:r>
          </w:p>
        </w:tc>
      </w:tr>
    </w:tbl>
    <w:p w:rsidR="00AC1330" w:rsidRDefault="00396249" w:rsidP="00622C89">
      <w:pPr>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pict>
          <v:shapetype id="_x0000_t32" coordsize="21600,21600" o:spt="32" o:oned="t" path="m,l21600,21600e" filled="f">
            <v:path arrowok="t" fillok="f" o:connecttype="none"/>
            <o:lock v:ext="edit" shapetype="t"/>
          </v:shapetype>
          <v:shape id="Прямая со стрелкой 17" o:spid="_x0000_s1043" type="#_x0000_t32" style="position:absolute;margin-left:247.35pt;margin-top:.15pt;width:184.3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" strokecolor="black [3213]">
            <v:stroke endarrow="open"/>
          </v:shape>
        </w:pict>
      </w:r>
      <w:r>
        <w:rPr>
          <w:rFonts w:ascii="Times New Roman" w:hAnsi="Times New Roman" w:cs="Times New Roman"/>
          <w:b/>
          <w:noProof/>
          <w:sz w:val="28"/>
          <w:szCs w:val="28"/>
          <w:lang w:eastAsia="ru-RU"/>
        </w:rPr>
        <w:pict>
          <v:shape id="Прямая со стрелкой 16" o:spid="_x0000_s1042" type="#_x0000_t32" style="position:absolute;margin-left:67.35pt;margin-top:.15pt;width:179.25pt;height:33.7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" strokecolor="black [3213]">
            <v:stroke endarrow="open"/>
          </v:shape>
        </w:pict>
      </w:r>
      <w:r>
        <w:rPr>
          <w:rFonts w:ascii="Times New Roman" w:hAnsi="Times New Roman" w:cs="Times New Roman"/>
          <w:b/>
          <w:noProof/>
          <w:sz w:val="28"/>
          <w:szCs w:val="28"/>
          <w:lang w:eastAsia="ru-RU"/>
        </w:rPr>
        <w:pict>
          <v:shape id="Прямая со стрелкой 15" o:spid="_x0000_s1041" type="#_x0000_t32" style="position:absolute;margin-left:246.4pt;margin-top:.15pt;width:0;height:33.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" strokecolor="black [3213]">
            <v:stroke endarrow="open"/>
          </v:shape>
        </w:pict>
      </w:r>
    </w:p>
    <w:p w:rsidR="00AC1330" w:rsidRDefault="00AC1330" w:rsidP="00622C89">
      <w:pPr>
        <w:spacing w:after="0" w:line="240" w:lineRule="auto"/>
        <w:rPr>
          <w:rFonts w:ascii="Times New Roman" w:hAnsi="Times New Roman" w:cs="Times New Roman"/>
          <w:b/>
          <w:sz w:val="28"/>
          <w:szCs w:val="28"/>
          <w:lang w:val="uk-UA"/>
        </w:rPr>
      </w:pPr>
    </w:p>
    <w:tbl>
      <w:tblPr>
        <w:tblStyle w:val="a5"/>
        <w:tblW w:w="0" w:type="auto"/>
        <w:tblLook w:val="04A0"/>
      </w:tblPr>
      <w:tblGrid>
        <w:gridCol w:w="3426"/>
        <w:gridCol w:w="3426"/>
        <w:gridCol w:w="3427"/>
      </w:tblGrid>
      <w:tr w:rsidR="00064DAE" w:rsidTr="00064DAE">
        <w:tc>
          <w:tcPr>
            <w:tcW w:w="3426" w:type="dxa"/>
          </w:tcPr>
          <w:p w:rsidR="00064DAE" w:rsidRPr="004E699D" w:rsidRDefault="00064DAE" w:rsidP="004E699D">
            <w:pPr>
              <w:shd w:val="clear" w:color="auto" w:fill="FFFFFF"/>
              <w:jc w:val="center"/>
              <w:rPr>
                <w:rFonts w:ascii="Times New Roman" w:eastAsia="Times New Roman" w:hAnsi="Times New Roman" w:cs="Times New Roman"/>
                <w:b/>
                <w:sz w:val="28"/>
                <w:szCs w:val="28"/>
                <w:lang w:val="uk-UA" w:eastAsia="ru-RU"/>
              </w:rPr>
            </w:pPr>
            <w:r w:rsidRPr="004E699D">
              <w:rPr>
                <w:rFonts w:ascii="Times New Roman" w:eastAsia="Times New Roman" w:hAnsi="Times New Roman" w:cs="Times New Roman"/>
                <w:b/>
                <w:sz w:val="28"/>
                <w:szCs w:val="28"/>
                <w:lang w:val="uk-UA" w:eastAsia="ru-RU"/>
              </w:rPr>
              <w:t>КРИТЕРІЙ 1:</w:t>
            </w:r>
          </w:p>
          <w:p w:rsidR="00064DAE" w:rsidRPr="004E699D" w:rsidRDefault="00064DAE" w:rsidP="004E699D">
            <w:pPr>
              <w:shd w:val="clear" w:color="auto" w:fill="FFFFFF"/>
              <w:jc w:val="center"/>
              <w:rPr>
                <w:rFonts w:ascii="Times New Roman" w:eastAsia="Times New Roman" w:hAnsi="Times New Roman" w:cs="Times New Roman"/>
                <w:sz w:val="24"/>
                <w:szCs w:val="24"/>
                <w:lang w:val="uk-UA" w:eastAsia="ru-RU"/>
              </w:rPr>
            </w:pPr>
            <w:r w:rsidRPr="004E699D">
              <w:rPr>
                <w:rFonts w:ascii="Times New Roman" w:eastAsia="Times New Roman" w:hAnsi="Times New Roman" w:cs="Times New Roman"/>
                <w:sz w:val="24"/>
                <w:szCs w:val="24"/>
                <w:lang w:val="uk-UA" w:eastAsia="ru-RU"/>
              </w:rPr>
              <w:t>Здобувачі освіти</w:t>
            </w:r>
          </w:p>
          <w:p w:rsidR="00064DAE" w:rsidRPr="004E699D" w:rsidRDefault="00064DAE" w:rsidP="004E699D">
            <w:pPr>
              <w:shd w:val="clear" w:color="auto" w:fill="FFFFFF"/>
              <w:jc w:val="center"/>
              <w:rPr>
                <w:rFonts w:ascii="Times New Roman" w:eastAsia="Times New Roman" w:hAnsi="Times New Roman" w:cs="Times New Roman"/>
                <w:sz w:val="24"/>
                <w:szCs w:val="24"/>
                <w:lang w:val="uk-UA" w:eastAsia="ru-RU"/>
              </w:rPr>
            </w:pPr>
            <w:r w:rsidRPr="004E699D">
              <w:rPr>
                <w:rFonts w:ascii="Times New Roman" w:eastAsia="Times New Roman" w:hAnsi="Times New Roman" w:cs="Times New Roman"/>
                <w:sz w:val="24"/>
                <w:szCs w:val="24"/>
                <w:lang w:val="uk-UA" w:eastAsia="ru-RU"/>
              </w:rPr>
              <w:t>отримують від педагогічних працівників</w:t>
            </w:r>
          </w:p>
          <w:p w:rsidR="00064DAE" w:rsidRPr="004E699D" w:rsidRDefault="00064DAE"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інформацію про критерії,</w:t>
            </w:r>
          </w:p>
          <w:p w:rsidR="00064DAE" w:rsidRPr="004E699D" w:rsidRDefault="00064DAE"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правила та процедури</w:t>
            </w:r>
          </w:p>
          <w:p w:rsidR="00064DAE" w:rsidRPr="004E699D" w:rsidRDefault="00064DAE"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оцінювання навчальних</w:t>
            </w:r>
          </w:p>
          <w:p w:rsidR="00064DAE" w:rsidRPr="00064DAE" w:rsidRDefault="00064DAE" w:rsidP="004E699D">
            <w:pPr>
              <w:shd w:val="clear" w:color="auto" w:fill="FFFFFF"/>
              <w:jc w:val="center"/>
              <w:rPr>
                <w:rFonts w:ascii="Times New Roman" w:eastAsia="Times New Roman" w:hAnsi="Times New Roman" w:cs="Times New Roman"/>
                <w:sz w:val="28"/>
                <w:szCs w:val="28"/>
                <w:lang w:val="uk-UA" w:eastAsia="ru-RU"/>
              </w:rPr>
            </w:pPr>
            <w:r w:rsidRPr="004E699D">
              <w:rPr>
                <w:rFonts w:ascii="Times New Roman" w:eastAsia="Times New Roman" w:hAnsi="Times New Roman" w:cs="Times New Roman"/>
                <w:sz w:val="24"/>
                <w:szCs w:val="24"/>
                <w:lang w:eastAsia="ru-RU"/>
              </w:rPr>
              <w:t>досягнень</w:t>
            </w:r>
          </w:p>
        </w:tc>
        <w:tc>
          <w:tcPr>
            <w:tcW w:w="3426" w:type="dxa"/>
          </w:tcPr>
          <w:p w:rsidR="00064DAE" w:rsidRPr="004E699D" w:rsidRDefault="00064DAE" w:rsidP="004E699D">
            <w:pPr>
              <w:shd w:val="clear" w:color="auto" w:fill="FFFFFF"/>
              <w:jc w:val="center"/>
              <w:rPr>
                <w:rFonts w:ascii="Times New Roman" w:eastAsia="Times New Roman" w:hAnsi="Times New Roman" w:cs="Times New Roman"/>
                <w:b/>
                <w:sz w:val="28"/>
                <w:szCs w:val="28"/>
                <w:lang w:eastAsia="ru-RU"/>
              </w:rPr>
            </w:pPr>
            <w:r w:rsidRPr="004E699D">
              <w:rPr>
                <w:rFonts w:ascii="Times New Roman" w:eastAsia="Times New Roman" w:hAnsi="Times New Roman" w:cs="Times New Roman"/>
                <w:b/>
                <w:sz w:val="28"/>
                <w:szCs w:val="28"/>
                <w:lang w:eastAsia="ru-RU"/>
              </w:rPr>
              <w:t>КРИТЕРІЙ 2:</w:t>
            </w:r>
          </w:p>
          <w:p w:rsidR="00064DAE" w:rsidRPr="004E699D" w:rsidRDefault="00064DAE"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Система оцінювання в</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закладі освіти сприяє</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реалізації компетентнісного підходу</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до навчання</w:t>
            </w:r>
          </w:p>
          <w:p w:rsidR="002E29B9" w:rsidRPr="00185418" w:rsidRDefault="002E29B9" w:rsidP="002E29B9">
            <w:pPr>
              <w:shd w:val="clear" w:color="auto" w:fill="FFFFFF"/>
              <w:rPr>
                <w:rFonts w:ascii="Times New Roman" w:eastAsia="Times New Roman" w:hAnsi="Times New Roman" w:cs="Times New Roman"/>
                <w:sz w:val="28"/>
                <w:szCs w:val="28"/>
                <w:lang w:eastAsia="ru-RU"/>
              </w:rPr>
            </w:pPr>
          </w:p>
          <w:p w:rsidR="00064DAE" w:rsidRDefault="00064DAE" w:rsidP="00622C89">
            <w:pPr>
              <w:rPr>
                <w:rFonts w:ascii="Times New Roman" w:hAnsi="Times New Roman" w:cs="Times New Roman"/>
                <w:b/>
                <w:sz w:val="28"/>
                <w:szCs w:val="28"/>
                <w:lang w:val="uk-UA"/>
              </w:rPr>
            </w:pPr>
          </w:p>
        </w:tc>
        <w:tc>
          <w:tcPr>
            <w:tcW w:w="3427" w:type="dxa"/>
          </w:tcPr>
          <w:p w:rsidR="00064DAE" w:rsidRPr="004E699D" w:rsidRDefault="00064DAE" w:rsidP="004E699D">
            <w:pPr>
              <w:shd w:val="clear" w:color="auto" w:fill="FFFFFF"/>
              <w:jc w:val="center"/>
              <w:rPr>
                <w:rFonts w:ascii="Times New Roman" w:eastAsia="Times New Roman" w:hAnsi="Times New Roman" w:cs="Times New Roman"/>
                <w:b/>
                <w:sz w:val="28"/>
                <w:szCs w:val="28"/>
                <w:lang w:eastAsia="ru-RU"/>
              </w:rPr>
            </w:pPr>
            <w:r w:rsidRPr="004E699D">
              <w:rPr>
                <w:rFonts w:ascii="Times New Roman" w:eastAsia="Times New Roman" w:hAnsi="Times New Roman" w:cs="Times New Roman"/>
                <w:b/>
                <w:sz w:val="28"/>
                <w:szCs w:val="28"/>
                <w:lang w:eastAsia="ru-RU"/>
              </w:rPr>
              <w:t>КРИТЕРІЙ 3:</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Здобувачі освіти</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вважають оцінювання</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навчальних досягнень</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справедливим і</w:t>
            </w:r>
          </w:p>
          <w:p w:rsidR="002E29B9" w:rsidRPr="004E699D" w:rsidRDefault="002E29B9" w:rsidP="004E699D">
            <w:pPr>
              <w:shd w:val="clear" w:color="auto" w:fill="FFFFFF"/>
              <w:jc w:val="center"/>
              <w:rPr>
                <w:rFonts w:ascii="Times New Roman" w:eastAsia="Times New Roman" w:hAnsi="Times New Roman" w:cs="Times New Roman"/>
                <w:sz w:val="24"/>
                <w:szCs w:val="24"/>
                <w:lang w:eastAsia="ru-RU"/>
              </w:rPr>
            </w:pPr>
            <w:r w:rsidRPr="004E699D">
              <w:rPr>
                <w:rFonts w:ascii="Times New Roman" w:eastAsia="Times New Roman" w:hAnsi="Times New Roman" w:cs="Times New Roman"/>
                <w:sz w:val="24"/>
                <w:szCs w:val="24"/>
                <w:lang w:eastAsia="ru-RU"/>
              </w:rPr>
              <w:t>об’єктивним</w:t>
            </w:r>
          </w:p>
          <w:p w:rsidR="00064DAE" w:rsidRDefault="00064DAE" w:rsidP="00622C89">
            <w:pPr>
              <w:rPr>
                <w:rFonts w:ascii="Times New Roman" w:hAnsi="Times New Roman" w:cs="Times New Roman"/>
                <w:b/>
                <w:sz w:val="28"/>
                <w:szCs w:val="28"/>
                <w:lang w:val="uk-UA"/>
              </w:rPr>
            </w:pPr>
          </w:p>
        </w:tc>
      </w:tr>
    </w:tbl>
    <w:p w:rsidR="00064DAE" w:rsidRDefault="00396249" w:rsidP="00622C89">
      <w:pPr>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Стрелка вниз 11" o:spid="_x0000_s1040" type="#_x0000_t67" style="position:absolute;margin-left:428.1pt;margin-top:-.35pt;width:3.6pt;height:49.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" adj="20815" fillcolor="#4f81bd [3204]" strokecolor="black [3213]" strokeweight="2pt"/>
        </w:pict>
      </w:r>
      <w:r>
        <w:rPr>
          <w:rFonts w:ascii="Times New Roman" w:hAnsi="Times New Roman" w:cs="Times New Roman"/>
          <w:b/>
          <w:noProof/>
          <w:sz w:val="28"/>
          <w:szCs w:val="28"/>
          <w:lang w:eastAsia="ru-RU"/>
        </w:rPr>
        <w:pict>
          <v:shape id="Стрелка вниз 10" o:spid="_x0000_s1039" type="#_x0000_t67" style="position:absolute;margin-left:248.1pt;margin-top:-.35pt;width:3.6pt;height:49.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" adj="20815" fillcolor="#4f81bd [3204]" strokecolor="black [3213]" strokeweight="2pt"/>
        </w:pict>
      </w:r>
      <w:r>
        <w:rPr>
          <w:rFonts w:ascii="Times New Roman" w:hAnsi="Times New Roman" w:cs="Times New Roman"/>
          <w:b/>
          <w:noProof/>
          <w:sz w:val="28"/>
          <w:szCs w:val="28"/>
          <w:lang w:eastAsia="ru-RU"/>
        </w:rPr>
        <w:pict>
          <v:shape id="Стрелка вниз 9" o:spid="_x0000_s1038" type="#_x0000_t67" style="position:absolute;margin-left:75.6pt;margin-top:-.35pt;width:3.6pt;height:4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" adj="20815" fillcolor="#4f81bd [3204]" strokecolor="black [3213]" strokeweight="2pt"/>
        </w:pict>
      </w:r>
    </w:p>
    <w:p w:rsidR="00064DAE" w:rsidRDefault="00064DAE" w:rsidP="00622C89">
      <w:pPr>
        <w:spacing w:after="0" w:line="240" w:lineRule="auto"/>
        <w:rPr>
          <w:rFonts w:ascii="Times New Roman" w:hAnsi="Times New Roman" w:cs="Times New Roman"/>
          <w:b/>
          <w:sz w:val="28"/>
          <w:szCs w:val="28"/>
          <w:lang w:val="uk-UA"/>
        </w:rPr>
      </w:pPr>
    </w:p>
    <w:p w:rsidR="00064DAE" w:rsidRDefault="00064DAE" w:rsidP="00622C89">
      <w:pPr>
        <w:spacing w:after="0" w:line="240" w:lineRule="auto"/>
        <w:rPr>
          <w:rFonts w:ascii="Times New Roman" w:hAnsi="Times New Roman" w:cs="Times New Roman"/>
          <w:b/>
          <w:sz w:val="28"/>
          <w:szCs w:val="28"/>
          <w:lang w:val="uk-UA"/>
        </w:rPr>
      </w:pPr>
    </w:p>
    <w:tbl>
      <w:tblPr>
        <w:tblStyle w:val="a5"/>
        <w:tblW w:w="0" w:type="auto"/>
        <w:tblLook w:val="04A0"/>
      </w:tblPr>
      <w:tblGrid>
        <w:gridCol w:w="3426"/>
        <w:gridCol w:w="3426"/>
        <w:gridCol w:w="3427"/>
      </w:tblGrid>
      <w:tr w:rsidR="002E29B9" w:rsidTr="00BC66A9">
        <w:tc>
          <w:tcPr>
            <w:tcW w:w="3426" w:type="dxa"/>
          </w:tcPr>
          <w:p w:rsidR="002E29B9" w:rsidRPr="00030F95" w:rsidRDefault="002E29B9" w:rsidP="00A90211">
            <w:pPr>
              <w:shd w:val="clear" w:color="auto" w:fill="FFFFFF"/>
              <w:jc w:val="center"/>
              <w:rPr>
                <w:rFonts w:ascii="Times New Roman" w:eastAsia="Times New Roman" w:hAnsi="Times New Roman" w:cs="Times New Roman"/>
                <w:b/>
                <w:sz w:val="28"/>
                <w:szCs w:val="28"/>
                <w:lang w:val="uk-UA" w:eastAsia="ru-RU"/>
              </w:rPr>
            </w:pPr>
            <w:r w:rsidRPr="00030F95">
              <w:rPr>
                <w:rFonts w:ascii="Times New Roman" w:eastAsia="Times New Roman" w:hAnsi="Times New Roman" w:cs="Times New Roman"/>
                <w:b/>
                <w:sz w:val="28"/>
                <w:szCs w:val="28"/>
                <w:lang w:val="uk-UA" w:eastAsia="ru-RU"/>
              </w:rPr>
              <w:t>ІНДИКАТОР 1:</w:t>
            </w:r>
          </w:p>
          <w:p w:rsidR="002E29B9" w:rsidRPr="00030F95" w:rsidRDefault="002E29B9" w:rsidP="00A90211">
            <w:pPr>
              <w:shd w:val="clear" w:color="auto" w:fill="FFFFFF"/>
              <w:jc w:val="center"/>
              <w:rPr>
                <w:rFonts w:ascii="Times New Roman" w:eastAsia="Times New Roman" w:hAnsi="Times New Roman" w:cs="Times New Roman"/>
                <w:sz w:val="28"/>
                <w:szCs w:val="28"/>
                <w:lang w:val="uk-UA" w:eastAsia="ru-RU"/>
              </w:rPr>
            </w:pPr>
            <w:r w:rsidRPr="00030F95">
              <w:rPr>
                <w:rFonts w:ascii="Times New Roman" w:eastAsia="Times New Roman" w:hAnsi="Times New Roman" w:cs="Times New Roman"/>
                <w:sz w:val="28"/>
                <w:szCs w:val="28"/>
                <w:lang w:val="uk-UA" w:eastAsia="ru-RU"/>
              </w:rPr>
              <w:t>Частка учнів, яка отримує вичерпну інформацію щодо критеріїв оцінювання</w:t>
            </w:r>
          </w:p>
        </w:tc>
        <w:tc>
          <w:tcPr>
            <w:tcW w:w="3426" w:type="dxa"/>
          </w:tcPr>
          <w:p w:rsidR="002E29B9" w:rsidRPr="00A90211" w:rsidRDefault="002E29B9" w:rsidP="00A90211">
            <w:pPr>
              <w:shd w:val="clear" w:color="auto" w:fill="FFFFFF"/>
              <w:jc w:val="center"/>
              <w:rPr>
                <w:rFonts w:ascii="Times New Roman" w:eastAsia="Times New Roman" w:hAnsi="Times New Roman" w:cs="Times New Roman"/>
                <w:b/>
                <w:sz w:val="28"/>
                <w:szCs w:val="28"/>
                <w:lang w:eastAsia="ru-RU"/>
              </w:rPr>
            </w:pPr>
            <w:r w:rsidRPr="00A90211">
              <w:rPr>
                <w:rFonts w:ascii="Times New Roman" w:eastAsia="Times New Roman" w:hAnsi="Times New Roman" w:cs="Times New Roman"/>
                <w:b/>
                <w:sz w:val="28"/>
                <w:szCs w:val="28"/>
                <w:lang w:eastAsia="ru-RU"/>
              </w:rPr>
              <w:t>ІНДИКАТОР 2:</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Частка вчителів, які</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застосовують систему</w:t>
            </w:r>
          </w:p>
          <w:p w:rsidR="002E29B9" w:rsidRPr="002E29B9" w:rsidRDefault="002E29B9" w:rsidP="00A90211">
            <w:pPr>
              <w:shd w:val="clear" w:color="auto" w:fill="FFFFFF"/>
              <w:jc w:val="center"/>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xml:space="preserve">оцінювання, спрямовану на реалізацію компетентнісного </w:t>
            </w:r>
            <w:r>
              <w:rPr>
                <w:rFonts w:ascii="Times New Roman" w:eastAsia="Times New Roman" w:hAnsi="Times New Roman" w:cs="Times New Roman"/>
                <w:sz w:val="28"/>
                <w:szCs w:val="28"/>
                <w:lang w:eastAsia="ru-RU"/>
              </w:rPr>
              <w:t>підходу</w:t>
            </w:r>
          </w:p>
        </w:tc>
        <w:tc>
          <w:tcPr>
            <w:tcW w:w="3427" w:type="dxa"/>
          </w:tcPr>
          <w:p w:rsidR="002E29B9" w:rsidRPr="00A90211" w:rsidRDefault="002E29B9" w:rsidP="00A90211">
            <w:pPr>
              <w:shd w:val="clear" w:color="auto" w:fill="FFFFFF"/>
              <w:jc w:val="center"/>
              <w:rPr>
                <w:rFonts w:ascii="Times New Roman" w:eastAsia="Times New Roman" w:hAnsi="Times New Roman" w:cs="Times New Roman"/>
                <w:b/>
                <w:sz w:val="28"/>
                <w:szCs w:val="28"/>
                <w:lang w:eastAsia="ru-RU"/>
              </w:rPr>
            </w:pPr>
            <w:r w:rsidRPr="00A90211">
              <w:rPr>
                <w:rFonts w:ascii="Times New Roman" w:eastAsia="Times New Roman" w:hAnsi="Times New Roman" w:cs="Times New Roman"/>
                <w:b/>
                <w:sz w:val="28"/>
                <w:szCs w:val="28"/>
                <w:lang w:eastAsia="ru-RU"/>
              </w:rPr>
              <w:t>ІНДИКАТОР 3:</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Частка учнів, які</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вважають оцінювання</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результатів їх навчання</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справедливим і</w:t>
            </w:r>
          </w:p>
          <w:p w:rsidR="002E29B9" w:rsidRDefault="002E29B9" w:rsidP="00A90211">
            <w:pPr>
              <w:jc w:val="center"/>
              <w:rPr>
                <w:rFonts w:ascii="Times New Roman" w:hAnsi="Times New Roman" w:cs="Times New Roman"/>
                <w:b/>
                <w:sz w:val="28"/>
                <w:szCs w:val="28"/>
                <w:lang w:val="uk-UA"/>
              </w:rPr>
            </w:pPr>
            <w:r w:rsidRPr="00185418">
              <w:rPr>
                <w:rFonts w:ascii="Times New Roman" w:eastAsia="Times New Roman" w:hAnsi="Times New Roman" w:cs="Times New Roman"/>
                <w:sz w:val="28"/>
                <w:szCs w:val="28"/>
                <w:lang w:eastAsia="ru-RU"/>
              </w:rPr>
              <w:t>об’єктивним</w:t>
            </w:r>
          </w:p>
        </w:tc>
      </w:tr>
    </w:tbl>
    <w:p w:rsidR="00064DAE" w:rsidRDefault="00396249" w:rsidP="00622C89">
      <w:pPr>
        <w:spacing w:after="0" w:line="24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Прямая со стрелкой 23" o:spid="_x0000_s1037" type="#_x0000_t32" style="position:absolute;margin-left:422.1pt;margin-top:.05pt;width:0;height:33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" strokecolor="black [3213]">
            <v:stroke endarrow="open"/>
          </v:shape>
        </w:pict>
      </w:r>
      <w:r>
        <w:rPr>
          <w:rFonts w:ascii="Times New Roman" w:hAnsi="Times New Roman" w:cs="Times New Roman"/>
          <w:b/>
          <w:noProof/>
          <w:sz w:val="28"/>
          <w:szCs w:val="28"/>
          <w:lang w:eastAsia="ru-RU"/>
        </w:rPr>
        <w:pict>
          <v:shape id="Прямая со стрелкой 22" o:spid="_x0000_s1036" type="#_x0000_t32" style="position:absolute;margin-left:87.6pt;margin-top:.05pt;width:334.5pt;height:30.75pt;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" strokecolor="black [3213]">
            <v:stroke endarrow="open"/>
          </v:shape>
        </w:pict>
      </w:r>
      <w:r>
        <w:rPr>
          <w:rFonts w:ascii="Times New Roman" w:hAnsi="Times New Roman" w:cs="Times New Roman"/>
          <w:b/>
          <w:noProof/>
          <w:sz w:val="28"/>
          <w:szCs w:val="28"/>
          <w:lang w:eastAsia="ru-RU"/>
        </w:rPr>
        <w:pict>
          <v:shape id="Прямая со стрелкой 21" o:spid="_x0000_s1035" type="#_x0000_t32" style="position:absolute;margin-left:256.55pt;margin-top:.05pt;width:119.8pt;height:30.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" strokecolor="black [3213]">
            <v:stroke endarrow="open"/>
          </v:shape>
        </w:pict>
      </w:r>
      <w:r>
        <w:rPr>
          <w:rFonts w:ascii="Times New Roman" w:hAnsi="Times New Roman" w:cs="Times New Roman"/>
          <w:b/>
          <w:noProof/>
          <w:sz w:val="28"/>
          <w:szCs w:val="28"/>
          <w:lang w:eastAsia="ru-RU"/>
        </w:rPr>
        <w:pict>
          <v:shape id="Прямая со стрелкой 20" o:spid="_x0000_s1034" type="#_x0000_t32" style="position:absolute;margin-left:79.15pt;margin-top:.05pt;width:177.2pt;height:30.75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" strokecolor="black [3213]">
            <v:stroke endarrow="open"/>
          </v:shape>
        </w:pict>
      </w:r>
      <w:r>
        <w:rPr>
          <w:rFonts w:ascii="Times New Roman" w:hAnsi="Times New Roman" w:cs="Times New Roman"/>
          <w:b/>
          <w:noProof/>
          <w:sz w:val="28"/>
          <w:szCs w:val="28"/>
          <w:lang w:eastAsia="ru-RU"/>
        </w:rPr>
        <w:pict>
          <v:shape id="Прямая со стрелкой 19" o:spid="_x0000_s1033" type="#_x0000_t32" style="position:absolute;margin-left:75.6pt;margin-top:.05pt;width:0;height:35.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" strokecolor="black [3213]">
            <v:stroke endarrow="open"/>
          </v:shape>
        </w:pict>
      </w:r>
      <w:r>
        <w:rPr>
          <w:rFonts w:ascii="Times New Roman" w:hAnsi="Times New Roman" w:cs="Times New Roman"/>
          <w:b/>
          <w:noProof/>
          <w:sz w:val="28"/>
          <w:szCs w:val="28"/>
          <w:lang w:eastAsia="ru-RU"/>
        </w:rPr>
        <w:pict>
          <v:shape id="Прямая со стрелкой 18" o:spid="_x0000_s1032" type="#_x0000_t32" style="position:absolute;margin-left:75.6pt;margin-top:.05pt;width:300.75pt;height:30.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" strokecolor="black [3213]">
            <v:stroke endarrow="open"/>
          </v:shape>
        </w:pict>
      </w:r>
    </w:p>
    <w:p w:rsidR="00064DAE" w:rsidRPr="00185418" w:rsidRDefault="00064DAE" w:rsidP="00622C89">
      <w:pPr>
        <w:spacing w:after="0" w:line="240" w:lineRule="auto"/>
        <w:rPr>
          <w:rFonts w:ascii="Times New Roman" w:hAnsi="Times New Roman" w:cs="Times New Roman"/>
          <w:b/>
          <w:sz w:val="28"/>
          <w:szCs w:val="28"/>
          <w:lang w:val="uk-UA"/>
        </w:rPr>
      </w:pPr>
    </w:p>
    <w:tbl>
      <w:tblPr>
        <w:tblStyle w:val="a5"/>
        <w:tblW w:w="0" w:type="auto"/>
        <w:tblLook w:val="04A0"/>
      </w:tblPr>
      <w:tblGrid>
        <w:gridCol w:w="5139"/>
        <w:gridCol w:w="5140"/>
      </w:tblGrid>
      <w:tr w:rsidR="002E29B9" w:rsidTr="002E29B9">
        <w:tc>
          <w:tcPr>
            <w:tcW w:w="5139" w:type="dxa"/>
          </w:tcPr>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МЕТОД ОТРИМАННЯ ІНФОРМАЦІЇ 1:</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Спостереження за проведенням</w:t>
            </w:r>
          </w:p>
          <w:p w:rsidR="002E29B9" w:rsidRPr="002E29B9" w:rsidRDefault="002E29B9" w:rsidP="00A90211">
            <w:pPr>
              <w:shd w:val="clear" w:color="auto" w:fill="FFFFFF"/>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навчального заняття</w:t>
            </w:r>
          </w:p>
        </w:tc>
        <w:tc>
          <w:tcPr>
            <w:tcW w:w="5140" w:type="dxa"/>
          </w:tcPr>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МЕТОД ОТРИМАННЯ ІНФОРМАЦІЇ 2:</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Опитування учнів</w:t>
            </w:r>
          </w:p>
          <w:p w:rsidR="002E29B9" w:rsidRDefault="002E29B9" w:rsidP="00A90211">
            <w:pPr>
              <w:jc w:val="center"/>
              <w:rPr>
                <w:rFonts w:ascii="Times New Roman" w:eastAsia="Times New Roman" w:hAnsi="Times New Roman" w:cs="Times New Roman"/>
                <w:sz w:val="28"/>
                <w:szCs w:val="28"/>
                <w:lang w:eastAsia="ru-RU"/>
              </w:rPr>
            </w:pPr>
          </w:p>
        </w:tc>
      </w:tr>
    </w:tbl>
    <w:p w:rsidR="00622C89" w:rsidRPr="00185418" w:rsidRDefault="00396249" w:rsidP="00622C8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5" o:spid="_x0000_s1031" type="#_x0000_t32" style="position:absolute;margin-left:376.35pt;margin-top:1.05pt;width:0;height:34.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" strokecolor="black [3213]">
            <v:stroke endarrow="open"/>
          </v:shape>
        </w:pict>
      </w:r>
      <w:r>
        <w:rPr>
          <w:rFonts w:ascii="Times New Roman" w:eastAsia="Times New Roman" w:hAnsi="Times New Roman" w:cs="Times New Roman"/>
          <w:noProof/>
          <w:sz w:val="28"/>
          <w:szCs w:val="28"/>
          <w:lang w:eastAsia="ru-RU"/>
        </w:rPr>
        <w:pict>
          <v:shape id="Прямая со стрелкой 24" o:spid="_x0000_s1030" type="#_x0000_t32" style="position:absolute;margin-left:113.1pt;margin-top:1.05pt;width:0;height:34.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" strokecolor="black [3213]">
            <v:stroke endarrow="open"/>
          </v:shape>
        </w:pict>
      </w:r>
    </w:p>
    <w:p w:rsidR="00622C89" w:rsidRDefault="00622C89" w:rsidP="00622C89">
      <w:pPr>
        <w:shd w:val="clear" w:color="auto" w:fill="FFFFFF"/>
        <w:spacing w:after="0" w:line="240" w:lineRule="auto"/>
        <w:rPr>
          <w:rFonts w:ascii="Times New Roman" w:eastAsia="Times New Roman" w:hAnsi="Times New Roman" w:cs="Times New Roman"/>
          <w:sz w:val="28"/>
          <w:szCs w:val="28"/>
          <w:lang w:val="uk-UA" w:eastAsia="ru-RU"/>
        </w:rPr>
      </w:pPr>
    </w:p>
    <w:tbl>
      <w:tblPr>
        <w:tblStyle w:val="a5"/>
        <w:tblW w:w="0" w:type="auto"/>
        <w:tblLook w:val="04A0"/>
      </w:tblPr>
      <w:tblGrid>
        <w:gridCol w:w="5139"/>
        <w:gridCol w:w="5140"/>
      </w:tblGrid>
      <w:tr w:rsidR="002E29B9" w:rsidTr="002E29B9">
        <w:tc>
          <w:tcPr>
            <w:tcW w:w="5139" w:type="dxa"/>
          </w:tcPr>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ДЖЕРЕЛО ОТРИМАННЯ ІНФОРМАЦІЇ:</w:t>
            </w:r>
          </w:p>
          <w:p w:rsidR="002E29B9" w:rsidRPr="00185418" w:rsidRDefault="00396249" w:rsidP="00A90211">
            <w:pPr>
              <w:shd w:val="clear" w:color="auto" w:fill="FFFFFF"/>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6" o:spid="_x0000_s1029" type="#_x0000_t32" style="position:absolute;left:0;text-align:left;margin-left:229.35pt;margin-top:1.4pt;width:4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" strokecolor="black [3213]">
                  <v:stroke startarrow="open" endarrow="open"/>
                </v:shape>
              </w:pict>
            </w:r>
            <w:r w:rsidR="002E29B9" w:rsidRPr="00185418">
              <w:rPr>
                <w:rFonts w:ascii="Times New Roman" w:eastAsia="Times New Roman" w:hAnsi="Times New Roman" w:cs="Times New Roman"/>
                <w:sz w:val="28"/>
                <w:szCs w:val="28"/>
                <w:lang w:eastAsia="ru-RU"/>
              </w:rPr>
              <w:t>Висновок за результатами</w:t>
            </w:r>
          </w:p>
          <w:p w:rsidR="002E29B9" w:rsidRPr="002E29B9" w:rsidRDefault="008A26C7" w:rsidP="00A90211">
            <w:pPr>
              <w:shd w:val="clear" w:color="auto" w:fill="FFFFFF"/>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2E29B9">
              <w:rPr>
                <w:rFonts w:ascii="Times New Roman" w:eastAsia="Times New Roman" w:hAnsi="Times New Roman" w:cs="Times New Roman"/>
                <w:sz w:val="28"/>
                <w:szCs w:val="28"/>
                <w:lang w:eastAsia="ru-RU"/>
              </w:rPr>
              <w:t>постереження</w:t>
            </w:r>
          </w:p>
        </w:tc>
        <w:tc>
          <w:tcPr>
            <w:tcW w:w="5140" w:type="dxa"/>
          </w:tcPr>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ДЖЕРЕЛО ОТРИМАННЯ</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ІНФОРМАЦІЇ:</w:t>
            </w:r>
          </w:p>
          <w:p w:rsidR="002E29B9" w:rsidRPr="00185418" w:rsidRDefault="002E29B9" w:rsidP="00A90211">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Аналіз анкет учнів</w:t>
            </w:r>
          </w:p>
          <w:p w:rsidR="002E29B9" w:rsidRDefault="002E29B9" w:rsidP="00A90211">
            <w:pPr>
              <w:jc w:val="center"/>
              <w:rPr>
                <w:rFonts w:ascii="Times New Roman" w:eastAsia="Times New Roman" w:hAnsi="Times New Roman" w:cs="Times New Roman"/>
                <w:sz w:val="28"/>
                <w:szCs w:val="28"/>
                <w:lang w:val="uk-UA" w:eastAsia="ru-RU"/>
              </w:rPr>
            </w:pPr>
          </w:p>
        </w:tc>
      </w:tr>
    </w:tbl>
    <w:p w:rsidR="002E29B9" w:rsidRDefault="00396249" w:rsidP="00622C89">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pict>
          <v:shape id="Прямая со стрелкой 28" o:spid="_x0000_s1028" type="#_x0000_t32" style="position:absolute;margin-left:242.85pt;margin-top:1.7pt;width:133.5pt;height:30.75pt;flip:x;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" strokecolor="black [3213]">
            <v:stroke endarrow="open"/>
          </v:shape>
        </w:pict>
      </w:r>
      <w:r>
        <w:rPr>
          <w:rFonts w:ascii="Times New Roman" w:eastAsia="Times New Roman" w:hAnsi="Times New Roman" w:cs="Times New Roman"/>
          <w:noProof/>
          <w:sz w:val="28"/>
          <w:szCs w:val="28"/>
          <w:lang w:eastAsia="ru-RU"/>
        </w:rPr>
        <w:pict>
          <v:shape id="Прямая со стрелкой 27" o:spid="_x0000_s1027" type="#_x0000_t32" style="position:absolute;margin-left:113.1pt;margin-top:1.7pt;width:129.75pt;height:30.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" strokecolor="black [3213]">
            <v:stroke endarrow="open"/>
          </v:shape>
        </w:pict>
      </w:r>
    </w:p>
    <w:p w:rsidR="002E29B9" w:rsidRDefault="002E29B9" w:rsidP="00622C89">
      <w:pPr>
        <w:shd w:val="clear" w:color="auto" w:fill="FFFFFF"/>
        <w:spacing w:after="0" w:line="240" w:lineRule="auto"/>
        <w:rPr>
          <w:rFonts w:ascii="Times New Roman" w:eastAsia="Times New Roman" w:hAnsi="Times New Roman" w:cs="Times New Roman"/>
          <w:sz w:val="28"/>
          <w:szCs w:val="28"/>
          <w:lang w:val="uk-UA" w:eastAsia="ru-RU"/>
        </w:rPr>
      </w:pPr>
    </w:p>
    <w:tbl>
      <w:tblPr>
        <w:tblStyle w:val="a5"/>
        <w:tblW w:w="0" w:type="auto"/>
        <w:jc w:val="center"/>
        <w:tblInd w:w="2376" w:type="dxa"/>
        <w:tblLook w:val="04A0"/>
      </w:tblPr>
      <w:tblGrid>
        <w:gridCol w:w="5387"/>
      </w:tblGrid>
      <w:tr w:rsidR="002E29B9" w:rsidTr="002E29B9">
        <w:trPr>
          <w:jc w:val="center"/>
        </w:trPr>
        <w:tc>
          <w:tcPr>
            <w:tcW w:w="5387" w:type="dxa"/>
          </w:tcPr>
          <w:p w:rsidR="002E29B9" w:rsidRPr="00185418" w:rsidRDefault="002E29B9" w:rsidP="005077D0">
            <w:pPr>
              <w:shd w:val="clear" w:color="auto" w:fill="FFFFFF"/>
              <w:jc w:val="center"/>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РІВЕНЬ ОСВІТНЬОЇ ДІЯЛЬНОСТІ:</w:t>
            </w:r>
          </w:p>
          <w:p w:rsidR="002E29B9" w:rsidRPr="00185418" w:rsidRDefault="002E29B9" w:rsidP="005077D0">
            <w:pPr>
              <w:shd w:val="clear" w:color="auto" w:fill="FFFFFF"/>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високий</w:t>
            </w:r>
          </w:p>
          <w:p w:rsidR="002E29B9" w:rsidRPr="00185418" w:rsidRDefault="002E29B9" w:rsidP="005077D0">
            <w:pPr>
              <w:shd w:val="clear" w:color="auto" w:fill="FFFFFF"/>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достатній</w:t>
            </w:r>
          </w:p>
          <w:p w:rsidR="002E29B9" w:rsidRPr="00185418" w:rsidRDefault="002E29B9" w:rsidP="005077D0">
            <w:pPr>
              <w:shd w:val="clear" w:color="auto" w:fill="FFFFFF"/>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вимагає покращення</w:t>
            </w:r>
          </w:p>
          <w:p w:rsidR="002E29B9" w:rsidRPr="005077D0" w:rsidRDefault="002E29B9" w:rsidP="005077D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низький</w:t>
            </w:r>
          </w:p>
        </w:tc>
      </w:tr>
    </w:tbl>
    <w:p w:rsidR="002E29B9" w:rsidRDefault="002E29B9" w:rsidP="00622C89">
      <w:pPr>
        <w:shd w:val="clear" w:color="auto" w:fill="FFFFFF"/>
        <w:spacing w:after="0" w:line="240" w:lineRule="auto"/>
        <w:rPr>
          <w:rFonts w:ascii="Times New Roman" w:eastAsia="Times New Roman" w:hAnsi="Times New Roman" w:cs="Times New Roman"/>
          <w:sz w:val="28"/>
          <w:szCs w:val="28"/>
          <w:lang w:val="uk-UA" w:eastAsia="ru-RU"/>
        </w:rPr>
      </w:pPr>
    </w:p>
    <w:p w:rsidR="00622C89" w:rsidRPr="002872FE" w:rsidRDefault="00622C89" w:rsidP="00622C89">
      <w:pPr>
        <w:shd w:val="clear" w:color="auto" w:fill="FFFFFF"/>
        <w:spacing w:after="0" w:line="240" w:lineRule="auto"/>
        <w:rPr>
          <w:rFonts w:ascii="Times New Roman" w:eastAsia="Times New Roman" w:hAnsi="Times New Roman" w:cs="Times New Roman"/>
          <w:sz w:val="28"/>
          <w:szCs w:val="28"/>
          <w:lang w:val="uk-UA" w:eastAsia="ru-RU"/>
        </w:rPr>
      </w:pPr>
    </w:p>
    <w:p w:rsidR="00622C89" w:rsidRPr="002872FE" w:rsidRDefault="00622C89"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2872FE">
        <w:rPr>
          <w:rFonts w:ascii="Times New Roman" w:eastAsia="Times New Roman" w:hAnsi="Times New Roman" w:cs="Times New Roman"/>
          <w:b/>
          <w:sz w:val="28"/>
          <w:szCs w:val="28"/>
          <w:lang w:eastAsia="ru-RU"/>
        </w:rPr>
        <w:t>Крок</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3</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Затвердження</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та</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оприлюднення</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документ</w:t>
      </w:r>
      <w:r w:rsidR="002872FE" w:rsidRPr="002872FE">
        <w:rPr>
          <w:rFonts w:ascii="Times New Roman" w:eastAsia="Times New Roman" w:hAnsi="Times New Roman" w:cs="Times New Roman"/>
          <w:b/>
          <w:sz w:val="28"/>
          <w:szCs w:val="28"/>
          <w:lang w:val="uk-UA" w:eastAsia="ru-RU"/>
        </w:rPr>
        <w:t xml:space="preserve">а </w:t>
      </w:r>
      <w:r w:rsidRPr="002872FE">
        <w:rPr>
          <w:rFonts w:ascii="Times New Roman" w:eastAsia="Times New Roman" w:hAnsi="Times New Roman" w:cs="Times New Roman"/>
          <w:b/>
          <w:sz w:val="28"/>
          <w:szCs w:val="28"/>
          <w:lang w:eastAsia="ru-RU"/>
        </w:rPr>
        <w:t>про</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внутрішню</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систему</w:t>
      </w:r>
      <w:r w:rsidR="002872FE" w:rsidRPr="002872FE">
        <w:rPr>
          <w:rFonts w:ascii="Times New Roman" w:eastAsia="Times New Roman" w:hAnsi="Times New Roman" w:cs="Times New Roman"/>
          <w:b/>
          <w:sz w:val="28"/>
          <w:szCs w:val="28"/>
          <w:lang w:val="uk-UA" w:eastAsia="ru-RU"/>
        </w:rPr>
        <w:t xml:space="preserve"> </w:t>
      </w:r>
      <w:r w:rsidRPr="002872FE">
        <w:rPr>
          <w:rFonts w:ascii="Times New Roman" w:eastAsia="Times New Roman" w:hAnsi="Times New Roman" w:cs="Times New Roman"/>
          <w:b/>
          <w:sz w:val="28"/>
          <w:szCs w:val="28"/>
          <w:lang w:eastAsia="ru-RU"/>
        </w:rPr>
        <w:t>забезпечення якості освітньої діяльності і якості освіти</w:t>
      </w:r>
      <w:r w:rsidR="002872FE">
        <w:rPr>
          <w:rFonts w:ascii="Times New Roman" w:eastAsia="Times New Roman" w:hAnsi="Times New Roman" w:cs="Times New Roman"/>
          <w:b/>
          <w:sz w:val="28"/>
          <w:szCs w:val="28"/>
          <w:lang w:val="uk-UA" w:eastAsia="ru-RU"/>
        </w:rPr>
        <w:t>.</w:t>
      </w:r>
    </w:p>
    <w:p w:rsidR="00622C89" w:rsidRPr="00185418" w:rsidRDefault="002872FE" w:rsidP="002872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Розроблена Стратегія (політики) та процедури винос</w:t>
      </w:r>
      <w:r>
        <w:rPr>
          <w:rFonts w:ascii="Times New Roman" w:eastAsia="Times New Roman" w:hAnsi="Times New Roman" w:cs="Times New Roman"/>
          <w:sz w:val="28"/>
          <w:szCs w:val="28"/>
          <w:lang w:val="uk-UA" w:eastAsia="ru-RU"/>
        </w:rPr>
        <w:t>я</w:t>
      </w:r>
      <w:r w:rsidR="00622C89" w:rsidRPr="00185418">
        <w:rPr>
          <w:rFonts w:ascii="Times New Roman" w:eastAsia="Times New Roman" w:hAnsi="Times New Roman" w:cs="Times New Roman"/>
          <w:sz w:val="28"/>
          <w:szCs w:val="28"/>
          <w:lang w:eastAsia="ru-RU"/>
        </w:rPr>
        <w:t>ться на обговорення педагогічної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ради закладу освіти, схвалюється на її засіданні та затверджує</w:t>
      </w:r>
      <w:r>
        <w:rPr>
          <w:rFonts w:ascii="Times New Roman" w:eastAsia="Times New Roman" w:hAnsi="Times New Roman" w:cs="Times New Roman"/>
          <w:sz w:val="28"/>
          <w:szCs w:val="28"/>
          <w:lang w:eastAsia="ru-RU"/>
        </w:rPr>
        <w:t>ться керівником закладу освіти.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Документ оприлюднюється на сайті закладу освіти.</w:t>
      </w:r>
    </w:p>
    <w:p w:rsidR="00622C89" w:rsidRPr="00185418" w:rsidRDefault="002872FE" w:rsidP="002872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Заклад забезпечує, щоб працівники, зацікавлені особи були обізнані з:</w:t>
      </w:r>
    </w:p>
    <w:p w:rsidR="00622C89" w:rsidRPr="002872FE"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872FE">
        <w:rPr>
          <w:rFonts w:ascii="Times New Roman" w:eastAsia="Times New Roman" w:hAnsi="Times New Roman" w:cs="Times New Roman"/>
          <w:sz w:val="28"/>
          <w:szCs w:val="28"/>
          <w:lang w:val="uk-UA" w:eastAsia="ru-RU"/>
        </w:rPr>
        <w:t xml:space="preserve">політикою </w:t>
      </w:r>
      <w:r w:rsidR="002872FE" w:rsidRPr="002872FE">
        <w:rPr>
          <w:rFonts w:ascii="Times New Roman" w:eastAsia="Times New Roman" w:hAnsi="Times New Roman" w:cs="Times New Roman"/>
          <w:sz w:val="28"/>
          <w:szCs w:val="28"/>
          <w:lang w:val="uk-UA" w:eastAsia="ru-RU"/>
        </w:rPr>
        <w:t>і</w:t>
      </w:r>
      <w:r w:rsidRPr="002872FE">
        <w:rPr>
          <w:rFonts w:ascii="Times New Roman" w:eastAsia="Times New Roman" w:hAnsi="Times New Roman" w:cs="Times New Roman"/>
          <w:sz w:val="28"/>
          <w:szCs w:val="28"/>
          <w:lang w:val="uk-UA" w:eastAsia="ru-RU"/>
        </w:rPr>
        <w:t xml:space="preserve"> процедурами забезпечення якості освітньо</w:t>
      </w:r>
      <w:r w:rsidR="002872FE" w:rsidRPr="002872FE">
        <w:rPr>
          <w:rFonts w:ascii="Times New Roman" w:eastAsia="Times New Roman" w:hAnsi="Times New Roman" w:cs="Times New Roman"/>
          <w:sz w:val="28"/>
          <w:szCs w:val="28"/>
          <w:lang w:val="uk-UA" w:eastAsia="ru-RU"/>
        </w:rPr>
        <w:t xml:space="preserve">ї діяльності та якості освіти і </w:t>
      </w:r>
      <w:r w:rsidRPr="002872FE">
        <w:rPr>
          <w:rFonts w:ascii="Times New Roman" w:eastAsia="Times New Roman" w:hAnsi="Times New Roman" w:cs="Times New Roman"/>
          <w:sz w:val="28"/>
          <w:szCs w:val="28"/>
          <w:lang w:eastAsia="ru-RU"/>
        </w:rPr>
        <w:t>її цілями;</w:t>
      </w:r>
    </w:p>
    <w:p w:rsidR="00622C89" w:rsidRPr="002872FE"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872FE">
        <w:rPr>
          <w:rFonts w:ascii="Times New Roman" w:eastAsia="Times New Roman" w:hAnsi="Times New Roman" w:cs="Times New Roman"/>
          <w:sz w:val="28"/>
          <w:szCs w:val="28"/>
          <w:lang w:eastAsia="ru-RU"/>
        </w:rPr>
        <w:lastRenderedPageBreak/>
        <w:t>своїм внеском у результативність забезпечення якості та з вигодами від поліпшення</w:t>
      </w:r>
      <w:r w:rsidR="002872FE" w:rsidRPr="002872FE">
        <w:rPr>
          <w:rFonts w:ascii="Times New Roman" w:eastAsia="Times New Roman" w:hAnsi="Times New Roman" w:cs="Times New Roman"/>
          <w:sz w:val="28"/>
          <w:szCs w:val="28"/>
          <w:lang w:val="uk-UA" w:eastAsia="ru-RU"/>
        </w:rPr>
        <w:t xml:space="preserve"> </w:t>
      </w:r>
      <w:r w:rsidRPr="002872FE">
        <w:rPr>
          <w:rFonts w:ascii="Times New Roman" w:eastAsia="Times New Roman" w:hAnsi="Times New Roman" w:cs="Times New Roman"/>
          <w:sz w:val="28"/>
          <w:szCs w:val="28"/>
          <w:lang w:eastAsia="ru-RU"/>
        </w:rPr>
        <w:t>показників діяльності;</w:t>
      </w:r>
    </w:p>
    <w:p w:rsidR="00622C89" w:rsidRPr="002872FE" w:rsidRDefault="00622C89"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2872FE">
        <w:rPr>
          <w:rFonts w:ascii="Times New Roman" w:eastAsia="Times New Roman" w:hAnsi="Times New Roman" w:cs="Times New Roman"/>
          <w:sz w:val="28"/>
          <w:szCs w:val="28"/>
          <w:lang w:eastAsia="ru-RU"/>
        </w:rPr>
        <w:t>очікуваними результатами впровадження політики якості.</w:t>
      </w:r>
    </w:p>
    <w:p w:rsidR="00622C89" w:rsidRDefault="004277DC"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Спираючись на затверджений документ, розпочинається процес вивчення освітньої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діяльності закладу та оцінювання її рівня.</w:t>
      </w:r>
    </w:p>
    <w:p w:rsidR="004277DC" w:rsidRPr="004277DC" w:rsidRDefault="004277DC" w:rsidP="002872FE">
      <w:pPr>
        <w:shd w:val="clear" w:color="auto" w:fill="FFFFFF"/>
        <w:spacing w:after="0" w:line="240" w:lineRule="auto"/>
        <w:jc w:val="both"/>
        <w:rPr>
          <w:rFonts w:ascii="Times New Roman" w:eastAsia="Times New Roman" w:hAnsi="Times New Roman" w:cs="Times New Roman"/>
          <w:sz w:val="28"/>
          <w:szCs w:val="28"/>
          <w:lang w:val="uk-UA" w:eastAsia="ru-RU"/>
        </w:rPr>
      </w:pPr>
    </w:p>
    <w:p w:rsidR="00622C89" w:rsidRPr="004277DC" w:rsidRDefault="004277DC"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4277DC">
        <w:rPr>
          <w:rFonts w:ascii="Times New Roman" w:eastAsia="Times New Roman" w:hAnsi="Times New Roman" w:cs="Times New Roman"/>
          <w:b/>
          <w:sz w:val="28"/>
          <w:szCs w:val="28"/>
          <w:lang w:val="uk-UA" w:eastAsia="ru-RU"/>
        </w:rPr>
        <w:t>1.</w:t>
      </w:r>
      <w:r w:rsidR="00622C89" w:rsidRPr="004277DC">
        <w:rPr>
          <w:rFonts w:ascii="Times New Roman" w:eastAsia="Times New Roman" w:hAnsi="Times New Roman" w:cs="Times New Roman"/>
          <w:b/>
          <w:sz w:val="28"/>
          <w:szCs w:val="28"/>
          <w:lang w:val="uk-UA" w:eastAsia="ru-RU"/>
        </w:rPr>
        <w:t>2</w:t>
      </w:r>
      <w:r w:rsidRPr="004277DC">
        <w:rPr>
          <w:rFonts w:ascii="Times New Roman" w:eastAsia="Times New Roman" w:hAnsi="Times New Roman" w:cs="Times New Roman"/>
          <w:b/>
          <w:sz w:val="28"/>
          <w:szCs w:val="28"/>
          <w:lang w:val="uk-UA" w:eastAsia="ru-RU"/>
        </w:rPr>
        <w:t>.</w:t>
      </w:r>
      <w:r w:rsidR="00622C89" w:rsidRPr="004277DC">
        <w:rPr>
          <w:rFonts w:ascii="Times New Roman" w:eastAsia="Times New Roman" w:hAnsi="Times New Roman" w:cs="Times New Roman"/>
          <w:b/>
          <w:sz w:val="28"/>
          <w:szCs w:val="28"/>
          <w:lang w:val="uk-UA" w:eastAsia="ru-RU"/>
        </w:rPr>
        <w:t xml:space="preserve"> Вивчення і оцінювання (самооцінювання)</w:t>
      </w:r>
    </w:p>
    <w:p w:rsidR="00622C89" w:rsidRPr="004277DC" w:rsidRDefault="00622C89"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4277DC">
        <w:rPr>
          <w:rFonts w:ascii="Times New Roman" w:eastAsia="Times New Roman" w:hAnsi="Times New Roman" w:cs="Times New Roman"/>
          <w:b/>
          <w:sz w:val="28"/>
          <w:szCs w:val="28"/>
          <w:lang w:val="uk-UA" w:eastAsia="ru-RU"/>
        </w:rPr>
        <w:t>Призначення відповідальної особи із забезпечення якості освітньої діяльності і якості</w:t>
      </w:r>
      <w:r w:rsidR="004277DC" w:rsidRPr="004277DC">
        <w:rPr>
          <w:rFonts w:ascii="Times New Roman" w:eastAsia="Times New Roman" w:hAnsi="Times New Roman" w:cs="Times New Roman"/>
          <w:b/>
          <w:sz w:val="28"/>
          <w:szCs w:val="28"/>
          <w:lang w:val="uk-UA" w:eastAsia="ru-RU"/>
        </w:rPr>
        <w:t xml:space="preserve"> </w:t>
      </w:r>
      <w:r w:rsidRPr="004277DC">
        <w:rPr>
          <w:rFonts w:ascii="Times New Roman" w:eastAsia="Times New Roman" w:hAnsi="Times New Roman" w:cs="Times New Roman"/>
          <w:b/>
          <w:sz w:val="28"/>
          <w:szCs w:val="28"/>
          <w:lang w:val="uk-UA" w:eastAsia="ru-RU"/>
        </w:rPr>
        <w:t>освіти та забезпечення оперативного керування процесом вивчення</w:t>
      </w:r>
      <w:r w:rsidR="004277DC">
        <w:rPr>
          <w:rFonts w:ascii="Times New Roman" w:eastAsia="Times New Roman" w:hAnsi="Times New Roman" w:cs="Times New Roman"/>
          <w:b/>
          <w:sz w:val="28"/>
          <w:szCs w:val="28"/>
          <w:lang w:val="uk-UA" w:eastAsia="ru-RU"/>
        </w:rPr>
        <w:t>.</w:t>
      </w:r>
    </w:p>
    <w:p w:rsidR="00622C89" w:rsidRPr="004277DC" w:rsidRDefault="004277DC"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 xml:space="preserve">У </w:t>
      </w:r>
      <w:r>
        <w:rPr>
          <w:rFonts w:ascii="Times New Roman" w:eastAsia="Times New Roman" w:hAnsi="Times New Roman" w:cs="Times New Roman"/>
          <w:sz w:val="28"/>
          <w:szCs w:val="28"/>
          <w:lang w:val="uk-UA" w:eastAsia="ru-RU"/>
        </w:rPr>
        <w:t>ЛНВК</w:t>
      </w:r>
      <w:r w:rsidR="00622C89" w:rsidRPr="004277DC">
        <w:rPr>
          <w:rFonts w:ascii="Times New Roman" w:eastAsia="Times New Roman" w:hAnsi="Times New Roman" w:cs="Times New Roman"/>
          <w:sz w:val="28"/>
          <w:szCs w:val="28"/>
          <w:lang w:val="uk-UA" w:eastAsia="ru-RU"/>
        </w:rPr>
        <w:t xml:space="preserve"> визначається працівник, який буде координувати результативне</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запровадження внутрішньої системи забезпечення якості освітньої діяльності та якості освіти,</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створюються робочі групи, які забезпечуватимуть вивчення та оцінювання системи за</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кожним із напрямів, систематично проводитимуться навчання з відповідальними особами</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щодо визначення й аналізу відповідного компоненту системи забезпечення якості (наприклад,</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при вивченні педагогічної діяльності прово</w:t>
      </w:r>
      <w:r>
        <w:rPr>
          <w:rFonts w:ascii="Times New Roman" w:eastAsia="Times New Roman" w:hAnsi="Times New Roman" w:cs="Times New Roman"/>
          <w:sz w:val="28"/>
          <w:szCs w:val="28"/>
          <w:lang w:val="uk-UA" w:eastAsia="ru-RU"/>
        </w:rPr>
        <w:t>д</w:t>
      </w:r>
      <w:r w:rsidR="00622C89" w:rsidRPr="004277DC">
        <w:rPr>
          <w:rFonts w:ascii="Times New Roman" w:eastAsia="Times New Roman" w:hAnsi="Times New Roman" w:cs="Times New Roman"/>
          <w:sz w:val="28"/>
          <w:szCs w:val="28"/>
          <w:lang w:val="uk-UA" w:eastAsia="ru-RU"/>
        </w:rPr>
        <w:t>иться інструктаж із керівником методичного</w:t>
      </w:r>
      <w:r>
        <w:rPr>
          <w:rFonts w:ascii="Times New Roman" w:eastAsia="Times New Roman" w:hAnsi="Times New Roman" w:cs="Times New Roman"/>
          <w:sz w:val="28"/>
          <w:szCs w:val="28"/>
          <w:lang w:val="uk-UA" w:eastAsia="ru-RU"/>
        </w:rPr>
        <w:t xml:space="preserve"> </w:t>
      </w:r>
      <w:r w:rsidR="00622C89" w:rsidRPr="004277DC">
        <w:rPr>
          <w:rFonts w:ascii="Times New Roman" w:eastAsia="Times New Roman" w:hAnsi="Times New Roman" w:cs="Times New Roman"/>
          <w:sz w:val="28"/>
          <w:szCs w:val="28"/>
          <w:lang w:val="uk-UA" w:eastAsia="ru-RU"/>
        </w:rPr>
        <w:t>об’єднання щодо особливостей спостереження за проведенням навчальних занять).</w:t>
      </w:r>
    </w:p>
    <w:p w:rsidR="00622C89" w:rsidRPr="004277DC" w:rsidRDefault="00622C89" w:rsidP="002872FE">
      <w:pPr>
        <w:shd w:val="clear" w:color="auto" w:fill="FFFFFF"/>
        <w:spacing w:after="0" w:line="240" w:lineRule="auto"/>
        <w:jc w:val="both"/>
        <w:rPr>
          <w:rFonts w:ascii="Times New Roman" w:eastAsia="Times New Roman" w:hAnsi="Times New Roman" w:cs="Times New Roman"/>
          <w:b/>
          <w:sz w:val="28"/>
          <w:szCs w:val="28"/>
          <w:lang w:eastAsia="ru-RU"/>
        </w:rPr>
      </w:pPr>
      <w:r w:rsidRPr="004277DC">
        <w:rPr>
          <w:rFonts w:ascii="Times New Roman" w:eastAsia="Times New Roman" w:hAnsi="Times New Roman" w:cs="Times New Roman"/>
          <w:b/>
          <w:sz w:val="28"/>
          <w:szCs w:val="28"/>
          <w:lang w:eastAsia="ru-RU"/>
        </w:rPr>
        <w:t>Самооцінювання.</w:t>
      </w:r>
    </w:p>
    <w:p w:rsidR="00622C89" w:rsidRPr="00185418" w:rsidRDefault="004277DC" w:rsidP="002872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ЛНВК</w:t>
      </w:r>
      <w:r w:rsidR="00622C89" w:rsidRPr="00185418">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val="uk-UA" w:eastAsia="ru-RU"/>
        </w:rPr>
        <w:t>и</w:t>
      </w:r>
      <w:r w:rsidR="00622C89" w:rsidRPr="00185418">
        <w:rPr>
          <w:rFonts w:ascii="Times New Roman" w:eastAsia="Times New Roman" w:hAnsi="Times New Roman" w:cs="Times New Roman"/>
          <w:sz w:val="28"/>
          <w:szCs w:val="28"/>
          <w:lang w:eastAsia="ru-RU"/>
        </w:rPr>
        <w:t>рає варіант самооцінювання відповідно до потреб, зокрема:</w:t>
      </w:r>
    </w:p>
    <w:p w:rsidR="00622C89" w:rsidRPr="00030F95" w:rsidRDefault="004277DC" w:rsidP="002872FE">
      <w:pPr>
        <w:shd w:val="clear" w:color="auto" w:fill="FFFFFF"/>
        <w:spacing w:after="0" w:line="240" w:lineRule="auto"/>
        <w:jc w:val="both"/>
        <w:rPr>
          <w:rFonts w:ascii="Times New Roman" w:eastAsia="Times New Roman" w:hAnsi="Times New Roman" w:cs="Times New Roman"/>
          <w:b/>
          <w:i/>
          <w:sz w:val="28"/>
          <w:szCs w:val="28"/>
          <w:lang w:eastAsia="ru-RU"/>
        </w:rPr>
      </w:pPr>
      <w:r w:rsidRPr="00030F95">
        <w:rPr>
          <w:rFonts w:ascii="Times New Roman" w:eastAsia="Times New Roman" w:hAnsi="Times New Roman" w:cs="Times New Roman"/>
          <w:b/>
          <w:i/>
          <w:sz w:val="28"/>
          <w:szCs w:val="28"/>
          <w:lang w:eastAsia="ru-RU"/>
        </w:rPr>
        <w:t>Щорічн</w:t>
      </w:r>
      <w:r w:rsidRPr="00030F95">
        <w:rPr>
          <w:rFonts w:ascii="Times New Roman" w:eastAsia="Times New Roman" w:hAnsi="Times New Roman" w:cs="Times New Roman"/>
          <w:b/>
          <w:i/>
          <w:sz w:val="28"/>
          <w:szCs w:val="28"/>
          <w:lang w:val="uk-UA" w:eastAsia="ru-RU"/>
        </w:rPr>
        <w:t>е</w:t>
      </w:r>
      <w:r w:rsidR="00622C89" w:rsidRPr="00030F95">
        <w:rPr>
          <w:rFonts w:ascii="Times New Roman" w:eastAsia="Times New Roman" w:hAnsi="Times New Roman" w:cs="Times New Roman"/>
          <w:b/>
          <w:i/>
          <w:sz w:val="28"/>
          <w:szCs w:val="28"/>
          <w:lang w:eastAsia="ru-RU"/>
        </w:rPr>
        <w:t xml:space="preserve"> комплексне самооцінювання (за напрямами, які визначені у документі про</w:t>
      </w:r>
      <w:r w:rsidRPr="00030F95">
        <w:rPr>
          <w:rFonts w:ascii="Times New Roman" w:eastAsia="Times New Roman" w:hAnsi="Times New Roman" w:cs="Times New Roman"/>
          <w:b/>
          <w:i/>
          <w:sz w:val="28"/>
          <w:szCs w:val="28"/>
          <w:lang w:val="uk-UA" w:eastAsia="ru-RU"/>
        </w:rPr>
        <w:t xml:space="preserve"> </w:t>
      </w:r>
      <w:r w:rsidR="00622C89" w:rsidRPr="00030F95">
        <w:rPr>
          <w:rFonts w:ascii="Times New Roman" w:eastAsia="Times New Roman" w:hAnsi="Times New Roman" w:cs="Times New Roman"/>
          <w:b/>
          <w:i/>
          <w:sz w:val="28"/>
          <w:szCs w:val="28"/>
          <w:lang w:eastAsia="ru-RU"/>
        </w:rPr>
        <w:t>внутрішню систему забезпечення якості) або щорічне комплексне оцінювання за рівнями</w:t>
      </w:r>
      <w:r w:rsidRPr="00030F95">
        <w:rPr>
          <w:rFonts w:ascii="Times New Roman" w:eastAsia="Times New Roman" w:hAnsi="Times New Roman" w:cs="Times New Roman"/>
          <w:b/>
          <w:i/>
          <w:sz w:val="28"/>
          <w:szCs w:val="28"/>
          <w:lang w:val="uk-UA" w:eastAsia="ru-RU"/>
        </w:rPr>
        <w:t xml:space="preserve"> </w:t>
      </w:r>
      <w:r w:rsidR="00622C89" w:rsidRPr="00030F95">
        <w:rPr>
          <w:rFonts w:ascii="Times New Roman" w:eastAsia="Times New Roman" w:hAnsi="Times New Roman" w:cs="Times New Roman"/>
          <w:b/>
          <w:i/>
          <w:sz w:val="28"/>
          <w:szCs w:val="28"/>
          <w:lang w:eastAsia="ru-RU"/>
        </w:rPr>
        <w:t>освіти (початкова, базова, профільна освіта).</w:t>
      </w:r>
    </w:p>
    <w:p w:rsidR="00622C89" w:rsidRPr="00D449A4" w:rsidRDefault="00EF19FA"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C66A9">
        <w:rPr>
          <w:rFonts w:ascii="Times New Roman" w:eastAsia="Times New Roman" w:hAnsi="Times New Roman" w:cs="Times New Roman"/>
          <w:sz w:val="28"/>
          <w:szCs w:val="28"/>
          <w:lang w:val="uk-UA" w:eastAsia="ru-RU"/>
        </w:rPr>
        <w:t>На початку функціонування внутрішньої системи забезпечення якості освітньої діяльності у ЛНВК та за рік до планового інституційного аудиту адміністрація закладу організовує п</w:t>
      </w:r>
      <w:r w:rsidR="00BC66A9" w:rsidRPr="00D449A4">
        <w:rPr>
          <w:rFonts w:ascii="Times New Roman" w:eastAsia="Times New Roman" w:hAnsi="Times New Roman" w:cs="Times New Roman"/>
          <w:sz w:val="28"/>
          <w:szCs w:val="28"/>
          <w:lang w:val="uk-UA" w:eastAsia="ru-RU"/>
        </w:rPr>
        <w:t>ров</w:t>
      </w:r>
      <w:r w:rsidR="00BC66A9">
        <w:rPr>
          <w:rFonts w:ascii="Times New Roman" w:eastAsia="Times New Roman" w:hAnsi="Times New Roman" w:cs="Times New Roman"/>
          <w:sz w:val="28"/>
          <w:szCs w:val="28"/>
          <w:lang w:val="uk-UA" w:eastAsia="ru-RU"/>
        </w:rPr>
        <w:t>едення</w:t>
      </w:r>
      <w:r w:rsidR="00622C89" w:rsidRPr="00D449A4">
        <w:rPr>
          <w:rFonts w:ascii="Times New Roman" w:eastAsia="Times New Roman" w:hAnsi="Times New Roman" w:cs="Times New Roman"/>
          <w:sz w:val="28"/>
          <w:szCs w:val="28"/>
          <w:lang w:val="uk-UA" w:eastAsia="ru-RU"/>
        </w:rPr>
        <w:t xml:space="preserve"> комплексн</w:t>
      </w:r>
      <w:r w:rsidR="00BC66A9">
        <w:rPr>
          <w:rFonts w:ascii="Times New Roman" w:eastAsia="Times New Roman" w:hAnsi="Times New Roman" w:cs="Times New Roman"/>
          <w:sz w:val="28"/>
          <w:szCs w:val="28"/>
          <w:lang w:val="uk-UA" w:eastAsia="ru-RU"/>
        </w:rPr>
        <w:t>ого</w:t>
      </w:r>
      <w:r w:rsidR="00622C89" w:rsidRPr="00D449A4">
        <w:rPr>
          <w:rFonts w:ascii="Times New Roman" w:eastAsia="Times New Roman" w:hAnsi="Times New Roman" w:cs="Times New Roman"/>
          <w:sz w:val="28"/>
          <w:szCs w:val="28"/>
          <w:lang w:val="uk-UA" w:eastAsia="ru-RU"/>
        </w:rPr>
        <w:t xml:space="preserve"> вивчення й оцінювання освітньої діяльності та управлінських</w:t>
      </w:r>
      <w:r>
        <w:rPr>
          <w:rFonts w:ascii="Times New Roman" w:eastAsia="Times New Roman" w:hAnsi="Times New Roman" w:cs="Times New Roman"/>
          <w:sz w:val="28"/>
          <w:szCs w:val="28"/>
          <w:lang w:val="uk-UA" w:eastAsia="ru-RU"/>
        </w:rPr>
        <w:t xml:space="preserve"> </w:t>
      </w:r>
      <w:r w:rsidR="00622C89" w:rsidRPr="00D449A4">
        <w:rPr>
          <w:rFonts w:ascii="Times New Roman" w:eastAsia="Times New Roman" w:hAnsi="Times New Roman" w:cs="Times New Roman"/>
          <w:sz w:val="28"/>
          <w:szCs w:val="28"/>
          <w:lang w:val="uk-UA" w:eastAsia="ru-RU"/>
        </w:rPr>
        <w:t xml:space="preserve">процесів </w:t>
      </w:r>
      <w:r w:rsidR="00BC66A9">
        <w:rPr>
          <w:rFonts w:ascii="Times New Roman" w:eastAsia="Times New Roman" w:hAnsi="Times New Roman" w:cs="Times New Roman"/>
          <w:sz w:val="28"/>
          <w:szCs w:val="28"/>
          <w:lang w:val="uk-UA" w:eastAsia="ru-RU"/>
        </w:rPr>
        <w:t xml:space="preserve">у </w:t>
      </w:r>
      <w:r>
        <w:rPr>
          <w:rFonts w:ascii="Times New Roman" w:eastAsia="Times New Roman" w:hAnsi="Times New Roman" w:cs="Times New Roman"/>
          <w:sz w:val="28"/>
          <w:szCs w:val="28"/>
          <w:lang w:val="uk-UA" w:eastAsia="ru-RU"/>
        </w:rPr>
        <w:t>ЛНВК</w:t>
      </w:r>
      <w:r w:rsidR="00622C89" w:rsidRPr="00D449A4">
        <w:rPr>
          <w:rFonts w:ascii="Times New Roman" w:eastAsia="Times New Roman" w:hAnsi="Times New Roman" w:cs="Times New Roman"/>
          <w:sz w:val="28"/>
          <w:szCs w:val="28"/>
          <w:lang w:val="uk-UA" w:eastAsia="ru-RU"/>
        </w:rPr>
        <w:t>. Це дасть можливість прослідкувати динаміку якості</w:t>
      </w:r>
      <w:r>
        <w:rPr>
          <w:rFonts w:ascii="Times New Roman" w:eastAsia="Times New Roman" w:hAnsi="Times New Roman" w:cs="Times New Roman"/>
          <w:sz w:val="28"/>
          <w:szCs w:val="28"/>
          <w:lang w:val="uk-UA" w:eastAsia="ru-RU"/>
        </w:rPr>
        <w:t xml:space="preserve"> </w:t>
      </w:r>
      <w:r w:rsidR="00622C89" w:rsidRPr="00D449A4">
        <w:rPr>
          <w:rFonts w:ascii="Times New Roman" w:eastAsia="Times New Roman" w:hAnsi="Times New Roman" w:cs="Times New Roman"/>
          <w:sz w:val="28"/>
          <w:szCs w:val="28"/>
          <w:lang w:val="uk-UA" w:eastAsia="ru-RU"/>
        </w:rPr>
        <w:t>освітньої діяльності через порівняння результатів вимірювання одного й того самого критерію</w:t>
      </w:r>
      <w:r>
        <w:rPr>
          <w:rFonts w:ascii="Times New Roman" w:eastAsia="Times New Roman" w:hAnsi="Times New Roman" w:cs="Times New Roman"/>
          <w:sz w:val="28"/>
          <w:szCs w:val="28"/>
          <w:lang w:val="uk-UA" w:eastAsia="ru-RU"/>
        </w:rPr>
        <w:t xml:space="preserve"> </w:t>
      </w:r>
      <w:r w:rsidR="00622C89" w:rsidRPr="00D449A4">
        <w:rPr>
          <w:rFonts w:ascii="Times New Roman" w:eastAsia="Times New Roman" w:hAnsi="Times New Roman" w:cs="Times New Roman"/>
          <w:sz w:val="28"/>
          <w:szCs w:val="28"/>
          <w:lang w:val="uk-UA" w:eastAsia="ru-RU"/>
        </w:rPr>
        <w:t xml:space="preserve">впродовж певного проміжку часу, долучаючи до процесу оцінювання діяльності </w:t>
      </w:r>
      <w:r>
        <w:rPr>
          <w:rFonts w:ascii="Times New Roman" w:eastAsia="Times New Roman" w:hAnsi="Times New Roman" w:cs="Times New Roman"/>
          <w:sz w:val="28"/>
          <w:szCs w:val="28"/>
          <w:lang w:val="uk-UA" w:eastAsia="ru-RU"/>
        </w:rPr>
        <w:t>ЛНВК</w:t>
      </w:r>
      <w:r w:rsidR="00BC66A9">
        <w:rPr>
          <w:rFonts w:ascii="Times New Roman" w:eastAsia="Times New Roman" w:hAnsi="Times New Roman" w:cs="Times New Roman"/>
          <w:sz w:val="28"/>
          <w:szCs w:val="28"/>
          <w:lang w:val="uk-UA" w:eastAsia="ru-RU"/>
        </w:rPr>
        <w:t xml:space="preserve"> не лише штатних працівників закладу освіти, відповідальних за функціонування внутрішньої системи забезпечення якості, а й</w:t>
      </w:r>
      <w:r>
        <w:rPr>
          <w:rFonts w:ascii="Times New Roman" w:eastAsia="Times New Roman" w:hAnsi="Times New Roman" w:cs="Times New Roman"/>
          <w:sz w:val="28"/>
          <w:szCs w:val="28"/>
          <w:lang w:val="uk-UA" w:eastAsia="ru-RU"/>
        </w:rPr>
        <w:t xml:space="preserve"> </w:t>
      </w:r>
      <w:r w:rsidR="00622C89" w:rsidRPr="00D449A4">
        <w:rPr>
          <w:rFonts w:ascii="Times New Roman" w:eastAsia="Times New Roman" w:hAnsi="Times New Roman" w:cs="Times New Roman"/>
          <w:sz w:val="28"/>
          <w:szCs w:val="28"/>
          <w:lang w:val="uk-UA" w:eastAsia="ru-RU"/>
        </w:rPr>
        <w:t>представників учнівського самоврядування, батьків, а за можливості – фахівців у сфері</w:t>
      </w:r>
      <w:r>
        <w:rPr>
          <w:rFonts w:ascii="Times New Roman" w:eastAsia="Times New Roman" w:hAnsi="Times New Roman" w:cs="Times New Roman"/>
          <w:sz w:val="28"/>
          <w:szCs w:val="28"/>
          <w:lang w:val="uk-UA" w:eastAsia="ru-RU"/>
        </w:rPr>
        <w:t xml:space="preserve"> </w:t>
      </w:r>
      <w:r w:rsidR="00622C89" w:rsidRPr="00D449A4">
        <w:rPr>
          <w:rFonts w:ascii="Times New Roman" w:eastAsia="Times New Roman" w:hAnsi="Times New Roman" w:cs="Times New Roman"/>
          <w:sz w:val="28"/>
          <w:szCs w:val="28"/>
          <w:lang w:val="uk-UA" w:eastAsia="ru-RU"/>
        </w:rPr>
        <w:t>оцінювання якості, освітніх експертів.</w:t>
      </w:r>
    </w:p>
    <w:p w:rsidR="00622C89" w:rsidRPr="00030F95" w:rsidRDefault="00EF19FA"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w:t>
      </w:r>
      <w:r w:rsidR="00622C89" w:rsidRPr="00030F95">
        <w:rPr>
          <w:rFonts w:ascii="Times New Roman" w:eastAsia="Times New Roman" w:hAnsi="Times New Roman" w:cs="Times New Roman"/>
          <w:sz w:val="28"/>
          <w:szCs w:val="28"/>
          <w:lang w:val="uk-UA" w:eastAsia="ru-RU"/>
        </w:rPr>
        <w:t xml:space="preserve">ід час вивчення окремих питань діяльності </w:t>
      </w:r>
      <w:r>
        <w:rPr>
          <w:rFonts w:ascii="Times New Roman" w:eastAsia="Times New Roman" w:hAnsi="Times New Roman" w:cs="Times New Roman"/>
          <w:sz w:val="28"/>
          <w:szCs w:val="28"/>
          <w:lang w:val="uk-UA" w:eastAsia="ru-RU"/>
        </w:rPr>
        <w:t>ЛНВК</w:t>
      </w:r>
      <w:r w:rsidR="00622C89" w:rsidRPr="00030F95">
        <w:rPr>
          <w:rFonts w:ascii="Times New Roman" w:eastAsia="Times New Roman" w:hAnsi="Times New Roman" w:cs="Times New Roman"/>
          <w:sz w:val="28"/>
          <w:szCs w:val="28"/>
          <w:lang w:val="uk-UA" w:eastAsia="ru-RU"/>
        </w:rPr>
        <w:t xml:space="preserve"> збирається</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інформація, яка є конфіденційною або містить персональні дані. Якщо при оцінюванні</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діяльності педагогічних працівників виявлені проблеми, то вони потребують, як правило,</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вирішення їх шляхом індивідуальної роботи з цим працівником. Вивчення й оцінювання</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освітнього середовища моє бути максимально публічним, із залученням усіх учасників</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освітнього процесу, представників місцевої громади, засновника.</w:t>
      </w:r>
    </w:p>
    <w:p w:rsidR="00622C89" w:rsidRPr="00EF19FA" w:rsidRDefault="00622C89"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030F95">
        <w:rPr>
          <w:rFonts w:ascii="Times New Roman" w:eastAsia="Times New Roman" w:hAnsi="Times New Roman" w:cs="Times New Roman"/>
          <w:b/>
          <w:sz w:val="28"/>
          <w:szCs w:val="28"/>
          <w:lang w:val="uk-UA" w:eastAsia="ru-RU"/>
        </w:rPr>
        <w:t>Терміни самооцінюва</w:t>
      </w:r>
      <w:r w:rsidR="00EF19FA" w:rsidRPr="00030F95">
        <w:rPr>
          <w:rFonts w:ascii="Times New Roman" w:eastAsia="Times New Roman" w:hAnsi="Times New Roman" w:cs="Times New Roman"/>
          <w:b/>
          <w:sz w:val="28"/>
          <w:szCs w:val="28"/>
          <w:lang w:val="uk-UA" w:eastAsia="ru-RU"/>
        </w:rPr>
        <w:t>ння якості освітньої діяльності</w:t>
      </w:r>
      <w:r w:rsidR="00EF19FA">
        <w:rPr>
          <w:rFonts w:ascii="Times New Roman" w:eastAsia="Times New Roman" w:hAnsi="Times New Roman" w:cs="Times New Roman"/>
          <w:b/>
          <w:sz w:val="28"/>
          <w:szCs w:val="28"/>
          <w:lang w:val="uk-UA" w:eastAsia="ru-RU"/>
        </w:rPr>
        <w:t>.</w:t>
      </w:r>
    </w:p>
    <w:p w:rsidR="00BC66A9" w:rsidRPr="00EF19FA" w:rsidRDefault="00EF19FA"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22C89" w:rsidRPr="00EF19FA">
        <w:rPr>
          <w:rFonts w:ascii="Times New Roman" w:eastAsia="Times New Roman" w:hAnsi="Times New Roman" w:cs="Times New Roman"/>
          <w:sz w:val="28"/>
          <w:szCs w:val="28"/>
          <w:lang w:val="uk-UA" w:eastAsia="ru-RU"/>
        </w:rPr>
        <w:t>Тривалість, періодичність</w:t>
      </w:r>
      <w:r>
        <w:rPr>
          <w:rFonts w:ascii="Times New Roman" w:eastAsia="Times New Roman" w:hAnsi="Times New Roman" w:cs="Times New Roman"/>
          <w:sz w:val="28"/>
          <w:szCs w:val="28"/>
          <w:lang w:val="uk-UA" w:eastAsia="ru-RU"/>
        </w:rPr>
        <w:t>,</w:t>
      </w:r>
      <w:r w:rsidR="00622C89" w:rsidRPr="00EF19FA">
        <w:rPr>
          <w:rFonts w:ascii="Times New Roman" w:eastAsia="Times New Roman" w:hAnsi="Times New Roman" w:cs="Times New Roman"/>
          <w:sz w:val="28"/>
          <w:szCs w:val="28"/>
          <w:lang w:val="uk-UA" w:eastAsia="ru-RU"/>
        </w:rPr>
        <w:t xml:space="preserve"> етапи вивчення та оцінювання визначаються закінченим</w:t>
      </w:r>
      <w:r>
        <w:rPr>
          <w:rFonts w:ascii="Times New Roman" w:eastAsia="Times New Roman" w:hAnsi="Times New Roman" w:cs="Times New Roman"/>
          <w:sz w:val="28"/>
          <w:szCs w:val="28"/>
          <w:lang w:val="uk-UA" w:eastAsia="ru-RU"/>
        </w:rPr>
        <w:t xml:space="preserve"> </w:t>
      </w:r>
      <w:r w:rsidR="00622C89" w:rsidRPr="00EF19FA">
        <w:rPr>
          <w:rFonts w:ascii="Times New Roman" w:eastAsia="Times New Roman" w:hAnsi="Times New Roman" w:cs="Times New Roman"/>
          <w:sz w:val="28"/>
          <w:szCs w:val="28"/>
          <w:lang w:val="uk-UA" w:eastAsia="ru-RU"/>
        </w:rPr>
        <w:t>освітнім циклом – навчальним роком. Самооцінювання здійснюється впродовж навчального</w:t>
      </w:r>
      <w:r>
        <w:rPr>
          <w:rFonts w:ascii="Times New Roman" w:eastAsia="Times New Roman" w:hAnsi="Times New Roman" w:cs="Times New Roman"/>
          <w:sz w:val="28"/>
          <w:szCs w:val="28"/>
          <w:lang w:val="uk-UA" w:eastAsia="ru-RU"/>
        </w:rPr>
        <w:t xml:space="preserve"> </w:t>
      </w:r>
      <w:r w:rsidR="00622C89" w:rsidRPr="00EF19FA">
        <w:rPr>
          <w:rFonts w:ascii="Times New Roman" w:eastAsia="Times New Roman" w:hAnsi="Times New Roman" w:cs="Times New Roman"/>
          <w:sz w:val="28"/>
          <w:szCs w:val="28"/>
          <w:lang w:val="uk-UA" w:eastAsia="ru-RU"/>
        </w:rPr>
        <w:t>року, адже такі процедури освітньої діяльності, як атестаційний процес, вивчення стану</w:t>
      </w:r>
      <w:r>
        <w:rPr>
          <w:rFonts w:ascii="Times New Roman" w:eastAsia="Times New Roman" w:hAnsi="Times New Roman" w:cs="Times New Roman"/>
          <w:sz w:val="28"/>
          <w:szCs w:val="28"/>
          <w:lang w:val="uk-UA" w:eastAsia="ru-RU"/>
        </w:rPr>
        <w:t xml:space="preserve"> </w:t>
      </w:r>
      <w:r w:rsidR="00622C89" w:rsidRPr="00EF19FA">
        <w:rPr>
          <w:rFonts w:ascii="Times New Roman" w:eastAsia="Times New Roman" w:hAnsi="Times New Roman" w:cs="Times New Roman"/>
          <w:sz w:val="28"/>
          <w:szCs w:val="28"/>
          <w:lang w:val="uk-UA" w:eastAsia="ru-RU"/>
        </w:rPr>
        <w:t>викладання предметів і курсів, динаміка навчальних досягнень учнів чітко простежуються і</w:t>
      </w:r>
      <w:r>
        <w:rPr>
          <w:rFonts w:ascii="Times New Roman" w:eastAsia="Times New Roman" w:hAnsi="Times New Roman" w:cs="Times New Roman"/>
          <w:sz w:val="28"/>
          <w:szCs w:val="28"/>
          <w:lang w:val="uk-UA" w:eastAsia="ru-RU"/>
        </w:rPr>
        <w:t xml:space="preserve"> </w:t>
      </w:r>
      <w:r w:rsidR="00622C89" w:rsidRPr="00EF19FA">
        <w:rPr>
          <w:rFonts w:ascii="Times New Roman" w:eastAsia="Times New Roman" w:hAnsi="Times New Roman" w:cs="Times New Roman"/>
          <w:sz w:val="28"/>
          <w:szCs w:val="28"/>
          <w:lang w:val="uk-UA" w:eastAsia="ru-RU"/>
        </w:rPr>
        <w:t xml:space="preserve">можуть бути виміряними саме </w:t>
      </w:r>
      <w:r w:rsidR="00622C89" w:rsidRPr="00EF19FA">
        <w:rPr>
          <w:rFonts w:ascii="Times New Roman" w:eastAsia="Times New Roman" w:hAnsi="Times New Roman" w:cs="Times New Roman"/>
          <w:sz w:val="28"/>
          <w:szCs w:val="28"/>
          <w:lang w:val="uk-UA" w:eastAsia="ru-RU"/>
        </w:rPr>
        <w:lastRenderedPageBreak/>
        <w:t>впродовж навчального року.</w:t>
      </w:r>
      <w:r w:rsidR="00BC66A9">
        <w:rPr>
          <w:rFonts w:ascii="Times New Roman" w:eastAsia="Times New Roman" w:hAnsi="Times New Roman" w:cs="Times New Roman"/>
          <w:sz w:val="28"/>
          <w:szCs w:val="28"/>
          <w:lang w:val="uk-UA" w:eastAsia="ru-RU"/>
        </w:rPr>
        <w:t xml:space="preserve"> Динаміка окремих процесів може прослідковуватись впродовж тривалішого циклу.</w:t>
      </w:r>
    </w:p>
    <w:p w:rsidR="00622C89" w:rsidRPr="00EF19FA" w:rsidRDefault="00622C89"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EF19FA">
        <w:rPr>
          <w:rFonts w:ascii="Times New Roman" w:eastAsia="Times New Roman" w:hAnsi="Times New Roman" w:cs="Times New Roman"/>
          <w:b/>
          <w:sz w:val="28"/>
          <w:szCs w:val="28"/>
          <w:lang w:val="uk-UA" w:eastAsia="ru-RU"/>
        </w:rPr>
        <w:t xml:space="preserve">Узагальнення результатів вивчення освітньої діяльності </w:t>
      </w:r>
      <w:r w:rsidR="00EF19FA" w:rsidRPr="00EF19FA">
        <w:rPr>
          <w:rFonts w:ascii="Times New Roman" w:eastAsia="Times New Roman" w:hAnsi="Times New Roman" w:cs="Times New Roman"/>
          <w:b/>
          <w:sz w:val="28"/>
          <w:szCs w:val="28"/>
          <w:lang w:val="uk-UA" w:eastAsia="ru-RU"/>
        </w:rPr>
        <w:t>ЛНВК</w:t>
      </w:r>
      <w:r w:rsidRPr="00EF19FA">
        <w:rPr>
          <w:rFonts w:ascii="Times New Roman" w:eastAsia="Times New Roman" w:hAnsi="Times New Roman" w:cs="Times New Roman"/>
          <w:b/>
          <w:sz w:val="28"/>
          <w:szCs w:val="28"/>
          <w:lang w:val="uk-UA" w:eastAsia="ru-RU"/>
        </w:rPr>
        <w:t xml:space="preserve"> та визначення рівня її</w:t>
      </w:r>
      <w:r w:rsidR="00EF19FA" w:rsidRPr="00EF19FA">
        <w:rPr>
          <w:rFonts w:ascii="Times New Roman" w:eastAsia="Times New Roman" w:hAnsi="Times New Roman" w:cs="Times New Roman"/>
          <w:b/>
          <w:sz w:val="28"/>
          <w:szCs w:val="28"/>
          <w:lang w:val="uk-UA" w:eastAsia="ru-RU"/>
        </w:rPr>
        <w:t xml:space="preserve"> </w:t>
      </w:r>
      <w:r w:rsidRPr="00EF19FA">
        <w:rPr>
          <w:rFonts w:ascii="Times New Roman" w:eastAsia="Times New Roman" w:hAnsi="Times New Roman" w:cs="Times New Roman"/>
          <w:b/>
          <w:sz w:val="28"/>
          <w:szCs w:val="28"/>
          <w:lang w:val="uk-UA" w:eastAsia="ru-RU"/>
        </w:rPr>
        <w:t>якості</w:t>
      </w:r>
      <w:r w:rsidR="00EF19FA" w:rsidRPr="00EF19FA">
        <w:rPr>
          <w:rFonts w:ascii="Times New Roman" w:eastAsia="Times New Roman" w:hAnsi="Times New Roman" w:cs="Times New Roman"/>
          <w:b/>
          <w:sz w:val="28"/>
          <w:szCs w:val="28"/>
          <w:lang w:val="uk-UA" w:eastAsia="ru-RU"/>
        </w:rPr>
        <w:t>.</w:t>
      </w:r>
    </w:p>
    <w:p w:rsidR="00622C89" w:rsidRPr="00EF19FA" w:rsidRDefault="00622C89" w:rsidP="002872FE">
      <w:pPr>
        <w:shd w:val="clear" w:color="auto" w:fill="FFFFFF"/>
        <w:spacing w:after="0" w:line="240" w:lineRule="auto"/>
        <w:jc w:val="both"/>
        <w:rPr>
          <w:rFonts w:ascii="Times New Roman" w:eastAsia="Times New Roman" w:hAnsi="Times New Roman" w:cs="Times New Roman"/>
          <w:b/>
          <w:sz w:val="28"/>
          <w:szCs w:val="28"/>
          <w:lang w:val="uk-UA" w:eastAsia="ru-RU"/>
        </w:rPr>
      </w:pPr>
      <w:r w:rsidRPr="00EF19FA">
        <w:rPr>
          <w:rFonts w:ascii="Times New Roman" w:eastAsia="Times New Roman" w:hAnsi="Times New Roman" w:cs="Times New Roman"/>
          <w:b/>
          <w:sz w:val="28"/>
          <w:szCs w:val="28"/>
          <w:lang w:eastAsia="ru-RU"/>
        </w:rPr>
        <w:t>Підходи до оцінювання: кількісний, описовий, комбінований</w:t>
      </w:r>
      <w:r w:rsidR="00EF19FA">
        <w:rPr>
          <w:rFonts w:ascii="Times New Roman" w:eastAsia="Times New Roman" w:hAnsi="Times New Roman" w:cs="Times New Roman"/>
          <w:b/>
          <w:sz w:val="28"/>
          <w:szCs w:val="28"/>
          <w:lang w:val="uk-UA" w:eastAsia="ru-RU"/>
        </w:rPr>
        <w:t>.</w:t>
      </w:r>
    </w:p>
    <w:p w:rsidR="00622C89" w:rsidRPr="00185418" w:rsidRDefault="00EF19FA" w:rsidP="002872F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результатами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вивчення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внутрішньої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системи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забезпечення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якості</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освітньої</w:t>
      </w:r>
    </w:p>
    <w:p w:rsidR="00622C89" w:rsidRPr="00185418" w:rsidRDefault="00622C89" w:rsidP="002872FE">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діяльності та якості освіти ми можемо оцінити рівень якості освітньої діяльності. Заклад</w:t>
      </w:r>
      <w:r w:rsidR="00EF19F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обирає три підходи до самооцінювання: кількісний, описовий і комбінований, тобто</w:t>
      </w:r>
      <w:r w:rsidR="0099504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поєднання кількісного й описового. За необхідності рівень освітньої діяльності, визначений</w:t>
      </w:r>
      <w:r w:rsidR="0099504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описово, легко тра</w:t>
      </w:r>
      <w:r w:rsidR="00BC66A9">
        <w:rPr>
          <w:rFonts w:ascii="Times New Roman" w:eastAsia="Times New Roman" w:hAnsi="Times New Roman" w:cs="Times New Roman"/>
          <w:sz w:val="28"/>
          <w:szCs w:val="28"/>
          <w:lang w:eastAsia="ru-RU"/>
        </w:rPr>
        <w:t>нсформується у кількісну оцінку</w:t>
      </w:r>
      <w:r w:rsidR="00BC66A9">
        <w:rPr>
          <w:rFonts w:ascii="Times New Roman" w:eastAsia="Times New Roman" w:hAnsi="Times New Roman" w:cs="Times New Roman"/>
          <w:sz w:val="28"/>
          <w:szCs w:val="28"/>
          <w:lang w:val="uk-UA" w:eastAsia="ru-RU"/>
        </w:rPr>
        <w:t>, а також при потребі</w:t>
      </w:r>
      <w:r w:rsidRPr="00185418">
        <w:rPr>
          <w:rFonts w:ascii="Times New Roman" w:eastAsia="Times New Roman" w:hAnsi="Times New Roman" w:cs="Times New Roman"/>
          <w:sz w:val="28"/>
          <w:szCs w:val="28"/>
          <w:lang w:eastAsia="ru-RU"/>
        </w:rPr>
        <w:t xml:space="preserve"> </w:t>
      </w:r>
      <w:r w:rsidR="00BA64AB">
        <w:rPr>
          <w:rFonts w:ascii="Times New Roman" w:eastAsia="Times New Roman" w:hAnsi="Times New Roman" w:cs="Times New Roman"/>
          <w:sz w:val="28"/>
          <w:szCs w:val="28"/>
          <w:lang w:val="uk-UA" w:eastAsia="ru-RU"/>
        </w:rPr>
        <w:t xml:space="preserve">оцінка власної освітньої діяльності </w:t>
      </w:r>
      <w:r w:rsidRPr="00185418">
        <w:rPr>
          <w:rFonts w:ascii="Times New Roman" w:eastAsia="Times New Roman" w:hAnsi="Times New Roman" w:cs="Times New Roman"/>
          <w:sz w:val="28"/>
          <w:szCs w:val="28"/>
          <w:lang w:eastAsia="ru-RU"/>
        </w:rPr>
        <w:t>описов</w:t>
      </w:r>
      <w:r w:rsidR="00BA64AB">
        <w:rPr>
          <w:rFonts w:ascii="Times New Roman" w:eastAsia="Times New Roman" w:hAnsi="Times New Roman" w:cs="Times New Roman"/>
          <w:sz w:val="28"/>
          <w:szCs w:val="28"/>
          <w:lang w:val="uk-UA" w:eastAsia="ru-RU"/>
        </w:rPr>
        <w:t>ими</w:t>
      </w:r>
      <w:r w:rsidRPr="00185418">
        <w:rPr>
          <w:rFonts w:ascii="Times New Roman" w:eastAsia="Times New Roman" w:hAnsi="Times New Roman" w:cs="Times New Roman"/>
          <w:sz w:val="28"/>
          <w:szCs w:val="28"/>
          <w:lang w:eastAsia="ru-RU"/>
        </w:rPr>
        <w:t xml:space="preserve"> характеристик</w:t>
      </w:r>
      <w:r w:rsidR="00BA64AB">
        <w:rPr>
          <w:rFonts w:ascii="Times New Roman" w:eastAsia="Times New Roman" w:hAnsi="Times New Roman" w:cs="Times New Roman"/>
          <w:sz w:val="28"/>
          <w:szCs w:val="28"/>
          <w:lang w:val="uk-UA" w:eastAsia="ru-RU"/>
        </w:rPr>
        <w:t>ами може бути</w:t>
      </w:r>
      <w:r w:rsidR="0099504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перев</w:t>
      </w:r>
      <w:r w:rsidR="00BA64AB">
        <w:rPr>
          <w:rFonts w:ascii="Times New Roman" w:eastAsia="Times New Roman" w:hAnsi="Times New Roman" w:cs="Times New Roman"/>
          <w:sz w:val="28"/>
          <w:szCs w:val="28"/>
          <w:lang w:val="uk-UA" w:eastAsia="ru-RU"/>
        </w:rPr>
        <w:t>едена</w:t>
      </w:r>
      <w:r w:rsidRPr="00185418">
        <w:rPr>
          <w:rFonts w:ascii="Times New Roman" w:eastAsia="Times New Roman" w:hAnsi="Times New Roman" w:cs="Times New Roman"/>
          <w:sz w:val="28"/>
          <w:szCs w:val="28"/>
          <w:lang w:eastAsia="ru-RU"/>
        </w:rPr>
        <w:t xml:space="preserve"> у кількісну шкалу, наприклад у кількість набраних балів.</w:t>
      </w:r>
    </w:p>
    <w:p w:rsidR="00622C89" w:rsidRDefault="0099504D" w:rsidP="002872F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A64AB">
        <w:rPr>
          <w:rFonts w:ascii="Times New Roman" w:eastAsia="Times New Roman" w:hAnsi="Times New Roman" w:cs="Times New Roman"/>
          <w:sz w:val="28"/>
          <w:szCs w:val="28"/>
          <w:lang w:val="uk-UA" w:eastAsia="ru-RU"/>
        </w:rPr>
        <w:t>Зокрема, д</w:t>
      </w:r>
      <w:r w:rsidR="00622C89" w:rsidRPr="00030F95">
        <w:rPr>
          <w:rFonts w:ascii="Times New Roman" w:eastAsia="Times New Roman" w:hAnsi="Times New Roman" w:cs="Times New Roman"/>
          <w:sz w:val="28"/>
          <w:szCs w:val="28"/>
          <w:lang w:val="uk-UA" w:eastAsia="ru-RU"/>
        </w:rPr>
        <w:t>ля оцінювання вимоги «Організація педагогічної діяльності та навчання здобувачів</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освіти на засадах академічної доброчесності» застосувується як описовий, так і кількісний</w:t>
      </w:r>
      <w:r>
        <w:rPr>
          <w:rFonts w:ascii="Times New Roman" w:eastAsia="Times New Roman" w:hAnsi="Times New Roman" w:cs="Times New Roman"/>
          <w:sz w:val="28"/>
          <w:szCs w:val="28"/>
          <w:lang w:val="uk-UA" w:eastAsia="ru-RU"/>
        </w:rPr>
        <w:t xml:space="preserve"> </w:t>
      </w:r>
      <w:r w:rsidR="00622C89" w:rsidRPr="00030F95">
        <w:rPr>
          <w:rFonts w:ascii="Times New Roman" w:eastAsia="Times New Roman" w:hAnsi="Times New Roman" w:cs="Times New Roman"/>
          <w:sz w:val="28"/>
          <w:szCs w:val="28"/>
          <w:lang w:val="uk-UA" w:eastAsia="ru-RU"/>
        </w:rPr>
        <w:t>підходи в оцінюванні:</w:t>
      </w:r>
    </w:p>
    <w:tbl>
      <w:tblPr>
        <w:tblStyle w:val="a5"/>
        <w:tblW w:w="0" w:type="auto"/>
        <w:tblLook w:val="04A0"/>
      </w:tblPr>
      <w:tblGrid>
        <w:gridCol w:w="3426"/>
        <w:gridCol w:w="3426"/>
        <w:gridCol w:w="3427"/>
      </w:tblGrid>
      <w:tr w:rsidR="00030F95" w:rsidRPr="00030F95" w:rsidTr="00030F95">
        <w:tc>
          <w:tcPr>
            <w:tcW w:w="3426" w:type="dxa"/>
          </w:tcPr>
          <w:p w:rsidR="00030F95" w:rsidRPr="00030F95" w:rsidRDefault="00030F95" w:rsidP="00030F95">
            <w:pPr>
              <w:shd w:val="clear" w:color="auto" w:fill="FFFFFF"/>
              <w:jc w:val="center"/>
              <w:rPr>
                <w:rFonts w:ascii="Times New Roman" w:eastAsia="Times New Roman" w:hAnsi="Times New Roman" w:cs="Times New Roman"/>
                <w:b/>
                <w:sz w:val="24"/>
                <w:szCs w:val="24"/>
                <w:lang w:val="uk-UA" w:eastAsia="ru-RU"/>
              </w:rPr>
            </w:pPr>
            <w:r w:rsidRPr="00030F95">
              <w:rPr>
                <w:rFonts w:ascii="Times New Roman" w:eastAsia="Times New Roman" w:hAnsi="Times New Roman" w:cs="Times New Roman"/>
                <w:b/>
                <w:sz w:val="24"/>
                <w:szCs w:val="24"/>
                <w:lang w:val="uk-UA" w:eastAsia="ru-RU"/>
              </w:rPr>
              <w:t>Рівні оцінювання</w:t>
            </w:r>
          </w:p>
        </w:tc>
        <w:tc>
          <w:tcPr>
            <w:tcW w:w="3426" w:type="dxa"/>
          </w:tcPr>
          <w:p w:rsidR="00030F95" w:rsidRPr="00030F95" w:rsidRDefault="00030F95" w:rsidP="00030F95">
            <w:pPr>
              <w:shd w:val="clear" w:color="auto" w:fill="FFFFFF"/>
              <w:jc w:val="center"/>
              <w:rPr>
                <w:rFonts w:ascii="Times New Roman" w:eastAsia="Times New Roman" w:hAnsi="Times New Roman" w:cs="Times New Roman"/>
                <w:b/>
                <w:sz w:val="24"/>
                <w:szCs w:val="24"/>
                <w:lang w:val="uk-UA" w:eastAsia="ru-RU"/>
              </w:rPr>
            </w:pPr>
            <w:r w:rsidRPr="00030F95">
              <w:rPr>
                <w:rFonts w:ascii="Times New Roman" w:eastAsia="Times New Roman" w:hAnsi="Times New Roman" w:cs="Times New Roman"/>
                <w:b/>
                <w:sz w:val="24"/>
                <w:szCs w:val="24"/>
                <w:lang w:val="uk-UA" w:eastAsia="ru-RU"/>
              </w:rPr>
              <w:t>Описовий підхід</w:t>
            </w:r>
          </w:p>
        </w:tc>
        <w:tc>
          <w:tcPr>
            <w:tcW w:w="3427" w:type="dxa"/>
          </w:tcPr>
          <w:p w:rsidR="00030F95" w:rsidRPr="00030F95" w:rsidRDefault="00030F95" w:rsidP="00030F95">
            <w:pPr>
              <w:shd w:val="clear" w:color="auto" w:fill="FFFFFF"/>
              <w:jc w:val="center"/>
              <w:rPr>
                <w:rFonts w:ascii="Times New Roman" w:eastAsia="Times New Roman" w:hAnsi="Times New Roman" w:cs="Times New Roman"/>
                <w:b/>
                <w:sz w:val="24"/>
                <w:szCs w:val="24"/>
                <w:lang w:val="uk-UA" w:eastAsia="ru-RU"/>
              </w:rPr>
            </w:pPr>
            <w:r w:rsidRPr="00030F95">
              <w:rPr>
                <w:rFonts w:ascii="Times New Roman" w:eastAsia="Times New Roman" w:hAnsi="Times New Roman" w:cs="Times New Roman"/>
                <w:b/>
                <w:sz w:val="24"/>
                <w:szCs w:val="24"/>
                <w:lang w:val="uk-UA" w:eastAsia="ru-RU"/>
              </w:rPr>
              <w:t>Кількісний підхід</w:t>
            </w:r>
          </w:p>
        </w:tc>
      </w:tr>
      <w:tr w:rsidR="00030F95" w:rsidRPr="00030F95" w:rsidTr="00030F95">
        <w:tc>
          <w:tcPr>
            <w:tcW w:w="3426" w:type="dxa"/>
          </w:tcPr>
          <w:p w:rsidR="00030F95" w:rsidRPr="00030F95" w:rsidRDefault="00030F95" w:rsidP="00030F95">
            <w:pPr>
              <w:shd w:val="clear" w:color="auto" w:fill="FFFFFF"/>
              <w:jc w:val="both"/>
              <w:rPr>
                <w:rFonts w:ascii="Times New Roman" w:eastAsia="Times New Roman" w:hAnsi="Times New Roman" w:cs="Times New Roman"/>
                <w:sz w:val="24"/>
                <w:szCs w:val="24"/>
                <w:lang w:val="uk-UA" w:eastAsia="ru-RU"/>
              </w:rPr>
            </w:pPr>
            <w:r w:rsidRPr="00030F95">
              <w:rPr>
                <w:rFonts w:ascii="Times New Roman" w:eastAsia="Times New Roman" w:hAnsi="Times New Roman" w:cs="Times New Roman"/>
                <w:sz w:val="24"/>
                <w:szCs w:val="24"/>
                <w:lang w:eastAsia="ru-RU"/>
              </w:rPr>
              <w:t>Високий</w:t>
            </w:r>
          </w:p>
        </w:tc>
        <w:tc>
          <w:tcPr>
            <w:tcW w:w="3426" w:type="dxa"/>
          </w:tcPr>
          <w:p w:rsidR="00030F95" w:rsidRPr="00030F95" w:rsidRDefault="00030F95" w:rsidP="00030F95">
            <w:pPr>
              <w:shd w:val="clear" w:color="auto" w:fill="FFFFFF"/>
              <w:rPr>
                <w:rFonts w:ascii="Times New Roman" w:eastAsia="Times New Roman" w:hAnsi="Times New Roman" w:cs="Times New Roman"/>
                <w:sz w:val="24"/>
                <w:szCs w:val="24"/>
                <w:lang w:val="uk-UA" w:eastAsia="ru-RU"/>
              </w:rPr>
            </w:pPr>
            <w:r w:rsidRPr="00030F95">
              <w:rPr>
                <w:rFonts w:ascii="Times New Roman" w:eastAsia="Times New Roman" w:hAnsi="Times New Roman" w:cs="Times New Roman"/>
                <w:sz w:val="24"/>
                <w:szCs w:val="24"/>
                <w:lang w:val="uk-UA" w:eastAsia="ru-RU"/>
              </w:rPr>
              <w:t>Педагогічні працівники 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лише на відтворенні знань. Педагогічні працівники інформують учнів про основні принципи</w:t>
            </w:r>
          </w:p>
          <w:p w:rsidR="00030F95" w:rsidRPr="00030F95" w:rsidRDefault="00030F95" w:rsidP="00030F95">
            <w:pPr>
              <w:shd w:val="clear" w:color="auto" w:fill="FFFFFF"/>
              <w:rPr>
                <w:rFonts w:ascii="Times New Roman" w:eastAsia="Times New Roman" w:hAnsi="Times New Roman" w:cs="Times New Roman"/>
                <w:sz w:val="24"/>
                <w:szCs w:val="24"/>
                <w:lang w:val="uk-UA" w:eastAsia="ru-RU"/>
              </w:rPr>
            </w:pPr>
            <w:r w:rsidRPr="00030F95">
              <w:rPr>
                <w:rFonts w:ascii="Times New Roman" w:eastAsia="Times New Roman" w:hAnsi="Times New Roman" w:cs="Times New Roman"/>
                <w:sz w:val="24"/>
                <w:szCs w:val="24"/>
                <w:lang w:val="uk-UA" w:eastAsia="ru-RU"/>
              </w:rPr>
              <w:t>академічної доброчесності і дотримання їх норм.</w:t>
            </w:r>
          </w:p>
        </w:tc>
        <w:tc>
          <w:tcPr>
            <w:tcW w:w="3427" w:type="dxa"/>
          </w:tcPr>
          <w:p w:rsidR="00030F95" w:rsidRPr="00030F95" w:rsidRDefault="00030F95" w:rsidP="00030F95">
            <w:pPr>
              <w:shd w:val="clear" w:color="auto" w:fill="FFFFFF"/>
              <w:rPr>
                <w:rFonts w:ascii="Times New Roman" w:eastAsia="Times New Roman" w:hAnsi="Times New Roman" w:cs="Times New Roman"/>
                <w:sz w:val="24"/>
                <w:szCs w:val="24"/>
                <w:lang w:val="uk-UA" w:eastAsia="ru-RU"/>
              </w:rPr>
            </w:pPr>
            <w:r w:rsidRPr="00030F95">
              <w:rPr>
                <w:rFonts w:ascii="Times New Roman" w:eastAsia="Times New Roman" w:hAnsi="Times New Roman" w:cs="Times New Roman"/>
                <w:sz w:val="24"/>
                <w:szCs w:val="24"/>
                <w:lang w:val="uk-UA" w:eastAsia="ru-RU"/>
              </w:rPr>
              <w:t>100% педагогічних працівників закладу освіти дотримуються принципів академічної доброчесності; 100% учнів отримують інформацію від педагогічних працівників про принципи академічної доброчесності; 100% вчителів не</w:t>
            </w:r>
          </w:p>
          <w:p w:rsidR="00030F95" w:rsidRPr="00030F95" w:rsidRDefault="00030F95" w:rsidP="00030F95">
            <w:pPr>
              <w:shd w:val="clear" w:color="auto" w:fill="FFFFFF"/>
              <w:rPr>
                <w:rFonts w:ascii="Times New Roman" w:eastAsia="Times New Roman" w:hAnsi="Times New Roman" w:cs="Times New Roman"/>
                <w:sz w:val="24"/>
                <w:szCs w:val="24"/>
                <w:lang w:eastAsia="ru-RU"/>
              </w:rPr>
            </w:pPr>
            <w:r w:rsidRPr="00030F95">
              <w:rPr>
                <w:rFonts w:ascii="Times New Roman" w:eastAsia="Times New Roman" w:hAnsi="Times New Roman" w:cs="Times New Roman"/>
                <w:sz w:val="24"/>
                <w:szCs w:val="24"/>
                <w:lang w:val="uk-UA" w:eastAsia="ru-RU"/>
              </w:rPr>
              <w:t>використовують завдання на</w:t>
            </w:r>
            <w:r w:rsidRPr="00030F95">
              <w:rPr>
                <w:rFonts w:ascii="Times New Roman" w:eastAsia="Times New Roman" w:hAnsi="Times New Roman" w:cs="Times New Roman"/>
                <w:sz w:val="24"/>
                <w:szCs w:val="24"/>
                <w:lang w:eastAsia="ru-RU"/>
              </w:rPr>
              <w:t xml:space="preserve"> відтворення знань.</w:t>
            </w:r>
          </w:p>
          <w:p w:rsidR="00030F95" w:rsidRPr="00030F95" w:rsidRDefault="00030F95" w:rsidP="00030F95">
            <w:pPr>
              <w:shd w:val="clear" w:color="auto" w:fill="FFFFFF"/>
              <w:rPr>
                <w:rFonts w:ascii="Times New Roman" w:eastAsia="Times New Roman" w:hAnsi="Times New Roman" w:cs="Times New Roman"/>
                <w:sz w:val="24"/>
                <w:szCs w:val="24"/>
                <w:lang w:val="uk-UA" w:eastAsia="ru-RU"/>
              </w:rPr>
            </w:pPr>
          </w:p>
          <w:p w:rsidR="00030F95" w:rsidRPr="00030F95" w:rsidRDefault="00030F95" w:rsidP="002872FE">
            <w:pPr>
              <w:jc w:val="both"/>
              <w:rPr>
                <w:rFonts w:ascii="Times New Roman" w:eastAsia="Times New Roman" w:hAnsi="Times New Roman" w:cs="Times New Roman"/>
                <w:sz w:val="24"/>
                <w:szCs w:val="24"/>
                <w:lang w:val="uk-UA" w:eastAsia="ru-RU"/>
              </w:rPr>
            </w:pPr>
          </w:p>
        </w:tc>
      </w:tr>
      <w:tr w:rsidR="00BA64AB" w:rsidRPr="00030F95" w:rsidTr="00030F95">
        <w:tc>
          <w:tcPr>
            <w:tcW w:w="3426" w:type="dxa"/>
          </w:tcPr>
          <w:p w:rsidR="00BA64AB" w:rsidRPr="00BA64AB" w:rsidRDefault="00BA64AB" w:rsidP="00BA64AB">
            <w:pPr>
              <w:shd w:val="clear" w:color="auto" w:fill="FFFFFF"/>
              <w:rPr>
                <w:rFonts w:ascii="Times New Roman" w:eastAsia="Times New Roman" w:hAnsi="Times New Roman" w:cs="Times New Roman"/>
                <w:sz w:val="24"/>
                <w:szCs w:val="24"/>
                <w:lang w:val="uk-UA" w:eastAsia="ru-RU"/>
              </w:rPr>
            </w:pPr>
            <w:r w:rsidRPr="00BA64AB">
              <w:rPr>
                <w:rFonts w:ascii="Times New Roman" w:eastAsia="Times New Roman" w:hAnsi="Times New Roman" w:cs="Times New Roman"/>
                <w:sz w:val="24"/>
                <w:szCs w:val="24"/>
                <w:lang w:eastAsia="ru-RU"/>
              </w:rPr>
              <w:t>Достатній</w:t>
            </w:r>
          </w:p>
        </w:tc>
        <w:tc>
          <w:tcPr>
            <w:tcW w:w="3426" w:type="dxa"/>
          </w:tcPr>
          <w:p w:rsidR="00BA64AB" w:rsidRPr="00D449A4" w:rsidRDefault="00BA64AB" w:rsidP="00BA64AB">
            <w:pPr>
              <w:shd w:val="clear" w:color="auto" w:fill="FFFFFF"/>
              <w:rPr>
                <w:rFonts w:ascii="Times New Roman" w:eastAsia="Times New Roman" w:hAnsi="Times New Roman" w:cs="Times New Roman"/>
                <w:sz w:val="24"/>
                <w:szCs w:val="24"/>
                <w:lang w:val="uk-UA" w:eastAsia="ru-RU"/>
              </w:rPr>
            </w:pPr>
            <w:r w:rsidRPr="00BA64AB">
              <w:rPr>
                <w:rFonts w:ascii="Times New Roman" w:eastAsia="Times New Roman" w:hAnsi="Times New Roman" w:cs="Times New Roman"/>
                <w:sz w:val="24"/>
                <w:szCs w:val="24"/>
                <w:lang w:val="uk-UA" w:eastAsia="ru-RU"/>
              </w:rPr>
              <w:t>Більшість педагогічних</w:t>
            </w:r>
            <w:r>
              <w:rPr>
                <w:rFonts w:ascii="Times New Roman" w:eastAsia="Times New Roman" w:hAnsi="Times New Roman" w:cs="Times New Roman"/>
                <w:sz w:val="24"/>
                <w:szCs w:val="24"/>
                <w:lang w:val="uk-UA" w:eastAsia="ru-RU"/>
              </w:rPr>
              <w:t xml:space="preserve"> п</w:t>
            </w:r>
            <w:r w:rsidRPr="00BA64AB">
              <w:rPr>
                <w:rFonts w:ascii="Times New Roman" w:eastAsia="Times New Roman" w:hAnsi="Times New Roman" w:cs="Times New Roman"/>
                <w:sz w:val="24"/>
                <w:szCs w:val="24"/>
                <w:lang w:val="uk-UA" w:eastAsia="ru-RU"/>
              </w:rPr>
              <w:t>ра</w:t>
            </w:r>
            <w:r>
              <w:rPr>
                <w:rFonts w:ascii="Times New Roman" w:eastAsia="Times New Roman" w:hAnsi="Times New Roman" w:cs="Times New Roman"/>
                <w:sz w:val="24"/>
                <w:szCs w:val="24"/>
                <w:lang w:val="uk-UA" w:eastAsia="ru-RU"/>
              </w:rPr>
              <w:t xml:space="preserve">- </w:t>
            </w:r>
            <w:r w:rsidRPr="00BA64AB">
              <w:rPr>
                <w:rFonts w:ascii="Times New Roman" w:eastAsia="Times New Roman" w:hAnsi="Times New Roman" w:cs="Times New Roman"/>
                <w:sz w:val="24"/>
                <w:szCs w:val="24"/>
                <w:lang w:val="uk-UA" w:eastAsia="ru-RU"/>
              </w:rPr>
              <w:t>цівників організовують</w:t>
            </w:r>
            <w:r>
              <w:rPr>
                <w:rFonts w:ascii="Times New Roman" w:eastAsia="Times New Roman" w:hAnsi="Times New Roman" w:cs="Times New Roman"/>
                <w:sz w:val="24"/>
                <w:szCs w:val="24"/>
                <w:lang w:val="uk-UA" w:eastAsia="ru-RU"/>
              </w:rPr>
              <w:t xml:space="preserve"> </w:t>
            </w:r>
            <w:r w:rsidRPr="00BA64AB">
              <w:rPr>
                <w:rFonts w:ascii="Times New Roman" w:eastAsia="Times New Roman" w:hAnsi="Times New Roman" w:cs="Times New Roman"/>
                <w:sz w:val="24"/>
                <w:szCs w:val="24"/>
                <w:lang w:val="uk-UA" w:eastAsia="ru-RU"/>
              </w:rPr>
              <w:t>свою роботу на засадах академічної доброчесності, спонукають учнів до самостійної роботи, заохочують до висловлювання власних</w:t>
            </w:r>
            <w:r>
              <w:rPr>
                <w:rFonts w:ascii="Times New Roman" w:eastAsia="Times New Roman" w:hAnsi="Times New Roman" w:cs="Times New Roman"/>
                <w:sz w:val="24"/>
                <w:szCs w:val="24"/>
                <w:lang w:val="uk-UA" w:eastAsia="ru-RU"/>
              </w:rPr>
              <w:t xml:space="preserve"> </w:t>
            </w:r>
            <w:r w:rsidRPr="00BA64AB">
              <w:rPr>
                <w:rFonts w:ascii="Times New Roman" w:eastAsia="Times New Roman" w:hAnsi="Times New Roman" w:cs="Times New Roman"/>
                <w:sz w:val="24"/>
                <w:szCs w:val="24"/>
                <w:lang w:val="uk-UA" w:eastAsia="ru-RU"/>
              </w:rPr>
              <w:t>думок, уникають завдань,</w:t>
            </w:r>
            <w:r>
              <w:rPr>
                <w:rFonts w:ascii="Times New Roman" w:eastAsia="Times New Roman" w:hAnsi="Times New Roman" w:cs="Times New Roman"/>
                <w:sz w:val="24"/>
                <w:szCs w:val="24"/>
                <w:lang w:val="uk-UA" w:eastAsia="ru-RU"/>
              </w:rPr>
              <w:t xml:space="preserve"> </w:t>
            </w:r>
            <w:r w:rsidRPr="00BA64AB">
              <w:rPr>
                <w:rFonts w:ascii="Times New Roman" w:eastAsia="Times New Roman" w:hAnsi="Times New Roman" w:cs="Times New Roman"/>
                <w:sz w:val="24"/>
                <w:szCs w:val="24"/>
                <w:lang w:val="uk-UA" w:eastAsia="ru-RU"/>
              </w:rPr>
              <w:t xml:space="preserve">побудованих лише на відтворенні знань. </w:t>
            </w:r>
            <w:r w:rsidRPr="00D449A4">
              <w:rPr>
                <w:rFonts w:ascii="Times New Roman" w:eastAsia="Times New Roman" w:hAnsi="Times New Roman" w:cs="Times New Roman"/>
                <w:sz w:val="24"/>
                <w:szCs w:val="24"/>
                <w:lang w:val="uk-UA" w:eastAsia="ru-RU"/>
              </w:rPr>
              <w:t>Педагогічні працівники інформують учнів</w:t>
            </w:r>
          </w:p>
          <w:p w:rsidR="00BA64AB" w:rsidRPr="00D449A4" w:rsidRDefault="00BA64AB" w:rsidP="00BA64AB">
            <w:pPr>
              <w:shd w:val="clear" w:color="auto" w:fill="FFFFFF"/>
              <w:rPr>
                <w:rFonts w:ascii="Times New Roman" w:eastAsia="Times New Roman" w:hAnsi="Times New Roman" w:cs="Times New Roman"/>
                <w:sz w:val="24"/>
                <w:szCs w:val="24"/>
                <w:lang w:val="uk-UA" w:eastAsia="ru-RU"/>
              </w:rPr>
            </w:pPr>
            <w:r w:rsidRPr="00D449A4">
              <w:rPr>
                <w:rFonts w:ascii="Times New Roman" w:eastAsia="Times New Roman" w:hAnsi="Times New Roman" w:cs="Times New Roman"/>
                <w:sz w:val="24"/>
                <w:szCs w:val="24"/>
                <w:lang w:val="uk-UA" w:eastAsia="ru-RU"/>
              </w:rPr>
              <w:t>про основні принципи</w:t>
            </w:r>
            <w:r>
              <w:rPr>
                <w:rFonts w:ascii="Times New Roman" w:eastAsia="Times New Roman" w:hAnsi="Times New Roman" w:cs="Times New Roman"/>
                <w:sz w:val="24"/>
                <w:szCs w:val="24"/>
                <w:lang w:val="uk-UA" w:eastAsia="ru-RU"/>
              </w:rPr>
              <w:t xml:space="preserve"> </w:t>
            </w:r>
            <w:r w:rsidRPr="00D449A4">
              <w:rPr>
                <w:rFonts w:ascii="Times New Roman" w:eastAsia="Times New Roman" w:hAnsi="Times New Roman" w:cs="Times New Roman"/>
                <w:sz w:val="24"/>
                <w:szCs w:val="24"/>
                <w:lang w:val="uk-UA" w:eastAsia="ru-RU"/>
              </w:rPr>
              <w:t>акаде</w:t>
            </w:r>
            <w:r>
              <w:rPr>
                <w:rFonts w:ascii="Times New Roman" w:eastAsia="Times New Roman" w:hAnsi="Times New Roman" w:cs="Times New Roman"/>
                <w:sz w:val="24"/>
                <w:szCs w:val="24"/>
                <w:lang w:val="uk-UA" w:eastAsia="ru-RU"/>
              </w:rPr>
              <w:t>-</w:t>
            </w:r>
            <w:r w:rsidRPr="00D449A4">
              <w:rPr>
                <w:rFonts w:ascii="Times New Roman" w:eastAsia="Times New Roman" w:hAnsi="Times New Roman" w:cs="Times New Roman"/>
                <w:sz w:val="24"/>
                <w:szCs w:val="24"/>
                <w:lang w:val="uk-UA" w:eastAsia="ru-RU"/>
              </w:rPr>
              <w:t>мічної доброчесності і</w:t>
            </w:r>
            <w:r w:rsidRPr="00BA64AB">
              <w:rPr>
                <w:rFonts w:ascii="Times New Roman" w:eastAsia="Times New Roman" w:hAnsi="Times New Roman" w:cs="Times New Roman"/>
                <w:sz w:val="24"/>
                <w:szCs w:val="24"/>
                <w:lang w:val="uk-UA" w:eastAsia="ru-RU"/>
              </w:rPr>
              <w:t xml:space="preserve"> </w:t>
            </w:r>
            <w:r w:rsidRPr="00D449A4">
              <w:rPr>
                <w:rFonts w:ascii="Times New Roman" w:eastAsia="Times New Roman" w:hAnsi="Times New Roman" w:cs="Times New Roman"/>
                <w:sz w:val="24"/>
                <w:szCs w:val="24"/>
                <w:lang w:val="uk-UA" w:eastAsia="ru-RU"/>
              </w:rPr>
              <w:t>дотримання їх норм.</w:t>
            </w:r>
          </w:p>
        </w:tc>
        <w:tc>
          <w:tcPr>
            <w:tcW w:w="3427" w:type="dxa"/>
          </w:tcPr>
          <w:p w:rsidR="00BA64AB" w:rsidRPr="00BA64AB" w:rsidRDefault="00BA64AB" w:rsidP="00BA64AB">
            <w:pPr>
              <w:shd w:val="clear" w:color="auto" w:fill="FFFFFF"/>
              <w:rPr>
                <w:rFonts w:ascii="Times New Roman" w:eastAsia="Times New Roman" w:hAnsi="Times New Roman" w:cs="Times New Roman"/>
                <w:sz w:val="24"/>
                <w:szCs w:val="24"/>
                <w:lang w:eastAsia="ru-RU"/>
              </w:rPr>
            </w:pPr>
            <w:r w:rsidRPr="00BA64AB">
              <w:rPr>
                <w:rFonts w:ascii="Times New Roman" w:eastAsia="Times New Roman" w:hAnsi="Times New Roman" w:cs="Times New Roman"/>
                <w:sz w:val="24"/>
                <w:szCs w:val="24"/>
                <w:lang w:eastAsia="ru-RU"/>
              </w:rPr>
              <w:t>Більше 85% педагогічних</w:t>
            </w:r>
          </w:p>
          <w:p w:rsidR="00BA64AB" w:rsidRPr="00BA64AB" w:rsidRDefault="00BA64AB" w:rsidP="00BA64AB">
            <w:pPr>
              <w:shd w:val="clear" w:color="auto" w:fill="FFFFFF"/>
              <w:rPr>
                <w:rFonts w:ascii="Times New Roman" w:eastAsia="Times New Roman" w:hAnsi="Times New Roman" w:cs="Times New Roman"/>
                <w:sz w:val="24"/>
                <w:szCs w:val="24"/>
                <w:lang w:eastAsia="ru-RU"/>
              </w:rPr>
            </w:pPr>
            <w:r w:rsidRPr="00BA64AB">
              <w:rPr>
                <w:rFonts w:ascii="Times New Roman" w:eastAsia="Times New Roman" w:hAnsi="Times New Roman" w:cs="Times New Roman"/>
                <w:sz w:val="24"/>
                <w:szCs w:val="24"/>
                <w:lang w:eastAsia="ru-RU"/>
              </w:rPr>
              <w:t>працівників дотримуються принципів академічної</w:t>
            </w:r>
          </w:p>
          <w:p w:rsidR="00BA64AB" w:rsidRPr="00BA64AB" w:rsidRDefault="00BA64AB" w:rsidP="00BA64AB">
            <w:pPr>
              <w:shd w:val="clear" w:color="auto" w:fill="FFFFFF"/>
              <w:rPr>
                <w:rFonts w:ascii="Times New Roman" w:eastAsia="Times New Roman" w:hAnsi="Times New Roman" w:cs="Times New Roman"/>
                <w:sz w:val="24"/>
                <w:szCs w:val="24"/>
                <w:lang w:val="uk-UA" w:eastAsia="ru-RU"/>
              </w:rPr>
            </w:pPr>
            <w:r w:rsidRPr="00BA64AB">
              <w:rPr>
                <w:rFonts w:ascii="Times New Roman" w:eastAsia="Times New Roman" w:hAnsi="Times New Roman" w:cs="Times New Roman"/>
                <w:sz w:val="24"/>
                <w:szCs w:val="24"/>
                <w:lang w:eastAsia="ru-RU"/>
              </w:rPr>
              <w:t>доброчесності; більше 75%</w:t>
            </w:r>
            <w:r w:rsidRPr="00BA64AB">
              <w:rPr>
                <w:rFonts w:ascii="Times New Roman" w:eastAsia="Times New Roman" w:hAnsi="Times New Roman" w:cs="Times New Roman"/>
                <w:sz w:val="24"/>
                <w:szCs w:val="24"/>
                <w:lang w:val="uk-UA" w:eastAsia="ru-RU"/>
              </w:rPr>
              <w:t xml:space="preserve"> учнів отримують інформацію</w:t>
            </w:r>
          </w:p>
          <w:p w:rsidR="00BA64AB" w:rsidRPr="00BA64AB" w:rsidRDefault="00BA64AB" w:rsidP="00BA64AB">
            <w:pPr>
              <w:shd w:val="clear" w:color="auto" w:fill="FFFFFF"/>
              <w:rPr>
                <w:rFonts w:ascii="Times New Roman" w:eastAsia="Times New Roman" w:hAnsi="Times New Roman" w:cs="Times New Roman"/>
                <w:sz w:val="24"/>
                <w:szCs w:val="24"/>
                <w:lang w:eastAsia="ru-RU"/>
              </w:rPr>
            </w:pPr>
            <w:r w:rsidRPr="00BA64AB">
              <w:rPr>
                <w:rFonts w:ascii="Times New Roman" w:eastAsia="Times New Roman" w:hAnsi="Times New Roman" w:cs="Times New Roman"/>
                <w:sz w:val="24"/>
                <w:szCs w:val="24"/>
                <w:lang w:val="uk-UA" w:eastAsia="ru-RU"/>
              </w:rPr>
              <w:t>від педагогічних працівників</w:t>
            </w:r>
            <w:r w:rsidRPr="00BA64AB">
              <w:rPr>
                <w:rFonts w:ascii="Times New Roman" w:eastAsia="Times New Roman" w:hAnsi="Times New Roman" w:cs="Times New Roman"/>
                <w:sz w:val="24"/>
                <w:szCs w:val="24"/>
                <w:lang w:eastAsia="ru-RU"/>
              </w:rPr>
              <w:t xml:space="preserve"> про принципи академічної доброчесності; більше 75% вчителів не використовують</w:t>
            </w:r>
          </w:p>
          <w:p w:rsidR="00BA64AB" w:rsidRPr="00BA64AB" w:rsidRDefault="00BA64AB" w:rsidP="00BA64AB">
            <w:pPr>
              <w:shd w:val="clear" w:color="auto" w:fill="FFFFFF"/>
              <w:rPr>
                <w:rFonts w:ascii="Times New Roman" w:eastAsia="Times New Roman" w:hAnsi="Times New Roman" w:cs="Times New Roman"/>
                <w:sz w:val="24"/>
                <w:szCs w:val="24"/>
                <w:lang w:eastAsia="ru-RU"/>
              </w:rPr>
            </w:pPr>
            <w:r w:rsidRPr="00BA64AB">
              <w:rPr>
                <w:rFonts w:ascii="Times New Roman" w:eastAsia="Times New Roman" w:hAnsi="Times New Roman" w:cs="Times New Roman"/>
                <w:sz w:val="24"/>
                <w:szCs w:val="24"/>
                <w:lang w:eastAsia="ru-RU"/>
              </w:rPr>
              <w:t>завдання на відтворення</w:t>
            </w:r>
          </w:p>
          <w:p w:rsidR="00BA64AB" w:rsidRPr="00BA64AB" w:rsidRDefault="00BA64AB" w:rsidP="00BA64AB">
            <w:pPr>
              <w:shd w:val="clear" w:color="auto" w:fill="FFFFFF"/>
              <w:rPr>
                <w:rFonts w:ascii="Times New Roman" w:eastAsia="Times New Roman" w:hAnsi="Times New Roman" w:cs="Times New Roman"/>
                <w:sz w:val="24"/>
                <w:szCs w:val="24"/>
                <w:lang w:val="uk-UA" w:eastAsia="ru-RU"/>
              </w:rPr>
            </w:pPr>
            <w:r w:rsidRPr="00BA64AB">
              <w:rPr>
                <w:rFonts w:ascii="Times New Roman" w:eastAsia="Times New Roman" w:hAnsi="Times New Roman" w:cs="Times New Roman"/>
                <w:sz w:val="24"/>
                <w:szCs w:val="24"/>
                <w:lang w:eastAsia="ru-RU"/>
              </w:rPr>
              <w:t>знань</w:t>
            </w:r>
            <w:r w:rsidRPr="00BA64AB">
              <w:rPr>
                <w:rFonts w:ascii="Times New Roman" w:eastAsia="Times New Roman" w:hAnsi="Times New Roman" w:cs="Times New Roman"/>
                <w:sz w:val="24"/>
                <w:szCs w:val="24"/>
                <w:lang w:val="uk-UA" w:eastAsia="ru-RU"/>
              </w:rPr>
              <w:t>.</w:t>
            </w:r>
          </w:p>
          <w:p w:rsidR="00BA64AB" w:rsidRPr="00BA64AB" w:rsidRDefault="00BA64AB" w:rsidP="00BA64AB">
            <w:pPr>
              <w:shd w:val="clear" w:color="auto" w:fill="FFFFFF"/>
              <w:rPr>
                <w:rFonts w:ascii="Times New Roman" w:eastAsia="Times New Roman" w:hAnsi="Times New Roman" w:cs="Times New Roman"/>
                <w:sz w:val="24"/>
                <w:szCs w:val="24"/>
                <w:lang w:eastAsia="ru-RU"/>
              </w:rPr>
            </w:pPr>
          </w:p>
          <w:p w:rsidR="00BA64AB" w:rsidRPr="00BA64AB" w:rsidRDefault="00BA64AB" w:rsidP="00030F95">
            <w:pPr>
              <w:shd w:val="clear" w:color="auto" w:fill="FFFFFF"/>
              <w:rPr>
                <w:rFonts w:ascii="Times New Roman" w:eastAsia="Times New Roman" w:hAnsi="Times New Roman" w:cs="Times New Roman"/>
                <w:sz w:val="24"/>
                <w:szCs w:val="24"/>
                <w:lang w:val="uk-UA" w:eastAsia="ru-RU"/>
              </w:rPr>
            </w:pPr>
          </w:p>
        </w:tc>
      </w:tr>
      <w:tr w:rsidR="00DA1605" w:rsidRPr="00693FB1" w:rsidTr="00030F95">
        <w:tc>
          <w:tcPr>
            <w:tcW w:w="3426" w:type="dxa"/>
          </w:tcPr>
          <w:p w:rsidR="00DA1605" w:rsidRPr="008810E0" w:rsidRDefault="00DA1605" w:rsidP="00BA64AB">
            <w:pPr>
              <w:shd w:val="clear" w:color="auto" w:fill="FFFFFF"/>
              <w:rPr>
                <w:rFonts w:ascii="Times New Roman" w:eastAsia="Times New Roman" w:hAnsi="Times New Roman" w:cs="Times New Roman"/>
                <w:sz w:val="24"/>
                <w:szCs w:val="24"/>
                <w:lang w:val="uk-UA" w:eastAsia="ru-RU"/>
              </w:rPr>
            </w:pPr>
            <w:r w:rsidRPr="008810E0">
              <w:rPr>
                <w:rFonts w:ascii="Times New Roman" w:eastAsia="Times New Roman" w:hAnsi="Times New Roman" w:cs="Times New Roman"/>
                <w:sz w:val="24"/>
                <w:szCs w:val="24"/>
                <w:lang w:eastAsia="ru-RU"/>
              </w:rPr>
              <w:t>Рівень, що вимагає покращення</w:t>
            </w:r>
          </w:p>
        </w:tc>
        <w:tc>
          <w:tcPr>
            <w:tcW w:w="3426" w:type="dxa"/>
          </w:tcPr>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Педагогічні працівники не</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приділяють належної уваги</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питанням академічної</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доброчесності. Для учнів</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досить поширені завдання, побудовані на відтворенні</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знань. Зустрічаються випадки свідомого завищення або</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заниження оцінок учням. У</w:t>
            </w:r>
            <w:r w:rsidRPr="008810E0">
              <w:rPr>
                <w:rFonts w:ascii="Times New Roman" w:eastAsia="Times New Roman" w:hAnsi="Times New Roman" w:cs="Times New Roman"/>
                <w:sz w:val="24"/>
                <w:szCs w:val="24"/>
                <w:lang w:val="uk-UA" w:eastAsia="ru-RU"/>
              </w:rPr>
              <w:t xml:space="preserve"> </w:t>
            </w:r>
            <w:r w:rsidRPr="008810E0">
              <w:rPr>
                <w:rFonts w:ascii="Times New Roman" w:eastAsia="Times New Roman" w:hAnsi="Times New Roman" w:cs="Times New Roman"/>
                <w:sz w:val="24"/>
                <w:szCs w:val="24"/>
                <w:lang w:eastAsia="ru-RU"/>
              </w:rPr>
              <w:lastRenderedPageBreak/>
              <w:t>закладі освіти відсутня</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системна робота щодо</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інформування учнів про</w:t>
            </w:r>
          </w:p>
          <w:p w:rsidR="008810E0" w:rsidRPr="008810E0" w:rsidRDefault="008810E0" w:rsidP="008810E0">
            <w:pPr>
              <w:shd w:val="clear" w:color="auto" w:fill="FFFFFF"/>
              <w:rPr>
                <w:rFonts w:ascii="Times New Roman" w:eastAsia="Times New Roman" w:hAnsi="Times New Roman" w:cs="Times New Roman"/>
                <w:sz w:val="24"/>
                <w:szCs w:val="24"/>
                <w:lang w:eastAsia="ru-RU"/>
              </w:rPr>
            </w:pPr>
            <w:r w:rsidRPr="008810E0">
              <w:rPr>
                <w:rFonts w:ascii="Times New Roman" w:eastAsia="Times New Roman" w:hAnsi="Times New Roman" w:cs="Times New Roman"/>
                <w:sz w:val="24"/>
                <w:szCs w:val="24"/>
                <w:lang w:eastAsia="ru-RU"/>
              </w:rPr>
              <w:t>дотримання академічної</w:t>
            </w:r>
          </w:p>
          <w:p w:rsidR="00DA1605" w:rsidRPr="008810E0" w:rsidRDefault="008810E0" w:rsidP="00BA64AB">
            <w:pPr>
              <w:shd w:val="clear" w:color="auto" w:fill="FFFFFF"/>
              <w:rPr>
                <w:rFonts w:ascii="Times New Roman" w:eastAsia="Times New Roman" w:hAnsi="Times New Roman" w:cs="Times New Roman"/>
                <w:sz w:val="24"/>
                <w:szCs w:val="24"/>
                <w:lang w:val="uk-UA" w:eastAsia="ru-RU"/>
              </w:rPr>
            </w:pPr>
            <w:r w:rsidRPr="008810E0">
              <w:rPr>
                <w:rFonts w:ascii="Times New Roman" w:eastAsia="Times New Roman" w:hAnsi="Times New Roman" w:cs="Times New Roman"/>
                <w:sz w:val="24"/>
                <w:szCs w:val="24"/>
                <w:lang w:eastAsia="ru-RU"/>
              </w:rPr>
              <w:t>доброчесності.</w:t>
            </w:r>
          </w:p>
        </w:tc>
        <w:tc>
          <w:tcPr>
            <w:tcW w:w="3427" w:type="dxa"/>
          </w:tcPr>
          <w:p w:rsidR="008810E0" w:rsidRPr="00D449A4" w:rsidRDefault="008810E0" w:rsidP="008810E0">
            <w:pPr>
              <w:shd w:val="clear" w:color="auto" w:fill="FFFFFF"/>
              <w:rPr>
                <w:rFonts w:ascii="Times New Roman" w:eastAsia="Times New Roman" w:hAnsi="Times New Roman" w:cs="Times New Roman"/>
                <w:sz w:val="24"/>
                <w:szCs w:val="24"/>
                <w:lang w:val="uk-UA" w:eastAsia="ru-RU"/>
              </w:rPr>
            </w:pPr>
            <w:r w:rsidRPr="00D449A4">
              <w:rPr>
                <w:rFonts w:ascii="Times New Roman" w:eastAsia="Times New Roman" w:hAnsi="Times New Roman" w:cs="Times New Roman"/>
                <w:sz w:val="24"/>
                <w:szCs w:val="24"/>
                <w:lang w:val="uk-UA" w:eastAsia="ru-RU"/>
              </w:rPr>
              <w:lastRenderedPageBreak/>
              <w:t>70-85% педагогічних</w:t>
            </w:r>
          </w:p>
          <w:p w:rsidR="00DA1605" w:rsidRPr="008810E0" w:rsidRDefault="008810E0" w:rsidP="00BA64AB">
            <w:pPr>
              <w:shd w:val="clear" w:color="auto" w:fill="FFFFFF"/>
              <w:rPr>
                <w:rFonts w:ascii="Times New Roman" w:eastAsia="Times New Roman" w:hAnsi="Times New Roman" w:cs="Times New Roman"/>
                <w:sz w:val="24"/>
                <w:szCs w:val="24"/>
                <w:lang w:val="uk-UA" w:eastAsia="ru-RU"/>
              </w:rPr>
            </w:pPr>
            <w:r w:rsidRPr="00D449A4">
              <w:rPr>
                <w:rFonts w:ascii="Times New Roman" w:eastAsia="Times New Roman" w:hAnsi="Times New Roman" w:cs="Times New Roman"/>
                <w:sz w:val="24"/>
                <w:szCs w:val="24"/>
                <w:lang w:val="uk-UA" w:eastAsia="ru-RU"/>
              </w:rPr>
              <w:t xml:space="preserve">працівників дотримуються принципів академічної доброчесності; 50- 75% учнів отримують інформацію від педагогічних працівників про принципи академічної доброчесності; 40- 75% вчителів не використовують </w:t>
            </w:r>
            <w:r w:rsidRPr="00D449A4">
              <w:rPr>
                <w:rFonts w:ascii="Times New Roman" w:eastAsia="Times New Roman" w:hAnsi="Times New Roman" w:cs="Times New Roman"/>
                <w:sz w:val="24"/>
                <w:szCs w:val="24"/>
                <w:lang w:val="uk-UA" w:eastAsia="ru-RU"/>
              </w:rPr>
              <w:lastRenderedPageBreak/>
              <w:t>завдання на відтворення знань.</w:t>
            </w:r>
          </w:p>
        </w:tc>
      </w:tr>
      <w:tr w:rsidR="008810E0" w:rsidRPr="00030F95" w:rsidTr="00030F95">
        <w:tc>
          <w:tcPr>
            <w:tcW w:w="3426" w:type="dxa"/>
          </w:tcPr>
          <w:p w:rsidR="008810E0" w:rsidRPr="008810E0" w:rsidRDefault="008810E0" w:rsidP="00BA64AB">
            <w:pPr>
              <w:shd w:val="clear" w:color="auto" w:fill="FFFFFF"/>
              <w:rPr>
                <w:rFonts w:ascii="Times New Roman" w:eastAsia="Times New Roman" w:hAnsi="Times New Roman" w:cs="Times New Roman"/>
                <w:sz w:val="24"/>
                <w:szCs w:val="24"/>
                <w:lang w:val="uk-UA" w:eastAsia="ru-RU"/>
              </w:rPr>
            </w:pPr>
            <w:r w:rsidRPr="008810E0">
              <w:rPr>
                <w:rFonts w:ascii="Times New Roman" w:eastAsia="Times New Roman" w:hAnsi="Times New Roman" w:cs="Times New Roman"/>
                <w:sz w:val="24"/>
                <w:szCs w:val="24"/>
                <w:lang w:eastAsia="ru-RU"/>
              </w:rPr>
              <w:lastRenderedPageBreak/>
              <w:t>Низький</w:t>
            </w:r>
          </w:p>
        </w:tc>
        <w:tc>
          <w:tcPr>
            <w:tcW w:w="3426" w:type="dxa"/>
          </w:tcPr>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У закладі освіти більшість</w:t>
            </w:r>
          </w:p>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педагогічних працівників і</w:t>
            </w:r>
          </w:p>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учнів не дотримуються</w:t>
            </w:r>
          </w:p>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принципів академічної</w:t>
            </w:r>
          </w:p>
          <w:p w:rsidR="007D7F22" w:rsidRPr="007D7F22" w:rsidRDefault="008810E0" w:rsidP="007D7F22">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доброчесності та не приділяють</w:t>
            </w:r>
            <w:r w:rsidR="007D7F22" w:rsidRPr="007D7F22">
              <w:rPr>
                <w:rFonts w:ascii="Times New Roman" w:eastAsia="Times New Roman" w:hAnsi="Times New Roman" w:cs="Times New Roman"/>
                <w:sz w:val="24"/>
                <w:szCs w:val="24"/>
                <w:lang w:eastAsia="ru-RU"/>
              </w:rPr>
              <w:t xml:space="preserve"> уваги цьому питанню під час навчальних занять. Переважають завдання для</w:t>
            </w:r>
            <w:r w:rsidR="007D7F22" w:rsidRPr="007D7F22">
              <w:rPr>
                <w:rFonts w:ascii="Times New Roman" w:eastAsia="Times New Roman" w:hAnsi="Times New Roman" w:cs="Times New Roman"/>
                <w:sz w:val="24"/>
                <w:szCs w:val="24"/>
                <w:lang w:val="uk-UA" w:eastAsia="ru-RU"/>
              </w:rPr>
              <w:t xml:space="preserve"> </w:t>
            </w:r>
            <w:r w:rsidR="007D7F22" w:rsidRPr="007D7F22">
              <w:rPr>
                <w:rFonts w:ascii="Times New Roman" w:eastAsia="Times New Roman" w:hAnsi="Times New Roman" w:cs="Times New Roman"/>
                <w:sz w:val="24"/>
                <w:szCs w:val="24"/>
                <w:lang w:eastAsia="ru-RU"/>
              </w:rPr>
              <w:t>учнів, побудовані на</w:t>
            </w:r>
          </w:p>
          <w:p w:rsidR="007D7F22" w:rsidRPr="007D7F22" w:rsidRDefault="007D7F22" w:rsidP="007D7F22">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відтворенні знань.</w:t>
            </w:r>
          </w:p>
          <w:p w:rsidR="008810E0" w:rsidRPr="007D7F22" w:rsidRDefault="008810E0" w:rsidP="008810E0">
            <w:pPr>
              <w:shd w:val="clear" w:color="auto" w:fill="FFFFFF"/>
              <w:rPr>
                <w:rFonts w:ascii="Times New Roman" w:eastAsia="Times New Roman" w:hAnsi="Times New Roman" w:cs="Times New Roman"/>
                <w:sz w:val="24"/>
                <w:szCs w:val="24"/>
                <w:lang w:val="uk-UA" w:eastAsia="ru-RU"/>
              </w:rPr>
            </w:pPr>
          </w:p>
        </w:tc>
        <w:tc>
          <w:tcPr>
            <w:tcW w:w="3427" w:type="dxa"/>
          </w:tcPr>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Менше 70% педагогічних</w:t>
            </w:r>
          </w:p>
          <w:p w:rsidR="008810E0" w:rsidRPr="007D7F22" w:rsidRDefault="008810E0" w:rsidP="008810E0">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працівників дотримуються принципів академічної</w:t>
            </w:r>
          </w:p>
          <w:p w:rsidR="007D7F22" w:rsidRPr="007D7F22" w:rsidRDefault="008810E0" w:rsidP="007D7F22">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доброчесності; менше 50%</w:t>
            </w:r>
            <w:r w:rsidR="007D7F22" w:rsidRPr="007D7F22">
              <w:rPr>
                <w:rFonts w:ascii="Times New Roman" w:eastAsia="Times New Roman" w:hAnsi="Times New Roman" w:cs="Times New Roman"/>
                <w:sz w:val="24"/>
                <w:szCs w:val="24"/>
                <w:lang w:eastAsia="ru-RU"/>
              </w:rPr>
              <w:t xml:space="preserve"> учнів отримують інформацію</w:t>
            </w:r>
          </w:p>
          <w:p w:rsidR="007D7F22" w:rsidRPr="007D7F22" w:rsidRDefault="007D7F22" w:rsidP="007D7F22">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від педагогічних працівників</w:t>
            </w:r>
          </w:p>
          <w:p w:rsidR="007D7F22" w:rsidRPr="007D7F22" w:rsidRDefault="007D7F22" w:rsidP="007D7F22">
            <w:pPr>
              <w:shd w:val="clear" w:color="auto" w:fill="FFFFFF"/>
              <w:rPr>
                <w:rFonts w:ascii="Times New Roman" w:eastAsia="Times New Roman" w:hAnsi="Times New Roman" w:cs="Times New Roman"/>
                <w:sz w:val="24"/>
                <w:szCs w:val="24"/>
                <w:lang w:eastAsia="ru-RU"/>
              </w:rPr>
            </w:pPr>
            <w:r w:rsidRPr="007D7F22">
              <w:rPr>
                <w:rFonts w:ascii="Times New Roman" w:eastAsia="Times New Roman" w:hAnsi="Times New Roman" w:cs="Times New Roman"/>
                <w:sz w:val="24"/>
                <w:szCs w:val="24"/>
                <w:lang w:eastAsia="ru-RU"/>
              </w:rPr>
              <w:t>про принципи академічної доброчесності; менше 40% вчителів не використовують завдання на відтворення</w:t>
            </w:r>
          </w:p>
          <w:p w:rsidR="008810E0" w:rsidRPr="007D7F22" w:rsidRDefault="007D7F22" w:rsidP="008810E0">
            <w:pPr>
              <w:shd w:val="clear" w:color="auto" w:fill="FFFFFF"/>
              <w:rPr>
                <w:rFonts w:ascii="Times New Roman" w:eastAsia="Times New Roman" w:hAnsi="Times New Roman" w:cs="Times New Roman"/>
                <w:sz w:val="24"/>
                <w:szCs w:val="24"/>
                <w:lang w:val="uk-UA" w:eastAsia="ru-RU"/>
              </w:rPr>
            </w:pPr>
            <w:r w:rsidRPr="007D7F22">
              <w:rPr>
                <w:rFonts w:ascii="Times New Roman" w:eastAsia="Times New Roman" w:hAnsi="Times New Roman" w:cs="Times New Roman"/>
                <w:sz w:val="24"/>
                <w:szCs w:val="24"/>
                <w:lang w:eastAsia="ru-RU"/>
              </w:rPr>
              <w:t>знань.</w:t>
            </w:r>
          </w:p>
        </w:tc>
      </w:tr>
    </w:tbl>
    <w:p w:rsidR="00B01E22" w:rsidRPr="00185418" w:rsidRDefault="007D7F22" w:rsidP="007D7F2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Таким чином</w:t>
      </w:r>
      <w:r w:rsidR="00622C89" w:rsidRPr="00185418">
        <w:rPr>
          <w:rFonts w:ascii="Times New Roman" w:eastAsia="Times New Roman" w:hAnsi="Times New Roman" w:cs="Times New Roman"/>
          <w:sz w:val="28"/>
          <w:szCs w:val="28"/>
          <w:lang w:eastAsia="ru-RU"/>
        </w:rPr>
        <w:t>, для визначення рівня освітньої діяльності можна використовувати як кількісний,</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так і описовий підх</w:t>
      </w:r>
      <w:r>
        <w:rPr>
          <w:rFonts w:ascii="Times New Roman" w:eastAsia="Times New Roman" w:hAnsi="Times New Roman" w:cs="Times New Roman"/>
          <w:sz w:val="28"/>
          <w:szCs w:val="28"/>
          <w:lang w:val="uk-UA" w:eastAsia="ru-RU"/>
        </w:rPr>
        <w:t>о</w:t>
      </w:r>
      <w:r w:rsidR="00622C89" w:rsidRPr="0018541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val="uk-UA" w:eastAsia="ru-RU"/>
        </w:rPr>
        <w:t>и</w:t>
      </w:r>
      <w:r w:rsidR="00622C89" w:rsidRPr="00185418">
        <w:rPr>
          <w:rFonts w:ascii="Times New Roman" w:eastAsia="Times New Roman" w:hAnsi="Times New Roman" w:cs="Times New Roman"/>
          <w:sz w:val="28"/>
          <w:szCs w:val="28"/>
          <w:lang w:eastAsia="ru-RU"/>
        </w:rPr>
        <w:t>. Обидва мають свої переваги і недоліки. Описовий підхід дає</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можливість всебічно і системно описати вимогу, згадавши про всі аспекти, які стосуються</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академічної доброчесності. За кількісного підходу використовуються лише ті аспекти, які</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можна виміряти кількісною шкалою. Так, за результатами опитувань можемо виміряти</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відсоток</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учнів, які отримують інформацію від вчителів про принципи академічної</w:t>
      </w:r>
      <w:r>
        <w:rPr>
          <w:rFonts w:ascii="Times New Roman" w:eastAsia="Times New Roman" w:hAnsi="Times New Roman" w:cs="Times New Roman"/>
          <w:sz w:val="28"/>
          <w:szCs w:val="28"/>
          <w:lang w:val="uk-UA" w:eastAsia="ru-RU"/>
        </w:rPr>
        <w:t xml:space="preserve"> </w:t>
      </w:r>
      <w:r w:rsidR="00622C89" w:rsidRPr="00185418">
        <w:rPr>
          <w:rFonts w:ascii="Times New Roman" w:eastAsia="Times New Roman" w:hAnsi="Times New Roman" w:cs="Times New Roman"/>
          <w:sz w:val="28"/>
          <w:szCs w:val="28"/>
          <w:lang w:eastAsia="ru-RU"/>
        </w:rPr>
        <w:t>доброчесності. Але дуже важко виміряти кількісною шкалою, скажімо, спонукання учнів до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самостійної роботи, висловлювання власних думок тощо. З іншого боку, кількісний підхід дає</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можливість прослідкувати «додану вартість», тобто визначити не просто рівень освітньої</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діяльності, а приріст рівня її якості.</w:t>
      </w:r>
    </w:p>
    <w:p w:rsidR="00B01E22" w:rsidRPr="0068341C" w:rsidRDefault="00B01E22" w:rsidP="007D7F22">
      <w:pPr>
        <w:shd w:val="clear" w:color="auto" w:fill="FFFFFF"/>
        <w:spacing w:after="0" w:line="240" w:lineRule="auto"/>
        <w:jc w:val="both"/>
        <w:rPr>
          <w:rFonts w:ascii="Times New Roman" w:eastAsia="Times New Roman" w:hAnsi="Times New Roman" w:cs="Times New Roman"/>
          <w:b/>
          <w:sz w:val="28"/>
          <w:szCs w:val="28"/>
          <w:lang w:eastAsia="ru-RU"/>
        </w:rPr>
      </w:pPr>
      <w:r w:rsidRPr="0068341C">
        <w:rPr>
          <w:rFonts w:ascii="Times New Roman" w:eastAsia="Times New Roman" w:hAnsi="Times New Roman" w:cs="Times New Roman"/>
          <w:b/>
          <w:sz w:val="28"/>
          <w:szCs w:val="28"/>
          <w:lang w:eastAsia="ru-RU"/>
        </w:rPr>
        <w:t>Рівні оцінювання якості освітньої діяльності</w:t>
      </w:r>
    </w:p>
    <w:p w:rsidR="00B01E22" w:rsidRPr="0068341C" w:rsidRDefault="00F2189C" w:rsidP="0068341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Узагальнення результатів вивчення, як правило, здійснюється в кінці навчального року.</w:t>
      </w:r>
      <w:r w:rsidR="0068341C">
        <w:rPr>
          <w:rFonts w:ascii="Times New Roman" w:eastAsia="Times New Roman" w:hAnsi="Times New Roman" w:cs="Times New Roman"/>
          <w:sz w:val="28"/>
          <w:szCs w:val="28"/>
          <w:lang w:val="uk-UA" w:eastAsia="ru-RU"/>
        </w:rPr>
        <w:t xml:space="preserve"> ЛНВК </w:t>
      </w:r>
      <w:r w:rsidR="00B01E22" w:rsidRPr="00185418">
        <w:rPr>
          <w:rFonts w:ascii="Times New Roman" w:eastAsia="Times New Roman" w:hAnsi="Times New Roman" w:cs="Times New Roman"/>
          <w:sz w:val="28"/>
          <w:szCs w:val="28"/>
          <w:lang w:eastAsia="ru-RU"/>
        </w:rPr>
        <w:t xml:space="preserve">визначає </w:t>
      </w:r>
      <w:r w:rsidR="0068341C">
        <w:rPr>
          <w:rFonts w:ascii="Times New Roman" w:eastAsia="Times New Roman" w:hAnsi="Times New Roman" w:cs="Times New Roman"/>
          <w:sz w:val="28"/>
          <w:szCs w:val="28"/>
          <w:lang w:val="uk-UA" w:eastAsia="ru-RU"/>
        </w:rPr>
        <w:t xml:space="preserve">за чотирма </w:t>
      </w:r>
      <w:r w:rsidR="00B01E22" w:rsidRPr="00185418">
        <w:rPr>
          <w:rFonts w:ascii="Times New Roman" w:eastAsia="Times New Roman" w:hAnsi="Times New Roman" w:cs="Times New Roman"/>
          <w:sz w:val="28"/>
          <w:szCs w:val="28"/>
          <w:lang w:eastAsia="ru-RU"/>
        </w:rPr>
        <w:t>рівн</w:t>
      </w:r>
      <w:r w:rsidR="0068341C">
        <w:rPr>
          <w:rFonts w:ascii="Times New Roman" w:eastAsia="Times New Roman" w:hAnsi="Times New Roman" w:cs="Times New Roman"/>
          <w:sz w:val="28"/>
          <w:szCs w:val="28"/>
          <w:lang w:val="uk-UA" w:eastAsia="ru-RU"/>
        </w:rPr>
        <w:t>ями свою якість</w:t>
      </w:r>
      <w:r w:rsidR="00B01E22" w:rsidRPr="00185418">
        <w:rPr>
          <w:rFonts w:ascii="Times New Roman" w:eastAsia="Times New Roman" w:hAnsi="Times New Roman" w:cs="Times New Roman"/>
          <w:sz w:val="28"/>
          <w:szCs w:val="28"/>
          <w:lang w:eastAsia="ru-RU"/>
        </w:rPr>
        <w:t xml:space="preserve"> освітньої діяльності</w:t>
      </w:r>
      <w:r w:rsidR="0068341C">
        <w:rPr>
          <w:rFonts w:ascii="Times New Roman" w:eastAsia="Times New Roman" w:hAnsi="Times New Roman" w:cs="Times New Roman"/>
          <w:sz w:val="28"/>
          <w:szCs w:val="28"/>
          <w:lang w:val="uk-UA" w:eastAsia="ru-RU"/>
        </w:rPr>
        <w:t>:</w:t>
      </w:r>
    </w:p>
    <w:p w:rsidR="00B01E22" w:rsidRPr="0068341C"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8341C">
        <w:rPr>
          <w:rFonts w:ascii="Times New Roman" w:eastAsia="Times New Roman" w:hAnsi="Times New Roman" w:cs="Times New Roman"/>
          <w:sz w:val="28"/>
          <w:szCs w:val="28"/>
          <w:lang w:eastAsia="ru-RU"/>
        </w:rPr>
        <w:t>високий:</w:t>
      </w:r>
    </w:p>
    <w:p w:rsidR="00B01E22" w:rsidRPr="0068341C"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8341C">
        <w:rPr>
          <w:rFonts w:ascii="Times New Roman" w:eastAsia="Times New Roman" w:hAnsi="Times New Roman" w:cs="Times New Roman"/>
          <w:sz w:val="28"/>
          <w:szCs w:val="28"/>
          <w:lang w:eastAsia="ru-RU"/>
        </w:rPr>
        <w:t>достатній;</w:t>
      </w:r>
    </w:p>
    <w:p w:rsidR="00B01E22" w:rsidRPr="0068341C"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8341C">
        <w:rPr>
          <w:rFonts w:ascii="Times New Roman" w:eastAsia="Times New Roman" w:hAnsi="Times New Roman" w:cs="Times New Roman"/>
          <w:sz w:val="28"/>
          <w:szCs w:val="28"/>
          <w:lang w:eastAsia="ru-RU"/>
        </w:rPr>
        <w:t>рівень, що вимагає покращення;</w:t>
      </w:r>
    </w:p>
    <w:p w:rsidR="00B01E22" w:rsidRPr="0068341C"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8341C">
        <w:rPr>
          <w:rFonts w:ascii="Times New Roman" w:eastAsia="Times New Roman" w:hAnsi="Times New Roman" w:cs="Times New Roman"/>
          <w:sz w:val="28"/>
          <w:szCs w:val="28"/>
          <w:lang w:eastAsia="ru-RU"/>
        </w:rPr>
        <w:t>низький.</w:t>
      </w:r>
    </w:p>
    <w:p w:rsidR="00B01E22" w:rsidRPr="00185418" w:rsidRDefault="00F2189C" w:rsidP="0068341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Рівень якості освітньої діяльності визначається за вимогами/ правилами (див. Додаток).</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 необхідності можна визначати загальний рівень освітньої діяльності закладу освіти.</w:t>
      </w:r>
    </w:p>
    <w:p w:rsidR="00B01E22" w:rsidRPr="00F2189C" w:rsidRDefault="00B01E22" w:rsidP="0068341C">
      <w:pPr>
        <w:shd w:val="clear" w:color="auto" w:fill="FFFFFF"/>
        <w:spacing w:after="0" w:line="240" w:lineRule="auto"/>
        <w:jc w:val="both"/>
        <w:rPr>
          <w:rFonts w:ascii="Times New Roman" w:eastAsia="Times New Roman" w:hAnsi="Times New Roman" w:cs="Times New Roman"/>
          <w:b/>
          <w:sz w:val="28"/>
          <w:szCs w:val="28"/>
          <w:lang w:eastAsia="ru-RU"/>
        </w:rPr>
      </w:pPr>
      <w:r w:rsidRPr="00F2189C">
        <w:rPr>
          <w:rFonts w:ascii="Times New Roman" w:eastAsia="Times New Roman" w:hAnsi="Times New Roman" w:cs="Times New Roman"/>
          <w:b/>
          <w:sz w:val="28"/>
          <w:szCs w:val="28"/>
          <w:lang w:eastAsia="ru-RU"/>
        </w:rPr>
        <w:t>Звітування</w:t>
      </w:r>
    </w:p>
    <w:p w:rsidR="00B01E22" w:rsidRPr="00185418" w:rsidRDefault="00F2189C" w:rsidP="0068341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 результатами самооцінювання готуються висновки, які є складовою щорічного звіту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про діяльність закладу освіти, і визначаються шляхи вдосконалення освітньої діяльності, які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стануть частиною річного плану робо</w:t>
      </w:r>
      <w:r>
        <w:rPr>
          <w:rFonts w:ascii="Times New Roman" w:eastAsia="Times New Roman" w:hAnsi="Times New Roman" w:cs="Times New Roman"/>
          <w:sz w:val="28"/>
          <w:szCs w:val="28"/>
          <w:lang w:eastAsia="ru-RU"/>
        </w:rPr>
        <w:t>ти на наступний навчальний рік.</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Заклад освіти самостійно визначає структуру річного звіту про його діяльність (звіт керівника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закладу).</w:t>
      </w:r>
    </w:p>
    <w:p w:rsidR="00B01E22" w:rsidRPr="00F2189C" w:rsidRDefault="00F2189C" w:rsidP="0068341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Отримані результати вивчення внутрішньої системи забезпечення якості освітньої</w:t>
      </w: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діяльності</w:t>
      </w:r>
      <w:r>
        <w:rPr>
          <w:rFonts w:ascii="Times New Roman" w:eastAsia="Times New Roman" w:hAnsi="Times New Roman" w:cs="Times New Roman"/>
          <w:sz w:val="28"/>
          <w:szCs w:val="28"/>
          <w:lang w:val="uk-UA" w:eastAsia="ru-RU"/>
        </w:rPr>
        <w:t xml:space="preserve"> </w:t>
      </w:r>
      <w:r w:rsidRPr="00F2189C">
        <w:rPr>
          <w:rFonts w:ascii="Times New Roman" w:eastAsia="Times New Roman" w:hAnsi="Times New Roman" w:cs="Times New Roman"/>
          <w:sz w:val="28"/>
          <w:szCs w:val="28"/>
          <w:lang w:val="uk-UA" w:eastAsia="ru-RU"/>
        </w:rPr>
        <w:t>розгляда</w:t>
      </w:r>
      <w:r>
        <w:rPr>
          <w:rFonts w:ascii="Times New Roman" w:eastAsia="Times New Roman" w:hAnsi="Times New Roman" w:cs="Times New Roman"/>
          <w:sz w:val="28"/>
          <w:szCs w:val="28"/>
          <w:lang w:val="uk-UA" w:eastAsia="ru-RU"/>
        </w:rPr>
        <w:t>ю</w:t>
      </w:r>
      <w:r w:rsidR="00B01E22" w:rsidRPr="00F2189C">
        <w:rPr>
          <w:rFonts w:ascii="Times New Roman" w:eastAsia="Times New Roman" w:hAnsi="Times New Roman" w:cs="Times New Roman"/>
          <w:sz w:val="28"/>
          <w:szCs w:val="28"/>
          <w:lang w:val="uk-UA" w:eastAsia="ru-RU"/>
        </w:rPr>
        <w:t>ться</w:t>
      </w: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засіданні</w:t>
      </w: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педагогічної</w:t>
      </w:r>
      <w:r>
        <w:rPr>
          <w:rFonts w:ascii="Times New Roman" w:eastAsia="Times New Roman" w:hAnsi="Times New Roman" w:cs="Times New Roman"/>
          <w:sz w:val="28"/>
          <w:szCs w:val="28"/>
          <w:lang w:val="uk-UA" w:eastAsia="ru-RU"/>
        </w:rPr>
        <w:t xml:space="preserve"> </w:t>
      </w:r>
      <w:r w:rsidR="00B01E22" w:rsidRPr="00F2189C">
        <w:rPr>
          <w:rFonts w:ascii="Times New Roman" w:eastAsia="Times New Roman" w:hAnsi="Times New Roman" w:cs="Times New Roman"/>
          <w:sz w:val="28"/>
          <w:szCs w:val="28"/>
          <w:lang w:val="uk-UA" w:eastAsia="ru-RU"/>
        </w:rPr>
        <w:t>ради</w:t>
      </w:r>
      <w:r>
        <w:rPr>
          <w:rFonts w:ascii="Times New Roman" w:eastAsia="Times New Roman" w:hAnsi="Times New Roman" w:cs="Times New Roman"/>
          <w:sz w:val="28"/>
          <w:szCs w:val="28"/>
          <w:lang w:val="uk-UA" w:eastAsia="ru-RU"/>
        </w:rPr>
        <w:t>, із прийняттям відповідних рішень педагогічною радою</w:t>
      </w:r>
      <w:r w:rsidR="00B01E22" w:rsidRPr="00F2189C">
        <w:rPr>
          <w:rFonts w:ascii="Times New Roman" w:eastAsia="Times New Roman" w:hAnsi="Times New Roman" w:cs="Times New Roman"/>
          <w:sz w:val="28"/>
          <w:szCs w:val="28"/>
          <w:lang w:val="uk-UA" w:eastAsia="ru-RU"/>
        </w:rPr>
        <w:t>.</w:t>
      </w:r>
    </w:p>
    <w:p w:rsidR="00B01E22" w:rsidRDefault="00F2189C" w:rsidP="0068341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Щорічний</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звіт</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оприлюднюється на сайті </w:t>
      </w:r>
      <w:r>
        <w:rPr>
          <w:rFonts w:ascii="Times New Roman" w:eastAsia="Times New Roman" w:hAnsi="Times New Roman" w:cs="Times New Roman"/>
          <w:sz w:val="28"/>
          <w:szCs w:val="28"/>
          <w:lang w:val="uk-UA" w:eastAsia="ru-RU"/>
        </w:rPr>
        <w:t>ЛНВК.</w:t>
      </w:r>
    </w:p>
    <w:p w:rsidR="00F2189C" w:rsidRPr="00F2189C" w:rsidRDefault="00F2189C" w:rsidP="0068341C">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403686" w:rsidRDefault="00F2189C" w:rsidP="0068341C">
      <w:pPr>
        <w:shd w:val="clear" w:color="auto" w:fill="FFFFFF"/>
        <w:spacing w:after="0" w:line="240" w:lineRule="auto"/>
        <w:jc w:val="both"/>
        <w:rPr>
          <w:rFonts w:ascii="Times New Roman" w:eastAsia="Times New Roman" w:hAnsi="Times New Roman" w:cs="Times New Roman"/>
          <w:b/>
          <w:sz w:val="28"/>
          <w:szCs w:val="28"/>
          <w:lang w:val="uk-UA" w:eastAsia="ru-RU"/>
        </w:rPr>
      </w:pPr>
      <w:r w:rsidRPr="00F2189C">
        <w:rPr>
          <w:rFonts w:ascii="Times New Roman" w:eastAsia="Times New Roman" w:hAnsi="Times New Roman" w:cs="Times New Roman"/>
          <w:b/>
          <w:sz w:val="28"/>
          <w:szCs w:val="28"/>
          <w:lang w:val="uk-UA" w:eastAsia="ru-RU"/>
        </w:rPr>
        <w:lastRenderedPageBreak/>
        <w:t>1.</w:t>
      </w:r>
      <w:r w:rsidR="00B01E22" w:rsidRPr="00D449A4">
        <w:rPr>
          <w:rFonts w:ascii="Times New Roman" w:eastAsia="Times New Roman" w:hAnsi="Times New Roman" w:cs="Times New Roman"/>
          <w:b/>
          <w:sz w:val="28"/>
          <w:szCs w:val="28"/>
          <w:lang w:val="uk-UA" w:eastAsia="ru-RU"/>
        </w:rPr>
        <w:t>3</w:t>
      </w:r>
      <w:r w:rsidRPr="00F2189C">
        <w:rPr>
          <w:rFonts w:ascii="Times New Roman" w:eastAsia="Times New Roman" w:hAnsi="Times New Roman" w:cs="Times New Roman"/>
          <w:b/>
          <w:sz w:val="28"/>
          <w:szCs w:val="28"/>
          <w:lang w:val="uk-UA" w:eastAsia="ru-RU"/>
        </w:rPr>
        <w:t>.</w:t>
      </w:r>
      <w:r w:rsidR="00B01E22" w:rsidRPr="00D449A4">
        <w:rPr>
          <w:rFonts w:ascii="Times New Roman" w:eastAsia="Times New Roman" w:hAnsi="Times New Roman" w:cs="Times New Roman"/>
          <w:b/>
          <w:sz w:val="28"/>
          <w:szCs w:val="28"/>
          <w:lang w:val="uk-UA" w:eastAsia="ru-RU"/>
        </w:rPr>
        <w:t xml:space="preserve"> Планування/визначення шляхів удосконалення</w:t>
      </w:r>
      <w:r w:rsidR="00403686">
        <w:rPr>
          <w:rFonts w:ascii="Times New Roman" w:eastAsia="Times New Roman" w:hAnsi="Times New Roman" w:cs="Times New Roman"/>
          <w:b/>
          <w:sz w:val="28"/>
          <w:szCs w:val="28"/>
          <w:lang w:val="uk-UA" w:eastAsia="ru-RU"/>
        </w:rPr>
        <w:t>.</w:t>
      </w:r>
    </w:p>
    <w:p w:rsidR="00B01E22" w:rsidRPr="00185418" w:rsidRDefault="00403686" w:rsidP="0068341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Шляхи вдосконалення, в</w:t>
      </w:r>
      <w:r w:rsidR="00B01E22" w:rsidRPr="00D449A4">
        <w:rPr>
          <w:rFonts w:ascii="Times New Roman" w:eastAsia="Times New Roman" w:hAnsi="Times New Roman" w:cs="Times New Roman"/>
          <w:sz w:val="28"/>
          <w:szCs w:val="28"/>
          <w:lang w:val="uk-UA" w:eastAsia="ru-RU"/>
        </w:rPr>
        <w:t>изначені за результатами вивчення внутрішньої системи забезпечення якості освітньої</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діяльності та якості освіти, стають одним із джерел для розроблення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річного плану</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 xml:space="preserve">роботи </w:t>
      </w:r>
      <w:r>
        <w:rPr>
          <w:rFonts w:ascii="Times New Roman" w:eastAsia="Times New Roman" w:hAnsi="Times New Roman" w:cs="Times New Roman"/>
          <w:sz w:val="28"/>
          <w:szCs w:val="28"/>
          <w:lang w:val="uk-UA" w:eastAsia="ru-RU"/>
        </w:rPr>
        <w:t>ЛНВК</w:t>
      </w:r>
      <w:r w:rsidR="00B01E22" w:rsidRPr="00D449A4">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У результаті річний план </w:t>
      </w:r>
      <w:r>
        <w:rPr>
          <w:rFonts w:ascii="Times New Roman" w:eastAsia="Times New Roman" w:hAnsi="Times New Roman" w:cs="Times New Roman"/>
          <w:sz w:val="28"/>
          <w:szCs w:val="28"/>
          <w:lang w:val="uk-UA" w:eastAsia="ru-RU"/>
        </w:rPr>
        <w:t>є</w:t>
      </w:r>
      <w:r w:rsidR="00B01E22" w:rsidRPr="00185418">
        <w:rPr>
          <w:rFonts w:ascii="Times New Roman" w:eastAsia="Times New Roman" w:hAnsi="Times New Roman" w:cs="Times New Roman"/>
          <w:sz w:val="28"/>
          <w:szCs w:val="28"/>
          <w:lang w:eastAsia="ru-RU"/>
        </w:rPr>
        <w:t xml:space="preserve"> робочим функціональним</w:t>
      </w:r>
      <w:r>
        <w:rPr>
          <w:rFonts w:ascii="Times New Roman" w:eastAsia="Times New Roman" w:hAnsi="Times New Roman" w:cs="Times New Roman"/>
          <w:sz w:val="28"/>
          <w:szCs w:val="28"/>
          <w:lang w:val="uk-UA" w:eastAsia="ru-RU"/>
        </w:rPr>
        <w:t xml:space="preserve"> документом, </w:t>
      </w:r>
      <w:r w:rsidR="00B01E22" w:rsidRPr="00185418">
        <w:rPr>
          <w:rFonts w:ascii="Times New Roman" w:eastAsia="Times New Roman" w:hAnsi="Times New Roman" w:cs="Times New Roman"/>
          <w:sz w:val="28"/>
          <w:szCs w:val="28"/>
          <w:lang w:eastAsia="ru-RU"/>
        </w:rPr>
        <w:t>у якому плануються конкретні кроки для виправлення проблемних питань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підвищення якості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освітньої діяльності.</w:t>
      </w:r>
    </w:p>
    <w:p w:rsidR="00B01E22" w:rsidRPr="00403686" w:rsidRDefault="00B01E22" w:rsidP="0068341C">
      <w:pPr>
        <w:shd w:val="clear" w:color="auto" w:fill="FFFFFF"/>
        <w:spacing w:after="0" w:line="240" w:lineRule="auto"/>
        <w:jc w:val="both"/>
        <w:rPr>
          <w:rFonts w:ascii="Times New Roman" w:eastAsia="Times New Roman" w:hAnsi="Times New Roman" w:cs="Times New Roman"/>
          <w:b/>
          <w:sz w:val="28"/>
          <w:szCs w:val="28"/>
          <w:lang w:val="uk-UA" w:eastAsia="ru-RU"/>
        </w:rPr>
      </w:pPr>
      <w:r w:rsidRPr="00403686">
        <w:rPr>
          <w:rFonts w:ascii="Times New Roman" w:eastAsia="Times New Roman" w:hAnsi="Times New Roman" w:cs="Times New Roman"/>
          <w:b/>
          <w:sz w:val="28"/>
          <w:szCs w:val="28"/>
          <w:lang w:eastAsia="ru-RU"/>
        </w:rPr>
        <w:t>Варіанти розгляду результатів самооцінювання</w:t>
      </w:r>
      <w:r w:rsidR="00403686">
        <w:rPr>
          <w:rFonts w:ascii="Times New Roman" w:eastAsia="Times New Roman" w:hAnsi="Times New Roman" w:cs="Times New Roman"/>
          <w:b/>
          <w:sz w:val="28"/>
          <w:szCs w:val="28"/>
          <w:lang w:val="uk-UA" w:eastAsia="ru-RU"/>
        </w:rPr>
        <w:t>.</w:t>
      </w:r>
    </w:p>
    <w:p w:rsidR="00403686" w:rsidRDefault="00403686" w:rsidP="0068341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Ми п</w:t>
      </w:r>
      <w:r w:rsidR="00B01E22" w:rsidRPr="00185418">
        <w:rPr>
          <w:rFonts w:ascii="Times New Roman" w:eastAsia="Times New Roman" w:hAnsi="Times New Roman" w:cs="Times New Roman"/>
          <w:sz w:val="28"/>
          <w:szCs w:val="28"/>
          <w:lang w:eastAsia="ru-RU"/>
        </w:rPr>
        <w:t>ередбача</w:t>
      </w:r>
      <w:r>
        <w:rPr>
          <w:rFonts w:ascii="Times New Roman" w:eastAsia="Times New Roman" w:hAnsi="Times New Roman" w:cs="Times New Roman"/>
          <w:sz w:val="28"/>
          <w:szCs w:val="28"/>
          <w:lang w:val="uk-UA" w:eastAsia="ru-RU"/>
        </w:rPr>
        <w:t>ємо можливість застосування</w:t>
      </w:r>
      <w:r w:rsidR="00B01E22" w:rsidRPr="00185418">
        <w:rPr>
          <w:rFonts w:ascii="Times New Roman" w:eastAsia="Times New Roman" w:hAnsi="Times New Roman" w:cs="Times New Roman"/>
          <w:sz w:val="28"/>
          <w:szCs w:val="28"/>
          <w:lang w:eastAsia="ru-RU"/>
        </w:rPr>
        <w:t xml:space="preserve"> дв</w:t>
      </w:r>
      <w:r>
        <w:rPr>
          <w:rFonts w:ascii="Times New Roman" w:eastAsia="Times New Roman" w:hAnsi="Times New Roman" w:cs="Times New Roman"/>
          <w:sz w:val="28"/>
          <w:szCs w:val="28"/>
          <w:lang w:val="uk-UA" w:eastAsia="ru-RU"/>
        </w:rPr>
        <w:t>ох</w:t>
      </w:r>
      <w:r w:rsidR="00B01E22" w:rsidRPr="00185418">
        <w:rPr>
          <w:rFonts w:ascii="Times New Roman" w:eastAsia="Times New Roman" w:hAnsi="Times New Roman" w:cs="Times New Roman"/>
          <w:sz w:val="28"/>
          <w:szCs w:val="28"/>
          <w:lang w:eastAsia="ru-RU"/>
        </w:rPr>
        <w:t xml:space="preserve"> варіант</w:t>
      </w:r>
      <w:r>
        <w:rPr>
          <w:rFonts w:ascii="Times New Roman" w:eastAsia="Times New Roman" w:hAnsi="Times New Roman" w:cs="Times New Roman"/>
          <w:sz w:val="28"/>
          <w:szCs w:val="28"/>
          <w:lang w:val="uk-UA" w:eastAsia="ru-RU"/>
        </w:rPr>
        <w:t>ів</w:t>
      </w:r>
      <w:r w:rsidR="00B01E22" w:rsidRPr="00185418">
        <w:rPr>
          <w:rFonts w:ascii="Times New Roman" w:eastAsia="Times New Roman" w:hAnsi="Times New Roman" w:cs="Times New Roman"/>
          <w:sz w:val="28"/>
          <w:szCs w:val="28"/>
          <w:lang w:eastAsia="ru-RU"/>
        </w:rPr>
        <w:t xml:space="preserve"> розгляду результатів самооцінювання в річному плані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роботи: </w:t>
      </w:r>
    </w:p>
    <w:p w:rsidR="00B01E22" w:rsidRPr="00403686"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03686">
        <w:rPr>
          <w:rFonts w:ascii="Times New Roman" w:eastAsia="Times New Roman" w:hAnsi="Times New Roman" w:cs="Times New Roman"/>
          <w:sz w:val="28"/>
          <w:szCs w:val="28"/>
          <w:lang w:eastAsia="ru-RU"/>
        </w:rPr>
        <w:t>перший варіант – виявлені проблемні питання розглядати наскрізно (по всіх розділах);</w:t>
      </w:r>
    </w:p>
    <w:p w:rsidR="00403686" w:rsidRPr="00403686"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03686">
        <w:rPr>
          <w:rFonts w:ascii="Times New Roman" w:eastAsia="Times New Roman" w:hAnsi="Times New Roman" w:cs="Times New Roman"/>
          <w:sz w:val="28"/>
          <w:szCs w:val="28"/>
          <w:lang w:eastAsia="ru-RU"/>
        </w:rPr>
        <w:t>другий варіант – виділити окремий розділ за результатами самооцінювання в річному плані</w:t>
      </w:r>
      <w:r w:rsidR="00403686" w:rsidRPr="00403686">
        <w:rPr>
          <w:rFonts w:ascii="Times New Roman" w:eastAsia="Times New Roman" w:hAnsi="Times New Roman" w:cs="Times New Roman"/>
          <w:sz w:val="28"/>
          <w:szCs w:val="28"/>
          <w:lang w:val="uk-UA" w:eastAsia="ru-RU"/>
        </w:rPr>
        <w:t xml:space="preserve"> </w:t>
      </w:r>
      <w:r w:rsidRPr="00403686">
        <w:rPr>
          <w:rFonts w:ascii="Times New Roman" w:eastAsia="Times New Roman" w:hAnsi="Times New Roman" w:cs="Times New Roman"/>
          <w:sz w:val="28"/>
          <w:szCs w:val="28"/>
          <w:lang w:eastAsia="ru-RU"/>
        </w:rPr>
        <w:t xml:space="preserve">роботи – як план вдосконалення. </w:t>
      </w:r>
    </w:p>
    <w:p w:rsidR="00403686" w:rsidRDefault="00403686" w:rsidP="0068341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403686">
        <w:rPr>
          <w:rFonts w:ascii="Times New Roman" w:eastAsia="Times New Roman" w:hAnsi="Times New Roman" w:cs="Times New Roman"/>
          <w:sz w:val="28"/>
          <w:szCs w:val="28"/>
          <w:lang w:eastAsia="ru-RU"/>
        </w:rPr>
        <w:t>У плані роботи виділяються критерії та індикатори, за якими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буде вивчена і вирішена конкретна проблема. </w:t>
      </w:r>
    </w:p>
    <w:p w:rsidR="00B01E22" w:rsidRPr="00185418" w:rsidRDefault="00403686" w:rsidP="0068341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За результатами самооцінювання </w:t>
      </w:r>
      <w:r>
        <w:rPr>
          <w:rFonts w:ascii="Times New Roman" w:eastAsia="Times New Roman" w:hAnsi="Times New Roman" w:cs="Times New Roman"/>
          <w:sz w:val="28"/>
          <w:szCs w:val="28"/>
          <w:lang w:val="uk-UA" w:eastAsia="ru-RU"/>
        </w:rPr>
        <w:t>може бути с</w:t>
      </w:r>
      <w:r w:rsidR="00B01E22" w:rsidRPr="00185418">
        <w:rPr>
          <w:rFonts w:ascii="Times New Roman" w:eastAsia="Times New Roman" w:hAnsi="Times New Roman" w:cs="Times New Roman"/>
          <w:sz w:val="28"/>
          <w:szCs w:val="28"/>
          <w:lang w:eastAsia="ru-RU"/>
        </w:rPr>
        <w:t>кориг</w:t>
      </w:r>
      <w:r>
        <w:rPr>
          <w:rFonts w:ascii="Times New Roman" w:eastAsia="Times New Roman" w:hAnsi="Times New Roman" w:cs="Times New Roman"/>
          <w:sz w:val="28"/>
          <w:szCs w:val="28"/>
          <w:lang w:val="uk-UA" w:eastAsia="ru-RU"/>
        </w:rPr>
        <w:t>ована</w:t>
      </w:r>
      <w:r w:rsidR="00B01E22" w:rsidRPr="00185418">
        <w:rPr>
          <w:rFonts w:ascii="Times New Roman" w:eastAsia="Times New Roman" w:hAnsi="Times New Roman" w:cs="Times New Roman"/>
          <w:sz w:val="28"/>
          <w:szCs w:val="28"/>
          <w:lang w:eastAsia="ru-RU"/>
        </w:rPr>
        <w:t xml:space="preserve"> стратегія розвитку</w:t>
      </w:r>
      <w:r>
        <w:rPr>
          <w:rFonts w:ascii="Times New Roman" w:eastAsia="Times New Roman" w:hAnsi="Times New Roman" w:cs="Times New Roman"/>
          <w:sz w:val="28"/>
          <w:szCs w:val="28"/>
          <w:lang w:val="uk-UA" w:eastAsia="ru-RU"/>
        </w:rPr>
        <w:t xml:space="preserve"> ЛНВК</w:t>
      </w:r>
      <w:r w:rsidR="00B01E22" w:rsidRPr="00185418">
        <w:rPr>
          <w:rFonts w:ascii="Times New Roman" w:eastAsia="Times New Roman" w:hAnsi="Times New Roman" w:cs="Times New Roman"/>
          <w:sz w:val="28"/>
          <w:szCs w:val="28"/>
          <w:lang w:eastAsia="ru-RU"/>
        </w:rPr>
        <w:t>.</w:t>
      </w:r>
    </w:p>
    <w:p w:rsidR="00B01E22" w:rsidRDefault="00B01E22"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Default="00403686" w:rsidP="00622C89">
      <w:pPr>
        <w:spacing w:after="0" w:line="240" w:lineRule="auto"/>
        <w:rPr>
          <w:rFonts w:ascii="Times New Roman" w:hAnsi="Times New Roman" w:cs="Times New Roman"/>
          <w:b/>
          <w:sz w:val="28"/>
          <w:szCs w:val="28"/>
          <w:lang w:val="uk-UA"/>
        </w:rPr>
      </w:pPr>
    </w:p>
    <w:p w:rsidR="00403686" w:rsidRPr="00185418" w:rsidRDefault="00403686" w:rsidP="00622C89">
      <w:pPr>
        <w:spacing w:after="0" w:line="240" w:lineRule="auto"/>
        <w:rPr>
          <w:rFonts w:ascii="Times New Roman" w:hAnsi="Times New Roman" w:cs="Times New Roman"/>
          <w:b/>
          <w:sz w:val="28"/>
          <w:szCs w:val="28"/>
          <w:lang w:val="uk-UA"/>
        </w:rPr>
      </w:pPr>
    </w:p>
    <w:p w:rsidR="00B01E22" w:rsidRPr="007D61A2" w:rsidRDefault="00B01E22" w:rsidP="00403686">
      <w:pPr>
        <w:shd w:val="clear" w:color="auto" w:fill="FFFFFF"/>
        <w:spacing w:after="0" w:line="240" w:lineRule="auto"/>
        <w:rPr>
          <w:rFonts w:ascii="Times New Roman" w:eastAsia="Times New Roman" w:hAnsi="Times New Roman" w:cs="Times New Roman"/>
          <w:b/>
          <w:sz w:val="28"/>
          <w:szCs w:val="28"/>
          <w:lang w:val="uk-UA" w:eastAsia="ru-RU"/>
        </w:rPr>
      </w:pPr>
      <w:r w:rsidRPr="00D449A4">
        <w:rPr>
          <w:rFonts w:ascii="Times New Roman" w:eastAsia="Times New Roman" w:hAnsi="Times New Roman" w:cs="Times New Roman"/>
          <w:b/>
          <w:sz w:val="28"/>
          <w:szCs w:val="28"/>
          <w:lang w:val="uk-UA" w:eastAsia="ru-RU"/>
        </w:rPr>
        <w:t>РОЗДІЛ 2</w:t>
      </w:r>
      <w:r w:rsidR="00403686" w:rsidRPr="00403686">
        <w:rPr>
          <w:rFonts w:ascii="Times New Roman" w:eastAsia="Times New Roman" w:hAnsi="Times New Roman" w:cs="Times New Roman"/>
          <w:b/>
          <w:sz w:val="28"/>
          <w:szCs w:val="28"/>
          <w:lang w:val="uk-UA" w:eastAsia="ru-RU"/>
        </w:rPr>
        <w:t>.</w:t>
      </w:r>
      <w:r w:rsidRPr="00D449A4">
        <w:rPr>
          <w:rFonts w:ascii="Times New Roman" w:eastAsia="Times New Roman" w:hAnsi="Times New Roman" w:cs="Times New Roman"/>
          <w:b/>
          <w:sz w:val="28"/>
          <w:szCs w:val="28"/>
          <w:lang w:val="uk-UA" w:eastAsia="ru-RU"/>
        </w:rPr>
        <w:t xml:space="preserve"> МЕТОДИ ЗБОРУ ІНФОРМАЦІЇ</w:t>
      </w:r>
      <w:r w:rsidR="007D61A2">
        <w:rPr>
          <w:rFonts w:ascii="Times New Roman" w:eastAsia="Times New Roman" w:hAnsi="Times New Roman" w:cs="Times New Roman"/>
          <w:b/>
          <w:sz w:val="28"/>
          <w:szCs w:val="28"/>
          <w:lang w:val="uk-UA" w:eastAsia="ru-RU"/>
        </w:rPr>
        <w:t>.</w:t>
      </w:r>
    </w:p>
    <w:p w:rsidR="00403686" w:rsidRPr="00403686" w:rsidRDefault="00403686" w:rsidP="00403686">
      <w:pPr>
        <w:shd w:val="clear" w:color="auto" w:fill="FFFFFF"/>
        <w:spacing w:after="0" w:line="240" w:lineRule="auto"/>
        <w:rPr>
          <w:rFonts w:ascii="Times New Roman" w:eastAsia="Times New Roman" w:hAnsi="Times New Roman" w:cs="Times New Roman"/>
          <w:b/>
          <w:sz w:val="28"/>
          <w:szCs w:val="28"/>
          <w:lang w:val="uk-UA" w:eastAsia="ru-RU"/>
        </w:rPr>
      </w:pPr>
    </w:p>
    <w:p w:rsidR="00B01E22" w:rsidRPr="00D449A4" w:rsidRDefault="00403686"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 xml:space="preserve">Для того, щоб оцінити стан справ за будь-яким аспектом освітньої діяльності </w:t>
      </w:r>
      <w:r>
        <w:rPr>
          <w:rFonts w:ascii="Times New Roman" w:eastAsia="Times New Roman" w:hAnsi="Times New Roman" w:cs="Times New Roman"/>
          <w:sz w:val="28"/>
          <w:szCs w:val="28"/>
          <w:lang w:val="uk-UA" w:eastAsia="ru-RU"/>
        </w:rPr>
        <w:t xml:space="preserve">ЛНВК </w:t>
      </w:r>
      <w:r w:rsidR="00B01E22" w:rsidRPr="00D449A4">
        <w:rPr>
          <w:rFonts w:ascii="Times New Roman" w:eastAsia="Times New Roman" w:hAnsi="Times New Roman" w:cs="Times New Roman"/>
          <w:sz w:val="28"/>
          <w:szCs w:val="28"/>
          <w:lang w:val="uk-UA" w:eastAsia="ru-RU"/>
        </w:rPr>
        <w:t xml:space="preserve">або для прийняття управлінського рішення, </w:t>
      </w:r>
      <w:r w:rsidR="00DE7A60">
        <w:rPr>
          <w:rFonts w:ascii="Times New Roman" w:eastAsia="Times New Roman" w:hAnsi="Times New Roman" w:cs="Times New Roman"/>
          <w:sz w:val="28"/>
          <w:szCs w:val="28"/>
          <w:lang w:val="uk-UA" w:eastAsia="ru-RU"/>
        </w:rPr>
        <w:t xml:space="preserve">необхідно </w:t>
      </w:r>
      <w:r w:rsidR="00B01E22" w:rsidRPr="00D449A4">
        <w:rPr>
          <w:rFonts w:ascii="Times New Roman" w:eastAsia="Times New Roman" w:hAnsi="Times New Roman" w:cs="Times New Roman"/>
          <w:sz w:val="28"/>
          <w:szCs w:val="28"/>
          <w:lang w:val="uk-UA" w:eastAsia="ru-RU"/>
        </w:rPr>
        <w:t>з</w:t>
      </w:r>
      <w:r w:rsidR="00DE7A60">
        <w:rPr>
          <w:rFonts w:ascii="Times New Roman" w:eastAsia="Times New Roman" w:hAnsi="Times New Roman" w:cs="Times New Roman"/>
          <w:sz w:val="28"/>
          <w:szCs w:val="28"/>
          <w:lang w:val="uk-UA" w:eastAsia="ru-RU"/>
        </w:rPr>
        <w:t>і</w:t>
      </w:r>
      <w:r w:rsidR="00B01E22" w:rsidRPr="00D449A4">
        <w:rPr>
          <w:rFonts w:ascii="Times New Roman" w:eastAsia="Times New Roman" w:hAnsi="Times New Roman" w:cs="Times New Roman"/>
          <w:sz w:val="28"/>
          <w:szCs w:val="28"/>
          <w:lang w:val="uk-UA" w:eastAsia="ru-RU"/>
        </w:rPr>
        <w:t>брат</w:t>
      </w:r>
      <w:r w:rsidR="00DE7A60">
        <w:rPr>
          <w:rFonts w:ascii="Times New Roman" w:eastAsia="Times New Roman" w:hAnsi="Times New Roman" w:cs="Times New Roman"/>
          <w:sz w:val="28"/>
          <w:szCs w:val="28"/>
          <w:lang w:val="uk-UA" w:eastAsia="ru-RU"/>
        </w:rPr>
        <w:t>и</w:t>
      </w:r>
      <w:r w:rsidR="00B01E22" w:rsidRPr="00D449A4">
        <w:rPr>
          <w:rFonts w:ascii="Times New Roman" w:eastAsia="Times New Roman" w:hAnsi="Times New Roman" w:cs="Times New Roman"/>
          <w:sz w:val="28"/>
          <w:szCs w:val="28"/>
          <w:lang w:val="uk-UA" w:eastAsia="ru-RU"/>
        </w:rPr>
        <w:t xml:space="preserve"> достатньо інформації. У процесі</w:t>
      </w:r>
      <w:r w:rsidR="00DE7A60">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 xml:space="preserve">самооцінювання якості освітньої діяльності у </w:t>
      </w:r>
      <w:r w:rsidR="00DE7A60">
        <w:rPr>
          <w:rFonts w:ascii="Times New Roman" w:eastAsia="Times New Roman" w:hAnsi="Times New Roman" w:cs="Times New Roman"/>
          <w:sz w:val="28"/>
          <w:szCs w:val="28"/>
          <w:lang w:val="uk-UA" w:eastAsia="ru-RU"/>
        </w:rPr>
        <w:t>ЛНВК</w:t>
      </w:r>
      <w:r w:rsidR="00B01E22" w:rsidRPr="00D449A4">
        <w:rPr>
          <w:rFonts w:ascii="Times New Roman" w:eastAsia="Times New Roman" w:hAnsi="Times New Roman" w:cs="Times New Roman"/>
          <w:sz w:val="28"/>
          <w:szCs w:val="28"/>
          <w:lang w:val="uk-UA" w:eastAsia="ru-RU"/>
        </w:rPr>
        <w:t xml:space="preserve"> використовуються такі методи збору</w:t>
      </w:r>
      <w:r w:rsidR="00DE7A60">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інформації:</w:t>
      </w:r>
    </w:p>
    <w:p w:rsidR="00B01E22" w:rsidRPr="00D449A4" w:rsidRDefault="00B01E22"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sidRPr="00D449A4">
        <w:rPr>
          <w:rFonts w:ascii="Times New Roman" w:eastAsia="Times New Roman" w:hAnsi="Times New Roman" w:cs="Times New Roman"/>
          <w:sz w:val="28"/>
          <w:szCs w:val="28"/>
          <w:lang w:val="uk-UA" w:eastAsia="ru-RU"/>
        </w:rPr>
        <w:t>• вивчення документації;</w:t>
      </w:r>
    </w:p>
    <w:p w:rsidR="00B01E22" w:rsidRPr="00D449A4" w:rsidRDefault="00B01E22"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sidRPr="00D449A4">
        <w:rPr>
          <w:rFonts w:ascii="Times New Roman" w:eastAsia="Times New Roman" w:hAnsi="Times New Roman" w:cs="Times New Roman"/>
          <w:sz w:val="28"/>
          <w:szCs w:val="28"/>
          <w:lang w:val="uk-UA" w:eastAsia="ru-RU"/>
        </w:rPr>
        <w:t>• спостереження;</w:t>
      </w:r>
    </w:p>
    <w:p w:rsidR="00B01E22" w:rsidRPr="00D449A4" w:rsidRDefault="00B01E22"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sidRPr="00D449A4">
        <w:rPr>
          <w:rFonts w:ascii="Times New Roman" w:eastAsia="Times New Roman" w:hAnsi="Times New Roman" w:cs="Times New Roman"/>
          <w:sz w:val="28"/>
          <w:szCs w:val="28"/>
          <w:lang w:val="uk-UA" w:eastAsia="ru-RU"/>
        </w:rPr>
        <w:lastRenderedPageBreak/>
        <w:t>• опитування.</w:t>
      </w:r>
    </w:p>
    <w:p w:rsidR="00B01E22" w:rsidRDefault="00DE7A60"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Вибір методу забезпечує отримання відповідної інформації</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для всебічного вивчення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того чи іншого аспекту діяльності закладу.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Кожен із методів має свої особливості застосування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 оброблення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результатів.</w:t>
      </w:r>
    </w:p>
    <w:p w:rsidR="00DE7A60" w:rsidRPr="00DE7A60" w:rsidRDefault="00DE7A60" w:rsidP="00403686">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7D61A2" w:rsidRDefault="00DE7A60"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DE7A60">
        <w:rPr>
          <w:rFonts w:ascii="Times New Roman" w:eastAsia="Times New Roman" w:hAnsi="Times New Roman" w:cs="Times New Roman"/>
          <w:b/>
          <w:sz w:val="28"/>
          <w:szCs w:val="28"/>
          <w:lang w:val="uk-UA" w:eastAsia="ru-RU"/>
        </w:rPr>
        <w:t>2.</w:t>
      </w:r>
      <w:r w:rsidR="00B01E22" w:rsidRPr="00D449A4">
        <w:rPr>
          <w:rFonts w:ascii="Times New Roman" w:eastAsia="Times New Roman" w:hAnsi="Times New Roman" w:cs="Times New Roman"/>
          <w:b/>
          <w:sz w:val="28"/>
          <w:szCs w:val="28"/>
          <w:lang w:val="uk-UA" w:eastAsia="ru-RU"/>
        </w:rPr>
        <w:t>1</w:t>
      </w:r>
      <w:r w:rsidRPr="00DE7A60">
        <w:rPr>
          <w:rFonts w:ascii="Times New Roman" w:eastAsia="Times New Roman" w:hAnsi="Times New Roman" w:cs="Times New Roman"/>
          <w:b/>
          <w:sz w:val="28"/>
          <w:szCs w:val="28"/>
          <w:lang w:val="uk-UA" w:eastAsia="ru-RU"/>
        </w:rPr>
        <w:t>.</w:t>
      </w:r>
      <w:r w:rsidR="00B01E22" w:rsidRPr="00D449A4">
        <w:rPr>
          <w:rFonts w:ascii="Times New Roman" w:eastAsia="Times New Roman" w:hAnsi="Times New Roman" w:cs="Times New Roman"/>
          <w:b/>
          <w:sz w:val="28"/>
          <w:szCs w:val="28"/>
          <w:lang w:val="uk-UA" w:eastAsia="ru-RU"/>
        </w:rPr>
        <w:t xml:space="preserve"> Вивчення документації</w:t>
      </w:r>
      <w:r w:rsidR="007D61A2">
        <w:rPr>
          <w:rFonts w:ascii="Times New Roman" w:eastAsia="Times New Roman" w:hAnsi="Times New Roman" w:cs="Times New Roman"/>
          <w:b/>
          <w:sz w:val="28"/>
          <w:szCs w:val="28"/>
          <w:lang w:val="uk-UA" w:eastAsia="ru-RU"/>
        </w:rPr>
        <w:t>.</w:t>
      </w:r>
    </w:p>
    <w:p w:rsidR="00B01E22" w:rsidRDefault="00DE7A60"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 xml:space="preserve">Документація закладу </w:t>
      </w:r>
      <w:r>
        <w:rPr>
          <w:rFonts w:ascii="Times New Roman" w:eastAsia="Times New Roman" w:hAnsi="Times New Roman" w:cs="Times New Roman"/>
          <w:sz w:val="28"/>
          <w:szCs w:val="28"/>
          <w:lang w:val="uk-UA" w:eastAsia="ru-RU"/>
        </w:rPr>
        <w:t xml:space="preserve">має </w:t>
      </w:r>
      <w:r w:rsidR="00B01E22" w:rsidRPr="00D449A4">
        <w:rPr>
          <w:rFonts w:ascii="Times New Roman" w:eastAsia="Times New Roman" w:hAnsi="Times New Roman" w:cs="Times New Roman"/>
          <w:sz w:val="28"/>
          <w:szCs w:val="28"/>
          <w:lang w:val="uk-UA" w:eastAsia="ru-RU"/>
        </w:rPr>
        <w:t>ве</w:t>
      </w:r>
      <w:r>
        <w:rPr>
          <w:rFonts w:ascii="Times New Roman" w:eastAsia="Times New Roman" w:hAnsi="Times New Roman" w:cs="Times New Roman"/>
          <w:sz w:val="28"/>
          <w:szCs w:val="28"/>
          <w:lang w:val="uk-UA" w:eastAsia="ru-RU"/>
        </w:rPr>
        <w:t>стися</w:t>
      </w:r>
      <w:r w:rsidR="00B01E22" w:rsidRPr="00D449A4">
        <w:rPr>
          <w:rFonts w:ascii="Times New Roman" w:eastAsia="Times New Roman" w:hAnsi="Times New Roman" w:cs="Times New Roman"/>
          <w:sz w:val="28"/>
          <w:szCs w:val="28"/>
          <w:lang w:val="uk-UA" w:eastAsia="ru-RU"/>
        </w:rPr>
        <w:t xml:space="preserve"> відповідно до чинного законодавства, тому її вивчення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надає чималу кількість інформації для подальшого ухвалення управлінських рішень.</w:t>
      </w:r>
      <w:r w:rsidR="00D2579C">
        <w:rPr>
          <w:rFonts w:ascii="Times New Roman" w:eastAsia="Times New Roman" w:hAnsi="Times New Roman" w:cs="Times New Roman"/>
          <w:sz w:val="28"/>
          <w:szCs w:val="28"/>
          <w:lang w:val="uk-UA" w:eastAsia="ru-RU"/>
        </w:rPr>
        <w:t xml:space="preserve"> </w:t>
      </w:r>
    </w:p>
    <w:p w:rsidR="00D2579C" w:rsidRPr="00D2579C" w:rsidRDefault="00D2579C"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Вивченню при проведенні самооцінювання освітньої діяльності підлягають усі внутрішні документи</w:t>
      </w:r>
      <w:r w:rsidR="007D61A2">
        <w:rPr>
          <w:rFonts w:ascii="Times New Roman" w:eastAsia="Times New Roman" w:hAnsi="Times New Roman" w:cs="Times New Roman"/>
          <w:sz w:val="28"/>
          <w:szCs w:val="28"/>
          <w:lang w:val="uk-UA" w:eastAsia="ru-RU"/>
        </w:rPr>
        <w:t>, котрі ведуться у ЛНВК згідно із Інструкцією з ведення діловодства.</w:t>
      </w:r>
    </w:p>
    <w:p w:rsidR="007D61A2" w:rsidRDefault="007D61A2" w:rsidP="00403686">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7D61A2" w:rsidRDefault="007D61A2"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7D61A2">
        <w:rPr>
          <w:rFonts w:ascii="Times New Roman" w:eastAsia="Times New Roman" w:hAnsi="Times New Roman" w:cs="Times New Roman"/>
          <w:b/>
          <w:sz w:val="28"/>
          <w:szCs w:val="28"/>
          <w:lang w:val="uk-UA" w:eastAsia="ru-RU"/>
        </w:rPr>
        <w:t>2.</w:t>
      </w:r>
      <w:r w:rsidR="00B01E22" w:rsidRPr="007D61A2">
        <w:rPr>
          <w:rFonts w:ascii="Times New Roman" w:eastAsia="Times New Roman" w:hAnsi="Times New Roman" w:cs="Times New Roman"/>
          <w:b/>
          <w:sz w:val="28"/>
          <w:szCs w:val="28"/>
          <w:lang w:eastAsia="ru-RU"/>
        </w:rPr>
        <w:t>2</w:t>
      </w:r>
      <w:r w:rsidRPr="007D61A2">
        <w:rPr>
          <w:rFonts w:ascii="Times New Roman" w:eastAsia="Times New Roman" w:hAnsi="Times New Roman" w:cs="Times New Roman"/>
          <w:b/>
          <w:sz w:val="28"/>
          <w:szCs w:val="28"/>
          <w:lang w:val="uk-UA" w:eastAsia="ru-RU"/>
        </w:rPr>
        <w:t>.</w:t>
      </w:r>
      <w:r w:rsidR="00B01E22" w:rsidRPr="007D61A2">
        <w:rPr>
          <w:rFonts w:ascii="Times New Roman" w:eastAsia="Times New Roman" w:hAnsi="Times New Roman" w:cs="Times New Roman"/>
          <w:b/>
          <w:sz w:val="28"/>
          <w:szCs w:val="28"/>
          <w:lang w:eastAsia="ru-RU"/>
        </w:rPr>
        <w:t xml:space="preserve"> Опитування</w:t>
      </w:r>
      <w:r>
        <w:rPr>
          <w:rFonts w:ascii="Times New Roman" w:eastAsia="Times New Roman" w:hAnsi="Times New Roman" w:cs="Times New Roman"/>
          <w:b/>
          <w:sz w:val="28"/>
          <w:szCs w:val="28"/>
          <w:lang w:val="uk-UA" w:eastAsia="ru-RU"/>
        </w:rPr>
        <w:t>.</w:t>
      </w:r>
    </w:p>
    <w:p w:rsidR="00B01E22" w:rsidRDefault="007D61A2"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Опитування проводиться у наступних формах</w:t>
      </w:r>
      <w:r>
        <w:rPr>
          <w:rFonts w:ascii="Times New Roman" w:eastAsia="Times New Roman" w:hAnsi="Times New Roman" w:cs="Times New Roman"/>
          <w:sz w:val="28"/>
          <w:szCs w:val="28"/>
          <w:lang w:val="uk-UA" w:eastAsia="ru-RU"/>
        </w:rPr>
        <w:t>:</w:t>
      </w:r>
    </w:p>
    <w:p w:rsidR="007D61A2" w:rsidRPr="005D2181" w:rsidRDefault="007D61A2" w:rsidP="007D61A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а</w:t>
      </w:r>
      <w:r w:rsidRPr="005D2181">
        <w:rPr>
          <w:rFonts w:ascii="Times New Roman" w:eastAsia="Times New Roman" w:hAnsi="Times New Roman" w:cs="Times New Roman"/>
          <w:sz w:val="28"/>
          <w:szCs w:val="28"/>
          <w:lang w:val="uk-UA" w:eastAsia="ru-RU"/>
        </w:rPr>
        <w:t>нкетування</w:t>
      </w:r>
      <w:r>
        <w:rPr>
          <w:rFonts w:ascii="Times New Roman" w:eastAsia="Times New Roman" w:hAnsi="Times New Roman" w:cs="Times New Roman"/>
          <w:sz w:val="28"/>
          <w:szCs w:val="28"/>
          <w:lang w:val="uk-UA" w:eastAsia="ru-RU"/>
        </w:rPr>
        <w:t>;</w:t>
      </w:r>
    </w:p>
    <w:p w:rsidR="007D61A2" w:rsidRPr="005D2181" w:rsidRDefault="007D61A2" w:rsidP="007D61A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w:t>
      </w:r>
      <w:r w:rsidRPr="005D2181">
        <w:rPr>
          <w:rFonts w:ascii="Times New Roman" w:eastAsia="Times New Roman" w:hAnsi="Times New Roman" w:cs="Times New Roman"/>
          <w:sz w:val="28"/>
          <w:szCs w:val="28"/>
          <w:lang w:val="uk-UA" w:eastAsia="ru-RU"/>
        </w:rPr>
        <w:t xml:space="preserve">ндивідуальне </w:t>
      </w:r>
      <w:r>
        <w:rPr>
          <w:rFonts w:ascii="Times New Roman" w:eastAsia="Times New Roman" w:hAnsi="Times New Roman" w:cs="Times New Roman"/>
          <w:sz w:val="28"/>
          <w:szCs w:val="28"/>
          <w:lang w:val="uk-UA" w:eastAsia="ru-RU"/>
        </w:rPr>
        <w:t>або</w:t>
      </w:r>
      <w:r w:rsidRPr="005D2181">
        <w:rPr>
          <w:rFonts w:ascii="Times New Roman" w:eastAsia="Times New Roman" w:hAnsi="Times New Roman" w:cs="Times New Roman"/>
          <w:sz w:val="28"/>
          <w:szCs w:val="28"/>
          <w:lang w:val="uk-UA" w:eastAsia="ru-RU"/>
        </w:rPr>
        <w:t xml:space="preserve"> групове інтерв’ю</w:t>
      </w:r>
      <w:r w:rsidR="004752D8">
        <w:rPr>
          <w:rFonts w:ascii="Times New Roman" w:eastAsia="Times New Roman" w:hAnsi="Times New Roman" w:cs="Times New Roman"/>
          <w:sz w:val="28"/>
          <w:szCs w:val="28"/>
          <w:lang w:val="uk-UA" w:eastAsia="ru-RU"/>
        </w:rPr>
        <w:t>.</w:t>
      </w:r>
    </w:p>
    <w:p w:rsidR="00B01E22" w:rsidRPr="007D61A2" w:rsidRDefault="00B01E22"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7D61A2">
        <w:rPr>
          <w:rFonts w:ascii="Times New Roman" w:eastAsia="Times New Roman" w:hAnsi="Times New Roman" w:cs="Times New Roman"/>
          <w:b/>
          <w:sz w:val="28"/>
          <w:szCs w:val="28"/>
          <w:lang w:eastAsia="ru-RU"/>
        </w:rPr>
        <w:t>Анкетування</w:t>
      </w:r>
      <w:r w:rsidR="007D61A2">
        <w:rPr>
          <w:rFonts w:ascii="Times New Roman" w:eastAsia="Times New Roman" w:hAnsi="Times New Roman" w:cs="Times New Roman"/>
          <w:b/>
          <w:sz w:val="28"/>
          <w:szCs w:val="28"/>
          <w:lang w:val="uk-UA" w:eastAsia="ru-RU"/>
        </w:rPr>
        <w:t>.</w:t>
      </w:r>
    </w:p>
    <w:p w:rsidR="00B01E22" w:rsidRPr="00185418" w:rsidRDefault="007D61A2"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Цей спосіб дозволяє дізнатися про ставлення учасників освітнього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процесу до певних питань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діяльності закладу освіти.</w:t>
      </w:r>
    </w:p>
    <w:p w:rsidR="00B01E22" w:rsidRPr="007D61A2" w:rsidRDefault="00B01E22"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7D61A2">
        <w:rPr>
          <w:rFonts w:ascii="Times New Roman" w:eastAsia="Times New Roman" w:hAnsi="Times New Roman" w:cs="Times New Roman"/>
          <w:b/>
          <w:sz w:val="28"/>
          <w:szCs w:val="28"/>
          <w:lang w:eastAsia="ru-RU"/>
        </w:rPr>
        <w:t>Види анкетування</w:t>
      </w:r>
      <w:r w:rsidR="007D61A2">
        <w:rPr>
          <w:rFonts w:ascii="Times New Roman" w:eastAsia="Times New Roman" w:hAnsi="Times New Roman" w:cs="Times New Roman"/>
          <w:b/>
          <w:sz w:val="28"/>
          <w:szCs w:val="28"/>
          <w:lang w:val="uk-UA" w:eastAsia="ru-RU"/>
        </w:rPr>
        <w:t>.</w:t>
      </w:r>
    </w:p>
    <w:p w:rsidR="00B01E22" w:rsidRPr="00185418" w:rsidRDefault="007D61A2"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Для використання пропонується три види анкет (див. Додаток):</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для анкетування педагогічних працівників;</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для анкетування здобувачів освіти;</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для анкетування батьків.</w:t>
      </w:r>
    </w:p>
    <w:p w:rsidR="00B01E22" w:rsidRPr="00185418" w:rsidRDefault="007D61A2"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Анкети є комбінованими, бо містять запитання трьох видів:</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закриті</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(учасник</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анкетування</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обирає</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лише</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один</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або</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кілька</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варіантів</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відповідей</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із</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запропонованих);</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напівзакриті (окрім закритих варіантів, додається поле «інше»,</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куди учасник</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може вписати</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свою відповідь, якщо або жоден</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із запропонованих варіантів його не задовольняє, або є</w:t>
      </w:r>
      <w:r w:rsidR="007D61A2" w:rsidRPr="007D61A2">
        <w:rPr>
          <w:rFonts w:ascii="Times New Roman" w:eastAsia="Times New Roman" w:hAnsi="Times New Roman" w:cs="Times New Roman"/>
          <w:sz w:val="28"/>
          <w:szCs w:val="28"/>
          <w:lang w:val="uk-UA" w:eastAsia="ru-RU"/>
        </w:rPr>
        <w:t xml:space="preserve"> </w:t>
      </w:r>
      <w:r w:rsidRPr="007D61A2">
        <w:rPr>
          <w:rFonts w:ascii="Times New Roman" w:eastAsia="Times New Roman" w:hAnsi="Times New Roman" w:cs="Times New Roman"/>
          <w:sz w:val="28"/>
          <w:szCs w:val="28"/>
          <w:lang w:eastAsia="ru-RU"/>
        </w:rPr>
        <w:t>необхідність пояснити вибір одного із варіантів);</w:t>
      </w:r>
    </w:p>
    <w:p w:rsidR="00B01E22" w:rsidRPr="007D61A2"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D61A2">
        <w:rPr>
          <w:rFonts w:ascii="Times New Roman" w:eastAsia="Times New Roman" w:hAnsi="Times New Roman" w:cs="Times New Roman"/>
          <w:sz w:val="28"/>
          <w:szCs w:val="28"/>
          <w:lang w:eastAsia="ru-RU"/>
        </w:rPr>
        <w:t>відкриті (учасник вільно вписує свою відповідь на запитання).</w:t>
      </w:r>
    </w:p>
    <w:p w:rsidR="00B01E22" w:rsidRPr="007D61A2" w:rsidRDefault="007D61A2"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Для отримання результатів, які допоможуть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ефективно використати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анкетування, велике значення має формування вибірки, тобто складу учасників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яким будуть запропоновані анкети</w:t>
      </w:r>
      <w:r>
        <w:rPr>
          <w:rFonts w:ascii="Times New Roman" w:eastAsia="Times New Roman" w:hAnsi="Times New Roman" w:cs="Times New Roman"/>
          <w:sz w:val="28"/>
          <w:szCs w:val="28"/>
          <w:lang w:val="uk-UA" w:eastAsia="ru-RU"/>
        </w:rPr>
        <w:t>.</w:t>
      </w:r>
    </w:p>
    <w:p w:rsidR="0014450D" w:rsidRDefault="0014450D"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ЛНВК можуть використовуватись такі підходи до формування вибірки:</w:t>
      </w:r>
    </w:p>
    <w:p w:rsidR="0014450D" w:rsidRPr="0014450D" w:rsidRDefault="0014450D"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4450D">
        <w:rPr>
          <w:rFonts w:ascii="Times New Roman" w:eastAsia="Times New Roman" w:hAnsi="Times New Roman" w:cs="Times New Roman"/>
          <w:sz w:val="28"/>
          <w:szCs w:val="28"/>
          <w:lang w:val="uk-UA" w:eastAsia="ru-RU"/>
        </w:rPr>
        <w:t xml:space="preserve">генеральна вибірка: учасниками опитування </w:t>
      </w:r>
      <w:r>
        <w:rPr>
          <w:rFonts w:ascii="Times New Roman" w:eastAsia="Times New Roman" w:hAnsi="Times New Roman" w:cs="Times New Roman"/>
          <w:sz w:val="28"/>
          <w:szCs w:val="28"/>
          <w:lang w:val="uk-UA" w:eastAsia="ru-RU"/>
        </w:rPr>
        <w:t>стають абсолютно всі представники певної групи (якщо це клас – то всі учні класу; якщо вчителі – то усі вчителі закладу);</w:t>
      </w:r>
    </w:p>
    <w:p w:rsidR="00B01E22" w:rsidRPr="0014450D" w:rsidRDefault="0014450D"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4450D">
        <w:rPr>
          <w:rFonts w:ascii="Times New Roman" w:eastAsia="Times New Roman" w:hAnsi="Times New Roman" w:cs="Times New Roman"/>
          <w:sz w:val="28"/>
          <w:szCs w:val="28"/>
          <w:lang w:val="uk-UA" w:eastAsia="ru-RU"/>
        </w:rPr>
        <w:t xml:space="preserve">вибірка за параметрами: учасниками опитування </w:t>
      </w:r>
      <w:r w:rsidR="00B01E22" w:rsidRPr="0014450D">
        <w:rPr>
          <w:rFonts w:ascii="Times New Roman" w:eastAsia="Times New Roman" w:hAnsi="Times New Roman" w:cs="Times New Roman"/>
          <w:sz w:val="28"/>
          <w:szCs w:val="28"/>
          <w:lang w:eastAsia="ru-RU"/>
        </w:rPr>
        <w:t>стають не</w:t>
      </w:r>
      <w:r w:rsidRPr="0014450D">
        <w:rPr>
          <w:rFonts w:ascii="Times New Roman" w:eastAsia="Times New Roman" w:hAnsi="Times New Roman" w:cs="Times New Roman"/>
          <w:sz w:val="28"/>
          <w:szCs w:val="28"/>
          <w:lang w:val="uk-UA" w:eastAsia="ru-RU"/>
        </w:rPr>
        <w:t xml:space="preserve"> </w:t>
      </w:r>
      <w:r w:rsidR="00B01E22" w:rsidRPr="0014450D">
        <w:rPr>
          <w:rFonts w:ascii="Times New Roman" w:eastAsia="Times New Roman" w:hAnsi="Times New Roman" w:cs="Times New Roman"/>
          <w:sz w:val="28"/>
          <w:szCs w:val="28"/>
          <w:lang w:eastAsia="ru-RU"/>
        </w:rPr>
        <w:t>всі, а лише певна частина із групи, яких організатор дослідження обирає</w:t>
      </w:r>
      <w:r w:rsidRPr="0014450D">
        <w:rPr>
          <w:rFonts w:ascii="Times New Roman" w:eastAsia="Times New Roman" w:hAnsi="Times New Roman" w:cs="Times New Roman"/>
          <w:sz w:val="28"/>
          <w:szCs w:val="28"/>
          <w:lang w:val="uk-UA" w:eastAsia="ru-RU"/>
        </w:rPr>
        <w:t xml:space="preserve"> </w:t>
      </w:r>
      <w:r w:rsidR="00B01E22" w:rsidRPr="0014450D">
        <w:rPr>
          <w:rFonts w:ascii="Times New Roman" w:eastAsia="Times New Roman" w:hAnsi="Times New Roman" w:cs="Times New Roman"/>
          <w:sz w:val="28"/>
          <w:szCs w:val="28"/>
          <w:lang w:eastAsia="ru-RU"/>
        </w:rPr>
        <w:t xml:space="preserve">за певними умовами (параметрами). </w:t>
      </w:r>
    </w:p>
    <w:p w:rsidR="00B01E22" w:rsidRPr="0014450D" w:rsidRDefault="00B01E22"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14450D">
        <w:rPr>
          <w:rFonts w:ascii="Times New Roman" w:eastAsia="Times New Roman" w:hAnsi="Times New Roman" w:cs="Times New Roman"/>
          <w:b/>
          <w:sz w:val="28"/>
          <w:szCs w:val="28"/>
          <w:lang w:eastAsia="ru-RU"/>
        </w:rPr>
        <w:t>Мотивація учасників анкетування</w:t>
      </w:r>
      <w:r w:rsidR="0014450D">
        <w:rPr>
          <w:rFonts w:ascii="Times New Roman" w:eastAsia="Times New Roman" w:hAnsi="Times New Roman" w:cs="Times New Roman"/>
          <w:b/>
          <w:sz w:val="28"/>
          <w:szCs w:val="28"/>
          <w:lang w:val="uk-UA" w:eastAsia="ru-RU"/>
        </w:rPr>
        <w:t>.</w:t>
      </w:r>
    </w:p>
    <w:p w:rsidR="00B01E22" w:rsidRPr="00185418" w:rsidRDefault="0014450D"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Перед початком анкетування потрібно надати учасникам детальну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 зрозумілу інструкцію</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щодо заповнення анкет, особливо акцентувавши, що в анкетах немає і не може бути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«правильних» чи «неправильних» відповідей: нас цікавить саме ставлення учасника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поставленого запитання.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Також</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важливо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lastRenderedPageBreak/>
        <w:t>наголосити,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що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анкети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є</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анонімними,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результати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анкетування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використовуватимуться виключно в узагальненому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вигляді.</w:t>
      </w:r>
    </w:p>
    <w:p w:rsidR="00B01E22" w:rsidRPr="0014450D" w:rsidRDefault="00B01E22" w:rsidP="00403686">
      <w:pPr>
        <w:shd w:val="clear" w:color="auto" w:fill="FFFFFF"/>
        <w:spacing w:after="0" w:line="240" w:lineRule="auto"/>
        <w:jc w:val="both"/>
        <w:rPr>
          <w:rFonts w:ascii="Times New Roman" w:eastAsia="Times New Roman" w:hAnsi="Times New Roman" w:cs="Times New Roman"/>
          <w:b/>
          <w:sz w:val="28"/>
          <w:szCs w:val="28"/>
          <w:lang w:val="uk-UA" w:eastAsia="ru-RU"/>
        </w:rPr>
      </w:pPr>
      <w:r w:rsidRPr="0014450D">
        <w:rPr>
          <w:rFonts w:ascii="Times New Roman" w:eastAsia="Times New Roman" w:hAnsi="Times New Roman" w:cs="Times New Roman"/>
          <w:b/>
          <w:sz w:val="28"/>
          <w:szCs w:val="28"/>
          <w:lang w:eastAsia="ru-RU"/>
        </w:rPr>
        <w:t>Можливі методи проведення анкетування</w:t>
      </w:r>
      <w:r w:rsidR="0014450D">
        <w:rPr>
          <w:rFonts w:ascii="Times New Roman" w:eastAsia="Times New Roman" w:hAnsi="Times New Roman" w:cs="Times New Roman"/>
          <w:b/>
          <w:sz w:val="28"/>
          <w:szCs w:val="28"/>
          <w:lang w:val="uk-UA" w:eastAsia="ru-RU"/>
        </w:rPr>
        <w:t>.</w:t>
      </w:r>
    </w:p>
    <w:p w:rsidR="00B01E22" w:rsidRPr="00185418" w:rsidRDefault="0014450D"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Під</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час</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проведення</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анкетування</w:t>
      </w:r>
      <w:r w:rsidR="004752D8">
        <w:rPr>
          <w:rFonts w:ascii="Times New Roman" w:eastAsia="Times New Roman" w:hAnsi="Times New Roman" w:cs="Times New Roman"/>
          <w:sz w:val="28"/>
          <w:szCs w:val="28"/>
          <w:lang w:val="uk-UA" w:eastAsia="ru-RU"/>
        </w:rPr>
        <w:t xml:space="preserve"> </w:t>
      </w:r>
      <w:r w:rsidR="004752D8">
        <w:rPr>
          <w:rFonts w:ascii="Times New Roman" w:eastAsia="Times New Roman" w:hAnsi="Times New Roman" w:cs="Times New Roman"/>
          <w:sz w:val="28"/>
          <w:szCs w:val="28"/>
          <w:lang w:eastAsia="ru-RU"/>
        </w:rPr>
        <w:t>та</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опрацювання</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його</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результатів</w:t>
      </w:r>
      <w:r w:rsidR="004752D8">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необхідно</w:t>
      </w:r>
    </w:p>
    <w:p w:rsidR="00B01E22" w:rsidRPr="00185418" w:rsidRDefault="00B01E22" w:rsidP="00403686">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враховувати наступне.</w:t>
      </w:r>
      <w:r w:rsidR="004752D8">
        <w:rPr>
          <w:rFonts w:ascii="Times New Roman" w:eastAsia="Times New Roman" w:hAnsi="Times New Roman" w:cs="Times New Roman"/>
          <w:sz w:val="28"/>
          <w:szCs w:val="28"/>
          <w:lang w:val="uk-UA" w:eastAsia="ru-RU"/>
        </w:rPr>
        <w:t xml:space="preserve"> Особа</w:t>
      </w:r>
      <w:r w:rsidRPr="00185418">
        <w:rPr>
          <w:rFonts w:ascii="Times New Roman" w:eastAsia="Times New Roman" w:hAnsi="Times New Roman" w:cs="Times New Roman"/>
          <w:sz w:val="28"/>
          <w:szCs w:val="28"/>
          <w:lang w:eastAsia="ru-RU"/>
        </w:rPr>
        <w:t>,</w:t>
      </w:r>
      <w:r w:rsidR="004752D8">
        <w:rPr>
          <w:rFonts w:ascii="Times New Roman" w:eastAsia="Times New Roman" w:hAnsi="Times New Roman" w:cs="Times New Roman"/>
          <w:sz w:val="28"/>
          <w:szCs w:val="28"/>
          <w:lang w:val="uk-UA" w:eastAsia="ru-RU"/>
        </w:rPr>
        <w:t xml:space="preserve"> що проводить анкетування (а це бажано практичний психолог), має організувати та провести його</w:t>
      </w:r>
      <w:r w:rsidRPr="00185418">
        <w:rPr>
          <w:rFonts w:ascii="Times New Roman" w:eastAsia="Times New Roman" w:hAnsi="Times New Roman" w:cs="Times New Roman"/>
          <w:sz w:val="28"/>
          <w:szCs w:val="28"/>
          <w:lang w:eastAsia="ru-RU"/>
        </w:rPr>
        <w:t xml:space="preserve"> за затвердженими формами</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 процедурами. Форми проведення анкетування можуть бути бланкові або комп’ютерні.</w:t>
      </w:r>
    </w:p>
    <w:p w:rsidR="004752D8" w:rsidRDefault="004752D8" w:rsidP="004036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Бланковий метод потребує більше часу на оброблення результатів. Але такий метод дозволяє, дотримуючись умов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анонімності (наприклад,заповнені анкети не здаються організатору, а вкидаються в скриньку),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забезпечити однозначну ідентифікацію учасників опитування. Тобто, ми точно будемо знати,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що в опитуванні взяли участь учні або їхні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батьки саме цього класу – і кожен з них надав лише</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одну відповідь. </w:t>
      </w:r>
    </w:p>
    <w:p w:rsidR="00B01E22" w:rsidRPr="00185418" w:rsidRDefault="004752D8" w:rsidP="004036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Якщо проводити бланковим методом опитування батьків, то можна провести</w:t>
      </w:r>
    </w:p>
    <w:p w:rsidR="004752D8" w:rsidRDefault="00B01E22" w:rsidP="004752D8">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його або під час зборів (знов-таки, вкидаючи заповнені</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бланки з відповідями у скриньку), або</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передати анкети для заповнення вдома і повернути заповнені анкети через дітей.</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Другий варіант дозволяє охопити більшу кількість батьків, але треба мати на увазі,</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щоне всі батьки повернуть анкети. Також для чистоти дослідження важливо забезпечити</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передавання та повернення анкет таким чином, щоб діти не бачили ані форму, ані, тим більше,</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відповідей батьків.</w:t>
      </w:r>
    </w:p>
    <w:p w:rsidR="00B01E22" w:rsidRPr="00185418" w:rsidRDefault="004752D8" w:rsidP="00475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4752D8">
        <w:rPr>
          <w:rFonts w:ascii="Times New Roman" w:eastAsia="Times New Roman" w:hAnsi="Times New Roman" w:cs="Times New Roman"/>
          <w:sz w:val="28"/>
          <w:szCs w:val="28"/>
          <w:lang w:val="uk-UA" w:eastAsia="ru-RU"/>
        </w:rPr>
        <w:t>Комп’ютерний метод опитування, коли учасники дистанційно вносять</w:t>
      </w:r>
      <w:r>
        <w:rPr>
          <w:rFonts w:ascii="Times New Roman" w:eastAsia="Times New Roman" w:hAnsi="Times New Roman" w:cs="Times New Roman"/>
          <w:sz w:val="28"/>
          <w:szCs w:val="28"/>
          <w:lang w:val="uk-UA" w:eastAsia="ru-RU"/>
        </w:rPr>
        <w:t xml:space="preserve"> </w:t>
      </w:r>
      <w:r w:rsidR="00B01E22" w:rsidRPr="004752D8">
        <w:rPr>
          <w:rFonts w:ascii="Times New Roman" w:eastAsia="Times New Roman" w:hAnsi="Times New Roman" w:cs="Times New Roman"/>
          <w:sz w:val="28"/>
          <w:szCs w:val="28"/>
          <w:lang w:val="uk-UA" w:eastAsia="ru-RU"/>
        </w:rPr>
        <w:t>відповіді у певній програмі, дозволяє суттєво зменшити обсяг роботи із опрацювання</w:t>
      </w:r>
      <w:r>
        <w:rPr>
          <w:rFonts w:ascii="Times New Roman" w:eastAsia="Times New Roman" w:hAnsi="Times New Roman" w:cs="Times New Roman"/>
          <w:sz w:val="28"/>
          <w:szCs w:val="28"/>
          <w:lang w:val="uk-UA" w:eastAsia="ru-RU"/>
        </w:rPr>
        <w:t xml:space="preserve"> </w:t>
      </w:r>
      <w:r w:rsidR="00B01E22" w:rsidRPr="004752D8">
        <w:rPr>
          <w:rFonts w:ascii="Times New Roman" w:eastAsia="Times New Roman" w:hAnsi="Times New Roman" w:cs="Times New Roman"/>
          <w:sz w:val="28"/>
          <w:szCs w:val="28"/>
          <w:lang w:val="uk-UA" w:eastAsia="ru-RU"/>
        </w:rPr>
        <w:t>результатів, але має суттєву проблему з тим, що ми не знаємо і не можемо знати, скільки</w:t>
      </w:r>
      <w:r>
        <w:rPr>
          <w:rFonts w:ascii="Times New Roman" w:eastAsia="Times New Roman" w:hAnsi="Times New Roman" w:cs="Times New Roman"/>
          <w:sz w:val="28"/>
          <w:szCs w:val="28"/>
          <w:lang w:val="uk-UA" w:eastAsia="ru-RU"/>
        </w:rPr>
        <w:t xml:space="preserve"> </w:t>
      </w:r>
      <w:r w:rsidR="00B01E22" w:rsidRPr="004752D8">
        <w:rPr>
          <w:rFonts w:ascii="Times New Roman" w:eastAsia="Times New Roman" w:hAnsi="Times New Roman" w:cs="Times New Roman"/>
          <w:sz w:val="28"/>
          <w:szCs w:val="28"/>
          <w:lang w:val="uk-UA" w:eastAsia="ru-RU"/>
        </w:rPr>
        <w:t xml:space="preserve">відповідей надав кожен з учасників опитування. </w:t>
      </w:r>
      <w:r w:rsidR="00B01E22" w:rsidRPr="00185418">
        <w:rPr>
          <w:rFonts w:ascii="Times New Roman" w:eastAsia="Times New Roman" w:hAnsi="Times New Roman" w:cs="Times New Roman"/>
          <w:sz w:val="28"/>
          <w:szCs w:val="28"/>
          <w:lang w:eastAsia="ru-RU"/>
        </w:rPr>
        <w:t>У такому випадку можливим рішенням може</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стати проведення одночасного опитування в комп’ютерному класі, коли його учасники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заповнюють форми у присутності дослідника.</w:t>
      </w:r>
    </w:p>
    <w:p w:rsidR="00B01E22" w:rsidRPr="004752D8" w:rsidRDefault="00B01E22" w:rsidP="004752D8">
      <w:pPr>
        <w:shd w:val="clear" w:color="auto" w:fill="FFFFFF"/>
        <w:spacing w:after="0" w:line="240" w:lineRule="auto"/>
        <w:jc w:val="both"/>
        <w:rPr>
          <w:rFonts w:ascii="Times New Roman" w:eastAsia="Times New Roman" w:hAnsi="Times New Roman" w:cs="Times New Roman"/>
          <w:b/>
          <w:sz w:val="28"/>
          <w:szCs w:val="28"/>
          <w:lang w:val="uk-UA" w:eastAsia="ru-RU"/>
        </w:rPr>
      </w:pPr>
      <w:r w:rsidRPr="004752D8">
        <w:rPr>
          <w:rFonts w:ascii="Times New Roman" w:eastAsia="Times New Roman" w:hAnsi="Times New Roman" w:cs="Times New Roman"/>
          <w:b/>
          <w:sz w:val="28"/>
          <w:szCs w:val="28"/>
          <w:lang w:eastAsia="ru-RU"/>
        </w:rPr>
        <w:t>Індивідуальне та групове інтерв’ю</w:t>
      </w:r>
      <w:r w:rsidR="004752D8">
        <w:rPr>
          <w:rFonts w:ascii="Times New Roman" w:eastAsia="Times New Roman" w:hAnsi="Times New Roman" w:cs="Times New Roman"/>
          <w:b/>
          <w:sz w:val="28"/>
          <w:szCs w:val="28"/>
          <w:lang w:val="uk-UA" w:eastAsia="ru-RU"/>
        </w:rPr>
        <w:t>.</w:t>
      </w:r>
    </w:p>
    <w:p w:rsidR="00B01E22" w:rsidRPr="00185418" w:rsidRDefault="004752D8" w:rsidP="00475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Інтерв’ю як метод дослідження може бути індивідуальним (розмова) та груповим (фокус-група).</w:t>
      </w:r>
    </w:p>
    <w:p w:rsidR="00B01E22" w:rsidRPr="00185418" w:rsidRDefault="00B01E22" w:rsidP="004752D8">
      <w:pPr>
        <w:shd w:val="clear" w:color="auto" w:fill="FFFFFF"/>
        <w:spacing w:after="0" w:line="240" w:lineRule="auto"/>
        <w:jc w:val="both"/>
        <w:rPr>
          <w:rFonts w:ascii="Times New Roman" w:eastAsia="Times New Roman" w:hAnsi="Times New Roman" w:cs="Times New Roman"/>
          <w:sz w:val="28"/>
          <w:szCs w:val="28"/>
          <w:lang w:eastAsia="ru-RU"/>
        </w:rPr>
      </w:pPr>
      <w:r w:rsidRPr="004752D8">
        <w:rPr>
          <w:rFonts w:ascii="Times New Roman" w:eastAsia="Times New Roman" w:hAnsi="Times New Roman" w:cs="Times New Roman"/>
          <w:b/>
          <w:sz w:val="28"/>
          <w:szCs w:val="28"/>
          <w:u w:val="single"/>
          <w:lang w:eastAsia="ru-RU"/>
        </w:rPr>
        <w:t>Індивідуальне інтерв’ю</w:t>
      </w:r>
      <w:r w:rsidR="004752D8">
        <w:rPr>
          <w:rFonts w:ascii="Times New Roman" w:eastAsia="Times New Roman" w:hAnsi="Times New Roman" w:cs="Times New Roman"/>
          <w:b/>
          <w:sz w:val="28"/>
          <w:szCs w:val="28"/>
          <w:u w:val="single"/>
          <w:lang w:val="uk-UA" w:eastAsia="ru-RU"/>
        </w:rPr>
        <w:t xml:space="preserve">. </w:t>
      </w:r>
      <w:r w:rsidRPr="00185418">
        <w:rPr>
          <w:rFonts w:ascii="Times New Roman" w:eastAsia="Times New Roman" w:hAnsi="Times New Roman" w:cs="Times New Roman"/>
          <w:sz w:val="28"/>
          <w:szCs w:val="28"/>
          <w:lang w:eastAsia="ru-RU"/>
        </w:rPr>
        <w:t>Цей формат надає можливість більш докладно дізнатися думки конкретної людини, її</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ставлення та оцінки ситуації. Наприклад, розмова</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 практичним психологом дозволить</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дізнатися про проблеми психологічного клімату у закладі та можливі варіанти покращення</w:t>
      </w:r>
      <w:r w:rsidR="004752D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ситуації.</w:t>
      </w:r>
    </w:p>
    <w:p w:rsidR="00B01E22" w:rsidRPr="00D449A4" w:rsidRDefault="004752D8" w:rsidP="004752D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Індивідуальне інтерв’ю може бути структурованим (учасник опитування лише відповідає на</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запитання інтерв’юера),</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неструктурованим (інтерв’юер задає лише тему – і вислуховує відповіді у довільній формі)</w:t>
      </w:r>
      <w:r w:rsidR="00135EDD">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або напівструктурованим (частину запитань ставить дослідник, частину відповідей надає у</w:t>
      </w:r>
      <w:r w:rsidR="00135EDD">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вільній формі</w:t>
      </w:r>
      <w:r w:rsidR="00135EDD">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учасник опитування).</w:t>
      </w:r>
    </w:p>
    <w:p w:rsidR="00B01E22" w:rsidRPr="00185418" w:rsidRDefault="00135EDD"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Фокус-група</w:t>
      </w:r>
      <w:r>
        <w:rPr>
          <w:rFonts w:ascii="Times New Roman" w:eastAsia="Times New Roman" w:hAnsi="Times New Roman" w:cs="Times New Roman"/>
          <w:b/>
          <w:sz w:val="28"/>
          <w:szCs w:val="28"/>
          <w:u w:val="single"/>
          <w:lang w:val="uk-UA" w:eastAsia="ru-RU"/>
        </w:rPr>
        <w:t>.</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Цей формат проведення групового інтерв’ю дозволяє зробити те</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саме, але під час</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розмови на поставлену тему з групою осіб (зазвичай від 6 до 12). Окрім кількості учасників,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фокус-група відрізняється від індивідуального інтерв’ю тим, що учасники спілкуються між</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собою, а модератор (організатор фокус-групи) спрямовує дискусію,щоб охопити заявлену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тем</w:t>
      </w:r>
      <w:r>
        <w:rPr>
          <w:rFonts w:ascii="Times New Roman" w:eastAsia="Times New Roman" w:hAnsi="Times New Roman" w:cs="Times New Roman"/>
          <w:sz w:val="28"/>
          <w:szCs w:val="28"/>
          <w:lang w:val="uk-UA" w:eastAsia="ru-RU"/>
        </w:rPr>
        <w:t>у</w:t>
      </w:r>
      <w:r w:rsidR="00B01E22" w:rsidRPr="00185418">
        <w:rPr>
          <w:rFonts w:ascii="Times New Roman" w:eastAsia="Times New Roman" w:hAnsi="Times New Roman" w:cs="Times New Roman"/>
          <w:sz w:val="28"/>
          <w:szCs w:val="28"/>
          <w:lang w:eastAsia="ru-RU"/>
        </w:rPr>
        <w:t xml:space="preserve"> та надати можливість висловитися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всім учасникам.</w:t>
      </w:r>
    </w:p>
    <w:p w:rsidR="00B01E22" w:rsidRPr="00185418" w:rsidRDefault="00B01E22" w:rsidP="005E62D8">
      <w:pPr>
        <w:spacing w:after="0" w:line="240" w:lineRule="auto"/>
        <w:jc w:val="both"/>
        <w:rPr>
          <w:rFonts w:ascii="Times New Roman" w:hAnsi="Times New Roman" w:cs="Times New Roman"/>
          <w:b/>
          <w:sz w:val="28"/>
          <w:szCs w:val="28"/>
          <w:lang w:val="uk-UA"/>
        </w:rPr>
      </w:pPr>
    </w:p>
    <w:p w:rsidR="00B01E22" w:rsidRPr="005E62D8" w:rsidRDefault="005E62D8" w:rsidP="005E62D8">
      <w:pPr>
        <w:shd w:val="clear" w:color="auto" w:fill="FFFFFF"/>
        <w:spacing w:after="0" w:line="240" w:lineRule="auto"/>
        <w:jc w:val="both"/>
        <w:rPr>
          <w:rFonts w:ascii="Times New Roman" w:eastAsia="Times New Roman" w:hAnsi="Times New Roman" w:cs="Times New Roman"/>
          <w:b/>
          <w:sz w:val="28"/>
          <w:szCs w:val="28"/>
          <w:lang w:eastAsia="ru-RU"/>
        </w:rPr>
      </w:pPr>
      <w:r w:rsidRPr="005E62D8">
        <w:rPr>
          <w:rFonts w:ascii="Times New Roman" w:eastAsia="Times New Roman" w:hAnsi="Times New Roman" w:cs="Times New Roman"/>
          <w:b/>
          <w:sz w:val="28"/>
          <w:szCs w:val="28"/>
          <w:lang w:val="uk-UA" w:eastAsia="ru-RU"/>
        </w:rPr>
        <w:lastRenderedPageBreak/>
        <w:t>2.</w:t>
      </w:r>
      <w:r w:rsidR="00B01E22" w:rsidRPr="005E62D8">
        <w:rPr>
          <w:rFonts w:ascii="Times New Roman" w:eastAsia="Times New Roman" w:hAnsi="Times New Roman" w:cs="Times New Roman"/>
          <w:b/>
          <w:sz w:val="28"/>
          <w:szCs w:val="28"/>
          <w:lang w:eastAsia="ru-RU"/>
        </w:rPr>
        <w:t>3</w:t>
      </w:r>
      <w:r w:rsidRPr="005E62D8">
        <w:rPr>
          <w:rFonts w:ascii="Times New Roman" w:eastAsia="Times New Roman" w:hAnsi="Times New Roman" w:cs="Times New Roman"/>
          <w:b/>
          <w:sz w:val="28"/>
          <w:szCs w:val="28"/>
          <w:lang w:val="uk-UA" w:eastAsia="ru-RU"/>
        </w:rPr>
        <w:t>.</w:t>
      </w:r>
      <w:r w:rsidR="00B01E22" w:rsidRPr="005E62D8">
        <w:rPr>
          <w:rFonts w:ascii="Times New Roman" w:eastAsia="Times New Roman" w:hAnsi="Times New Roman" w:cs="Times New Roman"/>
          <w:b/>
          <w:sz w:val="28"/>
          <w:szCs w:val="28"/>
          <w:lang w:eastAsia="ru-RU"/>
        </w:rPr>
        <w:t xml:space="preserve"> Спостереження</w:t>
      </w:r>
    </w:p>
    <w:p w:rsidR="00B01E22" w:rsidRPr="005E62D8" w:rsidRDefault="00B01E22" w:rsidP="005E62D8">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5E62D8">
        <w:rPr>
          <w:rFonts w:ascii="Times New Roman" w:eastAsia="Times New Roman" w:hAnsi="Times New Roman" w:cs="Times New Roman"/>
          <w:b/>
          <w:sz w:val="28"/>
          <w:szCs w:val="28"/>
          <w:u w:val="single"/>
          <w:lang w:eastAsia="ru-RU"/>
        </w:rPr>
        <w:t>Спостереження за освітнім середовищем</w:t>
      </w:r>
      <w:r w:rsidR="005E62D8">
        <w:rPr>
          <w:rFonts w:ascii="Times New Roman" w:eastAsia="Times New Roman" w:hAnsi="Times New Roman" w:cs="Times New Roman"/>
          <w:b/>
          <w:sz w:val="28"/>
          <w:szCs w:val="28"/>
          <w:u w:val="single"/>
          <w:lang w:val="uk-UA" w:eastAsia="ru-RU"/>
        </w:rPr>
        <w:t>.</w:t>
      </w:r>
    </w:p>
    <w:p w:rsidR="00B01E22" w:rsidRPr="00185418" w:rsidRDefault="005E62D8"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Спостереження за освітнім середовищем ставить на меті зафіксувати, що саме є 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наявності у закладі освіти – і чого не вистачає. Скажімо, ми можемо подивитися стан</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прибирання приміщень: чи чисто в кабінетах, рекреаціях, </w:t>
      </w:r>
      <w:r>
        <w:rPr>
          <w:rFonts w:ascii="Times New Roman" w:eastAsia="Times New Roman" w:hAnsi="Times New Roman" w:cs="Times New Roman"/>
          <w:sz w:val="28"/>
          <w:szCs w:val="28"/>
          <w:lang w:val="uk-UA" w:eastAsia="ru-RU"/>
        </w:rPr>
        <w:t>санвузлах</w:t>
      </w:r>
      <w:r w:rsidR="00B01E22" w:rsidRPr="00185418">
        <w:rPr>
          <w:rFonts w:ascii="Times New Roman" w:eastAsia="Times New Roman" w:hAnsi="Times New Roman" w:cs="Times New Roman"/>
          <w:sz w:val="28"/>
          <w:szCs w:val="28"/>
          <w:lang w:eastAsia="ru-RU"/>
        </w:rPr>
        <w:t>, їдальні. Чи достатньо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облаштовані</w:t>
      </w:r>
      <w:r>
        <w:rPr>
          <w:rFonts w:ascii="Times New Roman" w:eastAsia="Times New Roman" w:hAnsi="Times New Roman" w:cs="Times New Roman"/>
          <w:sz w:val="28"/>
          <w:szCs w:val="28"/>
          <w:lang w:val="uk-UA" w:eastAsia="ru-RU"/>
        </w:rPr>
        <w:t xml:space="preserve"> санвузли</w:t>
      </w:r>
      <w:r w:rsidR="00B01E22" w:rsidRPr="00185418">
        <w:rPr>
          <w:rFonts w:ascii="Times New Roman" w:eastAsia="Times New Roman" w:hAnsi="Times New Roman" w:cs="Times New Roman"/>
          <w:sz w:val="28"/>
          <w:szCs w:val="28"/>
          <w:lang w:eastAsia="ru-RU"/>
        </w:rPr>
        <w:t xml:space="preserve"> для комфортного користування (кабінки з дверцятами, наявність мила,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туалетного паперу)? Чи дизайн шкільних приміщень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є достатньо функціональним, що варто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змінити? Наскільки мотивуючим для навчання є освітнє середовище? Чи змінилась ситуація з</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дисципліною після запровадження Правил поведінки (на рівні школи або на рівні класів)?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Таких питань може бути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безліч. Головне для закладу –</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визначитись, які саме питання необхідно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дослідити. Що саме є актуальним для закладу, над якими питаннями заклад планує працювати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у майбутньому.</w:t>
      </w:r>
    </w:p>
    <w:p w:rsidR="00B01E22" w:rsidRPr="00185418" w:rsidRDefault="005E62D8"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Виходячи із цього, необхідно створити</w:t>
      </w:r>
      <w:r w:rsidR="00B01E22" w:rsidRPr="001854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відповідну </w:t>
      </w:r>
      <w:r w:rsidR="00B01E22" w:rsidRPr="00185418">
        <w:rPr>
          <w:rFonts w:ascii="Times New Roman" w:eastAsia="Times New Roman" w:hAnsi="Times New Roman" w:cs="Times New Roman"/>
          <w:sz w:val="28"/>
          <w:szCs w:val="28"/>
          <w:lang w:eastAsia="ru-RU"/>
        </w:rPr>
        <w:t>груп</w:t>
      </w:r>
      <w:r>
        <w:rPr>
          <w:rFonts w:ascii="Times New Roman" w:eastAsia="Times New Roman" w:hAnsi="Times New Roman" w:cs="Times New Roman"/>
          <w:sz w:val="28"/>
          <w:szCs w:val="28"/>
          <w:lang w:val="uk-UA" w:eastAsia="ru-RU"/>
        </w:rPr>
        <w:t>у</w:t>
      </w:r>
      <w:r w:rsidR="00B01E22" w:rsidRPr="00185418">
        <w:rPr>
          <w:rFonts w:ascii="Times New Roman" w:eastAsia="Times New Roman" w:hAnsi="Times New Roman" w:cs="Times New Roman"/>
          <w:sz w:val="28"/>
          <w:szCs w:val="28"/>
          <w:lang w:eastAsia="ru-RU"/>
        </w:rPr>
        <w:t xml:space="preserve"> для проведення спостереження, залуч</w:t>
      </w:r>
      <w:r w:rsidR="00E63476">
        <w:rPr>
          <w:rFonts w:ascii="Times New Roman" w:eastAsia="Times New Roman" w:hAnsi="Times New Roman" w:cs="Times New Roman"/>
          <w:sz w:val="28"/>
          <w:szCs w:val="28"/>
          <w:lang w:val="uk-UA" w:eastAsia="ru-RU"/>
        </w:rPr>
        <w:t>ивши</w:t>
      </w:r>
      <w:r w:rsidR="00B01E22" w:rsidRPr="00185418">
        <w:rPr>
          <w:rFonts w:ascii="Times New Roman" w:eastAsia="Times New Roman" w:hAnsi="Times New Roman" w:cs="Times New Roman"/>
          <w:sz w:val="28"/>
          <w:szCs w:val="28"/>
          <w:lang w:eastAsia="ru-RU"/>
        </w:rPr>
        <w:t xml:space="preserve"> здобувачі</w:t>
      </w:r>
      <w:r w:rsidR="00E63476">
        <w:rPr>
          <w:rFonts w:ascii="Times New Roman" w:eastAsia="Times New Roman" w:hAnsi="Times New Roman" w:cs="Times New Roman"/>
          <w:sz w:val="28"/>
          <w:szCs w:val="28"/>
          <w:lang w:val="uk-UA" w:eastAsia="ru-RU"/>
        </w:rPr>
        <w:t>в</w:t>
      </w:r>
      <w:r w:rsidR="00B01E22" w:rsidRPr="00185418">
        <w:rPr>
          <w:rFonts w:ascii="Times New Roman" w:eastAsia="Times New Roman" w:hAnsi="Times New Roman" w:cs="Times New Roman"/>
          <w:sz w:val="28"/>
          <w:szCs w:val="28"/>
          <w:lang w:eastAsia="ru-RU"/>
        </w:rPr>
        <w:t xml:space="preserve"> освіти та</w:t>
      </w:r>
      <w:r w:rsidR="00E63476">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батьк</w:t>
      </w:r>
      <w:r w:rsidR="00CE7B3E">
        <w:rPr>
          <w:rFonts w:ascii="Times New Roman" w:eastAsia="Times New Roman" w:hAnsi="Times New Roman" w:cs="Times New Roman"/>
          <w:sz w:val="28"/>
          <w:szCs w:val="28"/>
          <w:lang w:val="uk-UA" w:eastAsia="ru-RU"/>
        </w:rPr>
        <w:t>ів</w:t>
      </w:r>
      <w:r w:rsidR="00B01E22" w:rsidRPr="00185418">
        <w:rPr>
          <w:rFonts w:ascii="Times New Roman" w:eastAsia="Times New Roman" w:hAnsi="Times New Roman" w:cs="Times New Roman"/>
          <w:sz w:val="28"/>
          <w:szCs w:val="28"/>
          <w:lang w:eastAsia="ru-RU"/>
        </w:rPr>
        <w:t>. У кожного</w:t>
      </w:r>
      <w:r w:rsidR="00E63476">
        <w:rPr>
          <w:rFonts w:ascii="Times New Roman" w:eastAsia="Times New Roman" w:hAnsi="Times New Roman" w:cs="Times New Roman"/>
          <w:sz w:val="28"/>
          <w:szCs w:val="28"/>
          <w:lang w:val="uk-UA" w:eastAsia="ru-RU"/>
        </w:rPr>
        <w:t xml:space="preserve"> мають</w:t>
      </w:r>
      <w:r w:rsidR="00B01E22" w:rsidRPr="00185418">
        <w:rPr>
          <w:rFonts w:ascii="Times New Roman" w:eastAsia="Times New Roman" w:hAnsi="Times New Roman" w:cs="Times New Roman"/>
          <w:sz w:val="28"/>
          <w:szCs w:val="28"/>
          <w:lang w:eastAsia="ru-RU"/>
        </w:rPr>
        <w:t xml:space="preserve"> </w:t>
      </w:r>
      <w:r w:rsidR="00E63476">
        <w:rPr>
          <w:rFonts w:ascii="Times New Roman" w:eastAsia="Times New Roman" w:hAnsi="Times New Roman" w:cs="Times New Roman"/>
          <w:sz w:val="28"/>
          <w:szCs w:val="28"/>
          <w:lang w:val="uk-UA" w:eastAsia="ru-RU"/>
        </w:rPr>
        <w:t xml:space="preserve">бути </w:t>
      </w:r>
      <w:r w:rsidR="00B01E22" w:rsidRPr="00185418">
        <w:rPr>
          <w:rFonts w:ascii="Times New Roman" w:eastAsia="Times New Roman" w:hAnsi="Times New Roman" w:cs="Times New Roman"/>
          <w:sz w:val="28"/>
          <w:szCs w:val="28"/>
          <w:lang w:eastAsia="ru-RU"/>
        </w:rPr>
        <w:t>свої завдання і сфера відповідальності.</w:t>
      </w:r>
    </w:p>
    <w:p w:rsidR="00B01E22" w:rsidRPr="00185418" w:rsidRDefault="00CE7B3E"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w:t>
      </w:r>
      <w:r w:rsidR="00B01E22" w:rsidRPr="00185418">
        <w:rPr>
          <w:rFonts w:ascii="Times New Roman" w:eastAsia="Times New Roman" w:hAnsi="Times New Roman" w:cs="Times New Roman"/>
          <w:sz w:val="28"/>
          <w:szCs w:val="28"/>
          <w:lang w:eastAsia="ru-RU"/>
        </w:rPr>
        <w:t xml:space="preserve">чні </w:t>
      </w:r>
      <w:r>
        <w:rPr>
          <w:rFonts w:ascii="Times New Roman" w:eastAsia="Times New Roman" w:hAnsi="Times New Roman" w:cs="Times New Roman"/>
          <w:sz w:val="28"/>
          <w:szCs w:val="28"/>
          <w:lang w:val="uk-UA" w:eastAsia="ru-RU"/>
        </w:rPr>
        <w:t xml:space="preserve">можуть </w:t>
      </w:r>
      <w:r w:rsidR="00B01E22" w:rsidRPr="00185418">
        <w:rPr>
          <w:rFonts w:ascii="Times New Roman" w:eastAsia="Times New Roman" w:hAnsi="Times New Roman" w:cs="Times New Roman"/>
          <w:sz w:val="28"/>
          <w:szCs w:val="28"/>
          <w:lang w:eastAsia="ru-RU"/>
        </w:rPr>
        <w:t>збират</w:t>
      </w:r>
      <w:r>
        <w:rPr>
          <w:rFonts w:ascii="Times New Roman" w:eastAsia="Times New Roman" w:hAnsi="Times New Roman" w:cs="Times New Roman"/>
          <w:sz w:val="28"/>
          <w:szCs w:val="28"/>
          <w:lang w:val="uk-UA" w:eastAsia="ru-RU"/>
        </w:rPr>
        <w:t>и</w:t>
      </w:r>
      <w:r w:rsidR="00B01E22" w:rsidRPr="00185418">
        <w:rPr>
          <w:rFonts w:ascii="Times New Roman" w:eastAsia="Times New Roman" w:hAnsi="Times New Roman" w:cs="Times New Roman"/>
          <w:sz w:val="28"/>
          <w:szCs w:val="28"/>
          <w:lang w:eastAsia="ru-RU"/>
        </w:rPr>
        <w:t xml:space="preserve"> інформацію про оформлення навчальних приміщень,</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xml:space="preserve">коридорів та рекреацій, наскільки інформативним і зручним є освітнє середовище та </w:t>
      </w:r>
      <w:r w:rsidR="00CE7B3E">
        <w:rPr>
          <w:rFonts w:ascii="Times New Roman" w:eastAsia="Times New Roman" w:hAnsi="Times New Roman" w:cs="Times New Roman"/>
          <w:sz w:val="28"/>
          <w:szCs w:val="28"/>
          <w:lang w:val="uk-UA" w:eastAsia="ru-RU"/>
        </w:rPr>
        <w:t xml:space="preserve">мають </w:t>
      </w:r>
      <w:r w:rsidRPr="00185418">
        <w:rPr>
          <w:rFonts w:ascii="Times New Roman" w:eastAsia="Times New Roman" w:hAnsi="Times New Roman" w:cs="Times New Roman"/>
          <w:sz w:val="28"/>
          <w:szCs w:val="28"/>
          <w:lang w:eastAsia="ru-RU"/>
        </w:rPr>
        <w:t>нада</w:t>
      </w:r>
      <w:r w:rsidR="00CE7B3E">
        <w:rPr>
          <w:rFonts w:ascii="Times New Roman" w:eastAsia="Times New Roman" w:hAnsi="Times New Roman" w:cs="Times New Roman"/>
          <w:sz w:val="28"/>
          <w:szCs w:val="28"/>
          <w:lang w:val="uk-UA" w:eastAsia="ru-RU"/>
        </w:rPr>
        <w:t xml:space="preserve">ти </w:t>
      </w:r>
      <w:r w:rsidRPr="00185418">
        <w:rPr>
          <w:rFonts w:ascii="Times New Roman" w:eastAsia="Times New Roman" w:hAnsi="Times New Roman" w:cs="Times New Roman"/>
          <w:sz w:val="28"/>
          <w:szCs w:val="28"/>
          <w:lang w:eastAsia="ru-RU"/>
        </w:rPr>
        <w:t>свої пропозиції</w:t>
      </w:r>
      <w:r w:rsidR="00CE7B3E">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щодо змін.</w:t>
      </w:r>
    </w:p>
    <w:p w:rsidR="00B01E22" w:rsidRPr="00185418" w:rsidRDefault="00CE7B3E"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Представники батьківської громади закладу здійснюють огляд їдальні та харчоблоку. Представник керівництва школи 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представник</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засновника оглядають стан кабінетів, санітарних вузлів, спортивної</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 актової</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зали.</w:t>
      </w:r>
    </w:p>
    <w:p w:rsidR="00B01E22" w:rsidRPr="00185418" w:rsidRDefault="00CE7B3E"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Спостереження за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тим, як харчуються учні, проведиться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 xml:space="preserve">в декілька етапів </w:t>
      </w:r>
      <w:r>
        <w:rPr>
          <w:rFonts w:ascii="Times New Roman" w:eastAsia="Times New Roman" w:hAnsi="Times New Roman" w:cs="Times New Roman"/>
          <w:sz w:val="28"/>
          <w:szCs w:val="28"/>
          <w:lang w:val="uk-UA" w:eastAsia="ru-RU"/>
        </w:rPr>
        <w:t>у</w:t>
      </w:r>
      <w:r w:rsidR="00B01E22" w:rsidRPr="00185418">
        <w:rPr>
          <w:rFonts w:ascii="Times New Roman" w:eastAsia="Times New Roman" w:hAnsi="Times New Roman" w:cs="Times New Roman"/>
          <w:sz w:val="28"/>
          <w:szCs w:val="28"/>
          <w:lang w:eastAsia="ru-RU"/>
        </w:rPr>
        <w:t>продовж</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семестру. Спостереження за проведенням навчального заняття відбувається систематично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впродовж року.</w:t>
      </w:r>
    </w:p>
    <w:p w:rsidR="00B01E22" w:rsidRPr="00CE7B3E" w:rsidRDefault="00B01E22" w:rsidP="005E62D8">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CE7B3E">
        <w:rPr>
          <w:rFonts w:ascii="Times New Roman" w:eastAsia="Times New Roman" w:hAnsi="Times New Roman" w:cs="Times New Roman"/>
          <w:b/>
          <w:sz w:val="28"/>
          <w:szCs w:val="28"/>
          <w:u w:val="single"/>
          <w:lang w:eastAsia="ru-RU"/>
        </w:rPr>
        <w:t>Спостереження за проведенням навчального</w:t>
      </w:r>
      <w:r w:rsidR="00CE7B3E" w:rsidRPr="00CE7B3E">
        <w:rPr>
          <w:rFonts w:ascii="Times New Roman" w:eastAsia="Times New Roman" w:hAnsi="Times New Roman" w:cs="Times New Roman"/>
          <w:b/>
          <w:sz w:val="28"/>
          <w:szCs w:val="28"/>
          <w:u w:val="single"/>
          <w:lang w:val="uk-UA" w:eastAsia="ru-RU"/>
        </w:rPr>
        <w:t xml:space="preserve"> </w:t>
      </w:r>
      <w:r w:rsidRPr="00CE7B3E">
        <w:rPr>
          <w:rFonts w:ascii="Times New Roman" w:eastAsia="Times New Roman" w:hAnsi="Times New Roman" w:cs="Times New Roman"/>
          <w:b/>
          <w:sz w:val="28"/>
          <w:szCs w:val="28"/>
          <w:u w:val="single"/>
          <w:lang w:eastAsia="ru-RU"/>
        </w:rPr>
        <w:t>заняття</w:t>
      </w:r>
      <w:r w:rsidR="00CE7B3E">
        <w:rPr>
          <w:rFonts w:ascii="Times New Roman" w:eastAsia="Times New Roman" w:hAnsi="Times New Roman" w:cs="Times New Roman"/>
          <w:b/>
          <w:sz w:val="28"/>
          <w:szCs w:val="28"/>
          <w:u w:val="single"/>
          <w:lang w:val="uk-UA" w:eastAsia="ru-RU"/>
        </w:rPr>
        <w:t>.</w:t>
      </w:r>
    </w:p>
    <w:p w:rsidR="00B01E22" w:rsidRPr="00140ED3" w:rsidRDefault="00CE7B3E" w:rsidP="005E62D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CE7B3E">
        <w:rPr>
          <w:rFonts w:ascii="Times New Roman" w:eastAsia="Times New Roman" w:hAnsi="Times New Roman" w:cs="Times New Roman"/>
          <w:sz w:val="28"/>
          <w:szCs w:val="28"/>
          <w:lang w:val="uk-UA" w:eastAsia="ru-RU"/>
        </w:rPr>
        <w:t xml:space="preserve">Спостереження за проведенням навчального заняття </w:t>
      </w:r>
      <w:r>
        <w:rPr>
          <w:rFonts w:ascii="Times New Roman" w:eastAsia="Times New Roman" w:hAnsi="Times New Roman" w:cs="Times New Roman"/>
          <w:sz w:val="28"/>
          <w:szCs w:val="28"/>
          <w:lang w:val="uk-UA" w:eastAsia="ru-RU"/>
        </w:rPr>
        <w:t xml:space="preserve">має </w:t>
      </w:r>
      <w:r w:rsidR="00B01E22" w:rsidRPr="00CE7B3E">
        <w:rPr>
          <w:rFonts w:ascii="Times New Roman" w:eastAsia="Times New Roman" w:hAnsi="Times New Roman" w:cs="Times New Roman"/>
          <w:sz w:val="28"/>
          <w:szCs w:val="28"/>
          <w:lang w:val="uk-UA" w:eastAsia="ru-RU"/>
        </w:rPr>
        <w:t>допомо</w:t>
      </w:r>
      <w:r>
        <w:rPr>
          <w:rFonts w:ascii="Times New Roman" w:eastAsia="Times New Roman" w:hAnsi="Times New Roman" w:cs="Times New Roman"/>
          <w:sz w:val="28"/>
          <w:szCs w:val="28"/>
          <w:lang w:val="uk-UA" w:eastAsia="ru-RU"/>
        </w:rPr>
        <w:t>гти</w:t>
      </w:r>
      <w:r w:rsidR="00B01E22" w:rsidRPr="00CE7B3E">
        <w:rPr>
          <w:rFonts w:ascii="Times New Roman" w:eastAsia="Times New Roman" w:hAnsi="Times New Roman" w:cs="Times New Roman"/>
          <w:sz w:val="28"/>
          <w:szCs w:val="28"/>
          <w:lang w:val="uk-UA" w:eastAsia="ru-RU"/>
        </w:rPr>
        <w:t xml:space="preserve"> в оцінюванні</w:t>
      </w:r>
      <w:r>
        <w:rPr>
          <w:rFonts w:ascii="Times New Roman" w:eastAsia="Times New Roman" w:hAnsi="Times New Roman" w:cs="Times New Roman"/>
          <w:sz w:val="28"/>
          <w:szCs w:val="28"/>
          <w:lang w:val="uk-UA" w:eastAsia="ru-RU"/>
        </w:rPr>
        <w:t xml:space="preserve"> </w:t>
      </w:r>
      <w:r w:rsidR="00B01E22" w:rsidRPr="00CE7B3E">
        <w:rPr>
          <w:rFonts w:ascii="Times New Roman" w:eastAsia="Times New Roman" w:hAnsi="Times New Roman" w:cs="Times New Roman"/>
          <w:sz w:val="28"/>
          <w:szCs w:val="28"/>
          <w:lang w:val="uk-UA" w:eastAsia="ru-RU"/>
        </w:rPr>
        <w:t>якості педагогічної діяльності, системи оцінювання навчальної діяльності учнів та якості</w:t>
      </w:r>
      <w:r>
        <w:rPr>
          <w:rFonts w:ascii="Times New Roman" w:eastAsia="Times New Roman" w:hAnsi="Times New Roman" w:cs="Times New Roman"/>
          <w:sz w:val="28"/>
          <w:szCs w:val="28"/>
          <w:lang w:val="uk-UA" w:eastAsia="ru-RU"/>
        </w:rPr>
        <w:t xml:space="preserve"> </w:t>
      </w:r>
      <w:r w:rsidR="00B01E22" w:rsidRPr="00140ED3">
        <w:rPr>
          <w:rFonts w:ascii="Times New Roman" w:eastAsia="Times New Roman" w:hAnsi="Times New Roman" w:cs="Times New Roman"/>
          <w:sz w:val="28"/>
          <w:szCs w:val="28"/>
          <w:lang w:val="uk-UA" w:eastAsia="ru-RU"/>
        </w:rPr>
        <w:t>управлінських процесів.</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Під час спостереження за проведенням навчального заняття звертається увага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 наступні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особливості його проведення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педагогічні аспекти роботи вчителя: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1</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Досягнення мети, завдань та очікуваних результатів</w:t>
      </w:r>
      <w:r w:rsidR="00140ED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навчального заняття.</w:t>
      </w:r>
    </w:p>
    <w:p w:rsidR="00B01E22" w:rsidRPr="00140ED3" w:rsidRDefault="00B01E22" w:rsidP="005E62D8">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2</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Розвиток і формування ключових компетентностей</w:t>
      </w:r>
      <w:r w:rsidR="00140ED3">
        <w:rPr>
          <w:rFonts w:ascii="Times New Roman" w:eastAsia="Times New Roman" w:hAnsi="Times New Roman" w:cs="Times New Roman"/>
          <w:sz w:val="28"/>
          <w:szCs w:val="28"/>
          <w:lang w:val="uk-UA" w:eastAsia="ru-RU"/>
        </w:rPr>
        <w:t>:</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Спілкування державною мовою.</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Спілкування іноземними мовами.</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Математична компетентність.</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Компетентності в природничих науках і технологіях.</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Інформаційно-цифрова компетентність.</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Уміння вчитися впродовж життя.</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Соціальні та громадянські компетентності.</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Ініціативність та підприємливість.</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Загальнокультурна грамотність.</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Екологічна грамотність і здорове життя.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3</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Робота учнів під час проведення навчального заняття.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4</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Оцінювання діяльності учнів під час проведення навчальногозаняття.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5</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Наскрізність виховної складової навчального заняття.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lastRenderedPageBreak/>
        <w:t>6</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Використання інформаційно-комунікативних технологій,</w:t>
      </w:r>
      <w:r w:rsidR="00140ED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обладнання, засобів навчання.</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7</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Комунікація з учнями.</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8</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Організація роботи з учнями з особливими освітніми</w:t>
      </w:r>
      <w:r w:rsidR="00140ED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потребами.</w:t>
      </w:r>
    </w:p>
    <w:p w:rsidR="00B01E22" w:rsidRPr="00185418" w:rsidRDefault="00B01E22" w:rsidP="005E62D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9</w:t>
      </w:r>
      <w:r w:rsidR="00140ED3">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Домашнє завдання.</w:t>
      </w:r>
    </w:p>
    <w:p w:rsidR="00B01E22" w:rsidRPr="00185418" w:rsidRDefault="00140ED3"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 підсумками навчального заняття проводиться інтерв’ю з учителем, яке спрямовується,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переважно,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самоаналіз</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учителем</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проведеного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навчального</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заняття.</w:t>
      </w:r>
    </w:p>
    <w:p w:rsidR="00B01E22" w:rsidRPr="00D449A4" w:rsidRDefault="00140ED3" w:rsidP="005E62D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Під</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час</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інтерв’ю</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простежуються і ви</w:t>
      </w:r>
      <w:r w:rsidRPr="00D449A4">
        <w:rPr>
          <w:rFonts w:ascii="Times New Roman" w:eastAsia="Times New Roman" w:hAnsi="Times New Roman" w:cs="Times New Roman"/>
          <w:sz w:val="28"/>
          <w:szCs w:val="28"/>
          <w:lang w:val="uk-UA" w:eastAsia="ru-RU"/>
        </w:rPr>
        <w:t>значаються такі уміння учителя: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робити самоаналіз, простежувати досягнення і недоліки проведеного заняття;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визначати рівень досягнення мети проведення навчальногозаняття;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визначати напрями вдосконалення своєї роботи.</w:t>
      </w:r>
    </w:p>
    <w:p w:rsidR="00B01E22" w:rsidRPr="00D449A4" w:rsidRDefault="00140ED3" w:rsidP="004D440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Під час співбесіди ознайомлюються з календарним (календарно-тематичним) планом</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учителя, відповідністю його змісту Державним стандартам загальної середньої освіти, освітній</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програмі</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 xml:space="preserve">закладу, компетентнісному підходу. </w:t>
      </w:r>
    </w:p>
    <w:p w:rsidR="00B01E22" w:rsidRPr="00185418" w:rsidRDefault="004D4408" w:rsidP="005E62D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Форми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методи роботи з учнями, організаційні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форми проведення навчального заняття вчитель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обирає самостійно. Головний результат будь-якого навчального заняття – це розвиток оволодіння учнями ключовими компетентностями на основі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педагогіки партнерства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особистісно орієнтованому підході.</w:t>
      </w: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5E62D8" w:rsidRDefault="005E62D8"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8A26C7" w:rsidRDefault="008A26C7" w:rsidP="00B01E22">
      <w:pPr>
        <w:shd w:val="clear" w:color="auto" w:fill="FFFFFF"/>
        <w:spacing w:after="0" w:line="240" w:lineRule="auto"/>
        <w:rPr>
          <w:rFonts w:ascii="Times New Roman" w:eastAsia="Times New Roman" w:hAnsi="Times New Roman" w:cs="Times New Roman"/>
          <w:sz w:val="28"/>
          <w:szCs w:val="28"/>
          <w:lang w:val="uk-UA" w:eastAsia="ru-RU"/>
        </w:rPr>
      </w:pPr>
    </w:p>
    <w:p w:rsidR="00B01E22" w:rsidRDefault="00B01E22" w:rsidP="008A26C7">
      <w:pPr>
        <w:shd w:val="clear" w:color="auto" w:fill="FFFFFF"/>
        <w:spacing w:after="0" w:line="240" w:lineRule="auto"/>
        <w:jc w:val="center"/>
        <w:rPr>
          <w:rFonts w:ascii="Times New Roman" w:eastAsia="Times New Roman" w:hAnsi="Times New Roman" w:cs="Times New Roman"/>
          <w:b/>
          <w:sz w:val="28"/>
          <w:szCs w:val="28"/>
          <w:lang w:val="uk-UA" w:eastAsia="ru-RU"/>
        </w:rPr>
      </w:pPr>
      <w:r w:rsidRPr="008A26C7">
        <w:rPr>
          <w:rFonts w:ascii="Times New Roman" w:eastAsia="Times New Roman" w:hAnsi="Times New Roman" w:cs="Times New Roman"/>
          <w:b/>
          <w:sz w:val="28"/>
          <w:szCs w:val="28"/>
          <w:lang w:val="uk-UA" w:eastAsia="ru-RU"/>
        </w:rPr>
        <w:t>РОЗДІЛ</w:t>
      </w:r>
      <w:r w:rsidR="008A26C7" w:rsidRP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val="uk-UA" w:eastAsia="ru-RU"/>
        </w:rPr>
        <w:t>3</w:t>
      </w:r>
      <w:r w:rsidR="008A26C7" w:rsidRP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val="uk-UA" w:eastAsia="ru-RU"/>
        </w:rPr>
        <w:t>НАПРЯМИ</w:t>
      </w:r>
      <w:r w:rsidR="008A26C7" w:rsidRP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val="uk-UA" w:eastAsia="ru-RU"/>
        </w:rPr>
        <w:t>САМООЦІНЮВАННЯ</w:t>
      </w:r>
      <w:r w:rsidR="008A26C7" w:rsidRPr="008A26C7">
        <w:rPr>
          <w:rFonts w:ascii="Times New Roman" w:eastAsia="Times New Roman" w:hAnsi="Times New Roman" w:cs="Times New Roman"/>
          <w:b/>
          <w:sz w:val="28"/>
          <w:szCs w:val="28"/>
          <w:lang w:val="uk-UA" w:eastAsia="ru-RU"/>
        </w:rPr>
        <w:t xml:space="preserve"> ЯКОСТІ </w:t>
      </w:r>
      <w:r w:rsidRPr="008A26C7">
        <w:rPr>
          <w:rFonts w:ascii="Times New Roman" w:eastAsia="Times New Roman" w:hAnsi="Times New Roman" w:cs="Times New Roman"/>
          <w:b/>
          <w:sz w:val="28"/>
          <w:szCs w:val="28"/>
          <w:lang w:val="uk-UA" w:eastAsia="ru-RU"/>
        </w:rPr>
        <w:t>ОСВІТНЬОЇ</w:t>
      </w:r>
      <w:r w:rsidR="008A26C7" w:rsidRP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val="uk-UA" w:eastAsia="ru-RU"/>
        </w:rPr>
        <w:t>ДІЯЛЬНОСТІ</w:t>
      </w:r>
    </w:p>
    <w:p w:rsidR="008A26C7" w:rsidRPr="008A26C7" w:rsidRDefault="008A26C7" w:rsidP="008A26C7">
      <w:pPr>
        <w:shd w:val="clear" w:color="auto" w:fill="FFFFFF"/>
        <w:spacing w:after="0" w:line="240" w:lineRule="auto"/>
        <w:jc w:val="center"/>
        <w:rPr>
          <w:rFonts w:ascii="Times New Roman" w:eastAsia="Times New Roman" w:hAnsi="Times New Roman" w:cs="Times New Roman"/>
          <w:b/>
          <w:sz w:val="28"/>
          <w:szCs w:val="28"/>
          <w:lang w:val="uk-UA" w:eastAsia="ru-RU"/>
        </w:rPr>
      </w:pPr>
    </w:p>
    <w:p w:rsidR="00B01E22"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8A26C7">
        <w:rPr>
          <w:rFonts w:ascii="Times New Roman" w:eastAsia="Times New Roman" w:hAnsi="Times New Roman" w:cs="Times New Roman"/>
          <w:b/>
          <w:sz w:val="28"/>
          <w:szCs w:val="28"/>
          <w:lang w:eastAsia="ru-RU"/>
        </w:rPr>
        <w:t>Напрям 1</w:t>
      </w:r>
      <w:r w:rsidR="008A26C7">
        <w:rPr>
          <w:rFonts w:ascii="Times New Roman" w:eastAsia="Times New Roman" w:hAnsi="Times New Roman" w:cs="Times New Roman"/>
          <w:b/>
          <w:sz w:val="28"/>
          <w:szCs w:val="28"/>
          <w:lang w:val="uk-UA" w:eastAsia="ru-RU"/>
        </w:rPr>
        <w:t>.</w:t>
      </w:r>
      <w:r w:rsidRPr="008A26C7">
        <w:rPr>
          <w:rFonts w:ascii="Times New Roman" w:eastAsia="Times New Roman" w:hAnsi="Times New Roman" w:cs="Times New Roman"/>
          <w:b/>
          <w:sz w:val="28"/>
          <w:szCs w:val="28"/>
          <w:lang w:eastAsia="ru-RU"/>
        </w:rPr>
        <w:t xml:space="preserve"> Освітнє середовище закладу</w:t>
      </w:r>
      <w:r w:rsid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eastAsia="ru-RU"/>
        </w:rPr>
        <w:t>освіти</w:t>
      </w:r>
      <w:r w:rsidR="008A26C7">
        <w:rPr>
          <w:rFonts w:ascii="Times New Roman" w:eastAsia="Times New Roman" w:hAnsi="Times New Roman" w:cs="Times New Roman"/>
          <w:b/>
          <w:sz w:val="28"/>
          <w:szCs w:val="28"/>
          <w:lang w:val="uk-UA" w:eastAsia="ru-RU"/>
        </w:rPr>
        <w:t>.</w:t>
      </w:r>
    </w:p>
    <w:p w:rsidR="008A26C7" w:rsidRPr="008A26C7" w:rsidRDefault="008A26C7"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p>
    <w:p w:rsidR="00B01E22" w:rsidRPr="008A26C7"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8A26C7">
        <w:rPr>
          <w:rFonts w:ascii="Times New Roman" w:eastAsia="Times New Roman" w:hAnsi="Times New Roman" w:cs="Times New Roman"/>
          <w:b/>
          <w:sz w:val="28"/>
          <w:szCs w:val="28"/>
          <w:lang w:eastAsia="ru-RU"/>
        </w:rPr>
        <w:t>Вимога/правило 1.1. Забезпечення комфортних і</w:t>
      </w:r>
      <w:r w:rsidR="008A26C7" w:rsidRPr="008A26C7">
        <w:rPr>
          <w:rFonts w:ascii="Times New Roman" w:eastAsia="Times New Roman" w:hAnsi="Times New Roman" w:cs="Times New Roman"/>
          <w:b/>
          <w:sz w:val="28"/>
          <w:szCs w:val="28"/>
          <w:lang w:val="uk-UA" w:eastAsia="ru-RU"/>
        </w:rPr>
        <w:t xml:space="preserve"> </w:t>
      </w:r>
      <w:r w:rsidRPr="008A26C7">
        <w:rPr>
          <w:rFonts w:ascii="Times New Roman" w:eastAsia="Times New Roman" w:hAnsi="Times New Roman" w:cs="Times New Roman"/>
          <w:b/>
          <w:sz w:val="28"/>
          <w:szCs w:val="28"/>
          <w:lang w:eastAsia="ru-RU"/>
        </w:rPr>
        <w:t>безпечних умов навчання та праці</w:t>
      </w:r>
      <w:r w:rsidR="008A26C7" w:rsidRPr="008A26C7">
        <w:rPr>
          <w:rFonts w:ascii="Times New Roman" w:eastAsia="Times New Roman" w:hAnsi="Times New Roman" w:cs="Times New Roman"/>
          <w:b/>
          <w:sz w:val="28"/>
          <w:szCs w:val="28"/>
          <w:lang w:val="uk-UA" w:eastAsia="ru-RU"/>
        </w:rPr>
        <w:t>.</w:t>
      </w:r>
    </w:p>
    <w:p w:rsidR="00B01E22" w:rsidRPr="008A26C7" w:rsidRDefault="008A26C7"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8A26C7">
        <w:rPr>
          <w:rFonts w:ascii="Times New Roman" w:eastAsia="Times New Roman" w:hAnsi="Times New Roman" w:cs="Times New Roman"/>
          <w:b/>
          <w:sz w:val="28"/>
          <w:szCs w:val="28"/>
          <w:lang w:val="uk-UA" w:eastAsia="ru-RU"/>
        </w:rPr>
        <w:lastRenderedPageBreak/>
        <w:t xml:space="preserve">          </w:t>
      </w:r>
      <w:r w:rsidR="00B01E22" w:rsidRPr="008A26C7">
        <w:rPr>
          <w:rFonts w:ascii="Times New Roman" w:eastAsia="Times New Roman" w:hAnsi="Times New Roman" w:cs="Times New Roman"/>
          <w:b/>
          <w:sz w:val="28"/>
          <w:szCs w:val="28"/>
          <w:lang w:eastAsia="ru-RU"/>
        </w:rPr>
        <w:t>Критерій 1.1.1. Приміщення і територія закладу освіти є безпечними та комфортними</w:t>
      </w:r>
      <w:r w:rsidRPr="008A26C7">
        <w:rPr>
          <w:rFonts w:ascii="Times New Roman" w:eastAsia="Times New Roman" w:hAnsi="Times New Roman" w:cs="Times New Roman"/>
          <w:b/>
          <w:sz w:val="28"/>
          <w:szCs w:val="28"/>
          <w:lang w:val="uk-UA" w:eastAsia="ru-RU"/>
        </w:rPr>
        <w:t xml:space="preserve"> </w:t>
      </w:r>
      <w:r w:rsidR="00B01E22" w:rsidRPr="008A26C7">
        <w:rPr>
          <w:rFonts w:ascii="Times New Roman" w:eastAsia="Times New Roman" w:hAnsi="Times New Roman" w:cs="Times New Roman"/>
          <w:b/>
          <w:sz w:val="28"/>
          <w:szCs w:val="28"/>
          <w:lang w:eastAsia="ru-RU"/>
        </w:rPr>
        <w:t>для навчання та праці</w:t>
      </w:r>
      <w:r w:rsidRPr="008A26C7">
        <w:rPr>
          <w:rFonts w:ascii="Times New Roman" w:eastAsia="Times New Roman" w:hAnsi="Times New Roman" w:cs="Times New Roman"/>
          <w:b/>
          <w:sz w:val="28"/>
          <w:szCs w:val="28"/>
          <w:lang w:val="uk-UA" w:eastAsia="ru-RU"/>
        </w:rPr>
        <w:t>.</w:t>
      </w:r>
    </w:p>
    <w:p w:rsidR="00B01E22" w:rsidRPr="00185418" w:rsidRDefault="008A26C7"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Однією з важливих умов для освітнього процесу є безпечне та комфортне освітнє</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середовище. Для вивчення /оцінювання освітнього середовища на предмет безпечних та</w:t>
      </w:r>
      <w:r w:rsidR="00491FCD">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нешкідливих умов потрібно</w:t>
      </w:r>
      <w:r w:rsidR="00491FCD">
        <w:rPr>
          <w:rFonts w:ascii="Times New Roman" w:eastAsia="Times New Roman" w:hAnsi="Times New Roman" w:cs="Times New Roman"/>
          <w:sz w:val="28"/>
          <w:szCs w:val="28"/>
          <w:lang w:val="uk-UA" w:eastAsia="ru-RU"/>
        </w:rPr>
        <w:t xml:space="preserve"> зробити такі кроки</w:t>
      </w:r>
      <w:r w:rsidR="00B01E22" w:rsidRPr="00185418">
        <w:rPr>
          <w:rFonts w:ascii="Times New Roman" w:eastAsia="Times New Roman" w:hAnsi="Times New Roman" w:cs="Times New Roman"/>
          <w:sz w:val="28"/>
          <w:szCs w:val="28"/>
          <w:lang w:eastAsia="ru-RU"/>
        </w:rPr>
        <w:t>:</w:t>
      </w:r>
    </w:p>
    <w:p w:rsidR="00B01E22" w:rsidRPr="00491FC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491FCD">
        <w:rPr>
          <w:rFonts w:ascii="Times New Roman" w:eastAsia="Times New Roman" w:hAnsi="Times New Roman" w:cs="Times New Roman"/>
          <w:b/>
          <w:sz w:val="28"/>
          <w:szCs w:val="28"/>
          <w:u w:val="single"/>
          <w:lang w:eastAsia="ru-RU"/>
        </w:rPr>
        <w:t>1</w:t>
      </w:r>
      <w:r w:rsidR="00491FCD" w:rsidRPr="00491FCD">
        <w:rPr>
          <w:rFonts w:ascii="Times New Roman" w:eastAsia="Times New Roman" w:hAnsi="Times New Roman" w:cs="Times New Roman"/>
          <w:b/>
          <w:sz w:val="28"/>
          <w:szCs w:val="28"/>
          <w:u w:val="single"/>
          <w:lang w:val="uk-UA" w:eastAsia="ru-RU"/>
        </w:rPr>
        <w:t>.</w:t>
      </w:r>
      <w:r w:rsidRPr="00491FCD">
        <w:rPr>
          <w:rFonts w:ascii="Times New Roman" w:eastAsia="Times New Roman" w:hAnsi="Times New Roman" w:cs="Times New Roman"/>
          <w:b/>
          <w:sz w:val="28"/>
          <w:szCs w:val="28"/>
          <w:u w:val="single"/>
          <w:lang w:eastAsia="ru-RU"/>
        </w:rPr>
        <w:t xml:space="preserve"> Оглянути територію та приміщення закладу:</w:t>
      </w:r>
    </w:p>
    <w:p w:rsidR="00B01E22" w:rsidRPr="00185418" w:rsidRDefault="00491FC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 територія огороджена (за можливості), чи є доступ для стороннього автотранспорту, чи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немає на території закладу «схованок» – де учні можуть залишитися без нагляду дорослих ?</w:t>
      </w:r>
    </w:p>
    <w:p w:rsidR="00B01E22" w:rsidRPr="00185418" w:rsidRDefault="00491FC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 є облаштування спортивних та ігрових майданчиків для учнів початкової школи,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навчальних зон безпечними для дітей</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(справність інвентарю, відсутність ям, пошкоджень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покриття</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 інших загроз травмування для дітей)?</w:t>
      </w:r>
    </w:p>
    <w:p w:rsidR="00B01E22" w:rsidRPr="00185418" w:rsidRDefault="00491FC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 озеленення території є достатнім (за можливості)?</w:t>
      </w:r>
    </w:p>
    <w:p w:rsidR="00B01E22" w:rsidRPr="00185418" w:rsidRDefault="00491FC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 приміщення початкової школи (навчальні кабінети, допоміжні приміщення, туалетні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кімнати) відокремлені (непрохідні) від приміщень для учнів старших класів?</w:t>
      </w:r>
    </w:p>
    <w:p w:rsidR="00B01E22" w:rsidRPr="00185418" w:rsidRDefault="00491FC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 не створює облаштування приміщень закладу загрози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травмування учнів та працівників</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(неслизька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підлога,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належним</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чином</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встановлені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меблі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навчальних</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кабінетах,</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незагромаджені коридори, сходові клітини та рекреації)?</w:t>
      </w:r>
    </w:p>
    <w:p w:rsidR="00B01E22" w:rsidRPr="00491FC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491FCD">
        <w:rPr>
          <w:rFonts w:ascii="Times New Roman" w:eastAsia="Times New Roman" w:hAnsi="Times New Roman" w:cs="Times New Roman"/>
          <w:b/>
          <w:sz w:val="28"/>
          <w:szCs w:val="28"/>
          <w:u w:val="single"/>
          <w:lang w:eastAsia="ru-RU"/>
        </w:rPr>
        <w:t>2</w:t>
      </w:r>
      <w:r w:rsidR="00491FCD" w:rsidRPr="00491FCD">
        <w:rPr>
          <w:rFonts w:ascii="Times New Roman" w:eastAsia="Times New Roman" w:hAnsi="Times New Roman" w:cs="Times New Roman"/>
          <w:b/>
          <w:sz w:val="28"/>
          <w:szCs w:val="28"/>
          <w:u w:val="single"/>
          <w:lang w:val="uk-UA" w:eastAsia="ru-RU"/>
        </w:rPr>
        <w:t>.</w:t>
      </w:r>
      <w:r w:rsidRPr="00491FCD">
        <w:rPr>
          <w:rFonts w:ascii="Times New Roman" w:eastAsia="Times New Roman" w:hAnsi="Times New Roman" w:cs="Times New Roman"/>
          <w:b/>
          <w:sz w:val="28"/>
          <w:szCs w:val="28"/>
          <w:u w:val="single"/>
          <w:lang w:eastAsia="ru-RU"/>
        </w:rPr>
        <w:t xml:space="preserve"> Проаналізувати, чи режим прибирання забезпечує чистоту</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та охайність місць</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спільного користування, коридорів та</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навчальних приміщень, спортивної зали чи</w:t>
      </w:r>
      <w:r w:rsidR="00491FCD">
        <w:rPr>
          <w:rFonts w:ascii="Times New Roman" w:eastAsia="Times New Roman" w:hAnsi="Times New Roman" w:cs="Times New Roman"/>
          <w:b/>
          <w:sz w:val="28"/>
          <w:szCs w:val="28"/>
          <w:u w:val="single"/>
          <w:lang w:val="uk-UA" w:eastAsia="ru-RU"/>
        </w:rPr>
        <w:t xml:space="preserve"> д</w:t>
      </w:r>
      <w:r w:rsidRPr="00491FCD">
        <w:rPr>
          <w:rFonts w:ascii="Times New Roman" w:eastAsia="Times New Roman" w:hAnsi="Times New Roman" w:cs="Times New Roman"/>
          <w:b/>
          <w:sz w:val="28"/>
          <w:szCs w:val="28"/>
          <w:u w:val="single"/>
          <w:lang w:eastAsia="ru-RU"/>
        </w:rPr>
        <w:t>отримується</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режим провітрювання приміщень.</w:t>
      </w:r>
    </w:p>
    <w:p w:rsidR="00B01E22" w:rsidRPr="00491FC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491FCD">
        <w:rPr>
          <w:rFonts w:ascii="Times New Roman" w:eastAsia="Times New Roman" w:hAnsi="Times New Roman" w:cs="Times New Roman"/>
          <w:b/>
          <w:sz w:val="28"/>
          <w:szCs w:val="28"/>
          <w:u w:val="single"/>
          <w:lang w:eastAsia="ru-RU"/>
        </w:rPr>
        <w:t>3</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Оглянути</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туалетні</w:t>
      </w:r>
      <w:r w:rsidR="00491FCD" w:rsidRPr="00491FCD">
        <w:rPr>
          <w:rFonts w:ascii="Times New Roman" w:eastAsia="Times New Roman" w:hAnsi="Times New Roman" w:cs="Times New Roman"/>
          <w:b/>
          <w:sz w:val="28"/>
          <w:szCs w:val="28"/>
          <w:u w:val="single"/>
          <w:lang w:val="uk-UA" w:eastAsia="ru-RU"/>
        </w:rPr>
        <w:t xml:space="preserve"> </w:t>
      </w:r>
      <w:r w:rsidR="00491FCD" w:rsidRPr="00491FCD">
        <w:rPr>
          <w:rFonts w:ascii="Times New Roman" w:eastAsia="Times New Roman" w:hAnsi="Times New Roman" w:cs="Times New Roman"/>
          <w:b/>
          <w:sz w:val="28"/>
          <w:szCs w:val="28"/>
          <w:u w:val="single"/>
          <w:lang w:eastAsia="ru-RU"/>
        </w:rPr>
        <w:t>кімнати</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на</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предмет</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відповідності</w:t>
      </w:r>
      <w:r w:rsidR="00491FCD" w:rsidRPr="00491FCD">
        <w:rPr>
          <w:rFonts w:ascii="Times New Roman" w:eastAsia="Times New Roman" w:hAnsi="Times New Roman" w:cs="Times New Roman"/>
          <w:b/>
          <w:sz w:val="28"/>
          <w:szCs w:val="28"/>
          <w:u w:val="single"/>
          <w:lang w:val="uk-UA" w:eastAsia="ru-RU"/>
        </w:rPr>
        <w:t xml:space="preserve"> </w:t>
      </w:r>
      <w:r w:rsidR="00491FCD" w:rsidRPr="00491FCD">
        <w:rPr>
          <w:rFonts w:ascii="Times New Roman" w:eastAsia="Times New Roman" w:hAnsi="Times New Roman" w:cs="Times New Roman"/>
          <w:b/>
          <w:sz w:val="28"/>
          <w:szCs w:val="28"/>
          <w:u w:val="single"/>
          <w:lang w:eastAsia="ru-RU"/>
        </w:rPr>
        <w:t>санітарним</w:t>
      </w:r>
      <w:r w:rsidR="00491FCD" w:rsidRPr="00491FCD">
        <w:rPr>
          <w:rFonts w:ascii="Times New Roman" w:eastAsia="Times New Roman" w:hAnsi="Times New Roman" w:cs="Times New Roman"/>
          <w:b/>
          <w:sz w:val="28"/>
          <w:szCs w:val="28"/>
          <w:u w:val="single"/>
          <w:lang w:val="uk-UA" w:eastAsia="ru-RU"/>
        </w:rPr>
        <w:t xml:space="preserve"> </w:t>
      </w:r>
      <w:r w:rsidR="00491FCD" w:rsidRPr="00491FCD">
        <w:rPr>
          <w:rFonts w:ascii="Times New Roman" w:eastAsia="Times New Roman" w:hAnsi="Times New Roman" w:cs="Times New Roman"/>
          <w:b/>
          <w:sz w:val="28"/>
          <w:szCs w:val="28"/>
          <w:u w:val="single"/>
          <w:lang w:eastAsia="ru-RU"/>
        </w:rPr>
        <w:t>умовам</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та</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облаштуванню усім необхідним</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(відокремлені кабінки з дверима, вода, мило, папір,</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рушники</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тощо).</w:t>
      </w:r>
    </w:p>
    <w:p w:rsidR="00B01E22" w:rsidRPr="00491FC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491FCD">
        <w:rPr>
          <w:rFonts w:ascii="Times New Roman" w:eastAsia="Times New Roman" w:hAnsi="Times New Roman" w:cs="Times New Roman"/>
          <w:b/>
          <w:sz w:val="28"/>
          <w:szCs w:val="28"/>
          <w:u w:val="single"/>
          <w:lang w:eastAsia="ru-RU"/>
        </w:rPr>
        <w:t>4</w:t>
      </w:r>
      <w:r w:rsidR="00491FCD" w:rsidRPr="00491FCD">
        <w:rPr>
          <w:rFonts w:ascii="Times New Roman" w:eastAsia="Times New Roman" w:hAnsi="Times New Roman" w:cs="Times New Roman"/>
          <w:b/>
          <w:sz w:val="28"/>
          <w:szCs w:val="28"/>
          <w:u w:val="single"/>
          <w:lang w:val="uk-UA" w:eastAsia="ru-RU"/>
        </w:rPr>
        <w:t>.</w:t>
      </w:r>
      <w:r w:rsidRPr="00491FCD">
        <w:rPr>
          <w:rFonts w:ascii="Times New Roman" w:eastAsia="Times New Roman" w:hAnsi="Times New Roman" w:cs="Times New Roman"/>
          <w:b/>
          <w:sz w:val="28"/>
          <w:szCs w:val="28"/>
          <w:u w:val="single"/>
          <w:lang w:eastAsia="ru-RU"/>
        </w:rPr>
        <w:t xml:space="preserve"> Оглянути</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приміщення для харчування (санітарно-гігієнічний</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стан,</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забезпеченість</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меблями, у тому числі різних ростових</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груп, посудом) та приміщень для приготування</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їжі (дотримання</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режиму зберігання продуктів та готових страв), буфету</w:t>
      </w:r>
      <w:r w:rsidR="00491FCD" w:rsidRP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(асортимент).</w:t>
      </w:r>
    </w:p>
    <w:p w:rsidR="00B01E22" w:rsidRPr="00491FC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491FCD">
        <w:rPr>
          <w:rFonts w:ascii="Times New Roman" w:eastAsia="Times New Roman" w:hAnsi="Times New Roman" w:cs="Times New Roman"/>
          <w:b/>
          <w:sz w:val="28"/>
          <w:szCs w:val="28"/>
          <w:u w:val="single"/>
          <w:lang w:eastAsia="ru-RU"/>
        </w:rPr>
        <w:t>5</w:t>
      </w:r>
      <w:r w:rsidR="00491FCD" w:rsidRPr="00491FCD">
        <w:rPr>
          <w:rFonts w:ascii="Times New Roman" w:eastAsia="Times New Roman" w:hAnsi="Times New Roman" w:cs="Times New Roman"/>
          <w:b/>
          <w:sz w:val="28"/>
          <w:szCs w:val="28"/>
          <w:u w:val="single"/>
          <w:lang w:val="uk-UA" w:eastAsia="ru-RU"/>
        </w:rPr>
        <w:t>.</w:t>
      </w:r>
      <w:r w:rsidRPr="00491FCD">
        <w:rPr>
          <w:rFonts w:ascii="Times New Roman" w:eastAsia="Times New Roman" w:hAnsi="Times New Roman" w:cs="Times New Roman"/>
          <w:b/>
          <w:sz w:val="28"/>
          <w:szCs w:val="28"/>
          <w:u w:val="single"/>
          <w:lang w:eastAsia="ru-RU"/>
        </w:rPr>
        <w:t xml:space="preserve"> Проаналізувати дотримання санітарно-гігієнічних вимог</w:t>
      </w:r>
      <w:r w:rsidR="00491FCD">
        <w:rPr>
          <w:rFonts w:ascii="Times New Roman" w:eastAsia="Times New Roman" w:hAnsi="Times New Roman" w:cs="Times New Roman"/>
          <w:b/>
          <w:sz w:val="28"/>
          <w:szCs w:val="28"/>
          <w:u w:val="single"/>
          <w:lang w:val="uk-UA" w:eastAsia="ru-RU"/>
        </w:rPr>
        <w:t xml:space="preserve"> </w:t>
      </w:r>
      <w:r w:rsidRPr="00491FCD">
        <w:rPr>
          <w:rFonts w:ascii="Times New Roman" w:eastAsia="Times New Roman" w:hAnsi="Times New Roman" w:cs="Times New Roman"/>
          <w:b/>
          <w:sz w:val="28"/>
          <w:szCs w:val="28"/>
          <w:u w:val="single"/>
          <w:lang w:eastAsia="ru-RU"/>
        </w:rPr>
        <w:t>щодо:</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температурного режиму у приміщенні школи;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рівня освітлення (потребує допомоги відповідних фахівців);</w:t>
      </w:r>
    </w:p>
    <w:p w:rsidR="00B01E22" w:rsidRPr="00491FCD"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забезпечення питного режиму (фонтанчики з питно</w:t>
      </w:r>
      <w:r w:rsidR="00491FCD">
        <w:rPr>
          <w:rFonts w:ascii="Times New Roman" w:eastAsia="Times New Roman" w:hAnsi="Times New Roman" w:cs="Times New Roman"/>
          <w:sz w:val="28"/>
          <w:szCs w:val="28"/>
          <w:lang w:eastAsia="ru-RU"/>
        </w:rPr>
        <w:t>ю водою,кулери, кип’ячена вода)</w:t>
      </w:r>
      <w:r w:rsidR="00491FCD">
        <w:rPr>
          <w:rFonts w:ascii="Times New Roman" w:eastAsia="Times New Roman" w:hAnsi="Times New Roman" w:cs="Times New Roman"/>
          <w:sz w:val="28"/>
          <w:szCs w:val="28"/>
          <w:lang w:val="uk-UA" w:eastAsia="ru-RU"/>
        </w:rPr>
        <w:t>.</w:t>
      </w:r>
    </w:p>
    <w:p w:rsidR="00B01E22" w:rsidRPr="00C642DD" w:rsidRDefault="00B01E22" w:rsidP="008A26C7">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C642DD">
        <w:rPr>
          <w:rFonts w:ascii="Times New Roman" w:eastAsia="Times New Roman" w:hAnsi="Times New Roman" w:cs="Times New Roman"/>
          <w:b/>
          <w:sz w:val="28"/>
          <w:szCs w:val="28"/>
          <w:u w:val="single"/>
          <w:lang w:val="uk-UA" w:eastAsia="ru-RU"/>
        </w:rPr>
        <w:t>6</w:t>
      </w:r>
      <w:r w:rsidR="00491FCD" w:rsidRPr="00491FCD">
        <w:rPr>
          <w:rFonts w:ascii="Times New Roman" w:eastAsia="Times New Roman" w:hAnsi="Times New Roman" w:cs="Times New Roman"/>
          <w:b/>
          <w:sz w:val="28"/>
          <w:szCs w:val="28"/>
          <w:u w:val="single"/>
          <w:lang w:val="uk-UA" w:eastAsia="ru-RU"/>
        </w:rPr>
        <w:t>.</w:t>
      </w:r>
      <w:r w:rsidRPr="00C642DD">
        <w:rPr>
          <w:rFonts w:ascii="Times New Roman" w:eastAsia="Times New Roman" w:hAnsi="Times New Roman" w:cs="Times New Roman"/>
          <w:b/>
          <w:sz w:val="28"/>
          <w:szCs w:val="28"/>
          <w:u w:val="single"/>
          <w:lang w:val="uk-UA" w:eastAsia="ru-RU"/>
        </w:rPr>
        <w:t xml:space="preserve"> Вивчити, чи проводиться у закладі робота з учнямищодо дотримання гігієнічних</w:t>
      </w:r>
      <w:r w:rsidR="00C642DD">
        <w:rPr>
          <w:rFonts w:ascii="Times New Roman" w:eastAsia="Times New Roman" w:hAnsi="Times New Roman" w:cs="Times New Roman"/>
          <w:b/>
          <w:sz w:val="28"/>
          <w:szCs w:val="28"/>
          <w:u w:val="single"/>
          <w:lang w:val="uk-UA" w:eastAsia="ru-RU"/>
        </w:rPr>
        <w:t xml:space="preserve"> в</w:t>
      </w:r>
      <w:r w:rsidRPr="00C642DD">
        <w:rPr>
          <w:rFonts w:ascii="Times New Roman" w:eastAsia="Times New Roman" w:hAnsi="Times New Roman" w:cs="Times New Roman"/>
          <w:b/>
          <w:sz w:val="28"/>
          <w:szCs w:val="28"/>
          <w:u w:val="single"/>
          <w:lang w:val="uk-UA" w:eastAsia="ru-RU"/>
        </w:rPr>
        <w:t>имог</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(наявністьінформаційних</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плакатів/стендів,</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бесіди</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з</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учнями,</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актуалізація</w:t>
      </w:r>
      <w:r w:rsidR="00491FCD" w:rsidRPr="00491FCD">
        <w:rPr>
          <w:rFonts w:ascii="Times New Roman" w:eastAsia="Times New Roman" w:hAnsi="Times New Roman" w:cs="Times New Roman"/>
          <w:b/>
          <w:sz w:val="28"/>
          <w:szCs w:val="28"/>
          <w:u w:val="single"/>
          <w:lang w:val="uk-UA" w:eastAsia="ru-RU"/>
        </w:rPr>
        <w:t xml:space="preserve"> </w:t>
      </w:r>
      <w:r w:rsidRPr="00C642DD">
        <w:rPr>
          <w:rFonts w:ascii="Times New Roman" w:eastAsia="Times New Roman" w:hAnsi="Times New Roman" w:cs="Times New Roman"/>
          <w:b/>
          <w:sz w:val="28"/>
          <w:szCs w:val="28"/>
          <w:u w:val="single"/>
          <w:lang w:val="uk-UA" w:eastAsia="ru-RU"/>
        </w:rPr>
        <w:t>питань гігієни на уроках біології, основ здоров’я тощо).</w:t>
      </w:r>
    </w:p>
    <w:p w:rsidR="00B01E22" w:rsidRPr="00185418" w:rsidRDefault="00C642DD"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Безперечно, для комфортного перебування у закладі важливий</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дизайн середовища, якість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якого має безпосередній вплив на мотивацію до навчання.</w:t>
      </w:r>
    </w:p>
    <w:p w:rsidR="00B01E22" w:rsidRPr="00C642DD" w:rsidRDefault="00C642DD"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w:t>
      </w:r>
      <w:r>
        <w:rPr>
          <w:rFonts w:ascii="Times New Roman" w:eastAsia="Times New Roman" w:hAnsi="Times New Roman" w:cs="Times New Roman"/>
          <w:sz w:val="28"/>
          <w:szCs w:val="28"/>
          <w:lang w:eastAsia="ru-RU"/>
        </w:rPr>
        <w:t>сновн</w:t>
      </w:r>
      <w:r>
        <w:rPr>
          <w:rFonts w:ascii="Times New Roman" w:eastAsia="Times New Roman" w:hAnsi="Times New Roman" w:cs="Times New Roman"/>
          <w:sz w:val="28"/>
          <w:szCs w:val="28"/>
          <w:lang w:val="uk-UA" w:eastAsia="ru-RU"/>
        </w:rPr>
        <w:t>і</w:t>
      </w:r>
      <w:r w:rsidR="00B01E22" w:rsidRPr="00185418">
        <w:rPr>
          <w:rFonts w:ascii="Times New Roman" w:eastAsia="Times New Roman" w:hAnsi="Times New Roman" w:cs="Times New Roman"/>
          <w:sz w:val="28"/>
          <w:szCs w:val="28"/>
          <w:lang w:eastAsia="ru-RU"/>
        </w:rPr>
        <w:t xml:space="preserve"> принцип</w:t>
      </w:r>
      <w:r>
        <w:rPr>
          <w:rFonts w:ascii="Times New Roman" w:eastAsia="Times New Roman" w:hAnsi="Times New Roman" w:cs="Times New Roman"/>
          <w:sz w:val="28"/>
          <w:szCs w:val="28"/>
          <w:lang w:val="uk-UA" w:eastAsia="ru-RU"/>
        </w:rPr>
        <w:t>и, яких слід</w:t>
      </w:r>
      <w:r w:rsidR="00B01E22" w:rsidRPr="00185418">
        <w:rPr>
          <w:rFonts w:ascii="Times New Roman" w:eastAsia="Times New Roman" w:hAnsi="Times New Roman" w:cs="Times New Roman"/>
          <w:sz w:val="28"/>
          <w:szCs w:val="28"/>
          <w:lang w:eastAsia="ru-RU"/>
        </w:rPr>
        <w:t xml:space="preserve"> дотримуватись </w:t>
      </w:r>
      <w:r>
        <w:rPr>
          <w:rFonts w:ascii="Times New Roman" w:eastAsia="Times New Roman" w:hAnsi="Times New Roman" w:cs="Times New Roman"/>
          <w:sz w:val="28"/>
          <w:szCs w:val="28"/>
          <w:lang w:val="uk-UA" w:eastAsia="ru-RU"/>
        </w:rPr>
        <w:t>при</w:t>
      </w:r>
      <w:r w:rsidR="00B01E22" w:rsidRPr="00185418">
        <w:rPr>
          <w:rFonts w:ascii="Times New Roman" w:eastAsia="Times New Roman" w:hAnsi="Times New Roman" w:cs="Times New Roman"/>
          <w:sz w:val="28"/>
          <w:szCs w:val="28"/>
          <w:lang w:eastAsia="ru-RU"/>
        </w:rPr>
        <w:t xml:space="preserve"> оформленні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облаштуванні приміщень</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закладу</w:t>
      </w:r>
      <w:r>
        <w:rPr>
          <w:rFonts w:ascii="Times New Roman" w:eastAsia="Times New Roman" w:hAnsi="Times New Roman" w:cs="Times New Roman"/>
          <w:sz w:val="28"/>
          <w:szCs w:val="28"/>
          <w:lang w:val="uk-UA" w:eastAsia="ru-RU"/>
        </w:rPr>
        <w:t xml:space="preserve"> освіти: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xml:space="preserve">• </w:t>
      </w:r>
      <w:r w:rsidRPr="00C642DD">
        <w:rPr>
          <w:rFonts w:ascii="Times New Roman" w:eastAsia="Times New Roman" w:hAnsi="Times New Roman" w:cs="Times New Roman"/>
          <w:b/>
          <w:sz w:val="28"/>
          <w:szCs w:val="28"/>
          <w:lang w:eastAsia="ru-RU"/>
        </w:rPr>
        <w:t>Гнучкість дизайну.</w:t>
      </w:r>
      <w:r w:rsidRPr="00185418">
        <w:rPr>
          <w:rFonts w:ascii="Times New Roman" w:eastAsia="Times New Roman" w:hAnsi="Times New Roman" w:cs="Times New Roman"/>
          <w:sz w:val="28"/>
          <w:szCs w:val="28"/>
          <w:lang w:eastAsia="ru-RU"/>
        </w:rPr>
        <w:t xml:space="preserve"> В оформленні навчальних кабінетів це</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може проявлятись у зосередженні</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уваги не на робочому місці вчителя та класній дошці, а на учневі. Гнучкість дизайну</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забезпечується через мобільні робочі місця для індивідуальної,</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групової та колективної роботи</w:t>
      </w:r>
      <w:r w:rsidR="00C642DD">
        <w:rPr>
          <w:rFonts w:ascii="Times New Roman" w:eastAsia="Times New Roman" w:hAnsi="Times New Roman" w:cs="Times New Roman"/>
          <w:sz w:val="28"/>
          <w:szCs w:val="28"/>
          <w:lang w:val="uk-UA" w:eastAsia="ru-RU"/>
        </w:rPr>
        <w:t xml:space="preserve"> </w:t>
      </w:r>
      <w:r w:rsidR="00C642DD">
        <w:rPr>
          <w:rFonts w:ascii="Times New Roman" w:eastAsia="Times New Roman" w:hAnsi="Times New Roman" w:cs="Times New Roman"/>
          <w:sz w:val="28"/>
          <w:szCs w:val="28"/>
          <w:lang w:eastAsia="ru-RU"/>
        </w:rPr>
        <w:t>(не лише столи та стільці, алей</w:t>
      </w:r>
      <w:r w:rsidR="00C642DD">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пуфи, килимки для сидіння тощо, звісно, якщо площа</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 xml:space="preserve">навчального приміщення дозволяє) та створює </w:t>
      </w:r>
      <w:r w:rsidRPr="00185418">
        <w:rPr>
          <w:rFonts w:ascii="Times New Roman" w:eastAsia="Times New Roman" w:hAnsi="Times New Roman" w:cs="Times New Roman"/>
          <w:sz w:val="28"/>
          <w:szCs w:val="28"/>
          <w:lang w:eastAsia="ru-RU"/>
        </w:rPr>
        <w:lastRenderedPageBreak/>
        <w:t>можливості для</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швидкої зміни конфігурації</w:t>
      </w:r>
      <w:r w:rsidR="00C642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 середовища , форм роботи під час заняття.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Поділ навчального кабінету</w:t>
      </w:r>
      <w:r w:rsidRPr="00185418">
        <w:rPr>
          <w:rFonts w:ascii="Times New Roman" w:eastAsia="Times New Roman" w:hAnsi="Times New Roman" w:cs="Times New Roman"/>
          <w:sz w:val="28"/>
          <w:szCs w:val="28"/>
          <w:lang w:eastAsia="ru-RU"/>
        </w:rPr>
        <w:t xml:space="preserve"> початкової школи на осередкидля різних видів роботи та</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відпочинку учнів (осередки навчання, читання, зберігання наочності та навчальних</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матеріалів, експозиції, робоче місце вчителя тощо).</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Ергономічні меблі</w:t>
      </w:r>
      <w:r w:rsidRPr="00185418">
        <w:rPr>
          <w:rFonts w:ascii="Times New Roman" w:eastAsia="Times New Roman" w:hAnsi="Times New Roman" w:cs="Times New Roman"/>
          <w:sz w:val="28"/>
          <w:szCs w:val="28"/>
          <w:lang w:eastAsia="ru-RU"/>
        </w:rPr>
        <w:t xml:space="preserve"> (меблі різних ростових груп, наявність підставок для приладдя на</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стільниці, заокруглені кути стільниць,</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спинок та сидінь).</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Відсутність надлишкового нагромадження.</w:t>
      </w:r>
      <w:r w:rsidRPr="00185418">
        <w:rPr>
          <w:rFonts w:ascii="Times New Roman" w:eastAsia="Times New Roman" w:hAnsi="Times New Roman" w:cs="Times New Roman"/>
          <w:sz w:val="28"/>
          <w:szCs w:val="28"/>
          <w:lang w:eastAsia="ru-RU"/>
        </w:rPr>
        <w:t xml:space="preserve"> Перевага надається легким полицям замість</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нагромадження масивних меблів. Речі, які не використовуються в освітньому процесі,</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не</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повинні нагромаджуватись у навчальних кабінетах.</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Незагромаджені вікна</w:t>
      </w:r>
      <w:r w:rsidRPr="00185418">
        <w:rPr>
          <w:rFonts w:ascii="Times New Roman" w:eastAsia="Times New Roman" w:hAnsi="Times New Roman" w:cs="Times New Roman"/>
          <w:sz w:val="28"/>
          <w:szCs w:val="28"/>
          <w:lang w:eastAsia="ru-RU"/>
        </w:rPr>
        <w:t xml:space="preserve"> (високі вазони, нагромадження речей, книг, масивні штори тощо).</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Дотримання балансу</w:t>
      </w:r>
      <w:r w:rsidRPr="00185418">
        <w:rPr>
          <w:rFonts w:ascii="Times New Roman" w:eastAsia="Times New Roman" w:hAnsi="Times New Roman" w:cs="Times New Roman"/>
          <w:sz w:val="28"/>
          <w:szCs w:val="28"/>
          <w:lang w:eastAsia="ru-RU"/>
        </w:rPr>
        <w:t xml:space="preserve"> у візуальній стимуляції (розумне використання кольорів, картинок,</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наочності).</w:t>
      </w:r>
    </w:p>
    <w:p w:rsidR="00B01E22" w:rsidRPr="0011558C"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xml:space="preserve">• </w:t>
      </w:r>
      <w:r w:rsidRPr="0011558C">
        <w:rPr>
          <w:rFonts w:ascii="Times New Roman" w:eastAsia="Times New Roman" w:hAnsi="Times New Roman" w:cs="Times New Roman"/>
          <w:b/>
          <w:sz w:val="28"/>
          <w:szCs w:val="28"/>
          <w:lang w:eastAsia="ru-RU"/>
        </w:rPr>
        <w:t>Уникнення зайвого візуального шуму</w:t>
      </w:r>
      <w:r w:rsidRPr="00185418">
        <w:rPr>
          <w:rFonts w:ascii="Times New Roman" w:eastAsia="Times New Roman" w:hAnsi="Times New Roman" w:cs="Times New Roman"/>
          <w:sz w:val="28"/>
          <w:szCs w:val="28"/>
          <w:lang w:eastAsia="ru-RU"/>
        </w:rPr>
        <w:t xml:space="preserve"> (наприклад, поєднання візерунчастого лінолеуму та</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шпалер</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малюнками).</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Допускається</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фарбування</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стін</w:t>
      </w:r>
      <w:r w:rsidR="0011558C">
        <w:rPr>
          <w:rFonts w:ascii="Times New Roman" w:eastAsia="Times New Roman" w:hAnsi="Times New Roman" w:cs="Times New Roman"/>
          <w:sz w:val="28"/>
          <w:szCs w:val="28"/>
          <w:lang w:val="uk-UA" w:eastAsia="ru-RU"/>
        </w:rPr>
        <w:t xml:space="preserve"> в </w:t>
      </w:r>
      <w:r w:rsidRPr="0011558C">
        <w:rPr>
          <w:rFonts w:ascii="Times New Roman" w:eastAsia="Times New Roman" w:hAnsi="Times New Roman" w:cs="Times New Roman"/>
          <w:sz w:val="28"/>
          <w:szCs w:val="28"/>
          <w:lang w:val="uk-UA" w:eastAsia="ru-RU"/>
        </w:rPr>
        <w:t>1-2</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кольори,</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при</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чому</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яскравими</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можуть бути окремі елементи меблів, які не відволікатимуть</w:t>
      </w:r>
      <w:r w:rsidR="0011558C">
        <w:rPr>
          <w:rFonts w:ascii="Times New Roman" w:eastAsia="Times New Roman" w:hAnsi="Times New Roman" w:cs="Times New Roman"/>
          <w:sz w:val="28"/>
          <w:szCs w:val="28"/>
          <w:lang w:val="uk-UA" w:eastAsia="ru-RU"/>
        </w:rPr>
        <w:t xml:space="preserve"> </w:t>
      </w:r>
      <w:r w:rsidRPr="0011558C">
        <w:rPr>
          <w:rFonts w:ascii="Times New Roman" w:eastAsia="Times New Roman" w:hAnsi="Times New Roman" w:cs="Times New Roman"/>
          <w:sz w:val="28"/>
          <w:szCs w:val="28"/>
          <w:lang w:val="uk-UA" w:eastAsia="ru-RU"/>
        </w:rPr>
        <w:t>увагу і гармонуватимуть із кольором стін.</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D449A4">
        <w:rPr>
          <w:rFonts w:ascii="Times New Roman" w:eastAsia="Times New Roman" w:hAnsi="Times New Roman" w:cs="Times New Roman"/>
          <w:b/>
          <w:sz w:val="28"/>
          <w:szCs w:val="28"/>
          <w:lang w:val="uk-UA" w:eastAsia="ru-RU"/>
        </w:rPr>
        <w:t>• Використання поверхні стін.</w:t>
      </w:r>
      <w:r w:rsidRPr="00D449A4">
        <w:rPr>
          <w:rFonts w:ascii="Times New Roman" w:eastAsia="Times New Roman" w:hAnsi="Times New Roman" w:cs="Times New Roman"/>
          <w:sz w:val="28"/>
          <w:szCs w:val="28"/>
          <w:lang w:val="uk-UA" w:eastAsia="ru-RU"/>
        </w:rPr>
        <w:t xml:space="preserve"> Крім розміщення інформаційних матеріалів, їх можна</w:t>
      </w:r>
      <w:r w:rsidR="0011558C">
        <w:rPr>
          <w:rFonts w:ascii="Times New Roman" w:eastAsia="Times New Roman" w:hAnsi="Times New Roman" w:cs="Times New Roman"/>
          <w:sz w:val="28"/>
          <w:szCs w:val="28"/>
          <w:lang w:val="uk-UA" w:eastAsia="ru-RU"/>
        </w:rPr>
        <w:t xml:space="preserve"> </w:t>
      </w:r>
      <w:r w:rsidRPr="00D449A4">
        <w:rPr>
          <w:rFonts w:ascii="Times New Roman" w:eastAsia="Times New Roman" w:hAnsi="Times New Roman" w:cs="Times New Roman"/>
          <w:sz w:val="28"/>
          <w:szCs w:val="28"/>
          <w:lang w:val="uk-UA" w:eastAsia="ru-RU"/>
        </w:rPr>
        <w:t>використовувати для занотовування</w:t>
      </w:r>
      <w:r w:rsidR="0011558C">
        <w:rPr>
          <w:rFonts w:ascii="Times New Roman" w:eastAsia="Times New Roman" w:hAnsi="Times New Roman" w:cs="Times New Roman"/>
          <w:sz w:val="28"/>
          <w:szCs w:val="28"/>
          <w:lang w:val="uk-UA" w:eastAsia="ru-RU"/>
        </w:rPr>
        <w:t xml:space="preserve"> </w:t>
      </w:r>
      <w:r w:rsidRPr="00D449A4">
        <w:rPr>
          <w:rFonts w:ascii="Times New Roman" w:eastAsia="Times New Roman" w:hAnsi="Times New Roman" w:cs="Times New Roman"/>
          <w:sz w:val="28"/>
          <w:szCs w:val="28"/>
          <w:lang w:val="uk-UA" w:eastAsia="ru-RU"/>
        </w:rPr>
        <w:t>необхідної інформації учнями (є спеціальні плівки для</w:t>
      </w:r>
      <w:r w:rsidR="0011558C">
        <w:rPr>
          <w:rFonts w:ascii="Times New Roman" w:eastAsia="Times New Roman" w:hAnsi="Times New Roman" w:cs="Times New Roman"/>
          <w:sz w:val="28"/>
          <w:szCs w:val="28"/>
          <w:lang w:val="uk-UA" w:eastAsia="ru-RU"/>
        </w:rPr>
        <w:t xml:space="preserve"> </w:t>
      </w:r>
      <w:r w:rsidRPr="00D449A4">
        <w:rPr>
          <w:rFonts w:ascii="Times New Roman" w:eastAsia="Times New Roman" w:hAnsi="Times New Roman" w:cs="Times New Roman"/>
          <w:sz w:val="28"/>
          <w:szCs w:val="28"/>
          <w:lang w:val="uk-UA" w:eastAsia="ru-RU"/>
        </w:rPr>
        <w:t xml:space="preserve">цього), учнівських малюнків, творчих робіт. </w:t>
      </w:r>
      <w:r w:rsidRPr="00185418">
        <w:rPr>
          <w:rFonts w:ascii="Times New Roman" w:eastAsia="Times New Roman" w:hAnsi="Times New Roman" w:cs="Times New Roman"/>
          <w:sz w:val="28"/>
          <w:szCs w:val="28"/>
          <w:lang w:eastAsia="ru-RU"/>
        </w:rPr>
        <w:t>Стіни класу можуть стати</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своєрідним учнівським</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портфоліо. Таке використання простору демонструє, що клас належить усім учням.</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Наявність місць для відпочинку</w:t>
      </w:r>
      <w:r w:rsidRPr="00185418">
        <w:rPr>
          <w:rFonts w:ascii="Times New Roman" w:eastAsia="Times New Roman" w:hAnsi="Times New Roman" w:cs="Times New Roman"/>
          <w:sz w:val="28"/>
          <w:szCs w:val="28"/>
          <w:lang w:eastAsia="ru-RU"/>
        </w:rPr>
        <w:t xml:space="preserve"> дітей під час перерв (місця</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для сидіння, настільних ігор</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тощо).</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1558C">
        <w:rPr>
          <w:rFonts w:ascii="Times New Roman" w:eastAsia="Times New Roman" w:hAnsi="Times New Roman" w:cs="Times New Roman"/>
          <w:b/>
          <w:sz w:val="28"/>
          <w:szCs w:val="28"/>
          <w:lang w:eastAsia="ru-RU"/>
        </w:rPr>
        <w:t>• Облаштовані місця для роботи</w:t>
      </w:r>
      <w:r w:rsidRPr="00185418">
        <w:rPr>
          <w:rFonts w:ascii="Times New Roman" w:eastAsia="Times New Roman" w:hAnsi="Times New Roman" w:cs="Times New Roman"/>
          <w:sz w:val="28"/>
          <w:szCs w:val="28"/>
          <w:lang w:eastAsia="ru-RU"/>
        </w:rPr>
        <w:t xml:space="preserve"> та відпочинку педагогів, які</w:t>
      </w:r>
      <w:r w:rsidR="0011558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можуть бути і в навчальних</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кабінетах, і в учительській кімнаті.</w:t>
      </w:r>
    </w:p>
    <w:p w:rsidR="00B01E22" w:rsidRPr="00B5376B" w:rsidRDefault="00B01E22" w:rsidP="00B5376B">
      <w:pPr>
        <w:shd w:val="clear" w:color="auto" w:fill="FFFFFF"/>
        <w:spacing w:after="0" w:line="240" w:lineRule="auto"/>
        <w:jc w:val="center"/>
        <w:rPr>
          <w:rFonts w:ascii="Times New Roman" w:eastAsia="Times New Roman" w:hAnsi="Times New Roman" w:cs="Times New Roman"/>
          <w:b/>
          <w:sz w:val="28"/>
          <w:szCs w:val="28"/>
          <w:lang w:eastAsia="ru-RU"/>
        </w:rPr>
      </w:pPr>
      <w:r w:rsidRPr="00B5376B">
        <w:rPr>
          <w:rFonts w:ascii="Times New Roman" w:eastAsia="Times New Roman" w:hAnsi="Times New Roman" w:cs="Times New Roman"/>
          <w:b/>
          <w:sz w:val="28"/>
          <w:szCs w:val="28"/>
          <w:lang w:eastAsia="ru-RU"/>
        </w:rPr>
        <w:t>Оцінка виконання критерію</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комфортно перебувати у закладі учасникам освітнього процесу?</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учням та вчителям подобається, як організований простір закладу? Що саме вони б хотіли</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змінити?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використовують вчителі можливості просторової організації в процесі навчання? Чи</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дозволяють умови, обладнання навчальних кабінетів гнучко використовувати простір під час</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 процесу?</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подобається учням облаштування території? Чи враховується їхня думка при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облаштуванні освітнього простору? Чи є</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місце для рухливих ігор та спокійного відпочинку?</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створені персональні робочі місця та місця для відпочинку педагогів?</w:t>
      </w:r>
    </w:p>
    <w:p w:rsidR="00B01E22" w:rsidRPr="00B5376B" w:rsidRDefault="00B01E22" w:rsidP="00B5376B">
      <w:pPr>
        <w:shd w:val="clear" w:color="auto" w:fill="FFFFFF"/>
        <w:spacing w:after="0" w:line="240" w:lineRule="auto"/>
        <w:jc w:val="center"/>
        <w:rPr>
          <w:rFonts w:ascii="Times New Roman" w:eastAsia="Times New Roman" w:hAnsi="Times New Roman" w:cs="Times New Roman"/>
          <w:b/>
          <w:sz w:val="28"/>
          <w:szCs w:val="28"/>
          <w:lang w:eastAsia="ru-RU"/>
        </w:rPr>
      </w:pPr>
      <w:r w:rsidRPr="00B5376B">
        <w:rPr>
          <w:rFonts w:ascii="Times New Roman" w:eastAsia="Times New Roman" w:hAnsi="Times New Roman" w:cs="Times New Roman"/>
          <w:b/>
          <w:sz w:val="28"/>
          <w:szCs w:val="28"/>
          <w:lang w:eastAsia="ru-RU"/>
        </w:rPr>
        <w:t>Методи збору інформації</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освітнім середовищем).</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учнів, педагогів та батьків; групове інтерв’ю (фокус-група) з</w:t>
      </w:r>
      <w:r w:rsidR="00B5376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учасниками освітнього процесу).</w:t>
      </w:r>
    </w:p>
    <w:p w:rsidR="00B5376B" w:rsidRDefault="00B5376B" w:rsidP="008A26C7">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D449A4"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2F7B64">
        <w:rPr>
          <w:rFonts w:ascii="Times New Roman" w:eastAsia="Times New Roman" w:hAnsi="Times New Roman" w:cs="Times New Roman"/>
          <w:b/>
          <w:sz w:val="28"/>
          <w:szCs w:val="28"/>
          <w:lang w:val="uk-UA" w:eastAsia="ru-RU"/>
        </w:rPr>
        <w:t>Критерій 1.1.2. Заклад освіти забезпечений навчальними та іншими приміщеннями з</w:t>
      </w:r>
      <w:r w:rsidR="00D449A4" w:rsidRPr="002F7B64">
        <w:rPr>
          <w:rFonts w:ascii="Times New Roman" w:eastAsia="Times New Roman" w:hAnsi="Times New Roman" w:cs="Times New Roman"/>
          <w:b/>
          <w:sz w:val="28"/>
          <w:szCs w:val="28"/>
          <w:lang w:val="uk-UA" w:eastAsia="ru-RU"/>
        </w:rPr>
        <w:t xml:space="preserve"> </w:t>
      </w:r>
      <w:r w:rsidRPr="002F7B64">
        <w:rPr>
          <w:rFonts w:ascii="Times New Roman" w:eastAsia="Times New Roman" w:hAnsi="Times New Roman" w:cs="Times New Roman"/>
          <w:b/>
          <w:sz w:val="28"/>
          <w:szCs w:val="28"/>
          <w:lang w:val="uk-UA" w:eastAsia="ru-RU"/>
        </w:rPr>
        <w:t>відповідним обладнанням, що необхідні для реалізації освітньої програми</w:t>
      </w:r>
      <w:r w:rsidR="00D449A4" w:rsidRPr="00D449A4">
        <w:rPr>
          <w:rFonts w:ascii="Times New Roman" w:eastAsia="Times New Roman" w:hAnsi="Times New Roman" w:cs="Times New Roman"/>
          <w:b/>
          <w:sz w:val="28"/>
          <w:szCs w:val="28"/>
          <w:lang w:val="uk-UA" w:eastAsia="ru-RU"/>
        </w:rPr>
        <w:t>.</w:t>
      </w:r>
    </w:p>
    <w:p w:rsidR="00B01E22" w:rsidRPr="00185418" w:rsidRDefault="00D449A4"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B01E22" w:rsidRPr="00185418">
        <w:rPr>
          <w:rFonts w:ascii="Times New Roman" w:eastAsia="Times New Roman" w:hAnsi="Times New Roman" w:cs="Times New Roman"/>
          <w:sz w:val="28"/>
          <w:szCs w:val="28"/>
          <w:lang w:eastAsia="ru-RU"/>
        </w:rPr>
        <w:t>Необхідною умовою для здійснення якісного освітнього процесу є наявність у закладі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необхідних приміщень та засобів навчання. Оптимальна кількість приміщень та їх площі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визначаються проектною потужністю закладу. Однак</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розподіл приміщень за функціональним</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призначенням або зміна способів їх використання належить до компетенції керівника закладу.</w:t>
      </w:r>
    </w:p>
    <w:p w:rsidR="00B01E22" w:rsidRPr="00185418" w:rsidRDefault="00D449A4"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Функціональні групи приміщень у закладі освіти: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навчальні (навчальні кабінети (лабораторії) з лаборантськими, майстерні);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фізкультурно-спортивні;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актова зала;</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бібліотека;</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приміщення для харчування;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адміністративні;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спеціалізовані (медіатека, ресурсна кімната, кабінети психолога, соціального педагога,</w:t>
      </w:r>
      <w:r w:rsidR="00D449A4">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логопеда, методичні кабінети тощо);</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допоміжні та підсобні (вестибюль, рекреації, гардероби, санвузли).</w:t>
      </w:r>
    </w:p>
    <w:p w:rsidR="00D449A4" w:rsidRDefault="00D449A4"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Навчальні кабінети необхідно обла</w:t>
      </w:r>
      <w:r>
        <w:rPr>
          <w:rFonts w:ascii="Times New Roman" w:eastAsia="Times New Roman" w:hAnsi="Times New Roman" w:cs="Times New Roman"/>
          <w:sz w:val="28"/>
          <w:szCs w:val="28"/>
          <w:lang w:val="uk-UA" w:eastAsia="ru-RU"/>
        </w:rPr>
        <w:t>штовув</w:t>
      </w:r>
      <w:r w:rsidR="00B01E22" w:rsidRPr="00C10B20">
        <w:rPr>
          <w:rFonts w:ascii="Times New Roman" w:eastAsia="Times New Roman" w:hAnsi="Times New Roman" w:cs="Times New Roman"/>
          <w:sz w:val="28"/>
          <w:szCs w:val="28"/>
          <w:lang w:val="uk-UA" w:eastAsia="ru-RU"/>
        </w:rPr>
        <w:t>ати з урахуванням санітарно-гігієнічних вимог</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та вимог охорони праці і безпеки життєдіяльності (особливо стосується лабораторій та</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лаборантських</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приміщень,</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спортивної</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зали).</w:t>
      </w:r>
      <w:r>
        <w:rPr>
          <w:rFonts w:ascii="Times New Roman" w:eastAsia="Times New Roman" w:hAnsi="Times New Roman" w:cs="Times New Roman"/>
          <w:sz w:val="28"/>
          <w:szCs w:val="28"/>
          <w:lang w:val="uk-UA" w:eastAsia="ru-RU"/>
        </w:rPr>
        <w:t xml:space="preserve"> </w:t>
      </w:r>
    </w:p>
    <w:p w:rsidR="00B01E22" w:rsidRPr="00075C1A" w:rsidRDefault="00D449A4"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Для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забезпечення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формування</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ключових</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компетентностей (зокрема, здатності спілкуватися іноземними мовами, інформаційно-комунікаційної), компетентностей у галузі природничих наук, техніки і</w:t>
      </w:r>
      <w:r>
        <w:rPr>
          <w:rFonts w:ascii="Times New Roman" w:eastAsia="Times New Roman" w:hAnsi="Times New Roman" w:cs="Times New Roman"/>
          <w:sz w:val="28"/>
          <w:szCs w:val="28"/>
          <w:lang w:val="uk-UA" w:eastAsia="ru-RU"/>
        </w:rPr>
        <w:t xml:space="preserve"> </w:t>
      </w:r>
      <w:r w:rsidR="00B01E22" w:rsidRPr="00D449A4">
        <w:rPr>
          <w:rFonts w:ascii="Times New Roman" w:eastAsia="Times New Roman" w:hAnsi="Times New Roman" w:cs="Times New Roman"/>
          <w:sz w:val="28"/>
          <w:szCs w:val="28"/>
          <w:lang w:val="uk-UA" w:eastAsia="ru-RU"/>
        </w:rPr>
        <w:t>технологій важливо</w:t>
      </w: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забезпечити відповідне обладнання для лабораторій, лінгафонних кабінетів, кабінетів</w:t>
      </w: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інформатики.</w:t>
      </w:r>
    </w:p>
    <w:p w:rsidR="00B01E22" w:rsidRPr="00075C1A" w:rsidRDefault="00075C1A"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Кабінети початкової школи мають бути забезпечені наочно-дидактичним матеріалом –</w:t>
      </w: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демонстраційним та для індивідуальної/групової роботи учнів, який виготовлений з безпечних</w:t>
      </w: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та якісних</w:t>
      </w:r>
      <w:r>
        <w:rPr>
          <w:rFonts w:ascii="Times New Roman" w:eastAsia="Times New Roman" w:hAnsi="Times New Roman" w:cs="Times New Roman"/>
          <w:sz w:val="28"/>
          <w:szCs w:val="28"/>
          <w:lang w:val="uk-UA" w:eastAsia="ru-RU"/>
        </w:rPr>
        <w:t xml:space="preserve"> </w:t>
      </w:r>
      <w:r w:rsidR="00B01E22" w:rsidRPr="00075C1A">
        <w:rPr>
          <w:rFonts w:ascii="Times New Roman" w:eastAsia="Times New Roman" w:hAnsi="Times New Roman" w:cs="Times New Roman"/>
          <w:sz w:val="28"/>
          <w:szCs w:val="28"/>
          <w:lang w:val="uk-UA" w:eastAsia="ru-RU"/>
        </w:rPr>
        <w:t>матеріалів.</w:t>
      </w:r>
    </w:p>
    <w:p w:rsidR="00B01E22" w:rsidRPr="00075C1A"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075C1A">
        <w:rPr>
          <w:rFonts w:ascii="Times New Roman" w:eastAsia="Times New Roman" w:hAnsi="Times New Roman" w:cs="Times New Roman"/>
          <w:b/>
          <w:sz w:val="28"/>
          <w:szCs w:val="28"/>
          <w:lang w:val="uk-UA" w:eastAsia="ru-RU"/>
        </w:rPr>
        <w:t>Оцінка виконання критерію</w:t>
      </w:r>
      <w:r w:rsidR="00075C1A">
        <w:rPr>
          <w:rFonts w:ascii="Times New Roman" w:eastAsia="Times New Roman" w:hAnsi="Times New Roman" w:cs="Times New Roman"/>
          <w:b/>
          <w:sz w:val="28"/>
          <w:szCs w:val="28"/>
          <w:lang w:val="uk-UA" w:eastAsia="ru-RU"/>
        </w:rPr>
        <w:t>.</w:t>
      </w:r>
    </w:p>
    <w:p w:rsidR="00B01E22" w:rsidRPr="00075C1A"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075C1A">
        <w:rPr>
          <w:rFonts w:ascii="Times New Roman" w:eastAsia="Times New Roman" w:hAnsi="Times New Roman" w:cs="Times New Roman"/>
          <w:sz w:val="28"/>
          <w:szCs w:val="28"/>
          <w:lang w:val="uk-UA" w:eastAsia="ru-RU"/>
        </w:rPr>
        <w:t>• Чи наявні у закладі усі групи приміщень, що передбачені відповідними будівельними та</w:t>
      </w:r>
      <w:r w:rsidR="00075C1A">
        <w:rPr>
          <w:rFonts w:ascii="Times New Roman" w:eastAsia="Times New Roman" w:hAnsi="Times New Roman" w:cs="Times New Roman"/>
          <w:sz w:val="28"/>
          <w:szCs w:val="28"/>
          <w:lang w:val="uk-UA" w:eastAsia="ru-RU"/>
        </w:rPr>
        <w:t xml:space="preserve"> </w:t>
      </w:r>
      <w:r w:rsidRPr="00075C1A">
        <w:rPr>
          <w:rFonts w:ascii="Times New Roman" w:eastAsia="Times New Roman" w:hAnsi="Times New Roman" w:cs="Times New Roman"/>
          <w:sz w:val="28"/>
          <w:szCs w:val="28"/>
          <w:lang w:val="uk-UA" w:eastAsia="ru-RU"/>
        </w:rPr>
        <w:t>санітарними нормами та необхідні для реалізації освітньої програми закладу?</w:t>
      </w:r>
    </w:p>
    <w:p w:rsidR="00B01E22" w:rsidRPr="00075C1A"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075C1A">
        <w:rPr>
          <w:rFonts w:ascii="Times New Roman" w:eastAsia="Times New Roman" w:hAnsi="Times New Roman" w:cs="Times New Roman"/>
          <w:sz w:val="28"/>
          <w:szCs w:val="28"/>
          <w:lang w:val="uk-UA" w:eastAsia="ru-RU"/>
        </w:rPr>
        <w:t>•</w:t>
      </w:r>
      <w:r w:rsidR="00075C1A">
        <w:rPr>
          <w:rFonts w:ascii="Times New Roman" w:eastAsia="Times New Roman" w:hAnsi="Times New Roman" w:cs="Times New Roman"/>
          <w:sz w:val="28"/>
          <w:szCs w:val="28"/>
          <w:lang w:val="uk-UA" w:eastAsia="ru-RU"/>
        </w:rPr>
        <w:t xml:space="preserve"> </w:t>
      </w:r>
      <w:r w:rsidRPr="00075C1A">
        <w:rPr>
          <w:rFonts w:ascii="Times New Roman" w:eastAsia="Times New Roman" w:hAnsi="Times New Roman" w:cs="Times New Roman"/>
          <w:sz w:val="28"/>
          <w:szCs w:val="28"/>
          <w:lang w:val="uk-UA" w:eastAsia="ru-RU"/>
        </w:rPr>
        <w:t xml:space="preserve"> Чи відповідає кількість учнів закладу проектній потужності</w:t>
      </w:r>
      <w:r w:rsidR="00075C1A">
        <w:rPr>
          <w:rFonts w:ascii="Times New Roman" w:eastAsia="Times New Roman" w:hAnsi="Times New Roman" w:cs="Times New Roman"/>
          <w:sz w:val="28"/>
          <w:szCs w:val="28"/>
          <w:lang w:val="uk-UA" w:eastAsia="ru-RU"/>
        </w:rPr>
        <w:t xml:space="preserve"> </w:t>
      </w:r>
      <w:r w:rsidRPr="00075C1A">
        <w:rPr>
          <w:rFonts w:ascii="Times New Roman" w:eastAsia="Times New Roman" w:hAnsi="Times New Roman" w:cs="Times New Roman"/>
          <w:sz w:val="28"/>
          <w:szCs w:val="28"/>
          <w:lang w:val="uk-UA" w:eastAsia="ru-RU"/>
        </w:rPr>
        <w:t>будівлі?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забезпечує обладнання навчальних кабінетів (лабораторій), майстерень реалізацію</w:t>
      </w:r>
      <w:r w:rsidR="00075C1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освітньої програми закладу?</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xml:space="preserve">• </w:t>
      </w:r>
      <w:r w:rsidR="00075C1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Чи наявне навчальне обладнання для виконання освітньої</w:t>
      </w:r>
      <w:r w:rsidR="00075C1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програми закладу?</w:t>
      </w:r>
    </w:p>
    <w:p w:rsidR="00B01E22" w:rsidRPr="00075C1A"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075C1A">
        <w:rPr>
          <w:rFonts w:ascii="Times New Roman" w:eastAsia="Times New Roman" w:hAnsi="Times New Roman" w:cs="Times New Roman"/>
          <w:b/>
          <w:sz w:val="28"/>
          <w:szCs w:val="28"/>
          <w:lang w:eastAsia="ru-RU"/>
        </w:rPr>
        <w:t>Методи збору інформації</w:t>
      </w:r>
      <w:r w:rsidR="00075C1A">
        <w:rPr>
          <w:rFonts w:ascii="Times New Roman" w:eastAsia="Times New Roman" w:hAnsi="Times New Roman" w:cs="Times New Roman"/>
          <w:b/>
          <w:sz w:val="28"/>
          <w:szCs w:val="28"/>
          <w:lang w:val="uk-UA" w:eastAsia="ru-RU"/>
        </w:rPr>
        <w:t>.</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освітнім середовищем).</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(освітня програма, технічний паспорт</w:t>
      </w:r>
      <w:r w:rsidR="00075C1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закладу освіти).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педагогічних працівників).</w:t>
      </w:r>
    </w:p>
    <w:p w:rsidR="00075C1A" w:rsidRDefault="00075C1A" w:rsidP="008A26C7">
      <w:pPr>
        <w:shd w:val="clear" w:color="auto" w:fill="FFFFFF"/>
        <w:spacing w:after="0" w:line="240" w:lineRule="auto"/>
        <w:jc w:val="both"/>
        <w:rPr>
          <w:rFonts w:ascii="Times New Roman" w:eastAsia="Times New Roman" w:hAnsi="Times New Roman" w:cs="Times New Roman"/>
          <w:sz w:val="28"/>
          <w:szCs w:val="28"/>
          <w:lang w:val="uk-UA" w:eastAsia="ru-RU"/>
        </w:rPr>
      </w:pPr>
    </w:p>
    <w:p w:rsidR="00075C1A" w:rsidRDefault="00075C1A" w:rsidP="008A26C7">
      <w:pPr>
        <w:shd w:val="clear" w:color="auto" w:fill="FFFFFF"/>
        <w:spacing w:after="0" w:line="240" w:lineRule="auto"/>
        <w:jc w:val="both"/>
        <w:rPr>
          <w:rFonts w:ascii="Times New Roman" w:eastAsia="Times New Roman" w:hAnsi="Times New Roman" w:cs="Times New Roman"/>
          <w:sz w:val="28"/>
          <w:szCs w:val="28"/>
          <w:lang w:val="uk-UA" w:eastAsia="ru-RU"/>
        </w:rPr>
      </w:pPr>
    </w:p>
    <w:p w:rsidR="00075C1A" w:rsidRDefault="00075C1A" w:rsidP="008A26C7">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502C54"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502C54">
        <w:rPr>
          <w:rFonts w:ascii="Times New Roman" w:eastAsia="Times New Roman" w:hAnsi="Times New Roman" w:cs="Times New Roman"/>
          <w:b/>
          <w:sz w:val="28"/>
          <w:szCs w:val="28"/>
          <w:lang w:eastAsia="ru-RU"/>
        </w:rPr>
        <w:t>Критерій 1.1.3. Здобувачі освіти та працівники закладу освіти</w:t>
      </w:r>
      <w:r w:rsidR="00502C54" w:rsidRPr="00502C54">
        <w:rPr>
          <w:rFonts w:ascii="Times New Roman" w:eastAsia="Times New Roman" w:hAnsi="Times New Roman" w:cs="Times New Roman"/>
          <w:b/>
          <w:sz w:val="28"/>
          <w:szCs w:val="28"/>
          <w:lang w:val="uk-UA" w:eastAsia="ru-RU"/>
        </w:rPr>
        <w:t xml:space="preserve"> </w:t>
      </w:r>
      <w:r w:rsidRPr="00502C54">
        <w:rPr>
          <w:rFonts w:ascii="Times New Roman" w:eastAsia="Times New Roman" w:hAnsi="Times New Roman" w:cs="Times New Roman"/>
          <w:b/>
          <w:sz w:val="28"/>
          <w:szCs w:val="28"/>
          <w:lang w:eastAsia="ru-RU"/>
        </w:rPr>
        <w:t>обізнані з вимогами</w:t>
      </w:r>
      <w:r w:rsidR="00502C54">
        <w:rPr>
          <w:rFonts w:ascii="Times New Roman" w:eastAsia="Times New Roman" w:hAnsi="Times New Roman" w:cs="Times New Roman"/>
          <w:b/>
          <w:sz w:val="28"/>
          <w:szCs w:val="28"/>
          <w:lang w:val="uk-UA" w:eastAsia="ru-RU"/>
        </w:rPr>
        <w:t xml:space="preserve"> </w:t>
      </w:r>
      <w:r w:rsidRPr="00502C54">
        <w:rPr>
          <w:rFonts w:ascii="Times New Roman" w:eastAsia="Times New Roman" w:hAnsi="Times New Roman" w:cs="Times New Roman"/>
          <w:b/>
          <w:sz w:val="28"/>
          <w:szCs w:val="28"/>
          <w:lang w:eastAsia="ru-RU"/>
        </w:rPr>
        <w:t>охорони праці, безпеки життєдіяльності, пожежної безпеки, правилами поведінки в</w:t>
      </w:r>
      <w:r w:rsidR="00502C54">
        <w:rPr>
          <w:rFonts w:ascii="Times New Roman" w:eastAsia="Times New Roman" w:hAnsi="Times New Roman" w:cs="Times New Roman"/>
          <w:b/>
          <w:sz w:val="28"/>
          <w:szCs w:val="28"/>
          <w:lang w:val="uk-UA" w:eastAsia="ru-RU"/>
        </w:rPr>
        <w:t xml:space="preserve"> </w:t>
      </w:r>
      <w:r w:rsidRPr="00502C54">
        <w:rPr>
          <w:rFonts w:ascii="Times New Roman" w:eastAsia="Times New Roman" w:hAnsi="Times New Roman" w:cs="Times New Roman"/>
          <w:b/>
          <w:sz w:val="28"/>
          <w:szCs w:val="28"/>
          <w:lang w:eastAsia="ru-RU"/>
        </w:rPr>
        <w:t>умовах</w:t>
      </w:r>
      <w:r w:rsidR="00502C54" w:rsidRPr="00502C54">
        <w:rPr>
          <w:rFonts w:ascii="Times New Roman" w:eastAsia="Times New Roman" w:hAnsi="Times New Roman" w:cs="Times New Roman"/>
          <w:b/>
          <w:sz w:val="28"/>
          <w:szCs w:val="28"/>
          <w:lang w:val="uk-UA" w:eastAsia="ru-RU"/>
        </w:rPr>
        <w:t xml:space="preserve"> </w:t>
      </w:r>
      <w:r w:rsidRPr="00502C54">
        <w:rPr>
          <w:rFonts w:ascii="Times New Roman" w:eastAsia="Times New Roman" w:hAnsi="Times New Roman" w:cs="Times New Roman"/>
          <w:b/>
          <w:sz w:val="28"/>
          <w:szCs w:val="28"/>
          <w:lang w:eastAsia="ru-RU"/>
        </w:rPr>
        <w:t>надзвичайних ситуацій і дотримуються їх</w:t>
      </w:r>
      <w:r w:rsidR="00502C54" w:rsidRPr="00502C54">
        <w:rPr>
          <w:rFonts w:ascii="Times New Roman" w:eastAsia="Times New Roman" w:hAnsi="Times New Roman" w:cs="Times New Roman"/>
          <w:b/>
          <w:sz w:val="28"/>
          <w:szCs w:val="28"/>
          <w:lang w:val="uk-UA" w:eastAsia="ru-RU"/>
        </w:rPr>
        <w:t>.</w:t>
      </w:r>
    </w:p>
    <w:p w:rsidR="00B01E22" w:rsidRPr="00F9763A" w:rsidRDefault="00502C54"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F9763A">
        <w:rPr>
          <w:rFonts w:ascii="Times New Roman" w:eastAsia="Times New Roman" w:hAnsi="Times New Roman" w:cs="Times New Roman"/>
          <w:sz w:val="28"/>
          <w:szCs w:val="28"/>
          <w:lang w:val="uk-UA" w:eastAsia="ru-RU"/>
        </w:rPr>
        <w:t>Однією з умов безпечного освітнього середовища – знання та дотримання учнями й</w:t>
      </w:r>
      <w:r>
        <w:rPr>
          <w:rFonts w:ascii="Times New Roman" w:eastAsia="Times New Roman" w:hAnsi="Times New Roman" w:cs="Times New Roman"/>
          <w:sz w:val="28"/>
          <w:szCs w:val="28"/>
          <w:lang w:val="uk-UA" w:eastAsia="ru-RU"/>
        </w:rPr>
        <w:t xml:space="preserve"> </w:t>
      </w:r>
      <w:r w:rsidR="00B01E22" w:rsidRPr="00F9763A">
        <w:rPr>
          <w:rFonts w:ascii="Times New Roman" w:eastAsia="Times New Roman" w:hAnsi="Times New Roman" w:cs="Times New Roman"/>
          <w:sz w:val="28"/>
          <w:szCs w:val="28"/>
          <w:lang w:val="uk-UA" w:eastAsia="ru-RU"/>
        </w:rPr>
        <w:t>працівниками закладу вимог охорони праці, безпеки життєдіяльності, пожежної безпеки.</w:t>
      </w:r>
    </w:p>
    <w:p w:rsidR="00B01E22" w:rsidRPr="00185418" w:rsidRDefault="00F9763A"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B01E22" w:rsidRPr="00185418">
        <w:rPr>
          <w:rFonts w:ascii="Times New Roman" w:eastAsia="Times New Roman" w:hAnsi="Times New Roman" w:cs="Times New Roman"/>
          <w:sz w:val="28"/>
          <w:szCs w:val="28"/>
          <w:lang w:eastAsia="ru-RU"/>
        </w:rPr>
        <w:t>Відповідальність керівника закладу – створити умови для відповідного навчання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забезпечення належного рівня пожежної безпеки та дотримання вимог щодо охорони праці. У</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центрі уваги керівника мають бути наступні основні питання.</w:t>
      </w:r>
    </w:p>
    <w:p w:rsidR="00B01E22" w:rsidRPr="00185418" w:rsidRDefault="00F9763A"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Основні складові належного рівня пожежної безпеки:</w:t>
      </w:r>
    </w:p>
    <w:p w:rsidR="00B01E22" w:rsidRPr="00F9763A"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забезпечення закладу пер</w:t>
      </w:r>
      <w:r w:rsidR="00F9763A">
        <w:rPr>
          <w:rFonts w:ascii="Times New Roman" w:eastAsia="Times New Roman" w:hAnsi="Times New Roman" w:cs="Times New Roman"/>
          <w:sz w:val="28"/>
          <w:szCs w:val="28"/>
          <w:lang w:eastAsia="ru-RU"/>
        </w:rPr>
        <w:t>винними засобами пожежогасіння;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обладнання приміщень засобами автоматичної пожежноїсигналізації;</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наявність та належний стан пожежних виходів, незахаращеність шляхів евакуації;</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занулення і заземлення електрообладнання, яке</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використовується;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справність ізоляції електричної проводки;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обізнаність учнів та персоналу закладу із правилами пожежної безпеки.</w:t>
      </w:r>
    </w:p>
    <w:p w:rsidR="00B01E22" w:rsidRPr="00185418" w:rsidRDefault="00F9763A"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При забезпеченні у закладі належного рівня дотримання вимог щодо охорони праці та безпеки</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життєдіяльності необхідно звернути увагу на:</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чіткий розподіл повноважень з охорони праці серед керівництва</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закладу;</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облаштування навчальних кабінетів, спортивних залів, майстерень відповідно до правил</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вимог охорони праці та безпеки життєдіяльності;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контроль за безпечним використанням навчального</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обладнання;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регулярні інструктажі з охорони праці, безпеки життєдіяльності як серед учнів, так і</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працівників під час проведення уроків (практичних занять) з інформатики, хімії, фізики,</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біології, фізичної культури;</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контроль за виконанням правил, дотримання безпеки при</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використанні обладнання,</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спортивного інвентаря тощо.</w:t>
      </w:r>
    </w:p>
    <w:p w:rsidR="00B01E22" w:rsidRPr="00C10B20" w:rsidRDefault="00F9763A"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Питання безпеки життєдіяльності можуть вивчатися на уроках фізики, хімії, біології,</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географії, фізичної культури.</w:t>
      </w:r>
    </w:p>
    <w:p w:rsidR="00B01E22" w:rsidRPr="00F9763A"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C10B20">
        <w:rPr>
          <w:rFonts w:ascii="Times New Roman" w:eastAsia="Times New Roman" w:hAnsi="Times New Roman" w:cs="Times New Roman"/>
          <w:b/>
          <w:sz w:val="28"/>
          <w:szCs w:val="28"/>
          <w:lang w:val="uk-UA" w:eastAsia="ru-RU"/>
        </w:rPr>
        <w:t>Оцінка виконання критерію</w:t>
      </w:r>
      <w:r w:rsidR="00F9763A">
        <w:rPr>
          <w:rFonts w:ascii="Times New Roman" w:eastAsia="Times New Roman" w:hAnsi="Times New Roman" w:cs="Times New Roman"/>
          <w:b/>
          <w:sz w:val="28"/>
          <w:szCs w:val="28"/>
          <w:lang w:val="uk-UA" w:eastAsia="ru-RU"/>
        </w:rPr>
        <w:t>.</w:t>
      </w:r>
    </w:p>
    <w:p w:rsidR="00B01E22" w:rsidRPr="00C10B20"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C10B20">
        <w:rPr>
          <w:rFonts w:ascii="Times New Roman" w:eastAsia="Times New Roman" w:hAnsi="Times New Roman" w:cs="Times New Roman"/>
          <w:sz w:val="28"/>
          <w:szCs w:val="28"/>
          <w:lang w:val="uk-UA" w:eastAsia="ru-RU"/>
        </w:rPr>
        <w:t>• Чи проводяться належним чином інструктажі, тренінги та інші</w:t>
      </w:r>
      <w:r w:rsidR="00F9763A">
        <w:rPr>
          <w:rFonts w:ascii="Times New Roman" w:eastAsia="Times New Roman" w:hAnsi="Times New Roman" w:cs="Times New Roman"/>
          <w:sz w:val="28"/>
          <w:szCs w:val="28"/>
          <w:lang w:val="uk-UA" w:eastAsia="ru-RU"/>
        </w:rPr>
        <w:t xml:space="preserve"> </w:t>
      </w:r>
      <w:r w:rsidRPr="00C10B20">
        <w:rPr>
          <w:rFonts w:ascii="Times New Roman" w:eastAsia="Times New Roman" w:hAnsi="Times New Roman" w:cs="Times New Roman"/>
          <w:sz w:val="28"/>
          <w:szCs w:val="28"/>
          <w:lang w:val="uk-UA" w:eastAsia="ru-RU"/>
        </w:rPr>
        <w:t>заходи щодо пожежної</w:t>
      </w:r>
      <w:r w:rsidR="00F9763A">
        <w:rPr>
          <w:rFonts w:ascii="Times New Roman" w:eastAsia="Times New Roman" w:hAnsi="Times New Roman" w:cs="Times New Roman"/>
          <w:sz w:val="28"/>
          <w:szCs w:val="28"/>
          <w:lang w:val="uk-UA" w:eastAsia="ru-RU"/>
        </w:rPr>
        <w:t xml:space="preserve"> </w:t>
      </w:r>
      <w:r w:rsidRPr="00C10B20">
        <w:rPr>
          <w:rFonts w:ascii="Times New Roman" w:eastAsia="Times New Roman" w:hAnsi="Times New Roman" w:cs="Times New Roman"/>
          <w:sz w:val="28"/>
          <w:szCs w:val="28"/>
          <w:lang w:val="uk-UA" w:eastAsia="ru-RU"/>
        </w:rPr>
        <w:t>безпеки, безпеки життєдіяльності?</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ведеться у закладі вся необхідна документація з охорони праці, безпеки життєдіяльності,</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пожежної</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безпеки,</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поведінки</w:t>
      </w:r>
      <w:r w:rsidR="00F9763A">
        <w:rPr>
          <w:rFonts w:ascii="Times New Roman" w:eastAsia="Times New Roman" w:hAnsi="Times New Roman" w:cs="Times New Roman"/>
          <w:sz w:val="28"/>
          <w:szCs w:val="28"/>
          <w:lang w:val="uk-UA" w:eastAsia="ru-RU"/>
        </w:rPr>
        <w:t xml:space="preserve"> </w:t>
      </w:r>
      <w:r w:rsidR="00F9763A">
        <w:rPr>
          <w:rFonts w:ascii="Times New Roman" w:eastAsia="Times New Roman" w:hAnsi="Times New Roman" w:cs="Times New Roman"/>
          <w:sz w:val="28"/>
          <w:szCs w:val="28"/>
          <w:lang w:eastAsia="ru-RU"/>
        </w:rPr>
        <w:t>в</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умовах</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надзвичайних</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ситуацій,</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відповідно</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вимог</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законодавства?</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обізнані учні з правилами поведінки в умовах надзвичайних ситуацій?</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знають учні шляхи евакуації та де знаходяться пожежні виходи, засоби пожежогасіння?</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знають педагоги послідовність дій при виникненні пожежі чи інших надзвичайних</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ситуацій, правил охорони праці та</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безпеки життєдіяльності?</w:t>
      </w:r>
    </w:p>
    <w:p w:rsidR="00B01E22" w:rsidRPr="00F9763A"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F9763A">
        <w:rPr>
          <w:rFonts w:ascii="Times New Roman" w:eastAsia="Times New Roman" w:hAnsi="Times New Roman" w:cs="Times New Roman"/>
          <w:b/>
          <w:sz w:val="28"/>
          <w:szCs w:val="28"/>
          <w:lang w:eastAsia="ru-RU"/>
        </w:rPr>
        <w:t>Методи збору інформації</w:t>
      </w:r>
      <w:r w:rsidR="00F9763A">
        <w:rPr>
          <w:rFonts w:ascii="Times New Roman" w:eastAsia="Times New Roman" w:hAnsi="Times New Roman" w:cs="Times New Roman"/>
          <w:b/>
          <w:sz w:val="28"/>
          <w:szCs w:val="28"/>
          <w:lang w:val="uk-UA" w:eastAsia="ru-RU"/>
        </w:rPr>
        <w:t>.</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(журнали реєстрації інструктажів зпитань охорони праці та безпеки</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життєдіяльності, журнал реєстрації осіб, потерпілих від нещасних випадків).</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учнів, вчителів).</w:t>
      </w:r>
    </w:p>
    <w:p w:rsidR="00B01E22" w:rsidRPr="00F9763A" w:rsidRDefault="00B01E22"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sidRPr="00F9763A">
        <w:rPr>
          <w:rFonts w:ascii="Times New Roman" w:eastAsia="Times New Roman" w:hAnsi="Times New Roman" w:cs="Times New Roman"/>
          <w:b/>
          <w:sz w:val="28"/>
          <w:szCs w:val="28"/>
          <w:lang w:eastAsia="ru-RU"/>
        </w:rPr>
        <w:t>Критерій 1.1.4. Працівники обізнані з правилами поведінки в</w:t>
      </w:r>
      <w:r w:rsidR="00F9763A" w:rsidRPr="00F9763A">
        <w:rPr>
          <w:rFonts w:ascii="Times New Roman" w:eastAsia="Times New Roman" w:hAnsi="Times New Roman" w:cs="Times New Roman"/>
          <w:b/>
          <w:sz w:val="28"/>
          <w:szCs w:val="28"/>
          <w:lang w:val="uk-UA" w:eastAsia="ru-RU"/>
        </w:rPr>
        <w:t xml:space="preserve"> </w:t>
      </w:r>
      <w:r w:rsidRPr="00F9763A">
        <w:rPr>
          <w:rFonts w:ascii="Times New Roman" w:eastAsia="Times New Roman" w:hAnsi="Times New Roman" w:cs="Times New Roman"/>
          <w:b/>
          <w:sz w:val="28"/>
          <w:szCs w:val="28"/>
          <w:lang w:eastAsia="ru-RU"/>
        </w:rPr>
        <w:t>разі нещасного випадку зі</w:t>
      </w:r>
      <w:r w:rsidR="00F9763A" w:rsidRPr="00F9763A">
        <w:rPr>
          <w:rFonts w:ascii="Times New Roman" w:eastAsia="Times New Roman" w:hAnsi="Times New Roman" w:cs="Times New Roman"/>
          <w:b/>
          <w:sz w:val="28"/>
          <w:szCs w:val="28"/>
          <w:lang w:val="uk-UA" w:eastAsia="ru-RU"/>
        </w:rPr>
        <w:t xml:space="preserve"> </w:t>
      </w:r>
      <w:r w:rsidRPr="00F9763A">
        <w:rPr>
          <w:rFonts w:ascii="Times New Roman" w:eastAsia="Times New Roman" w:hAnsi="Times New Roman" w:cs="Times New Roman"/>
          <w:b/>
          <w:sz w:val="28"/>
          <w:szCs w:val="28"/>
          <w:lang w:eastAsia="ru-RU"/>
        </w:rPr>
        <w:t>здобувачами освіти та працівниками закладу освіти чи раптового погіршення їх стану</w:t>
      </w:r>
      <w:r w:rsidR="00F9763A" w:rsidRPr="00F9763A">
        <w:rPr>
          <w:rFonts w:ascii="Times New Roman" w:eastAsia="Times New Roman" w:hAnsi="Times New Roman" w:cs="Times New Roman"/>
          <w:b/>
          <w:sz w:val="28"/>
          <w:szCs w:val="28"/>
          <w:lang w:val="uk-UA" w:eastAsia="ru-RU"/>
        </w:rPr>
        <w:t xml:space="preserve"> </w:t>
      </w:r>
      <w:r w:rsidRPr="00F9763A">
        <w:rPr>
          <w:rFonts w:ascii="Times New Roman" w:eastAsia="Times New Roman" w:hAnsi="Times New Roman" w:cs="Times New Roman"/>
          <w:b/>
          <w:sz w:val="28"/>
          <w:szCs w:val="28"/>
          <w:lang w:eastAsia="ru-RU"/>
        </w:rPr>
        <w:t>здоров’я і вживають необхідних заходів у таких ситуаціях</w:t>
      </w:r>
      <w:r w:rsidR="00F9763A" w:rsidRPr="00F9763A">
        <w:rPr>
          <w:rFonts w:ascii="Times New Roman" w:eastAsia="Times New Roman" w:hAnsi="Times New Roman" w:cs="Times New Roman"/>
          <w:b/>
          <w:sz w:val="28"/>
          <w:szCs w:val="28"/>
          <w:lang w:val="uk-UA" w:eastAsia="ru-RU"/>
        </w:rPr>
        <w:t>.</w:t>
      </w:r>
    </w:p>
    <w:p w:rsidR="00B01E22" w:rsidRPr="00185418" w:rsidRDefault="00F9763A" w:rsidP="008A26C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Шкільний травматизм посідає третє місце після побутового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вуличного.</w:t>
      </w:r>
    </w:p>
    <w:p w:rsidR="00B01E22" w:rsidRPr="00F9763A" w:rsidRDefault="00F9763A"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Виокремлюють три основні групи причин шкільного травматизму</w:t>
      </w:r>
      <w:r>
        <w:rPr>
          <w:rFonts w:ascii="Times New Roman" w:eastAsia="Times New Roman" w:hAnsi="Times New Roman" w:cs="Times New Roman"/>
          <w:sz w:val="28"/>
          <w:szCs w:val="28"/>
          <w:lang w:val="uk-UA" w:eastAsia="ru-RU"/>
        </w:rPr>
        <w:t>:</w:t>
      </w:r>
    </w:p>
    <w:p w:rsidR="00B01E22" w:rsidRPr="00F9763A"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F9763A">
        <w:rPr>
          <w:rFonts w:ascii="Times New Roman" w:eastAsia="Times New Roman" w:hAnsi="Times New Roman" w:cs="Times New Roman"/>
          <w:sz w:val="28"/>
          <w:szCs w:val="28"/>
          <w:lang w:val="uk-UA" w:eastAsia="ru-RU"/>
        </w:rPr>
        <w:t>1</w:t>
      </w:r>
      <w:r w:rsidR="00F9763A">
        <w:rPr>
          <w:rFonts w:ascii="Times New Roman" w:eastAsia="Times New Roman" w:hAnsi="Times New Roman" w:cs="Times New Roman"/>
          <w:sz w:val="28"/>
          <w:szCs w:val="28"/>
          <w:lang w:val="uk-UA" w:eastAsia="ru-RU"/>
        </w:rPr>
        <w:t>.</w:t>
      </w:r>
      <w:r w:rsidRPr="00F9763A">
        <w:rPr>
          <w:rFonts w:ascii="Times New Roman" w:eastAsia="Times New Roman" w:hAnsi="Times New Roman" w:cs="Times New Roman"/>
          <w:b/>
          <w:sz w:val="28"/>
          <w:szCs w:val="28"/>
          <w:lang w:val="uk-UA" w:eastAsia="ru-RU"/>
        </w:rPr>
        <w:t>Поведінка дітей,</w:t>
      </w:r>
      <w:r w:rsidRPr="00F9763A">
        <w:rPr>
          <w:rFonts w:ascii="Times New Roman" w:eastAsia="Times New Roman" w:hAnsi="Times New Roman" w:cs="Times New Roman"/>
          <w:sz w:val="28"/>
          <w:szCs w:val="28"/>
          <w:lang w:val="uk-UA" w:eastAsia="ru-RU"/>
        </w:rPr>
        <w:t xml:space="preserve"> яка пов’язана з недостатнім рівнем координації рухів,</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недостатністю</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знань про небезпеку, про можливі</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 xml:space="preserve">наслідки своїх дій тощо. У </w:t>
      </w:r>
      <w:r w:rsidRPr="00F9763A">
        <w:rPr>
          <w:rFonts w:ascii="Times New Roman" w:eastAsia="Times New Roman" w:hAnsi="Times New Roman" w:cs="Times New Roman"/>
          <w:sz w:val="28"/>
          <w:szCs w:val="28"/>
          <w:lang w:val="uk-UA" w:eastAsia="ru-RU"/>
        </w:rPr>
        <w:lastRenderedPageBreak/>
        <w:t>віковому аспекті найбільш</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травмонебезпечним вважається вік від 6 до 12 років, що пов’язано</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з підвищеною емоційністю дітей у цей період і недостатньо</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розвиненою у них здатністю до</w:t>
      </w:r>
      <w:r w:rsidR="00F9763A">
        <w:rPr>
          <w:rFonts w:ascii="Times New Roman" w:eastAsia="Times New Roman" w:hAnsi="Times New Roman" w:cs="Times New Roman"/>
          <w:sz w:val="28"/>
          <w:szCs w:val="28"/>
          <w:lang w:val="uk-UA" w:eastAsia="ru-RU"/>
        </w:rPr>
        <w:t xml:space="preserve"> </w:t>
      </w:r>
      <w:r w:rsidRPr="00F9763A">
        <w:rPr>
          <w:rFonts w:ascii="Times New Roman" w:eastAsia="Times New Roman" w:hAnsi="Times New Roman" w:cs="Times New Roman"/>
          <w:sz w:val="28"/>
          <w:szCs w:val="28"/>
          <w:lang w:val="uk-UA" w:eastAsia="ru-RU"/>
        </w:rPr>
        <w:t>самоконтролю.</w:t>
      </w:r>
    </w:p>
    <w:p w:rsidR="00B01E22" w:rsidRPr="00185418" w:rsidRDefault="00B01E22" w:rsidP="008A26C7">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2</w:t>
      </w:r>
      <w:r w:rsidR="00F9763A">
        <w:rPr>
          <w:rFonts w:ascii="Times New Roman" w:eastAsia="Times New Roman" w:hAnsi="Times New Roman" w:cs="Times New Roman"/>
          <w:sz w:val="28"/>
          <w:szCs w:val="28"/>
          <w:lang w:val="uk-UA" w:eastAsia="ru-RU"/>
        </w:rPr>
        <w:t>.</w:t>
      </w:r>
      <w:r w:rsidRPr="00F9763A">
        <w:rPr>
          <w:rFonts w:ascii="Times New Roman" w:eastAsia="Times New Roman" w:hAnsi="Times New Roman" w:cs="Times New Roman"/>
          <w:b/>
          <w:sz w:val="28"/>
          <w:szCs w:val="28"/>
          <w:lang w:eastAsia="ru-RU"/>
        </w:rPr>
        <w:t>Дії однолітків</w:t>
      </w:r>
      <w:r w:rsidRPr="00185418">
        <w:rPr>
          <w:rFonts w:ascii="Times New Roman" w:eastAsia="Times New Roman" w:hAnsi="Times New Roman" w:cs="Times New Roman"/>
          <w:sz w:val="28"/>
          <w:szCs w:val="28"/>
          <w:lang w:eastAsia="ru-RU"/>
        </w:rPr>
        <w:t xml:space="preserve"> під час гри, спортивних змагань, жартів тощо.</w:t>
      </w:r>
    </w:p>
    <w:p w:rsidR="003C5AC2" w:rsidRDefault="00B01E2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3</w:t>
      </w:r>
      <w:r w:rsidR="00F9763A">
        <w:rPr>
          <w:rFonts w:ascii="Times New Roman" w:eastAsia="Times New Roman" w:hAnsi="Times New Roman" w:cs="Times New Roman"/>
          <w:sz w:val="28"/>
          <w:szCs w:val="28"/>
          <w:lang w:val="uk-UA" w:eastAsia="ru-RU"/>
        </w:rPr>
        <w:t>.</w:t>
      </w:r>
      <w:r w:rsidRPr="00F9763A">
        <w:rPr>
          <w:rFonts w:ascii="Times New Roman" w:eastAsia="Times New Roman" w:hAnsi="Times New Roman" w:cs="Times New Roman"/>
          <w:b/>
          <w:sz w:val="28"/>
          <w:szCs w:val="28"/>
          <w:lang w:eastAsia="ru-RU"/>
        </w:rPr>
        <w:t>Травмонебезпечні ситуації,</w:t>
      </w:r>
      <w:r w:rsidRPr="00185418">
        <w:rPr>
          <w:rFonts w:ascii="Times New Roman" w:eastAsia="Times New Roman" w:hAnsi="Times New Roman" w:cs="Times New Roman"/>
          <w:sz w:val="28"/>
          <w:szCs w:val="28"/>
          <w:lang w:eastAsia="ru-RU"/>
        </w:rPr>
        <w:t xml:space="preserve"> спричинені дорослими – неналежний догляд за дітьми,</w:t>
      </w:r>
      <w:r w:rsidR="00F9763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порушення правил безпеки тощо. Випадки дитячого травматизму найчастіше трапляються на</w:t>
      </w:r>
      <w:r w:rsidR="003C5AC2">
        <w:rPr>
          <w:rFonts w:ascii="Times New Roman" w:eastAsia="Times New Roman" w:hAnsi="Times New Roman" w:cs="Times New Roman"/>
          <w:sz w:val="28"/>
          <w:szCs w:val="28"/>
          <w:lang w:val="uk-UA" w:eastAsia="ru-RU"/>
        </w:rPr>
        <w:t xml:space="preserve"> </w:t>
      </w:r>
      <w:r w:rsidR="003C5AC2" w:rsidRPr="003C5AC2">
        <w:rPr>
          <w:rFonts w:ascii="Times New Roman" w:eastAsia="Times New Roman" w:hAnsi="Times New Roman" w:cs="Times New Roman"/>
          <w:sz w:val="28"/>
          <w:szCs w:val="28"/>
          <w:lang w:val="uk-UA" w:eastAsia="ru-RU"/>
        </w:rPr>
        <w:t xml:space="preserve">уроках фізичної культури, трудового навчання, а також під час перерв, у класах, коридорах та на пришкільній території.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C5AC2">
        <w:rPr>
          <w:rFonts w:ascii="Times New Roman" w:eastAsia="Times New Roman" w:hAnsi="Times New Roman" w:cs="Times New Roman"/>
          <w:sz w:val="28"/>
          <w:szCs w:val="28"/>
          <w:lang w:val="uk-UA" w:eastAsia="ru-RU"/>
        </w:rPr>
        <w:t xml:space="preserve">Питання, які мають бути предметом постійної уваги керівника закладу та працівників: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3C5AC2">
        <w:rPr>
          <w:rFonts w:ascii="Times New Roman" w:eastAsia="Times New Roman" w:hAnsi="Times New Roman" w:cs="Times New Roman"/>
          <w:sz w:val="28"/>
          <w:szCs w:val="28"/>
          <w:lang w:val="uk-UA" w:eastAsia="ru-RU"/>
        </w:rPr>
        <w:t xml:space="preserve">• безпечність території та обладнання ігрових і спортивних майданчиків (неушкодженість покриття спортивних та ігрових майданчиків, відсутність ям, справність обладнання, відсутність отруйних, колючих рослин);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C5AC2">
        <w:rPr>
          <w:rFonts w:ascii="Times New Roman" w:eastAsia="Times New Roman" w:hAnsi="Times New Roman" w:cs="Times New Roman"/>
          <w:sz w:val="28"/>
          <w:szCs w:val="28"/>
          <w:lang w:val="uk-UA" w:eastAsia="ru-RU"/>
        </w:rPr>
        <w:t xml:space="preserve">безпечність приміщень закладу (незахаращеність коридорів та рекреацій, маркування на сходах і перилах);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3C5AC2">
        <w:rPr>
          <w:rFonts w:ascii="Times New Roman" w:eastAsia="Times New Roman" w:hAnsi="Times New Roman" w:cs="Times New Roman"/>
          <w:sz w:val="28"/>
          <w:szCs w:val="28"/>
          <w:lang w:val="uk-UA" w:eastAsia="ru-RU"/>
        </w:rPr>
        <w:t xml:space="preserve">• справність інвентарю та меблів;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3C5AC2">
        <w:rPr>
          <w:rFonts w:ascii="Times New Roman" w:eastAsia="Times New Roman" w:hAnsi="Times New Roman" w:cs="Times New Roman"/>
          <w:sz w:val="28"/>
          <w:szCs w:val="28"/>
          <w:lang w:val="uk-UA" w:eastAsia="ru-RU"/>
        </w:rPr>
        <w:t xml:space="preserve">• дотримання вчителями та іншими працівниками закладу правил і вимог щодо охорони праці та безпеки життєдіяльності на уроках; </w:t>
      </w:r>
    </w:p>
    <w:p w:rsid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3C5AC2">
        <w:rPr>
          <w:rFonts w:ascii="Times New Roman" w:eastAsia="Times New Roman" w:hAnsi="Times New Roman" w:cs="Times New Roman"/>
          <w:sz w:val="28"/>
          <w:szCs w:val="28"/>
          <w:lang w:val="uk-UA" w:eastAsia="ru-RU"/>
        </w:rPr>
        <w:t xml:space="preserve">• знання та вміння педагогічних працівників надавати першу (домедичну) допомогу; </w:t>
      </w:r>
    </w:p>
    <w:p w:rsidR="00B01E22" w:rsidRPr="003C5AC2" w:rsidRDefault="003C5AC2"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3C5AC2">
        <w:rPr>
          <w:rFonts w:ascii="Times New Roman" w:eastAsia="Times New Roman" w:hAnsi="Times New Roman" w:cs="Times New Roman"/>
          <w:sz w:val="28"/>
          <w:szCs w:val="28"/>
          <w:lang w:val="uk-UA" w:eastAsia="ru-RU"/>
        </w:rPr>
        <w:t>• постійна профілактична робота з учнями.</w:t>
      </w:r>
    </w:p>
    <w:p w:rsidR="00900A0E" w:rsidRPr="00900A0E" w:rsidRDefault="00900A0E" w:rsidP="00900A0E">
      <w:pPr>
        <w:shd w:val="clear" w:color="auto" w:fill="FFFFFF"/>
        <w:spacing w:after="0" w:line="240" w:lineRule="auto"/>
        <w:jc w:val="both"/>
        <w:outlineLvl w:val="1"/>
        <w:rPr>
          <w:rFonts w:ascii="Times New Roman" w:eastAsia="Times New Roman" w:hAnsi="Times New Roman" w:cs="Times New Roman"/>
          <w:b/>
          <w:sz w:val="28"/>
          <w:szCs w:val="28"/>
          <w:lang w:eastAsia="ru-RU"/>
        </w:rPr>
      </w:pPr>
      <w:r w:rsidRPr="00900A0E">
        <w:rPr>
          <w:rFonts w:ascii="Times New Roman" w:eastAsia="Times New Roman" w:hAnsi="Times New Roman" w:cs="Times New Roman"/>
          <w:b/>
          <w:sz w:val="28"/>
          <w:szCs w:val="28"/>
          <w:lang w:eastAsia="ru-RU"/>
        </w:rPr>
        <w:t>Алгоритм дії керівника закладу у разі нещасного випадку під час навчально-виховного процесу.</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eastAsia="ru-RU"/>
        </w:rPr>
      </w:pPr>
      <w:r w:rsidRPr="00900A0E">
        <w:rPr>
          <w:rFonts w:ascii="Times New Roman" w:eastAsia="Times New Roman" w:hAnsi="Times New Roman" w:cs="Times New Roman"/>
          <w:sz w:val="28"/>
          <w:szCs w:val="28"/>
          <w:lang w:eastAsia="ru-RU"/>
        </w:rPr>
        <w:t>1. Після отримання повідомлення про нещасний випадок у навчальному закладі, або під час навчально-виховного процесу організувати:</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eastAsia="ru-RU"/>
        </w:rPr>
        <w:t>надання невідкладної допомоги дитині медичною сестрою (у разі її відсутності, педагогічними працівниками, які мають посвідчення медичної сестри)</w:t>
      </w:r>
      <w:r w:rsidRPr="00900A0E">
        <w:rPr>
          <w:rFonts w:ascii="Times New Roman" w:eastAsia="Times New Roman" w:hAnsi="Times New Roman" w:cs="Times New Roman"/>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eastAsia="ru-RU"/>
        </w:rPr>
        <w:t>повідомлен</w:t>
      </w:r>
      <w:r>
        <w:rPr>
          <w:rFonts w:ascii="Times New Roman" w:eastAsia="Times New Roman" w:hAnsi="Times New Roman" w:cs="Times New Roman"/>
          <w:sz w:val="28"/>
          <w:szCs w:val="28"/>
          <w:lang w:eastAsia="ru-RU"/>
        </w:rPr>
        <w:t>ня батьків про нещасний випадок</w:t>
      </w:r>
      <w:r>
        <w:rPr>
          <w:rFonts w:ascii="Times New Roman" w:eastAsia="Times New Roman" w:hAnsi="Times New Roman" w:cs="Times New Roman"/>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eastAsia="ru-RU"/>
        </w:rPr>
        <w:t>виклик швидкої невідкладн</w:t>
      </w:r>
      <w:r>
        <w:rPr>
          <w:rFonts w:ascii="Times New Roman" w:eastAsia="Times New Roman" w:hAnsi="Times New Roman" w:cs="Times New Roman"/>
          <w:sz w:val="28"/>
          <w:szCs w:val="28"/>
          <w:lang w:eastAsia="ru-RU"/>
        </w:rPr>
        <w:t>ої допомоги у разі необхідності</w:t>
      </w:r>
      <w:r>
        <w:rPr>
          <w:rFonts w:ascii="Times New Roman" w:eastAsia="Times New Roman" w:hAnsi="Times New Roman" w:cs="Times New Roman"/>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eastAsia="ru-RU"/>
        </w:rPr>
        <w:t>оформлення письмового запиту до лікувальної установи щодо стану здоров’я дитини </w:t>
      </w:r>
      <w:r w:rsidRPr="00900A0E">
        <w:rPr>
          <w:rFonts w:ascii="Times New Roman" w:eastAsia="Times New Roman" w:hAnsi="Times New Roman" w:cs="Times New Roman"/>
          <w:b/>
          <w:bCs/>
          <w:sz w:val="28"/>
          <w:szCs w:val="28"/>
          <w:lang w:eastAsia="ru-RU"/>
        </w:rPr>
        <w:t>( Терміново)</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2. Реєструвати кожний нещасний випадок, який стався під час навчально-виховного процесу та невиробничого характеру в єдиному шкільному «Журналі реєстрації нещасних випадків, що сталися з вихованцями, учнями»</w:t>
      </w:r>
      <w:r w:rsidRPr="00900A0E">
        <w:rPr>
          <w:rFonts w:ascii="Times New Roman" w:eastAsia="Times New Roman" w:hAnsi="Times New Roman" w:cs="Times New Roman"/>
          <w:b/>
          <w:bCs/>
          <w:sz w:val="28"/>
          <w:szCs w:val="28"/>
          <w:lang w:eastAsia="ru-RU"/>
        </w:rPr>
        <w:t> </w:t>
      </w:r>
      <w:r w:rsidRPr="00900A0E">
        <w:rPr>
          <w:rFonts w:ascii="Times New Roman" w:eastAsia="Times New Roman" w:hAnsi="Times New Roman" w:cs="Times New Roman"/>
          <w:b/>
          <w:bCs/>
          <w:sz w:val="28"/>
          <w:szCs w:val="28"/>
          <w:lang w:val="uk-UA" w:eastAsia="ru-RU"/>
        </w:rPr>
        <w:t>(Негайно після отримання повідомлення від учителя)</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 xml:space="preserve">3. Направляти до управління освіти </w:t>
      </w:r>
      <w:r>
        <w:rPr>
          <w:rFonts w:ascii="Times New Roman" w:eastAsia="Times New Roman" w:hAnsi="Times New Roman" w:cs="Times New Roman"/>
          <w:sz w:val="28"/>
          <w:szCs w:val="28"/>
          <w:lang w:val="uk-UA" w:eastAsia="ru-RU"/>
        </w:rPr>
        <w:t>Луцької міської</w:t>
      </w:r>
      <w:r w:rsidRPr="00900A0E">
        <w:rPr>
          <w:rFonts w:ascii="Times New Roman" w:eastAsia="Times New Roman" w:hAnsi="Times New Roman" w:cs="Times New Roman"/>
          <w:sz w:val="28"/>
          <w:szCs w:val="28"/>
          <w:lang w:val="uk-UA" w:eastAsia="ru-RU"/>
        </w:rPr>
        <w:t xml:space="preserve"> ради «Повідомлення про нещасний випадок», який стався з вихованцем, учнем закладу, підписуючи його особисто</w:t>
      </w: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b/>
          <w:bCs/>
          <w:sz w:val="28"/>
          <w:szCs w:val="28"/>
          <w:lang w:val="uk-UA" w:eastAsia="ru-RU"/>
        </w:rPr>
        <w:t>( Того ж дня, як стався нещасний випадок)</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4. Прийняти рішення щодо утворення комісії з розслідування нещасного випадку та видати наказ „Про розслідування нещасного випадку”</w:t>
      </w:r>
      <w:r w:rsidRPr="00900A0E">
        <w:rPr>
          <w:rFonts w:ascii="Times New Roman" w:eastAsia="Times New Roman" w:hAnsi="Times New Roman" w:cs="Times New Roman"/>
          <w:sz w:val="28"/>
          <w:szCs w:val="28"/>
          <w:lang w:eastAsia="ru-RU"/>
        </w:rPr>
        <w:t> </w:t>
      </w:r>
      <w:r w:rsidRPr="00900A0E">
        <w:rPr>
          <w:rFonts w:ascii="Times New Roman" w:eastAsia="Times New Roman" w:hAnsi="Times New Roman" w:cs="Times New Roman"/>
          <w:b/>
          <w:bCs/>
          <w:sz w:val="28"/>
          <w:szCs w:val="28"/>
          <w:lang w:val="uk-UA" w:eastAsia="ru-RU"/>
        </w:rPr>
        <w:t>(Упродовж доби з часу надходження від лікувально-профілактичного закладу повідомлення про нещасний випадок)</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eastAsia="ru-RU"/>
        </w:rPr>
        <w:t>5. Взяти пояснювальні зі свідків нещасного випадку, або осіб, які допустили порушення, що призвели до нещасного випадку </w:t>
      </w:r>
      <w:r w:rsidRPr="00900A0E">
        <w:rPr>
          <w:rFonts w:ascii="Times New Roman" w:eastAsia="Times New Roman" w:hAnsi="Times New Roman" w:cs="Times New Roman"/>
          <w:b/>
          <w:bCs/>
          <w:sz w:val="28"/>
          <w:szCs w:val="28"/>
          <w:lang w:eastAsia="ru-RU"/>
        </w:rPr>
        <w:t>( Того ж дня, коли стався нещасний випадок)</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lastRenderedPageBreak/>
        <w:t xml:space="preserve">6. Провести позапланові інструктажі (у разі необхідності), додаткові бесіди з учнями </w:t>
      </w:r>
      <w:r>
        <w:rPr>
          <w:rFonts w:ascii="Times New Roman" w:eastAsia="Times New Roman" w:hAnsi="Times New Roman" w:cs="Times New Roman"/>
          <w:sz w:val="28"/>
          <w:szCs w:val="28"/>
          <w:lang w:val="uk-UA" w:eastAsia="ru-RU"/>
        </w:rPr>
        <w:t>і</w:t>
      </w:r>
      <w:r w:rsidRPr="00900A0E">
        <w:rPr>
          <w:rFonts w:ascii="Times New Roman" w:eastAsia="Times New Roman" w:hAnsi="Times New Roman" w:cs="Times New Roman"/>
          <w:sz w:val="28"/>
          <w:szCs w:val="28"/>
          <w:lang w:val="uk-UA" w:eastAsia="ru-RU"/>
        </w:rPr>
        <w:t>з записом до щоденників та журналів, нараду з педагогами</w:t>
      </w:r>
      <w:r w:rsidRPr="00900A0E">
        <w:rPr>
          <w:rFonts w:ascii="Times New Roman" w:eastAsia="Times New Roman" w:hAnsi="Times New Roman" w:cs="Times New Roman"/>
          <w:sz w:val="28"/>
          <w:szCs w:val="28"/>
          <w:lang w:eastAsia="ru-RU"/>
        </w:rPr>
        <w:t> </w:t>
      </w:r>
      <w:r w:rsidRPr="00900A0E">
        <w:rPr>
          <w:rFonts w:ascii="Times New Roman" w:eastAsia="Times New Roman" w:hAnsi="Times New Roman" w:cs="Times New Roman"/>
          <w:b/>
          <w:bCs/>
          <w:sz w:val="28"/>
          <w:szCs w:val="28"/>
          <w:lang w:val="uk-UA" w:eastAsia="ru-RU"/>
        </w:rPr>
        <w:t>( Протягом двох діб)</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eastAsia="ru-RU"/>
        </w:rPr>
        <w:t>7. Скласти акт за підсумками розслідування нещасного випадку за встановленою формою</w:t>
      </w: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b/>
          <w:bCs/>
          <w:sz w:val="28"/>
          <w:szCs w:val="28"/>
          <w:lang w:eastAsia="ru-RU"/>
        </w:rPr>
        <w:t>(Не пізніше трьох днів з моменту закінчення розслідування)</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eastAsia="ru-RU"/>
        </w:rPr>
        <w:t>8. Порушити клопотання про притягнення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 </w:t>
      </w:r>
      <w:r>
        <w:rPr>
          <w:rFonts w:ascii="Times New Roman" w:eastAsia="Times New Roman" w:hAnsi="Times New Roman" w:cs="Times New Roman"/>
          <w:b/>
          <w:bCs/>
          <w:sz w:val="28"/>
          <w:szCs w:val="28"/>
          <w:lang w:eastAsia="ru-RU"/>
        </w:rPr>
        <w:t>( Разом з актом</w:t>
      </w:r>
      <w:r w:rsidRPr="00900A0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eastAsia="ru-RU"/>
        </w:rPr>
        <w:t>9. Тримати на контролі питання щодо стану здоров’я дитини</w:t>
      </w:r>
      <w:r>
        <w:rPr>
          <w:rFonts w:ascii="Times New Roman" w:eastAsia="Times New Roman" w:hAnsi="Times New Roman" w:cs="Times New Roman"/>
          <w:sz w:val="28"/>
          <w:szCs w:val="28"/>
          <w:lang w:eastAsia="ru-RU"/>
        </w:rPr>
        <w:t xml:space="preserve"> та надання необхідної допомоги</w:t>
      </w:r>
      <w:r w:rsidRPr="00900A0E">
        <w:rPr>
          <w:rFonts w:ascii="Times New Roman" w:eastAsia="Times New Roman" w:hAnsi="Times New Roman" w:cs="Times New Roman"/>
          <w:sz w:val="28"/>
          <w:szCs w:val="28"/>
          <w:lang w:eastAsia="ru-RU"/>
        </w:rPr>
        <w:t> </w:t>
      </w:r>
      <w:r w:rsidRPr="00900A0E">
        <w:rPr>
          <w:rFonts w:ascii="Times New Roman" w:eastAsia="Times New Roman" w:hAnsi="Times New Roman" w:cs="Times New Roman"/>
          <w:b/>
          <w:bCs/>
          <w:sz w:val="28"/>
          <w:szCs w:val="28"/>
          <w:lang w:eastAsia="ru-RU"/>
        </w:rPr>
        <w:t>(Керівнику закладу та класному керівнику)</w:t>
      </w:r>
      <w:r>
        <w:rPr>
          <w:rFonts w:ascii="Times New Roman" w:eastAsia="Times New Roman" w:hAnsi="Times New Roman" w:cs="Times New Roman"/>
          <w:b/>
          <w:bCs/>
          <w:sz w:val="28"/>
          <w:szCs w:val="28"/>
          <w:lang w:val="uk-UA" w:eastAsia="ru-RU"/>
        </w:rPr>
        <w:t>.</w:t>
      </w:r>
    </w:p>
    <w:p w:rsidR="00900A0E" w:rsidRPr="00900A0E"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900A0E">
        <w:rPr>
          <w:rFonts w:ascii="Times New Roman" w:eastAsia="Times New Roman" w:hAnsi="Times New Roman" w:cs="Times New Roman"/>
          <w:sz w:val="28"/>
          <w:szCs w:val="28"/>
          <w:lang w:val="uk-UA" w:eastAsia="ru-RU"/>
        </w:rPr>
        <w:t xml:space="preserve">10. Після того, як дитина одужала та приступила до занять, надати до управління освіти </w:t>
      </w:r>
      <w:r>
        <w:rPr>
          <w:rFonts w:ascii="Times New Roman" w:eastAsia="Times New Roman" w:hAnsi="Times New Roman" w:cs="Times New Roman"/>
          <w:sz w:val="28"/>
          <w:szCs w:val="28"/>
          <w:lang w:val="uk-UA" w:eastAsia="ru-RU"/>
        </w:rPr>
        <w:t>Луцької</w:t>
      </w:r>
      <w:r w:rsidRPr="00900A0E">
        <w:rPr>
          <w:rFonts w:ascii="Times New Roman" w:eastAsia="Times New Roman" w:hAnsi="Times New Roman" w:cs="Times New Roman"/>
          <w:sz w:val="28"/>
          <w:szCs w:val="28"/>
          <w:lang w:val="uk-UA" w:eastAsia="ru-RU"/>
        </w:rPr>
        <w:t xml:space="preserve"> міської ради „Повідомлення про наслідки нещасного випадку” відповідно до довідки лікувальної установи</w:t>
      </w:r>
      <w:r w:rsidRPr="00900A0E">
        <w:rPr>
          <w:rFonts w:ascii="Times New Roman" w:eastAsia="Times New Roman" w:hAnsi="Times New Roman" w:cs="Times New Roman"/>
          <w:sz w:val="28"/>
          <w:szCs w:val="28"/>
          <w:lang w:eastAsia="ru-RU"/>
        </w:rPr>
        <w:t> </w:t>
      </w:r>
      <w:r w:rsidRPr="00900A0E">
        <w:rPr>
          <w:rFonts w:ascii="Times New Roman" w:eastAsia="Times New Roman" w:hAnsi="Times New Roman" w:cs="Times New Roman"/>
          <w:b/>
          <w:bCs/>
          <w:sz w:val="28"/>
          <w:szCs w:val="28"/>
          <w:lang w:val="uk-UA" w:eastAsia="ru-RU"/>
        </w:rPr>
        <w:t>( Протягом двох діб після одужання дитини)</w:t>
      </w:r>
      <w:r>
        <w:rPr>
          <w:rFonts w:ascii="Times New Roman" w:eastAsia="Times New Roman" w:hAnsi="Times New Roman" w:cs="Times New Roman"/>
          <w:b/>
          <w:bCs/>
          <w:sz w:val="28"/>
          <w:szCs w:val="28"/>
          <w:lang w:val="uk-UA" w:eastAsia="ru-RU"/>
        </w:rPr>
        <w:t>.</w:t>
      </w:r>
    </w:p>
    <w:p w:rsidR="00900A0E" w:rsidRPr="00C10B20" w:rsidRDefault="00900A0E" w:rsidP="00900A0E">
      <w:pPr>
        <w:shd w:val="clear" w:color="auto" w:fill="FFFFFF"/>
        <w:spacing w:after="0" w:line="240" w:lineRule="auto"/>
        <w:jc w:val="both"/>
        <w:rPr>
          <w:rFonts w:ascii="Times New Roman" w:eastAsia="Times New Roman" w:hAnsi="Times New Roman" w:cs="Times New Roman"/>
          <w:sz w:val="28"/>
          <w:szCs w:val="28"/>
          <w:lang w:val="uk-UA" w:eastAsia="ru-RU"/>
        </w:rPr>
      </w:pPr>
      <w:r w:rsidRPr="00C10B20">
        <w:rPr>
          <w:rFonts w:ascii="Times New Roman" w:eastAsia="Times New Roman" w:hAnsi="Times New Roman" w:cs="Times New Roman"/>
          <w:sz w:val="28"/>
          <w:szCs w:val="28"/>
          <w:lang w:val="uk-UA" w:eastAsia="ru-RU"/>
        </w:rPr>
        <w:t>11. До журналу реєстрації нещасних випадків внести інформацію про діагноз лікувальної установи та кількість днів невідвідування занять учнем.</w:t>
      </w:r>
    </w:p>
    <w:p w:rsidR="00900A0E" w:rsidRDefault="00900A0E"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val="uk-UA" w:eastAsia="ru-RU"/>
        </w:rPr>
        <w:t xml:space="preserve">Педагогічні працівники повинні володіти знаннями та навичками з надання домедичної допомоги. </w:t>
      </w:r>
    </w:p>
    <w:p w:rsidR="003C5AC2" w:rsidRDefault="00900A0E"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0A0E">
        <w:rPr>
          <w:rFonts w:ascii="Times New Roman" w:eastAsia="Times New Roman" w:hAnsi="Times New Roman" w:cs="Times New Roman"/>
          <w:sz w:val="28"/>
          <w:szCs w:val="28"/>
          <w:lang w:val="uk-UA" w:eastAsia="ru-RU"/>
        </w:rPr>
        <w:t>Керівник закладу повинен сприяти проходженню навчання з надання першої (домедичної) допомоги для педагогів (наприклад, онлайн-курси).</w:t>
      </w:r>
    </w:p>
    <w:p w:rsidR="00900A0E" w:rsidRPr="00602A47" w:rsidRDefault="00602A47" w:rsidP="008A26C7">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Оцінка виконання критерію.</w:t>
      </w:r>
    </w:p>
    <w:p w:rsidR="00602A47" w:rsidRDefault="00602A47"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602A47">
        <w:rPr>
          <w:rFonts w:ascii="Times New Roman" w:eastAsia="Times New Roman" w:hAnsi="Times New Roman" w:cs="Times New Roman"/>
          <w:sz w:val="28"/>
          <w:szCs w:val="28"/>
          <w:lang w:val="uk-UA" w:eastAsia="ru-RU"/>
        </w:rPr>
        <w:t xml:space="preserve">• Чи проводяться у закладі навчання/інструктажі педагогів з питань надання домедичної допомоги, реагування на випадки травмування або погіршення самопочуття дітей під час освітнього процесу? </w:t>
      </w:r>
    </w:p>
    <w:p w:rsidR="00900A0E" w:rsidRPr="00602A47" w:rsidRDefault="00602A47"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602A47">
        <w:rPr>
          <w:rFonts w:ascii="Times New Roman" w:eastAsia="Times New Roman" w:hAnsi="Times New Roman" w:cs="Times New Roman"/>
          <w:sz w:val="28"/>
          <w:szCs w:val="28"/>
          <w:lang w:val="uk-UA" w:eastAsia="ru-RU"/>
        </w:rPr>
        <w:t>• Чи ведеться у закладі вся необхідна документація щодо реагування на нещасні випадки, травмування учасників освітнього процесу відповідно до вимог законодавства?</w:t>
      </w:r>
    </w:p>
    <w:p w:rsidR="00900A0E" w:rsidRDefault="00602A47"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Методи збору інформації.</w:t>
      </w:r>
    </w:p>
    <w:p w:rsidR="00602A47" w:rsidRDefault="00602A47" w:rsidP="008A26C7">
      <w:pPr>
        <w:shd w:val="clear" w:color="auto" w:fill="FFFFFF"/>
        <w:spacing w:after="0" w:line="240" w:lineRule="auto"/>
        <w:jc w:val="both"/>
        <w:rPr>
          <w:rFonts w:ascii="Times New Roman" w:eastAsia="Times New Roman" w:hAnsi="Times New Roman" w:cs="Times New Roman"/>
          <w:sz w:val="28"/>
          <w:szCs w:val="28"/>
          <w:lang w:val="uk-UA" w:eastAsia="ru-RU"/>
        </w:rPr>
      </w:pPr>
      <w:r w:rsidRPr="00602A47">
        <w:rPr>
          <w:rFonts w:ascii="Times New Roman" w:eastAsia="Times New Roman" w:hAnsi="Times New Roman" w:cs="Times New Roman"/>
          <w:sz w:val="28"/>
          <w:szCs w:val="28"/>
          <w:lang w:val="uk-UA" w:eastAsia="ru-RU"/>
        </w:rPr>
        <w:t>• Опитування (анкетування батьків, педагогічних працівників)</w:t>
      </w:r>
      <w:r>
        <w:rPr>
          <w:rFonts w:ascii="Times New Roman" w:eastAsia="Times New Roman" w:hAnsi="Times New Roman" w:cs="Times New Roman"/>
          <w:sz w:val="28"/>
          <w:szCs w:val="28"/>
          <w:lang w:val="uk-UA" w:eastAsia="ru-RU"/>
        </w:rPr>
        <w:t>.</w:t>
      </w:r>
    </w:p>
    <w:p w:rsidR="00602A47" w:rsidRDefault="00602A47" w:rsidP="008A26C7">
      <w:pPr>
        <w:shd w:val="clear" w:color="auto" w:fill="FFFFFF"/>
        <w:spacing w:after="0" w:line="240" w:lineRule="auto"/>
        <w:jc w:val="both"/>
        <w:rPr>
          <w:rFonts w:ascii="Times New Roman" w:eastAsia="Times New Roman" w:hAnsi="Times New Roman" w:cs="Times New Roman"/>
          <w:sz w:val="28"/>
          <w:szCs w:val="28"/>
          <w:lang w:val="uk-UA" w:eastAsia="ru-RU"/>
        </w:rPr>
      </w:pPr>
    </w:p>
    <w:p w:rsidR="00602A47" w:rsidRPr="00602A47" w:rsidRDefault="00602A47"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602A47">
        <w:rPr>
          <w:rFonts w:ascii="Times New Roman" w:eastAsia="Times New Roman" w:hAnsi="Times New Roman" w:cs="Times New Roman"/>
          <w:b/>
          <w:sz w:val="28"/>
          <w:szCs w:val="28"/>
          <w:lang w:val="uk-UA" w:eastAsia="ru-RU"/>
        </w:rPr>
        <w:t>Критерій 1.1.5. У закладі освіти створюються умови для харчування здобувачів освіти і працівників.</w:t>
      </w:r>
    </w:p>
    <w:p w:rsidR="00602A47" w:rsidRPr="00602A47" w:rsidRDefault="00602A47"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val="uk-UA" w:eastAsia="ru-RU"/>
        </w:rPr>
        <w:t xml:space="preserve">Якісне і здорове харчування дітей – одна із умов здоров’я, розвитку та успішного навчання дітей. </w:t>
      </w:r>
      <w:r>
        <w:rPr>
          <w:rFonts w:ascii="Times New Roman" w:eastAsia="Times New Roman" w:hAnsi="Times New Roman" w:cs="Times New Roman"/>
          <w:sz w:val="28"/>
          <w:szCs w:val="28"/>
          <w:lang w:val="uk-UA" w:eastAsia="ru-RU"/>
        </w:rPr>
        <w:t>Заклад освіти</w:t>
      </w:r>
      <w:r w:rsidRPr="00602A4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w:t>
      </w:r>
      <w:r w:rsidRPr="00602A47">
        <w:rPr>
          <w:rFonts w:ascii="Times New Roman" w:eastAsia="Times New Roman" w:hAnsi="Times New Roman" w:cs="Times New Roman"/>
          <w:sz w:val="28"/>
          <w:szCs w:val="28"/>
          <w:lang w:val="uk-UA" w:eastAsia="ru-RU"/>
        </w:rPr>
        <w:t xml:space="preserve"> як</w:t>
      </w:r>
      <w:r>
        <w:rPr>
          <w:rFonts w:ascii="Times New Roman" w:eastAsia="Times New Roman" w:hAnsi="Times New Roman" w:cs="Times New Roman"/>
          <w:sz w:val="28"/>
          <w:szCs w:val="28"/>
          <w:lang w:val="uk-UA" w:eastAsia="ru-RU"/>
        </w:rPr>
        <w:t>ому</w:t>
      </w:r>
      <w:r w:rsidRPr="00602A47">
        <w:rPr>
          <w:rFonts w:ascii="Times New Roman" w:eastAsia="Times New Roman" w:hAnsi="Times New Roman" w:cs="Times New Roman"/>
          <w:sz w:val="28"/>
          <w:szCs w:val="28"/>
          <w:lang w:val="uk-UA" w:eastAsia="ru-RU"/>
        </w:rPr>
        <w:t xml:space="preserve"> дитина проводить більшу частину свого часу, має дбати про забезпечення умов для якісного і здорового </w:t>
      </w:r>
      <w:r>
        <w:rPr>
          <w:rFonts w:ascii="Times New Roman" w:eastAsia="Times New Roman" w:hAnsi="Times New Roman" w:cs="Times New Roman"/>
          <w:sz w:val="28"/>
          <w:szCs w:val="28"/>
          <w:lang w:val="uk-UA" w:eastAsia="ru-RU"/>
        </w:rPr>
        <w:t>харчування, а також формувати у здобувачів освіти</w:t>
      </w:r>
      <w:r w:rsidRPr="00602A47">
        <w:rPr>
          <w:rFonts w:ascii="Times New Roman" w:eastAsia="Times New Roman" w:hAnsi="Times New Roman" w:cs="Times New Roman"/>
          <w:sz w:val="28"/>
          <w:szCs w:val="28"/>
          <w:lang w:val="uk-UA" w:eastAsia="ru-RU"/>
        </w:rPr>
        <w:t xml:space="preserve"> стійкі навички здорового харчування.</w:t>
      </w:r>
    </w:p>
    <w:p w:rsidR="00B01E22" w:rsidRPr="00602A47" w:rsidRDefault="00602A47"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Щоб створити у закладі умови для здорового, якісного харчування, керівник (або</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уповноважена ним особа) мають постійно контролювати:</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належний матеріально-технічний стан харчоблоку та їдальні;</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дотримання санітарно-гігієнічних вимог у приміщеннях, де</w:t>
      </w:r>
      <w:r w:rsidR="00602A47">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готується їжа, та їдальні;</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засвідчення підписом керівника щоденного меню;</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щоденний контроль за якістю продуктів, що надходять до</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їдальні, умовами їх</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зберігання,</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дотримання термінів реалізації і технології виготовлення страв;</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дотримання</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санітарно-протиепідемічного</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режиму</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на</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харчоблоці</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та</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проходження</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обов’язкових медичних оглядів працівниками харчоблоку.</w:t>
      </w:r>
    </w:p>
    <w:p w:rsidR="00B01E22" w:rsidRPr="00602A47" w:rsidRDefault="00127B7C"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B01E22" w:rsidRPr="00602A47">
        <w:rPr>
          <w:rFonts w:ascii="Times New Roman" w:eastAsia="Times New Roman" w:hAnsi="Times New Roman" w:cs="Times New Roman"/>
          <w:sz w:val="28"/>
          <w:szCs w:val="28"/>
          <w:lang w:eastAsia="ru-RU"/>
        </w:rPr>
        <w:t>Організація умов для отримання здорового харчування учнями закладу має бути важливою</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частиною роботи керівника.</w:t>
      </w:r>
    </w:p>
    <w:p w:rsidR="00B01E22" w:rsidRPr="00602A47" w:rsidRDefault="00127B7C"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Завдання закладу – не лише створити належні умови для</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харчування, а й докласти зусиль, щоб</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дітям хотілося харчуватися у</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шкільній їдальні. Звичайно, велика роль у формуванні навичок</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здорового харчування належить сім’ї, але саме в школі має формуватись розуміння, що таке</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здорове харчування.</w:t>
      </w:r>
    </w:p>
    <w:p w:rsidR="00B01E22" w:rsidRPr="00602A47" w:rsidRDefault="00127B7C"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Кроки які необхідні для створення умов здорового харчування:</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організувати зручний режим харчування для всіх учнів школи, враховуючи кількість учнів</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(наявність початкової школи), пропускну можливість їдальні та інші умови закладу;</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регулярно проводити моніторинг стану справ у їдальні, запрошувати батьків до контролю за</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 xml:space="preserve">харчуванням у </w:t>
      </w:r>
      <w:r w:rsidR="00127B7C">
        <w:rPr>
          <w:rFonts w:ascii="Times New Roman" w:eastAsia="Times New Roman" w:hAnsi="Times New Roman" w:cs="Times New Roman"/>
          <w:sz w:val="28"/>
          <w:szCs w:val="28"/>
          <w:lang w:val="uk-UA" w:eastAsia="ru-RU"/>
        </w:rPr>
        <w:t>закладі</w:t>
      </w:r>
      <w:r w:rsidRPr="00602A47">
        <w:rPr>
          <w:rFonts w:ascii="Times New Roman" w:eastAsia="Times New Roman" w:hAnsi="Times New Roman" w:cs="Times New Roman"/>
          <w:sz w:val="28"/>
          <w:szCs w:val="28"/>
          <w:lang w:eastAsia="ru-RU"/>
        </w:rPr>
        <w:t>;</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проводити регулярний моніторинг асортименту шкільн</w:t>
      </w:r>
      <w:r w:rsidR="00127B7C">
        <w:rPr>
          <w:rFonts w:ascii="Times New Roman" w:eastAsia="Times New Roman" w:hAnsi="Times New Roman" w:cs="Times New Roman"/>
          <w:sz w:val="28"/>
          <w:szCs w:val="28"/>
          <w:lang w:val="uk-UA" w:eastAsia="ru-RU"/>
        </w:rPr>
        <w:t xml:space="preserve">ого </w:t>
      </w:r>
      <w:r w:rsidRPr="00602A47">
        <w:rPr>
          <w:rFonts w:ascii="Times New Roman" w:eastAsia="Times New Roman" w:hAnsi="Times New Roman" w:cs="Times New Roman"/>
          <w:sz w:val="28"/>
          <w:szCs w:val="28"/>
          <w:lang w:eastAsia="ru-RU"/>
        </w:rPr>
        <w:t>буфет</w:t>
      </w:r>
      <w:r w:rsidR="00127B7C">
        <w:rPr>
          <w:rFonts w:ascii="Times New Roman" w:eastAsia="Times New Roman" w:hAnsi="Times New Roman" w:cs="Times New Roman"/>
          <w:sz w:val="28"/>
          <w:szCs w:val="28"/>
          <w:lang w:val="uk-UA" w:eastAsia="ru-RU"/>
        </w:rPr>
        <w:t>у;</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цікавитись думкою дітей, батьків, працівників закладу щодо</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покращення умов харчування,</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змін у меню;</w:t>
      </w:r>
    </w:p>
    <w:p w:rsidR="00B01E22" w:rsidRDefault="00B01E22"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602A47">
        <w:rPr>
          <w:rFonts w:ascii="Times New Roman" w:eastAsia="Times New Roman" w:hAnsi="Times New Roman" w:cs="Times New Roman"/>
          <w:sz w:val="28"/>
          <w:szCs w:val="28"/>
          <w:lang w:eastAsia="ru-RU"/>
        </w:rPr>
        <w:t>• звертатись до теми здорового харчування на уроках, позакласній роботі.</w:t>
      </w:r>
    </w:p>
    <w:p w:rsidR="00127B7C" w:rsidRDefault="00127B7C"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Оцінка виконання критерію.</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xml:space="preserve">• Яка частка учнів від загальної кількості учнів харчується у їдальні? </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xml:space="preserve">• Чи подобається учням їжа, що пропонується у шкільній їдальні? Що саме вони хотіли б змінити? </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xml:space="preserve">• Чи харчуються у їдальні педагоги і яка їхня думка щодо якості харчування? </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xml:space="preserve">• Що більше до вподоби учням: перекус у буфеті – чи гаряче харчування у шкільній їдальні? </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Яка думка батьків щодо якості харчування, асортименту буфету, умов їдальні?</w:t>
      </w:r>
    </w:p>
    <w:p w:rsidR="00127B7C" w:rsidRPr="00127B7C" w:rsidRDefault="00127B7C"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127B7C">
        <w:rPr>
          <w:rFonts w:ascii="Times New Roman" w:eastAsia="Times New Roman" w:hAnsi="Times New Roman" w:cs="Times New Roman"/>
          <w:b/>
          <w:sz w:val="28"/>
          <w:szCs w:val="28"/>
          <w:lang w:val="uk-UA" w:eastAsia="ru-RU"/>
        </w:rPr>
        <w:t>Методи збору інформації</w:t>
      </w:r>
      <w:r>
        <w:rPr>
          <w:rFonts w:ascii="Times New Roman" w:eastAsia="Times New Roman" w:hAnsi="Times New Roman" w:cs="Times New Roman"/>
          <w:b/>
          <w:sz w:val="28"/>
          <w:szCs w:val="28"/>
          <w:lang w:val="uk-UA" w:eastAsia="ru-RU"/>
        </w:rPr>
        <w:t>.</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xml:space="preserve">• Спостереження (за освітнім середовищем). </w:t>
      </w:r>
    </w:p>
    <w:p w:rsid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127B7C">
        <w:rPr>
          <w:rFonts w:ascii="Times New Roman" w:eastAsia="Times New Roman" w:hAnsi="Times New Roman" w:cs="Times New Roman"/>
          <w:sz w:val="28"/>
          <w:szCs w:val="28"/>
          <w:lang w:val="uk-UA" w:eastAsia="ru-RU"/>
        </w:rPr>
        <w:t>• Опитування (анкетування учнів, педагогів, батьків).</w:t>
      </w:r>
    </w:p>
    <w:p w:rsidR="00127B7C" w:rsidRPr="00127B7C"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127B7C"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127B7C">
        <w:rPr>
          <w:rFonts w:ascii="Times New Roman" w:eastAsia="Times New Roman" w:hAnsi="Times New Roman" w:cs="Times New Roman"/>
          <w:b/>
          <w:sz w:val="28"/>
          <w:szCs w:val="28"/>
          <w:lang w:eastAsia="ru-RU"/>
        </w:rPr>
        <w:t>Критерій 1.1.6. У закладі освіти створюються умови для безпечного використання</w:t>
      </w:r>
      <w:r w:rsidR="00127B7C">
        <w:rPr>
          <w:rFonts w:ascii="Times New Roman" w:eastAsia="Times New Roman" w:hAnsi="Times New Roman" w:cs="Times New Roman"/>
          <w:b/>
          <w:sz w:val="28"/>
          <w:szCs w:val="28"/>
          <w:lang w:val="uk-UA" w:eastAsia="ru-RU"/>
        </w:rPr>
        <w:t xml:space="preserve"> </w:t>
      </w:r>
      <w:r w:rsidRPr="00127B7C">
        <w:rPr>
          <w:rFonts w:ascii="Times New Roman" w:eastAsia="Times New Roman" w:hAnsi="Times New Roman" w:cs="Times New Roman"/>
          <w:b/>
          <w:sz w:val="28"/>
          <w:szCs w:val="28"/>
          <w:lang w:eastAsia="ru-RU"/>
        </w:rPr>
        <w:t>мережі Інтернет, в учасників освітнього</w:t>
      </w:r>
      <w:r w:rsidR="00127B7C">
        <w:rPr>
          <w:rFonts w:ascii="Times New Roman" w:eastAsia="Times New Roman" w:hAnsi="Times New Roman" w:cs="Times New Roman"/>
          <w:b/>
          <w:sz w:val="28"/>
          <w:szCs w:val="28"/>
          <w:lang w:val="uk-UA" w:eastAsia="ru-RU"/>
        </w:rPr>
        <w:t xml:space="preserve"> </w:t>
      </w:r>
      <w:r w:rsidRPr="00127B7C">
        <w:rPr>
          <w:rFonts w:ascii="Times New Roman" w:eastAsia="Times New Roman" w:hAnsi="Times New Roman" w:cs="Times New Roman"/>
          <w:b/>
          <w:sz w:val="28"/>
          <w:szCs w:val="28"/>
          <w:lang w:eastAsia="ru-RU"/>
        </w:rPr>
        <w:t>процесу формуються навички безпечної</w:t>
      </w:r>
      <w:r w:rsidR="00127B7C">
        <w:rPr>
          <w:rFonts w:ascii="Times New Roman" w:eastAsia="Times New Roman" w:hAnsi="Times New Roman" w:cs="Times New Roman"/>
          <w:b/>
          <w:sz w:val="28"/>
          <w:szCs w:val="28"/>
          <w:lang w:val="uk-UA" w:eastAsia="ru-RU"/>
        </w:rPr>
        <w:t xml:space="preserve"> </w:t>
      </w:r>
      <w:r w:rsidRPr="00127B7C">
        <w:rPr>
          <w:rFonts w:ascii="Times New Roman" w:eastAsia="Times New Roman" w:hAnsi="Times New Roman" w:cs="Times New Roman"/>
          <w:b/>
          <w:sz w:val="28"/>
          <w:szCs w:val="28"/>
          <w:lang w:eastAsia="ru-RU"/>
        </w:rPr>
        <w:t>поведінки в Інтернеті</w:t>
      </w:r>
      <w:r w:rsidR="00127B7C">
        <w:rPr>
          <w:rFonts w:ascii="Times New Roman" w:eastAsia="Times New Roman" w:hAnsi="Times New Roman" w:cs="Times New Roman"/>
          <w:b/>
          <w:sz w:val="28"/>
          <w:szCs w:val="28"/>
          <w:lang w:val="uk-UA" w:eastAsia="ru-RU"/>
        </w:rPr>
        <w:t>.</w:t>
      </w:r>
    </w:p>
    <w:p w:rsidR="00B01E22" w:rsidRPr="00602A47" w:rsidRDefault="00127B7C"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Використання Інтернет-ресурсів – один із інструментів для навчання та викладання, однак він</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може створювати серйозні ризики для</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користувачів, якщо не дбати про безпечний доступ до</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мережі та недотримуватись правил користування нею.</w:t>
      </w:r>
    </w:p>
    <w:p w:rsidR="00B01E22" w:rsidRPr="00C10B20" w:rsidRDefault="00127B7C"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Є кілька видів небезпек, з якими можуть зустрітися учні при користуванні мережею і які</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необхідно враховувати у політиці закладу:</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зміст (доступ до інформації, яка не призначена для дітей відповідного віку);</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поведінка (пропонування дій, які можуть загрожувати безпеці</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дітей, шахрайство);</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небезпечні контакти (спілкування через чати, файлообмінники, месенджери).</w:t>
      </w:r>
    </w:p>
    <w:p w:rsidR="00B01E22" w:rsidRPr="00602A47" w:rsidRDefault="00127B7C"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Аби уникнути таких ризиків, заклад має сформувати власну політику</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щодо безпечного</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користування мережею Інтернет, яка передбачає:</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наявність контент-фільтрів (на жаль, жоден із фільтрів не може гарантувати 100%</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ефективності, але, принаймні, ресурси, які містять інформацію про дискримінацію, наркотичні</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засоби, інші психотропні речовини, шкідливе програмне забезпечення, порнографію, сайти,</w:t>
      </w:r>
      <w:r w:rsidR="00127B7C">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що просувають інформацію про</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навмисне завдання шкод</w:t>
      </w:r>
      <w:r w:rsidR="008B59AB">
        <w:rPr>
          <w:rFonts w:ascii="Times New Roman" w:eastAsia="Times New Roman" w:hAnsi="Times New Roman" w:cs="Times New Roman"/>
          <w:sz w:val="28"/>
          <w:szCs w:val="28"/>
          <w:lang w:val="uk-UA" w:eastAsia="ru-RU"/>
        </w:rPr>
        <w:t>и</w:t>
      </w:r>
      <w:r w:rsidRPr="00602A47">
        <w:rPr>
          <w:rFonts w:ascii="Times New Roman" w:eastAsia="Times New Roman" w:hAnsi="Times New Roman" w:cs="Times New Roman"/>
          <w:sz w:val="28"/>
          <w:szCs w:val="28"/>
          <w:lang w:eastAsia="ru-RU"/>
        </w:rPr>
        <w:t xml:space="preserve"> </w:t>
      </w:r>
      <w:r w:rsidRPr="00602A47">
        <w:rPr>
          <w:rFonts w:ascii="Times New Roman" w:eastAsia="Times New Roman" w:hAnsi="Times New Roman" w:cs="Times New Roman"/>
          <w:sz w:val="28"/>
          <w:szCs w:val="28"/>
          <w:lang w:eastAsia="ru-RU"/>
        </w:rPr>
        <w:lastRenderedPageBreak/>
        <w:t>здоров’ю, насилля тощо не</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будуть</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 xml:space="preserve">доступними при користуванні мережею Інтернет у </w:t>
      </w:r>
      <w:r w:rsidR="008B59AB">
        <w:rPr>
          <w:rFonts w:ascii="Times New Roman" w:eastAsia="Times New Roman" w:hAnsi="Times New Roman" w:cs="Times New Roman"/>
          <w:sz w:val="28"/>
          <w:szCs w:val="28"/>
          <w:lang w:val="uk-UA" w:eastAsia="ru-RU"/>
        </w:rPr>
        <w:t>закладі</w:t>
      </w:r>
      <w:r w:rsidRPr="00602A47">
        <w:rPr>
          <w:rFonts w:ascii="Times New Roman" w:eastAsia="Times New Roman" w:hAnsi="Times New Roman" w:cs="Times New Roman"/>
          <w:sz w:val="28"/>
          <w:szCs w:val="28"/>
          <w:lang w:eastAsia="ru-RU"/>
        </w:rPr>
        <w:t>);</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наявність антивірусних програм та їх вчасне оновлення;</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користування Інтернет ресурсами під час навчальних занять</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під наглядом педагогів;</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моніторинг шкільних ресурсів (веб-сайт, сторінки у соціальних мережах) на предмет</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розміщення на них несанкціонованої інформації;</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забезпечення і педагогів, і учнів навчанням щодо безпечного користування мережею</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Інтернет. Інформаційно-цифрова</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компетентність має стати наскрізною в усіх предметах та</w:t>
      </w:r>
      <w:r w:rsidR="008B59A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курсах освітньої програми закладу;</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збереження персональних даних учасників освітнього процесу.</w:t>
      </w:r>
    </w:p>
    <w:p w:rsidR="00B01E22" w:rsidRPr="00C10B20" w:rsidRDefault="008B59AB"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Не допускається збирання, зберігання, використання та поширення конфіденційної інформації</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про особу без її згоди, крім випадків, визначених законом, і лише в інтересах національної</w:t>
      </w:r>
      <w:r>
        <w:rPr>
          <w:rFonts w:ascii="Times New Roman" w:eastAsia="Times New Roman" w:hAnsi="Times New Roman" w:cs="Times New Roman"/>
          <w:sz w:val="28"/>
          <w:szCs w:val="28"/>
          <w:lang w:val="uk-UA" w:eastAsia="ru-RU"/>
        </w:rPr>
        <w:t xml:space="preserve"> </w:t>
      </w:r>
      <w:r w:rsidR="00B01E22" w:rsidRPr="00C10B20">
        <w:rPr>
          <w:rFonts w:ascii="Times New Roman" w:eastAsia="Times New Roman" w:hAnsi="Times New Roman" w:cs="Times New Roman"/>
          <w:sz w:val="28"/>
          <w:szCs w:val="28"/>
          <w:lang w:val="uk-UA" w:eastAsia="ru-RU"/>
        </w:rPr>
        <w:t>безпеки, економічного добробуту та прав людини (частина 2 статті 32 Конституції України).</w:t>
      </w:r>
    </w:p>
    <w:p w:rsidR="00B01E22" w:rsidRPr="00602A47" w:rsidRDefault="008B59AB"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Таким чином, за загальним правилом перед зйомкою</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та розміщенням фото- чи відеоматеріалів</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закладом освіти, наприклад, на своєму веб-сайті, слід отримати дозвіл на це від батьків</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чи</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інших законних представників дитини (бажано у письмовій формі).</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Проте такий дозвіл не потрібен у разі:</w:t>
      </w:r>
    </w:p>
    <w:p w:rsidR="00B01E22"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проведення заходів публічного характеру у закладі та відсутності прямої заборони</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батьків, інших законних представників дитини на зйомку та розміщення матеріалів;</w:t>
      </w:r>
    </w:p>
    <w:p w:rsidR="00B01E22"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здійснення зйомки та розміщення матеріалів в інтересах національної безпеки,</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економічного добробуту та</w:t>
      </w:r>
      <w:r w:rsid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прав людини;</w:t>
      </w:r>
    </w:p>
    <w:p w:rsidR="00B01E22"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якщо відзняті матеріали не дають можливості ідентифікувати особу дитини.</w:t>
      </w:r>
    </w:p>
    <w:p w:rsidR="00B01E22" w:rsidRPr="008B59AB"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8B59AB">
        <w:rPr>
          <w:rFonts w:ascii="Times New Roman" w:eastAsia="Times New Roman" w:hAnsi="Times New Roman" w:cs="Times New Roman"/>
          <w:b/>
          <w:sz w:val="28"/>
          <w:szCs w:val="28"/>
          <w:lang w:eastAsia="ru-RU"/>
        </w:rPr>
        <w:t>О</w:t>
      </w:r>
      <w:r w:rsidR="008B59AB" w:rsidRPr="008B59AB">
        <w:rPr>
          <w:rFonts w:ascii="Times New Roman" w:eastAsia="Times New Roman" w:hAnsi="Times New Roman" w:cs="Times New Roman"/>
          <w:b/>
          <w:sz w:val="28"/>
          <w:szCs w:val="28"/>
          <w:lang w:val="uk-UA" w:eastAsia="ru-RU"/>
        </w:rPr>
        <w:t>цінка</w:t>
      </w:r>
      <w:r w:rsidRPr="008B59AB">
        <w:rPr>
          <w:rFonts w:ascii="Times New Roman" w:eastAsia="Times New Roman" w:hAnsi="Times New Roman" w:cs="Times New Roman"/>
          <w:b/>
          <w:sz w:val="28"/>
          <w:szCs w:val="28"/>
          <w:lang w:eastAsia="ru-RU"/>
        </w:rPr>
        <w:t xml:space="preserve"> виконання критерію</w:t>
      </w:r>
      <w:r w:rsidR="008B59AB" w:rsidRPr="008B59AB">
        <w:rPr>
          <w:rFonts w:ascii="Times New Roman" w:eastAsia="Times New Roman" w:hAnsi="Times New Roman" w:cs="Times New Roman"/>
          <w:b/>
          <w:sz w:val="28"/>
          <w:szCs w:val="28"/>
          <w:lang w:val="uk-UA" w:eastAsia="ru-RU"/>
        </w:rPr>
        <w:t>.</w:t>
      </w:r>
    </w:p>
    <w:p w:rsidR="008B59AB"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Чи забезпечують наявні фільтри, антивірусні програми та інші</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 xml:space="preserve">заходи </w:t>
      </w:r>
    </w:p>
    <w:p w:rsidR="00B01E22" w:rsidRPr="008B59AB" w:rsidRDefault="00B01E22" w:rsidP="008B59AB">
      <w:p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безпечний доступ</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до мережі Інтернет?</w:t>
      </w:r>
    </w:p>
    <w:p w:rsidR="008B59AB"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Чи отримують педагоги достатньо інформації/навчання щодо</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 xml:space="preserve">питань безпеки </w:t>
      </w:r>
    </w:p>
    <w:p w:rsidR="00B01E22" w:rsidRPr="008B59AB" w:rsidRDefault="00B01E22" w:rsidP="008B59AB">
      <w:p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дітей в</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Інтернет</w:t>
      </w:r>
      <w:r w:rsidR="008B59AB" w:rsidRPr="008B59AB">
        <w:rPr>
          <w:rFonts w:ascii="Times New Roman" w:eastAsia="Times New Roman" w:hAnsi="Times New Roman" w:cs="Times New Roman"/>
          <w:sz w:val="28"/>
          <w:szCs w:val="28"/>
          <w:lang w:val="uk-UA" w:eastAsia="ru-RU"/>
        </w:rPr>
        <w:t>і</w:t>
      </w:r>
      <w:r w:rsidRPr="008B59AB">
        <w:rPr>
          <w:rFonts w:ascii="Times New Roman" w:eastAsia="Times New Roman" w:hAnsi="Times New Roman" w:cs="Times New Roman"/>
          <w:sz w:val="28"/>
          <w:szCs w:val="28"/>
          <w:lang w:eastAsia="ru-RU"/>
        </w:rPr>
        <w:t>?</w:t>
      </w:r>
    </w:p>
    <w:p w:rsidR="00B01E22"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Чи захищені бази персональних даних учасників освітнього</w:t>
      </w:r>
      <w:r w:rsid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процесу?</w:t>
      </w:r>
    </w:p>
    <w:p w:rsidR="008B59AB" w:rsidRPr="008B59A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 xml:space="preserve">Чи розглядаються питання безпечного користування Інтернет під час </w:t>
      </w:r>
    </w:p>
    <w:p w:rsidR="00B01E22" w:rsidRPr="008B59AB" w:rsidRDefault="00B01E22" w:rsidP="008B59AB">
      <w:pPr>
        <w:shd w:val="clear" w:color="auto" w:fill="FFFFFF"/>
        <w:spacing w:after="0" w:line="240" w:lineRule="auto"/>
        <w:jc w:val="both"/>
        <w:rPr>
          <w:rFonts w:ascii="Times New Roman" w:eastAsia="Times New Roman" w:hAnsi="Times New Roman" w:cs="Times New Roman"/>
          <w:sz w:val="28"/>
          <w:szCs w:val="28"/>
          <w:lang w:eastAsia="ru-RU"/>
        </w:rPr>
      </w:pPr>
      <w:r w:rsidRPr="008B59AB">
        <w:rPr>
          <w:rFonts w:ascii="Times New Roman" w:eastAsia="Times New Roman" w:hAnsi="Times New Roman" w:cs="Times New Roman"/>
          <w:sz w:val="28"/>
          <w:szCs w:val="28"/>
          <w:lang w:eastAsia="ru-RU"/>
        </w:rPr>
        <w:t>проведення</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навчальних занять та бесід з учнями в</w:t>
      </w:r>
      <w:r w:rsidR="008B59AB" w:rsidRPr="008B59AB">
        <w:rPr>
          <w:rFonts w:ascii="Times New Roman" w:eastAsia="Times New Roman" w:hAnsi="Times New Roman" w:cs="Times New Roman"/>
          <w:sz w:val="28"/>
          <w:szCs w:val="28"/>
          <w:lang w:val="uk-UA" w:eastAsia="ru-RU"/>
        </w:rPr>
        <w:t xml:space="preserve"> </w:t>
      </w:r>
      <w:r w:rsidRPr="008B59AB">
        <w:rPr>
          <w:rFonts w:ascii="Times New Roman" w:eastAsia="Times New Roman" w:hAnsi="Times New Roman" w:cs="Times New Roman"/>
          <w:sz w:val="28"/>
          <w:szCs w:val="28"/>
          <w:lang w:eastAsia="ru-RU"/>
        </w:rPr>
        <w:t>позаурочний час?</w:t>
      </w:r>
    </w:p>
    <w:p w:rsidR="00B01E22" w:rsidRPr="008B59AB"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8B59AB">
        <w:rPr>
          <w:rFonts w:ascii="Times New Roman" w:eastAsia="Times New Roman" w:hAnsi="Times New Roman" w:cs="Times New Roman"/>
          <w:b/>
          <w:sz w:val="28"/>
          <w:szCs w:val="28"/>
          <w:lang w:eastAsia="ru-RU"/>
        </w:rPr>
        <w:t>Методи збору інформації</w:t>
      </w:r>
      <w:r w:rsidR="008B59AB" w:rsidRPr="008B59AB">
        <w:rPr>
          <w:rFonts w:ascii="Times New Roman" w:eastAsia="Times New Roman" w:hAnsi="Times New Roman" w:cs="Times New Roman"/>
          <w:b/>
          <w:sz w:val="28"/>
          <w:szCs w:val="28"/>
          <w:lang w:val="uk-UA" w:eastAsia="ru-RU"/>
        </w:rPr>
        <w:t>.</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Опитування (анкетування учнів, вчителів, батьків).</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Спостереження (моніторинг веб-сайту, інших інформаційнихресурсів закладу).</w:t>
      </w:r>
    </w:p>
    <w:p w:rsidR="008B59AB" w:rsidRDefault="008B59AB" w:rsidP="00602A47">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682B03"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C10B20">
        <w:rPr>
          <w:rFonts w:ascii="Times New Roman" w:eastAsia="Times New Roman" w:hAnsi="Times New Roman" w:cs="Times New Roman"/>
          <w:b/>
          <w:sz w:val="28"/>
          <w:szCs w:val="28"/>
          <w:lang w:val="uk-UA" w:eastAsia="ru-RU"/>
        </w:rPr>
        <w:t>Критерій 1.1.7. У закладі освіти застосовуються підходи для</w:t>
      </w:r>
      <w:r w:rsidR="00682B03" w:rsidRPr="00682B03">
        <w:rPr>
          <w:rFonts w:ascii="Times New Roman" w:eastAsia="Times New Roman" w:hAnsi="Times New Roman" w:cs="Times New Roman"/>
          <w:b/>
          <w:sz w:val="28"/>
          <w:szCs w:val="28"/>
          <w:lang w:val="uk-UA" w:eastAsia="ru-RU"/>
        </w:rPr>
        <w:t xml:space="preserve"> </w:t>
      </w:r>
      <w:r w:rsidRPr="00C10B20">
        <w:rPr>
          <w:rFonts w:ascii="Times New Roman" w:eastAsia="Times New Roman" w:hAnsi="Times New Roman" w:cs="Times New Roman"/>
          <w:b/>
          <w:sz w:val="28"/>
          <w:szCs w:val="28"/>
          <w:lang w:val="uk-UA" w:eastAsia="ru-RU"/>
        </w:rPr>
        <w:t>адаптації та інтеграції</w:t>
      </w:r>
      <w:r w:rsidR="00682B03">
        <w:rPr>
          <w:rFonts w:ascii="Times New Roman" w:eastAsia="Times New Roman" w:hAnsi="Times New Roman" w:cs="Times New Roman"/>
          <w:b/>
          <w:sz w:val="28"/>
          <w:szCs w:val="28"/>
          <w:lang w:val="uk-UA" w:eastAsia="ru-RU"/>
        </w:rPr>
        <w:t xml:space="preserve"> </w:t>
      </w:r>
      <w:r w:rsidRPr="00C10B20">
        <w:rPr>
          <w:rFonts w:ascii="Times New Roman" w:eastAsia="Times New Roman" w:hAnsi="Times New Roman" w:cs="Times New Roman"/>
          <w:b/>
          <w:sz w:val="28"/>
          <w:szCs w:val="28"/>
          <w:lang w:val="uk-UA" w:eastAsia="ru-RU"/>
        </w:rPr>
        <w:t>здобувачів освіти до освітнього процесу, професійної адаптації працівників</w:t>
      </w:r>
      <w:r w:rsidR="00682B03" w:rsidRPr="00682B03">
        <w:rPr>
          <w:rFonts w:ascii="Times New Roman" w:eastAsia="Times New Roman" w:hAnsi="Times New Roman" w:cs="Times New Roman"/>
          <w:b/>
          <w:sz w:val="28"/>
          <w:szCs w:val="28"/>
          <w:lang w:val="uk-UA" w:eastAsia="ru-RU"/>
        </w:rPr>
        <w:t>.</w:t>
      </w:r>
    </w:p>
    <w:p w:rsidR="00B01E22" w:rsidRPr="00602A47" w:rsidRDefault="00682B03"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Напрацювання підходів до адаптації та інтеграції учнів до освітнього процесу закладу</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важливо базувати на принципах:</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xml:space="preserve">• </w:t>
      </w:r>
      <w:r w:rsidR="00682B03">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наступності ланок освіти;</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залучення усіх учасників освітнього процесу (учнів, батьків, педагогічних працівників) до</w:t>
      </w:r>
      <w:r w:rsidR="00682B03">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адаптаційних заходів.</w:t>
      </w:r>
    </w:p>
    <w:p w:rsidR="00E66B3B" w:rsidRDefault="00E66B3B"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w:t>
      </w:r>
      <w:r w:rsidR="00B01E22" w:rsidRPr="00602A47">
        <w:rPr>
          <w:rFonts w:ascii="Times New Roman" w:eastAsia="Times New Roman" w:hAnsi="Times New Roman" w:cs="Times New Roman"/>
          <w:sz w:val="28"/>
          <w:szCs w:val="28"/>
          <w:lang w:eastAsia="ru-RU"/>
        </w:rPr>
        <w:t>даптації до освітнього процесу</w:t>
      </w:r>
      <w:r w:rsidR="00682B03">
        <w:rPr>
          <w:rFonts w:ascii="Times New Roman" w:eastAsia="Times New Roman" w:hAnsi="Times New Roman" w:cs="Times New Roman"/>
          <w:sz w:val="28"/>
          <w:szCs w:val="28"/>
          <w:lang w:val="uk-UA" w:eastAsia="ru-RU"/>
        </w:rPr>
        <w:t xml:space="preserve"> потребують</w:t>
      </w:r>
      <w:r>
        <w:rPr>
          <w:rFonts w:ascii="Times New Roman" w:eastAsia="Times New Roman" w:hAnsi="Times New Roman" w:cs="Times New Roman"/>
          <w:sz w:val="28"/>
          <w:szCs w:val="28"/>
          <w:lang w:val="uk-UA" w:eastAsia="ru-RU"/>
        </w:rPr>
        <w:t xml:space="preserve">: </w:t>
      </w:r>
    </w:p>
    <w:p w:rsidR="00E66B3B" w:rsidRPr="00E66B3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lastRenderedPageBreak/>
        <w:t>учні 1-х, 5-х, 10 класів, новоприбулі учні будь-яких класів, учні</w:t>
      </w:r>
      <w:r w:rsidR="00E66B3B" w:rsidRP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з особливими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освітніми</w:t>
      </w:r>
      <w:r w:rsidR="00E66B3B" w:rsidRP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потребами, учні інших етнічних груп</w:t>
      </w:r>
      <w:r w:rsidR="00E66B3B" w:rsidRP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населення, соціально вразливих груп тощо;</w:t>
      </w:r>
    </w:p>
    <w:p w:rsidR="00E66B3B" w:rsidRPr="00E66B3B"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педагоги при влаштуванні на роботу, під час змін у освітній</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політиці </w:t>
      </w:r>
    </w:p>
    <w:p w:rsidR="00B01E22" w:rsidRPr="00E66B3B" w:rsidRDefault="00B01E22" w:rsidP="00602A47">
      <w:pPr>
        <w:shd w:val="clear" w:color="auto" w:fill="FFFFFF"/>
        <w:spacing w:after="0" w:line="240" w:lineRule="auto"/>
        <w:jc w:val="both"/>
        <w:rPr>
          <w:rFonts w:ascii="Times New Roman" w:eastAsia="Times New Roman" w:hAnsi="Times New Roman" w:cs="Times New Roman"/>
          <w:sz w:val="28"/>
          <w:szCs w:val="28"/>
          <w:lang w:val="uk-UA" w:eastAsia="ru-RU"/>
        </w:rPr>
      </w:pPr>
      <w:r w:rsidRPr="00E66B3B">
        <w:rPr>
          <w:rFonts w:ascii="Times New Roman" w:eastAsia="Times New Roman" w:hAnsi="Times New Roman" w:cs="Times New Roman"/>
          <w:sz w:val="28"/>
          <w:szCs w:val="28"/>
          <w:lang w:eastAsia="ru-RU"/>
        </w:rPr>
        <w:t>(прийняття нового</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законодавства, освітніх стандартів тощо) чи у закладі освіти (наприклад, при зміні</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профілю</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навчання)</w:t>
      </w:r>
      <w:r w:rsidR="00E66B3B">
        <w:rPr>
          <w:rFonts w:ascii="Times New Roman" w:eastAsia="Times New Roman" w:hAnsi="Times New Roman" w:cs="Times New Roman"/>
          <w:sz w:val="28"/>
          <w:szCs w:val="28"/>
          <w:lang w:val="uk-UA" w:eastAsia="ru-RU"/>
        </w:rPr>
        <w:t>.</w:t>
      </w:r>
    </w:p>
    <w:p w:rsidR="00B01E22" w:rsidRPr="00602A47" w:rsidRDefault="00E66B3B" w:rsidP="00602A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П</w:t>
      </w:r>
      <w:r w:rsidR="00B01E22" w:rsidRPr="00602A47">
        <w:rPr>
          <w:rFonts w:ascii="Times New Roman" w:eastAsia="Times New Roman" w:hAnsi="Times New Roman" w:cs="Times New Roman"/>
          <w:sz w:val="28"/>
          <w:szCs w:val="28"/>
          <w:lang w:eastAsia="ru-RU"/>
        </w:rPr>
        <w:t>ри налагодженні системи</w:t>
      </w:r>
      <w:r>
        <w:rPr>
          <w:rFonts w:ascii="Times New Roman" w:eastAsia="Times New Roman" w:hAnsi="Times New Roman" w:cs="Times New Roman"/>
          <w:sz w:val="28"/>
          <w:szCs w:val="28"/>
          <w:lang w:val="uk-UA" w:eastAsia="ru-RU"/>
        </w:rPr>
        <w:t xml:space="preserve"> </w:t>
      </w:r>
      <w:r w:rsidR="00B01E22" w:rsidRPr="00602A47">
        <w:rPr>
          <w:rFonts w:ascii="Times New Roman" w:eastAsia="Times New Roman" w:hAnsi="Times New Roman" w:cs="Times New Roman"/>
          <w:sz w:val="28"/>
          <w:szCs w:val="28"/>
          <w:lang w:eastAsia="ru-RU"/>
        </w:rPr>
        <w:t>адаптаційних заходів</w:t>
      </w:r>
      <w:r>
        <w:rPr>
          <w:rFonts w:ascii="Times New Roman" w:eastAsia="Times New Roman" w:hAnsi="Times New Roman" w:cs="Times New Roman"/>
          <w:sz w:val="28"/>
          <w:szCs w:val="28"/>
          <w:lang w:val="uk-UA" w:eastAsia="ru-RU"/>
        </w:rPr>
        <w:t xml:space="preserve"> необхідно врахувати наступне</w:t>
      </w:r>
      <w:r w:rsidR="00B01E22" w:rsidRPr="00602A47">
        <w:rPr>
          <w:rFonts w:ascii="Times New Roman" w:eastAsia="Times New Roman" w:hAnsi="Times New Roman" w:cs="Times New Roman"/>
          <w:sz w:val="28"/>
          <w:szCs w:val="28"/>
          <w:lang w:eastAsia="ru-RU"/>
        </w:rPr>
        <w:t>:</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адаптація не є одномоментною дією, вона складається із системи заходів (діагностика</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практичним психологом, співпраця педагогів між собою та з батьками, налагодження</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доброзичливої атмосфери підтримки у школі/конкретному класі, колективі);</w:t>
      </w:r>
    </w:p>
    <w:p w:rsidR="00B01E22" w:rsidRPr="00602A47" w:rsidRDefault="00B01E22" w:rsidP="00602A47">
      <w:pPr>
        <w:shd w:val="clear" w:color="auto" w:fill="FFFFFF"/>
        <w:spacing w:after="0" w:line="240" w:lineRule="auto"/>
        <w:jc w:val="both"/>
        <w:rPr>
          <w:rFonts w:ascii="Times New Roman" w:eastAsia="Times New Roman" w:hAnsi="Times New Roman" w:cs="Times New Roman"/>
          <w:sz w:val="28"/>
          <w:szCs w:val="28"/>
          <w:lang w:eastAsia="ru-RU"/>
        </w:rPr>
      </w:pPr>
      <w:r w:rsidRPr="00602A47">
        <w:rPr>
          <w:rFonts w:ascii="Times New Roman" w:eastAsia="Times New Roman" w:hAnsi="Times New Roman" w:cs="Times New Roman"/>
          <w:sz w:val="28"/>
          <w:szCs w:val="28"/>
          <w:lang w:eastAsia="ru-RU"/>
        </w:rPr>
        <w:t>• відповідальність за організацію та управління системою адаптаційних заходів має бути в</w:t>
      </w:r>
      <w:r w:rsidR="00E66B3B">
        <w:rPr>
          <w:rFonts w:ascii="Times New Roman" w:eastAsia="Times New Roman" w:hAnsi="Times New Roman" w:cs="Times New Roman"/>
          <w:sz w:val="28"/>
          <w:szCs w:val="28"/>
          <w:lang w:val="uk-UA" w:eastAsia="ru-RU"/>
        </w:rPr>
        <w:t xml:space="preserve"> </w:t>
      </w:r>
      <w:r w:rsidRPr="00602A47">
        <w:rPr>
          <w:rFonts w:ascii="Times New Roman" w:eastAsia="Times New Roman" w:hAnsi="Times New Roman" w:cs="Times New Roman"/>
          <w:sz w:val="28"/>
          <w:szCs w:val="28"/>
          <w:lang w:eastAsia="ru-RU"/>
        </w:rPr>
        <w:t>посадових обов’язках одного із заступників керівника закладу.</w:t>
      </w:r>
    </w:p>
    <w:p w:rsidR="00B01E22" w:rsidRPr="00E66B3B"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E66B3B">
        <w:rPr>
          <w:rFonts w:ascii="Times New Roman" w:eastAsia="Times New Roman" w:hAnsi="Times New Roman" w:cs="Times New Roman"/>
          <w:b/>
          <w:sz w:val="28"/>
          <w:szCs w:val="28"/>
          <w:lang w:eastAsia="ru-RU"/>
        </w:rPr>
        <w:t>Оцінка виконання критерію</w:t>
      </w:r>
      <w:r w:rsidR="00E66B3B">
        <w:rPr>
          <w:rFonts w:ascii="Times New Roman" w:eastAsia="Times New Roman" w:hAnsi="Times New Roman" w:cs="Times New Roman"/>
          <w:b/>
          <w:sz w:val="28"/>
          <w:szCs w:val="28"/>
          <w:lang w:val="uk-UA" w:eastAsia="ru-RU"/>
        </w:rPr>
        <w:t>.</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 xml:space="preserve">Чи є у закладі напрацьовані спільно психологом, педагогами, класними </w:t>
      </w:r>
    </w:p>
    <w:p w:rsidR="00E66B3B"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val="uk-UA" w:eastAsia="ru-RU"/>
        </w:rPr>
      </w:pPr>
      <w:r w:rsidRPr="00E66B3B">
        <w:rPr>
          <w:rFonts w:ascii="Times New Roman" w:eastAsia="Times New Roman" w:hAnsi="Times New Roman" w:cs="Times New Roman"/>
          <w:sz w:val="28"/>
          <w:szCs w:val="28"/>
          <w:lang w:eastAsia="ru-RU"/>
        </w:rPr>
        <w:t>керівниками підходи</w:t>
      </w:r>
      <w:r w:rsidR="00E66B3B" w:rsidRP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(методики) для адаптації та інтеграції дітей в освітній процес закладу?</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ru-RU"/>
        </w:rPr>
      </w:pPr>
      <w:r w:rsidRPr="00E66B3B">
        <w:rPr>
          <w:rFonts w:ascii="Times New Roman" w:eastAsia="Times New Roman" w:hAnsi="Times New Roman" w:cs="Times New Roman"/>
          <w:sz w:val="28"/>
          <w:szCs w:val="28"/>
          <w:lang w:eastAsia="ru-RU"/>
        </w:rPr>
        <w:t>Чи застосовуються методики та підходи до адаптації учнів на</w:t>
      </w:r>
      <w:r w:rsidR="00E66B3B" w:rsidRP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практиці?</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 xml:space="preserve">Чи забезпечує заклад умови для реалізації принципу наступності в навчанні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(співпраця</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педагогів, розгляд питань наступності на педрадах, залучення практичного психолога)?</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Чи вивчається думка батьків щодо умов адаптації та інтеграції</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дітей у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закладі?</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Чи вивчається думка дітей (наскільки безпечно і комфортно</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вони почувають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val="uk-UA" w:eastAsia="ru-RU"/>
        </w:rPr>
      </w:pPr>
      <w:r w:rsidRPr="00E66B3B">
        <w:rPr>
          <w:rFonts w:ascii="Times New Roman" w:eastAsia="Times New Roman" w:hAnsi="Times New Roman" w:cs="Times New Roman"/>
          <w:sz w:val="28"/>
          <w:szCs w:val="28"/>
          <w:lang w:eastAsia="ru-RU"/>
        </w:rPr>
        <w:t>себе у</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закладі)?</w:t>
      </w:r>
    </w:p>
    <w:p w:rsidR="00B01E22"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Чи напрацьовані у закладі підходи до адаптації новоприбулихпедагогів?</w:t>
      </w:r>
    </w:p>
    <w:p w:rsidR="00E66B3B" w:rsidRPr="00E66B3B" w:rsidRDefault="00B01E22" w:rsidP="000E02B5">
      <w:pPr>
        <w:pStyle w:val="a4"/>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Як заклад допомагає педагогі</w:t>
      </w:r>
      <w:r w:rsidR="00E66B3B">
        <w:rPr>
          <w:rFonts w:ascii="Times New Roman" w:eastAsia="Times New Roman" w:hAnsi="Times New Roman" w:cs="Times New Roman"/>
          <w:sz w:val="28"/>
          <w:szCs w:val="28"/>
          <w:lang w:val="uk-UA" w:eastAsia="ru-RU"/>
        </w:rPr>
        <w:t>ч</w:t>
      </w:r>
      <w:r w:rsidRPr="00E66B3B">
        <w:rPr>
          <w:rFonts w:ascii="Times New Roman" w:eastAsia="Times New Roman" w:hAnsi="Times New Roman" w:cs="Times New Roman"/>
          <w:sz w:val="28"/>
          <w:szCs w:val="28"/>
          <w:lang w:eastAsia="ru-RU"/>
        </w:rPr>
        <w:t>ним працівникам адаптуватися</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до нових умов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(при зміні</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освітньої програми, профілю закладу, введення нового законодавства в силу тощо)?</w:t>
      </w:r>
    </w:p>
    <w:p w:rsidR="00B01E22" w:rsidRPr="00E66B3B" w:rsidRDefault="00B01E22" w:rsidP="00602A47">
      <w:pPr>
        <w:shd w:val="clear" w:color="auto" w:fill="FFFFFF"/>
        <w:spacing w:after="0" w:line="240" w:lineRule="auto"/>
        <w:jc w:val="both"/>
        <w:rPr>
          <w:rFonts w:ascii="Times New Roman" w:eastAsia="Times New Roman" w:hAnsi="Times New Roman" w:cs="Times New Roman"/>
          <w:b/>
          <w:sz w:val="28"/>
          <w:szCs w:val="28"/>
          <w:lang w:val="uk-UA" w:eastAsia="ru-RU"/>
        </w:rPr>
      </w:pPr>
      <w:r w:rsidRPr="00E66B3B">
        <w:rPr>
          <w:rFonts w:ascii="Times New Roman" w:eastAsia="Times New Roman" w:hAnsi="Times New Roman" w:cs="Times New Roman"/>
          <w:b/>
          <w:sz w:val="28"/>
          <w:szCs w:val="28"/>
          <w:lang w:eastAsia="ru-RU"/>
        </w:rPr>
        <w:t>Методи збору інформації</w:t>
      </w:r>
      <w:r w:rsidR="00E66B3B" w:rsidRPr="00E66B3B">
        <w:rPr>
          <w:rFonts w:ascii="Times New Roman" w:eastAsia="Times New Roman" w:hAnsi="Times New Roman" w:cs="Times New Roman"/>
          <w:b/>
          <w:sz w:val="28"/>
          <w:szCs w:val="28"/>
          <w:lang w:val="uk-UA" w:eastAsia="ru-RU"/>
        </w:rPr>
        <w:t>.</w:t>
      </w:r>
    </w:p>
    <w:p w:rsidR="00B01E22" w:rsidRPr="00E66B3B" w:rsidRDefault="00B01E22" w:rsidP="000E02B5">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Вивчення документації (протоколи засідань педагогічноїради).</w:t>
      </w:r>
    </w:p>
    <w:p w:rsidR="00E66B3B" w:rsidRPr="00E66B3B" w:rsidRDefault="00B01E22" w:rsidP="000E02B5">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Опитування (анкетування педагогів, учнів, батьків; інтерв’ю з</w:t>
      </w:r>
      <w:r w:rsidR="00E66B3B">
        <w:rPr>
          <w:rFonts w:ascii="Times New Roman" w:eastAsia="Times New Roman" w:hAnsi="Times New Roman" w:cs="Times New Roman"/>
          <w:sz w:val="28"/>
          <w:szCs w:val="28"/>
          <w:lang w:val="uk-UA" w:eastAsia="ru-RU"/>
        </w:rPr>
        <w:t xml:space="preserve"> </w:t>
      </w:r>
      <w:r w:rsidRPr="00E66B3B">
        <w:rPr>
          <w:rFonts w:ascii="Times New Roman" w:eastAsia="Times New Roman" w:hAnsi="Times New Roman" w:cs="Times New Roman"/>
          <w:sz w:val="28"/>
          <w:szCs w:val="28"/>
          <w:lang w:eastAsia="ru-RU"/>
        </w:rPr>
        <w:t xml:space="preserve">практичним </w:t>
      </w:r>
    </w:p>
    <w:p w:rsidR="00B01E22" w:rsidRPr="00E66B3B" w:rsidRDefault="00B01E22" w:rsidP="00E66B3B">
      <w:pPr>
        <w:shd w:val="clear" w:color="auto" w:fill="FFFFFF"/>
        <w:spacing w:after="0" w:line="240" w:lineRule="auto"/>
        <w:jc w:val="both"/>
        <w:rPr>
          <w:rFonts w:ascii="Times New Roman" w:eastAsia="Times New Roman" w:hAnsi="Times New Roman" w:cs="Times New Roman"/>
          <w:sz w:val="28"/>
          <w:szCs w:val="28"/>
          <w:lang w:eastAsia="ru-RU"/>
        </w:rPr>
      </w:pPr>
      <w:r w:rsidRPr="00E66B3B">
        <w:rPr>
          <w:rFonts w:ascii="Times New Roman" w:eastAsia="Times New Roman" w:hAnsi="Times New Roman" w:cs="Times New Roman"/>
          <w:sz w:val="28"/>
          <w:szCs w:val="28"/>
          <w:lang w:eastAsia="ru-RU"/>
        </w:rPr>
        <w:t>психологом).</w:t>
      </w: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E66B3B" w:rsidRDefault="00E66B3B" w:rsidP="00B01E22">
      <w:pPr>
        <w:shd w:val="clear" w:color="auto" w:fill="FFFFFF"/>
        <w:spacing w:after="0" w:line="240" w:lineRule="auto"/>
        <w:rPr>
          <w:rFonts w:ascii="Times New Roman" w:eastAsia="Times New Roman" w:hAnsi="Times New Roman" w:cs="Times New Roman"/>
          <w:sz w:val="28"/>
          <w:szCs w:val="28"/>
          <w:lang w:val="uk-UA" w:eastAsia="ru-RU"/>
        </w:rPr>
      </w:pPr>
    </w:p>
    <w:p w:rsidR="00B01E22" w:rsidRPr="009A4F7F"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9A4F7F">
        <w:rPr>
          <w:rFonts w:ascii="Times New Roman" w:eastAsia="Times New Roman" w:hAnsi="Times New Roman" w:cs="Times New Roman"/>
          <w:b/>
          <w:sz w:val="28"/>
          <w:szCs w:val="28"/>
          <w:lang w:eastAsia="ru-RU"/>
        </w:rPr>
        <w:t>Вимога/правило 1.2. Створення освітнього середовища, вільного від будь-яких форм</w:t>
      </w:r>
      <w:r w:rsidR="009A4F7F" w:rsidRPr="009A4F7F">
        <w:rPr>
          <w:rFonts w:ascii="Times New Roman" w:eastAsia="Times New Roman" w:hAnsi="Times New Roman" w:cs="Times New Roman"/>
          <w:b/>
          <w:sz w:val="28"/>
          <w:szCs w:val="28"/>
          <w:lang w:eastAsia="ru-RU"/>
        </w:rPr>
        <w:t xml:space="preserve"> </w:t>
      </w:r>
      <w:r w:rsidRPr="009A4F7F">
        <w:rPr>
          <w:rFonts w:ascii="Times New Roman" w:eastAsia="Times New Roman" w:hAnsi="Times New Roman" w:cs="Times New Roman"/>
          <w:b/>
          <w:sz w:val="28"/>
          <w:szCs w:val="28"/>
          <w:lang w:eastAsia="ru-RU"/>
        </w:rPr>
        <w:t>насильства та дискримінації</w:t>
      </w:r>
      <w:r w:rsidR="009A4F7F" w:rsidRPr="009A4F7F">
        <w:rPr>
          <w:rFonts w:ascii="Times New Roman" w:eastAsia="Times New Roman" w:hAnsi="Times New Roman" w:cs="Times New Roman"/>
          <w:b/>
          <w:sz w:val="28"/>
          <w:szCs w:val="28"/>
          <w:lang w:val="uk-UA" w:eastAsia="ru-RU"/>
        </w:rPr>
        <w:t>.</w:t>
      </w:r>
    </w:p>
    <w:p w:rsidR="009A4F7F" w:rsidRDefault="009A4F7F" w:rsidP="009A4F7F">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9A4F7F"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9A4F7F">
        <w:rPr>
          <w:rFonts w:ascii="Times New Roman" w:eastAsia="Times New Roman" w:hAnsi="Times New Roman" w:cs="Times New Roman"/>
          <w:b/>
          <w:sz w:val="28"/>
          <w:szCs w:val="28"/>
          <w:lang w:val="uk-UA" w:eastAsia="ru-RU"/>
        </w:rPr>
        <w:t>Критерій 1.2.1. Заклад освіти планує та реалізує діяльність щодо запобігання будь-яким проявам дискримінації, булінгу в закладі</w:t>
      </w:r>
      <w:r w:rsidR="009A4F7F">
        <w:rPr>
          <w:rFonts w:ascii="Times New Roman" w:eastAsia="Times New Roman" w:hAnsi="Times New Roman" w:cs="Times New Roman"/>
          <w:b/>
          <w:sz w:val="28"/>
          <w:szCs w:val="28"/>
          <w:lang w:val="uk-UA" w:eastAsia="ru-RU"/>
        </w:rPr>
        <w:t>.</w:t>
      </w:r>
    </w:p>
    <w:p w:rsidR="00B01E22" w:rsidRPr="00185418" w:rsidRDefault="009A4F7F" w:rsidP="009A4F7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B01E22" w:rsidRPr="00185418">
        <w:rPr>
          <w:rFonts w:ascii="Times New Roman" w:eastAsia="Times New Roman" w:hAnsi="Times New Roman" w:cs="Times New Roman"/>
          <w:sz w:val="28"/>
          <w:szCs w:val="28"/>
          <w:lang w:eastAsia="ru-RU"/>
        </w:rPr>
        <w:t>Будь-яка діяльність буде системною, якщо вона відповідним чином спланована. 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такий важливий аспект освітньої діяльності, як запобігання будь-яким формам дискримінації і</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булінгу (цькування) в закладі, потребує чіткого планування та дій. Комплекс заходів із</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запобігання, профілактики та попередження булінгу складає антибулінгову політику закладу.</w:t>
      </w:r>
      <w:r>
        <w:rPr>
          <w:rFonts w:ascii="Times New Roman" w:eastAsia="Times New Roman" w:hAnsi="Times New Roman" w:cs="Times New Roman"/>
          <w:sz w:val="28"/>
          <w:szCs w:val="28"/>
          <w:lang w:val="uk-UA" w:eastAsia="ru-RU"/>
        </w:rPr>
        <w:t xml:space="preserve"> </w:t>
      </w:r>
      <w:r w:rsidR="00B01E22" w:rsidRPr="009A4F7F">
        <w:rPr>
          <w:rFonts w:ascii="Times New Roman" w:eastAsia="Times New Roman" w:hAnsi="Times New Roman" w:cs="Times New Roman"/>
          <w:sz w:val="28"/>
          <w:szCs w:val="28"/>
          <w:lang w:val="uk-UA" w:eastAsia="ru-RU"/>
        </w:rPr>
        <w:t>Політика запобігання булінгу у закладі освіти є комплексною й охоплює всіх учасників</w:t>
      </w:r>
      <w:r>
        <w:rPr>
          <w:rFonts w:ascii="Times New Roman" w:eastAsia="Times New Roman" w:hAnsi="Times New Roman" w:cs="Times New Roman"/>
          <w:sz w:val="28"/>
          <w:szCs w:val="28"/>
          <w:lang w:val="uk-UA" w:eastAsia="ru-RU"/>
        </w:rPr>
        <w:t xml:space="preserve"> </w:t>
      </w:r>
      <w:r w:rsidR="00B01E22" w:rsidRPr="009A4F7F">
        <w:rPr>
          <w:rFonts w:ascii="Times New Roman" w:eastAsia="Times New Roman" w:hAnsi="Times New Roman" w:cs="Times New Roman"/>
          <w:sz w:val="28"/>
          <w:szCs w:val="28"/>
          <w:lang w:val="uk-UA" w:eastAsia="ru-RU"/>
        </w:rPr>
        <w:t xml:space="preserve">освітнього процесу. </w:t>
      </w:r>
      <w:r w:rsidR="00B01E22" w:rsidRPr="00185418">
        <w:rPr>
          <w:rFonts w:ascii="Times New Roman" w:eastAsia="Times New Roman" w:hAnsi="Times New Roman" w:cs="Times New Roman"/>
          <w:sz w:val="28"/>
          <w:szCs w:val="28"/>
          <w:lang w:eastAsia="ru-RU"/>
        </w:rPr>
        <w:t>Кожен працівник закладу повинен знати про антибулінгову політику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неухильно дотримуватись правил та процедур нею встановлених.</w:t>
      </w:r>
    </w:p>
    <w:p w:rsidR="00B01E22" w:rsidRPr="009A4F7F"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9A4F7F">
        <w:rPr>
          <w:rFonts w:ascii="Times New Roman" w:eastAsia="Times New Roman" w:hAnsi="Times New Roman" w:cs="Times New Roman"/>
          <w:b/>
          <w:sz w:val="28"/>
          <w:szCs w:val="28"/>
          <w:lang w:eastAsia="ru-RU"/>
        </w:rPr>
        <w:t xml:space="preserve">Алгоритм вироблення антибулінгової політики у </w:t>
      </w:r>
      <w:r w:rsidR="009A4F7F" w:rsidRPr="009A4F7F">
        <w:rPr>
          <w:rFonts w:ascii="Times New Roman" w:eastAsia="Times New Roman" w:hAnsi="Times New Roman" w:cs="Times New Roman"/>
          <w:b/>
          <w:sz w:val="28"/>
          <w:szCs w:val="28"/>
          <w:lang w:val="uk-UA" w:eastAsia="ru-RU"/>
        </w:rPr>
        <w:t>ЛНВК</w:t>
      </w:r>
    </w:p>
    <w:p w:rsidR="00B01E22" w:rsidRPr="009A4F7F"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9A4F7F">
        <w:rPr>
          <w:rFonts w:ascii="Times New Roman" w:eastAsia="Times New Roman" w:hAnsi="Times New Roman" w:cs="Times New Roman"/>
          <w:b/>
          <w:sz w:val="28"/>
          <w:szCs w:val="28"/>
          <w:lang w:eastAsia="ru-RU"/>
        </w:rPr>
        <w:t>1</w:t>
      </w:r>
      <w:r w:rsidR="009A4F7F" w:rsidRPr="009A4F7F">
        <w:rPr>
          <w:rFonts w:ascii="Times New Roman" w:eastAsia="Times New Roman" w:hAnsi="Times New Roman" w:cs="Times New Roman"/>
          <w:b/>
          <w:sz w:val="28"/>
          <w:szCs w:val="28"/>
          <w:lang w:val="uk-UA" w:eastAsia="ru-RU"/>
        </w:rPr>
        <w:t>.</w:t>
      </w:r>
      <w:r w:rsidRPr="009A4F7F">
        <w:rPr>
          <w:rFonts w:ascii="Times New Roman" w:eastAsia="Times New Roman" w:hAnsi="Times New Roman" w:cs="Times New Roman"/>
          <w:b/>
          <w:sz w:val="28"/>
          <w:szCs w:val="28"/>
          <w:lang w:eastAsia="ru-RU"/>
        </w:rPr>
        <w:t xml:space="preserve"> Вивчення ситуації</w:t>
      </w:r>
      <w:r w:rsidR="009A4F7F">
        <w:rPr>
          <w:rFonts w:ascii="Times New Roman" w:eastAsia="Times New Roman" w:hAnsi="Times New Roman" w:cs="Times New Roman"/>
          <w:b/>
          <w:sz w:val="28"/>
          <w:szCs w:val="28"/>
          <w:lang w:val="uk-UA" w:eastAsia="ru-RU"/>
        </w:rPr>
        <w:t>.</w:t>
      </w:r>
    </w:p>
    <w:p w:rsidR="00B01E22" w:rsidRPr="00185418" w:rsidRDefault="00B01E22"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Вивчення ситуації може відбуватися наступними кроками:</w:t>
      </w:r>
    </w:p>
    <w:p w:rsidR="00B01E22" w:rsidRPr="009A4F7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A4F7F">
        <w:rPr>
          <w:rFonts w:ascii="Times New Roman" w:eastAsia="Times New Roman" w:hAnsi="Times New Roman" w:cs="Times New Roman"/>
          <w:sz w:val="28"/>
          <w:szCs w:val="28"/>
          <w:lang w:eastAsia="ru-RU"/>
        </w:rPr>
        <w:t>аналіз звернень, що надходять до практичного психолога, керівника закладу;</w:t>
      </w:r>
    </w:p>
    <w:p w:rsidR="009A4F7F" w:rsidRPr="009A4F7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A4F7F">
        <w:rPr>
          <w:rFonts w:ascii="Times New Roman" w:eastAsia="Times New Roman" w:hAnsi="Times New Roman" w:cs="Times New Roman"/>
          <w:sz w:val="28"/>
          <w:szCs w:val="28"/>
          <w:lang w:eastAsia="ru-RU"/>
        </w:rPr>
        <w:t>анкетування учнів, батьків та вчителів з метою виявлення основних</w:t>
      </w:r>
      <w:r w:rsidR="009A4F7F" w:rsidRPr="009A4F7F">
        <w:rPr>
          <w:rFonts w:ascii="Times New Roman" w:eastAsia="Times New Roman" w:hAnsi="Times New Roman" w:cs="Times New Roman"/>
          <w:sz w:val="28"/>
          <w:szCs w:val="28"/>
          <w:lang w:val="uk-UA" w:eastAsia="ru-RU"/>
        </w:rPr>
        <w:t xml:space="preserve"> </w:t>
      </w:r>
    </w:p>
    <w:p w:rsidR="00B01E22" w:rsidRPr="009A4F7F" w:rsidRDefault="00B01E22"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9A4F7F">
        <w:rPr>
          <w:rFonts w:ascii="Times New Roman" w:eastAsia="Times New Roman" w:hAnsi="Times New Roman" w:cs="Times New Roman"/>
          <w:sz w:val="28"/>
          <w:szCs w:val="28"/>
          <w:lang w:eastAsia="ru-RU"/>
        </w:rPr>
        <w:t>чинників, що</w:t>
      </w:r>
      <w:r w:rsidR="009A4F7F" w:rsidRPr="009A4F7F">
        <w:rPr>
          <w:rFonts w:ascii="Times New Roman" w:eastAsia="Times New Roman" w:hAnsi="Times New Roman" w:cs="Times New Roman"/>
          <w:sz w:val="28"/>
          <w:szCs w:val="28"/>
          <w:lang w:val="uk-UA" w:eastAsia="ru-RU"/>
        </w:rPr>
        <w:t xml:space="preserve"> </w:t>
      </w:r>
      <w:r w:rsidRPr="009A4F7F">
        <w:rPr>
          <w:rFonts w:ascii="Times New Roman" w:eastAsia="Times New Roman" w:hAnsi="Times New Roman" w:cs="Times New Roman"/>
          <w:sz w:val="28"/>
          <w:szCs w:val="28"/>
          <w:lang w:eastAsia="ru-RU"/>
        </w:rPr>
        <w:t>негативно впливають на психологічний комфорт та безпеку у закладі;</w:t>
      </w:r>
    </w:p>
    <w:p w:rsidR="009A4F7F" w:rsidRPr="009A4F7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A4F7F">
        <w:rPr>
          <w:rFonts w:ascii="Times New Roman" w:eastAsia="Times New Roman" w:hAnsi="Times New Roman" w:cs="Times New Roman"/>
          <w:sz w:val="28"/>
          <w:szCs w:val="28"/>
          <w:lang w:eastAsia="ru-RU"/>
        </w:rPr>
        <w:t xml:space="preserve">аналіз чинників, які найчастіше провокують булінг (цькування) у закладі </w:t>
      </w:r>
    </w:p>
    <w:p w:rsidR="00B01E22" w:rsidRPr="005005B3" w:rsidRDefault="00B01E22" w:rsidP="005005B3">
      <w:pPr>
        <w:shd w:val="clear" w:color="auto" w:fill="FFFFFF"/>
        <w:spacing w:after="0" w:line="240" w:lineRule="auto"/>
        <w:jc w:val="both"/>
        <w:rPr>
          <w:rFonts w:ascii="Times New Roman" w:eastAsia="Times New Roman" w:hAnsi="Times New Roman" w:cs="Times New Roman"/>
          <w:sz w:val="28"/>
          <w:szCs w:val="28"/>
          <w:lang w:val="uk-UA" w:eastAsia="ru-RU"/>
        </w:rPr>
      </w:pPr>
      <w:r w:rsidRPr="009A4F7F">
        <w:rPr>
          <w:rFonts w:ascii="Times New Roman" w:eastAsia="Times New Roman" w:hAnsi="Times New Roman" w:cs="Times New Roman"/>
          <w:sz w:val="28"/>
          <w:szCs w:val="28"/>
          <w:lang w:eastAsia="ru-RU"/>
        </w:rPr>
        <w:t>(наприклад,</w:t>
      </w:r>
      <w:r w:rsidR="009A4F7F" w:rsidRPr="009A4F7F">
        <w:rPr>
          <w:rFonts w:ascii="Times New Roman" w:eastAsia="Times New Roman" w:hAnsi="Times New Roman" w:cs="Times New Roman"/>
          <w:sz w:val="28"/>
          <w:szCs w:val="28"/>
          <w:lang w:val="uk-UA" w:eastAsia="ru-RU"/>
        </w:rPr>
        <w:t xml:space="preserve"> </w:t>
      </w:r>
      <w:r w:rsidRPr="009A4F7F">
        <w:rPr>
          <w:rFonts w:ascii="Times New Roman" w:eastAsia="Times New Roman" w:hAnsi="Times New Roman" w:cs="Times New Roman"/>
          <w:sz w:val="28"/>
          <w:szCs w:val="28"/>
          <w:lang w:eastAsia="ru-RU"/>
        </w:rPr>
        <w:t>особливості контингенту учнів – соціально-економічн</w:t>
      </w:r>
      <w:r w:rsidR="009A4F7F" w:rsidRPr="009A4F7F">
        <w:rPr>
          <w:rFonts w:ascii="Times New Roman" w:eastAsia="Times New Roman" w:hAnsi="Times New Roman" w:cs="Times New Roman"/>
          <w:sz w:val="28"/>
          <w:szCs w:val="28"/>
          <w:lang w:val="uk-UA" w:eastAsia="ru-RU"/>
        </w:rPr>
        <w:t>е</w:t>
      </w:r>
      <w:r w:rsidRPr="009A4F7F">
        <w:rPr>
          <w:rFonts w:ascii="Times New Roman" w:eastAsia="Times New Roman" w:hAnsi="Times New Roman" w:cs="Times New Roman"/>
          <w:sz w:val="28"/>
          <w:szCs w:val="28"/>
          <w:lang w:eastAsia="ru-RU"/>
        </w:rPr>
        <w:t xml:space="preserve"> с</w:t>
      </w:r>
      <w:r w:rsidR="009A4F7F" w:rsidRPr="009A4F7F">
        <w:rPr>
          <w:rFonts w:ascii="Times New Roman" w:eastAsia="Times New Roman" w:hAnsi="Times New Roman" w:cs="Times New Roman"/>
          <w:sz w:val="28"/>
          <w:szCs w:val="28"/>
          <w:lang w:eastAsia="ru-RU"/>
        </w:rPr>
        <w:t>тановище сімей, етнічний склад)</w:t>
      </w:r>
      <w:r w:rsidR="005005B3">
        <w:rPr>
          <w:rFonts w:ascii="Times New Roman" w:eastAsia="Times New Roman" w:hAnsi="Times New Roman" w:cs="Times New Roman"/>
          <w:sz w:val="28"/>
          <w:szCs w:val="28"/>
          <w:lang w:val="uk-UA" w:eastAsia="ru-RU"/>
        </w:rPr>
        <w:t xml:space="preserve">. </w:t>
      </w:r>
      <w:r w:rsidRPr="005005B3">
        <w:rPr>
          <w:rFonts w:ascii="Times New Roman" w:eastAsia="Times New Roman" w:hAnsi="Times New Roman" w:cs="Times New Roman"/>
          <w:sz w:val="28"/>
          <w:szCs w:val="28"/>
          <w:lang w:val="uk-UA" w:eastAsia="ru-RU"/>
        </w:rPr>
        <w:t>Аналіз ситуації у закладі освіти є невід’ємною складовою діяльності з попередження</w:t>
      </w:r>
      <w:r w:rsidR="005005B3">
        <w:rPr>
          <w:rFonts w:ascii="Times New Roman" w:eastAsia="Times New Roman" w:hAnsi="Times New Roman" w:cs="Times New Roman"/>
          <w:sz w:val="28"/>
          <w:szCs w:val="28"/>
          <w:lang w:val="uk-UA" w:eastAsia="ru-RU"/>
        </w:rPr>
        <w:t xml:space="preserve"> </w:t>
      </w:r>
      <w:r w:rsidRPr="005005B3">
        <w:rPr>
          <w:rFonts w:ascii="Times New Roman" w:eastAsia="Times New Roman" w:hAnsi="Times New Roman" w:cs="Times New Roman"/>
          <w:sz w:val="28"/>
          <w:szCs w:val="28"/>
          <w:lang w:val="uk-UA" w:eastAsia="ru-RU"/>
        </w:rPr>
        <w:t xml:space="preserve">насильства щодо дітей, адже лише </w:t>
      </w:r>
      <w:r w:rsidR="005005B3">
        <w:rPr>
          <w:rFonts w:ascii="Times New Roman" w:eastAsia="Times New Roman" w:hAnsi="Times New Roman" w:cs="Times New Roman"/>
          <w:sz w:val="28"/>
          <w:szCs w:val="28"/>
          <w:lang w:val="uk-UA" w:eastAsia="ru-RU"/>
        </w:rPr>
        <w:t xml:space="preserve">на </w:t>
      </w:r>
      <w:r w:rsidRPr="005005B3">
        <w:rPr>
          <w:rFonts w:ascii="Times New Roman" w:eastAsia="Times New Roman" w:hAnsi="Times New Roman" w:cs="Times New Roman"/>
          <w:sz w:val="28"/>
          <w:szCs w:val="28"/>
          <w:lang w:val="uk-UA" w:eastAsia="ru-RU"/>
        </w:rPr>
        <w:t>його основі можна здійснювати відповідні заходи</w:t>
      </w:r>
      <w:r w:rsidR="005005B3">
        <w:rPr>
          <w:rFonts w:ascii="Times New Roman" w:eastAsia="Times New Roman" w:hAnsi="Times New Roman" w:cs="Times New Roman"/>
          <w:sz w:val="28"/>
          <w:szCs w:val="28"/>
          <w:lang w:val="uk-UA" w:eastAsia="ru-RU"/>
        </w:rPr>
        <w:t xml:space="preserve"> </w:t>
      </w:r>
      <w:r w:rsidRPr="005005B3">
        <w:rPr>
          <w:rFonts w:ascii="Times New Roman" w:eastAsia="Times New Roman" w:hAnsi="Times New Roman" w:cs="Times New Roman"/>
          <w:sz w:val="28"/>
          <w:szCs w:val="28"/>
          <w:lang w:val="uk-UA" w:eastAsia="ru-RU"/>
        </w:rPr>
        <w:t>запобігання ситуації та ро</w:t>
      </w:r>
      <w:r w:rsidR="005005B3">
        <w:rPr>
          <w:rFonts w:ascii="Times New Roman" w:eastAsia="Times New Roman" w:hAnsi="Times New Roman" w:cs="Times New Roman"/>
          <w:sz w:val="28"/>
          <w:szCs w:val="28"/>
          <w:lang w:val="uk-UA" w:eastAsia="ru-RU"/>
        </w:rPr>
        <w:t>зв’язання проблем</w:t>
      </w:r>
      <w:r w:rsidRPr="005005B3">
        <w:rPr>
          <w:rFonts w:ascii="Times New Roman" w:eastAsia="Times New Roman" w:hAnsi="Times New Roman" w:cs="Times New Roman"/>
          <w:sz w:val="28"/>
          <w:szCs w:val="28"/>
          <w:lang w:val="uk-UA" w:eastAsia="ru-RU"/>
        </w:rPr>
        <w:t>;</w:t>
      </w:r>
    </w:p>
    <w:p w:rsidR="005005B3"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r w:rsidRPr="005005B3">
        <w:rPr>
          <w:rFonts w:ascii="Times New Roman" w:eastAsia="Times New Roman" w:hAnsi="Times New Roman" w:cs="Times New Roman"/>
          <w:sz w:val="28"/>
          <w:szCs w:val="28"/>
          <w:lang w:val="uk-UA" w:eastAsia="ru-RU"/>
        </w:rPr>
        <w:t xml:space="preserve">проведення циклу тренінгів для формування єдиного бачення проблеми </w:t>
      </w:r>
    </w:p>
    <w:p w:rsidR="00B01E22" w:rsidRPr="00185418" w:rsidRDefault="00B01E22"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5005B3">
        <w:rPr>
          <w:rFonts w:ascii="Times New Roman" w:eastAsia="Times New Roman" w:hAnsi="Times New Roman" w:cs="Times New Roman"/>
          <w:sz w:val="28"/>
          <w:szCs w:val="28"/>
          <w:lang w:val="uk-UA" w:eastAsia="ru-RU"/>
        </w:rPr>
        <w:t>насильства,</w:t>
      </w:r>
      <w:r w:rsidR="005005B3" w:rsidRPr="005005B3">
        <w:rPr>
          <w:rFonts w:ascii="Times New Roman" w:eastAsia="Times New Roman" w:hAnsi="Times New Roman" w:cs="Times New Roman"/>
          <w:sz w:val="28"/>
          <w:szCs w:val="28"/>
          <w:lang w:val="uk-UA" w:eastAsia="ru-RU"/>
        </w:rPr>
        <w:t xml:space="preserve"> </w:t>
      </w:r>
      <w:r w:rsidRPr="005005B3">
        <w:rPr>
          <w:rFonts w:ascii="Times New Roman" w:eastAsia="Times New Roman" w:hAnsi="Times New Roman" w:cs="Times New Roman"/>
          <w:sz w:val="28"/>
          <w:szCs w:val="28"/>
          <w:lang w:val="uk-UA" w:eastAsia="ru-RU"/>
        </w:rPr>
        <w:t>з’ясування потреб дітей і знаходження компромісу між індивідуальними й спільними</w:t>
      </w:r>
      <w:r w:rsidR="005005B3" w:rsidRPr="005005B3">
        <w:rPr>
          <w:rFonts w:ascii="Times New Roman" w:eastAsia="Times New Roman" w:hAnsi="Times New Roman" w:cs="Times New Roman"/>
          <w:sz w:val="28"/>
          <w:szCs w:val="28"/>
          <w:lang w:val="uk-UA" w:eastAsia="ru-RU"/>
        </w:rPr>
        <w:t xml:space="preserve"> </w:t>
      </w:r>
      <w:r w:rsidRPr="005005B3">
        <w:rPr>
          <w:rFonts w:ascii="Times New Roman" w:eastAsia="Times New Roman" w:hAnsi="Times New Roman" w:cs="Times New Roman"/>
          <w:sz w:val="28"/>
          <w:szCs w:val="28"/>
          <w:lang w:val="uk-UA" w:eastAsia="ru-RU"/>
        </w:rPr>
        <w:t>потребами, визначення обов’язків заклад</w:t>
      </w:r>
      <w:r w:rsidR="005005B3" w:rsidRPr="005005B3">
        <w:rPr>
          <w:rFonts w:ascii="Times New Roman" w:eastAsia="Times New Roman" w:hAnsi="Times New Roman" w:cs="Times New Roman"/>
          <w:sz w:val="28"/>
          <w:szCs w:val="28"/>
          <w:lang w:val="uk-UA" w:eastAsia="ru-RU"/>
        </w:rPr>
        <w:t>у</w:t>
      </w:r>
      <w:r w:rsidRPr="005005B3">
        <w:rPr>
          <w:rFonts w:ascii="Times New Roman" w:eastAsia="Times New Roman" w:hAnsi="Times New Roman" w:cs="Times New Roman"/>
          <w:sz w:val="28"/>
          <w:szCs w:val="28"/>
          <w:lang w:val="uk-UA" w:eastAsia="ru-RU"/>
        </w:rPr>
        <w:t xml:space="preserve"> освіти щодо попередження насильства серед дітей.</w:t>
      </w:r>
      <w:r w:rsidR="005005B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Набуті знання та навички допоможуть створити сприятливий клімат для провадження системної роботи щодо попередження насильства в закладі освіти.</w:t>
      </w:r>
    </w:p>
    <w:p w:rsidR="00B01E22" w:rsidRPr="005005B3"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5005B3">
        <w:rPr>
          <w:rFonts w:ascii="Times New Roman" w:eastAsia="Times New Roman" w:hAnsi="Times New Roman" w:cs="Times New Roman"/>
          <w:b/>
          <w:sz w:val="28"/>
          <w:szCs w:val="28"/>
          <w:lang w:eastAsia="ru-RU"/>
        </w:rPr>
        <w:t>2</w:t>
      </w:r>
      <w:r w:rsidR="005005B3" w:rsidRPr="005005B3">
        <w:rPr>
          <w:rFonts w:ascii="Times New Roman" w:eastAsia="Times New Roman" w:hAnsi="Times New Roman" w:cs="Times New Roman"/>
          <w:b/>
          <w:sz w:val="28"/>
          <w:szCs w:val="28"/>
          <w:lang w:val="uk-UA" w:eastAsia="ru-RU"/>
        </w:rPr>
        <w:t>.</w:t>
      </w:r>
      <w:r w:rsidRPr="005005B3">
        <w:rPr>
          <w:rFonts w:ascii="Times New Roman" w:eastAsia="Times New Roman" w:hAnsi="Times New Roman" w:cs="Times New Roman"/>
          <w:b/>
          <w:sz w:val="28"/>
          <w:szCs w:val="28"/>
          <w:lang w:eastAsia="ru-RU"/>
        </w:rPr>
        <w:t xml:space="preserve"> Створення робочої групи</w:t>
      </w:r>
      <w:r w:rsidR="005005B3" w:rsidRPr="005005B3">
        <w:rPr>
          <w:rFonts w:ascii="Times New Roman" w:eastAsia="Times New Roman" w:hAnsi="Times New Roman" w:cs="Times New Roman"/>
          <w:b/>
          <w:sz w:val="28"/>
          <w:szCs w:val="28"/>
          <w:lang w:val="uk-UA" w:eastAsia="ru-RU"/>
        </w:rPr>
        <w:t>.</w:t>
      </w:r>
    </w:p>
    <w:p w:rsidR="00B01E22" w:rsidRPr="004912B4" w:rsidRDefault="004912B4"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01E22" w:rsidRPr="004912B4">
        <w:rPr>
          <w:rFonts w:ascii="Times New Roman" w:eastAsia="Times New Roman" w:hAnsi="Times New Roman" w:cs="Times New Roman"/>
          <w:sz w:val="28"/>
          <w:szCs w:val="28"/>
          <w:lang w:val="uk-UA" w:eastAsia="ru-RU"/>
        </w:rPr>
        <w:t xml:space="preserve">Для формування антибулінгової політики у </w:t>
      </w:r>
      <w:r>
        <w:rPr>
          <w:rFonts w:ascii="Times New Roman" w:eastAsia="Times New Roman" w:hAnsi="Times New Roman" w:cs="Times New Roman"/>
          <w:sz w:val="28"/>
          <w:szCs w:val="28"/>
          <w:lang w:val="uk-UA" w:eastAsia="ru-RU"/>
        </w:rPr>
        <w:t>ЛНВК</w:t>
      </w:r>
      <w:r w:rsidR="00B01E22" w:rsidRPr="004912B4">
        <w:rPr>
          <w:rFonts w:ascii="Times New Roman" w:eastAsia="Times New Roman" w:hAnsi="Times New Roman" w:cs="Times New Roman"/>
          <w:sz w:val="28"/>
          <w:szCs w:val="28"/>
          <w:lang w:val="uk-UA" w:eastAsia="ru-RU"/>
        </w:rPr>
        <w:t xml:space="preserve"> створено робочу групу у складі</w:t>
      </w:r>
      <w:r>
        <w:rPr>
          <w:rFonts w:ascii="Times New Roman" w:eastAsia="Times New Roman" w:hAnsi="Times New Roman" w:cs="Times New Roman"/>
          <w:sz w:val="28"/>
          <w:szCs w:val="28"/>
          <w:lang w:val="uk-UA" w:eastAsia="ru-RU"/>
        </w:rPr>
        <w:t xml:space="preserve"> </w:t>
      </w:r>
      <w:r w:rsidR="00B01E22" w:rsidRPr="004912B4">
        <w:rPr>
          <w:rFonts w:ascii="Times New Roman" w:eastAsia="Times New Roman" w:hAnsi="Times New Roman" w:cs="Times New Roman"/>
          <w:sz w:val="28"/>
          <w:szCs w:val="28"/>
          <w:lang w:val="uk-UA" w:eastAsia="ru-RU"/>
        </w:rPr>
        <w:t>представників керівництва закладу, педагогічного колективу, батьківської громадськості,</w:t>
      </w:r>
      <w:r>
        <w:rPr>
          <w:rFonts w:ascii="Times New Roman" w:eastAsia="Times New Roman" w:hAnsi="Times New Roman" w:cs="Times New Roman"/>
          <w:sz w:val="28"/>
          <w:szCs w:val="28"/>
          <w:lang w:val="uk-UA" w:eastAsia="ru-RU"/>
        </w:rPr>
        <w:t xml:space="preserve"> </w:t>
      </w:r>
      <w:r w:rsidR="00B01E22" w:rsidRPr="004912B4">
        <w:rPr>
          <w:rFonts w:ascii="Times New Roman" w:eastAsia="Times New Roman" w:hAnsi="Times New Roman" w:cs="Times New Roman"/>
          <w:sz w:val="28"/>
          <w:szCs w:val="28"/>
          <w:lang w:val="uk-UA" w:eastAsia="ru-RU"/>
        </w:rPr>
        <w:t>практичного психолога (соціального педагога), представника учнівського самоврядування.</w:t>
      </w:r>
    </w:p>
    <w:p w:rsidR="00B01E22" w:rsidRPr="004912B4"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4912B4">
        <w:rPr>
          <w:rFonts w:ascii="Times New Roman" w:eastAsia="Times New Roman" w:hAnsi="Times New Roman" w:cs="Times New Roman"/>
          <w:b/>
          <w:sz w:val="28"/>
          <w:szCs w:val="28"/>
          <w:lang w:eastAsia="ru-RU"/>
        </w:rPr>
        <w:t>3</w:t>
      </w:r>
      <w:r w:rsidR="004912B4" w:rsidRPr="004912B4">
        <w:rPr>
          <w:rFonts w:ascii="Times New Roman" w:eastAsia="Times New Roman" w:hAnsi="Times New Roman" w:cs="Times New Roman"/>
          <w:b/>
          <w:sz w:val="28"/>
          <w:szCs w:val="28"/>
          <w:lang w:val="uk-UA" w:eastAsia="ru-RU"/>
        </w:rPr>
        <w:t>.</w:t>
      </w:r>
      <w:r w:rsidRPr="004912B4">
        <w:rPr>
          <w:rFonts w:ascii="Times New Roman" w:eastAsia="Times New Roman" w:hAnsi="Times New Roman" w:cs="Times New Roman"/>
          <w:b/>
          <w:sz w:val="28"/>
          <w:szCs w:val="28"/>
          <w:lang w:eastAsia="ru-RU"/>
        </w:rPr>
        <w:t xml:space="preserve"> Розроблення Плану заходів для запобігання булінгу (цькуванню) та будь-яким іншим</w:t>
      </w:r>
      <w:r w:rsidR="004912B4" w:rsidRPr="004912B4">
        <w:rPr>
          <w:rFonts w:ascii="Times New Roman" w:eastAsia="Times New Roman" w:hAnsi="Times New Roman" w:cs="Times New Roman"/>
          <w:b/>
          <w:sz w:val="28"/>
          <w:szCs w:val="28"/>
          <w:lang w:val="uk-UA" w:eastAsia="ru-RU"/>
        </w:rPr>
        <w:t xml:space="preserve"> </w:t>
      </w:r>
      <w:r w:rsidRPr="004912B4">
        <w:rPr>
          <w:rFonts w:ascii="Times New Roman" w:eastAsia="Times New Roman" w:hAnsi="Times New Roman" w:cs="Times New Roman"/>
          <w:b/>
          <w:sz w:val="28"/>
          <w:szCs w:val="28"/>
          <w:lang w:eastAsia="ru-RU"/>
        </w:rPr>
        <w:t>проявам насилля</w:t>
      </w:r>
      <w:r w:rsidR="004912B4" w:rsidRPr="004912B4">
        <w:rPr>
          <w:rFonts w:ascii="Times New Roman" w:eastAsia="Times New Roman" w:hAnsi="Times New Roman" w:cs="Times New Roman"/>
          <w:b/>
          <w:sz w:val="28"/>
          <w:szCs w:val="28"/>
          <w:lang w:val="uk-UA" w:eastAsia="ru-RU"/>
        </w:rPr>
        <w:t>.</w:t>
      </w:r>
    </w:p>
    <w:p w:rsidR="00B01E22" w:rsidRPr="00185418" w:rsidRDefault="004912B4" w:rsidP="009A4F7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Закон України «Про освіту» покладає на керівника закладу зобов’язання затвердити та</w:t>
      </w:r>
      <w:r>
        <w:rPr>
          <w:rFonts w:ascii="Times New Roman" w:eastAsia="Times New Roman" w:hAnsi="Times New Roman" w:cs="Times New Roman"/>
          <w:sz w:val="28"/>
          <w:szCs w:val="28"/>
          <w:lang w:val="uk-UA" w:eastAsia="ru-RU"/>
        </w:rPr>
        <w:t xml:space="preserve"> </w:t>
      </w:r>
      <w:r w:rsidR="00B01E22" w:rsidRPr="00185418">
        <w:rPr>
          <w:rFonts w:ascii="Times New Roman" w:eastAsia="Times New Roman" w:hAnsi="Times New Roman" w:cs="Times New Roman"/>
          <w:sz w:val="28"/>
          <w:szCs w:val="28"/>
          <w:lang w:eastAsia="ru-RU"/>
        </w:rPr>
        <w:t>оприлюднити План заходів із протидії булінгу.</w:t>
      </w:r>
    </w:p>
    <w:p w:rsidR="00B01E22" w:rsidRPr="00185418" w:rsidRDefault="00B01E22"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План містить:</w:t>
      </w:r>
    </w:p>
    <w:p w:rsidR="004912B4" w:rsidRPr="004912B4"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4912B4">
        <w:rPr>
          <w:rFonts w:ascii="Times New Roman" w:eastAsia="Times New Roman" w:hAnsi="Times New Roman" w:cs="Times New Roman"/>
          <w:sz w:val="28"/>
          <w:szCs w:val="28"/>
          <w:lang w:eastAsia="ru-RU"/>
        </w:rPr>
        <w:t xml:space="preserve">Створення безпечного освітнього середовища: </w:t>
      </w:r>
    </w:p>
    <w:p w:rsidR="00B32FBF"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eastAsia="ru-RU"/>
        </w:rPr>
        <w:t>безпечний фізичний простір:</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заходи з</w:t>
      </w:r>
      <w:r w:rsidR="004912B4"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 xml:space="preserve">адаптації будівлі та приміщень для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забезпечення можливості ними користуватись усім</w:t>
      </w:r>
      <w:r w:rsidR="004912B4"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учасникам освітнього процесу без дискримінації через фізичні можливості; постійне спостереження за поведінкою учнів під час перерв, безпечний доступ до мережі Інтернет тощо);</w:t>
      </w:r>
    </w:p>
    <w:p w:rsidR="00B32FBF" w:rsidRPr="00B32FBF"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val="uk-UA" w:eastAsia="ru-RU"/>
        </w:rPr>
        <w:t xml:space="preserve">безпечне емоційно-психологічне середовище: розвиток в учасників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освітнього процесу</w:t>
      </w:r>
      <w:r w:rsidR="004912B4"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соціально-емоційної грамотності, толерантності, прийняття різноманітності, вмінню співпрацювати, навичок н</w:t>
      </w:r>
      <w:r w:rsidR="00B32FBF">
        <w:rPr>
          <w:rFonts w:ascii="Times New Roman" w:eastAsia="Times New Roman" w:hAnsi="Times New Roman" w:cs="Times New Roman"/>
          <w:sz w:val="28"/>
          <w:szCs w:val="28"/>
          <w:lang w:val="uk-UA" w:eastAsia="ru-RU"/>
        </w:rPr>
        <w:t>енасильницької комунікації тощо;</w:t>
      </w:r>
    </w:p>
    <w:p w:rsidR="00B01E22" w:rsidRPr="004912B4" w:rsidRDefault="00B32FBF"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і</w:t>
      </w:r>
      <w:r w:rsidR="00B01E22" w:rsidRPr="004912B4">
        <w:rPr>
          <w:rFonts w:ascii="Times New Roman" w:eastAsia="Times New Roman" w:hAnsi="Times New Roman" w:cs="Times New Roman"/>
          <w:sz w:val="28"/>
          <w:szCs w:val="28"/>
          <w:lang w:eastAsia="ru-RU"/>
        </w:rPr>
        <w:t>нформаційно-просвітницькі заходи (лекції, тренінги тощо)</w:t>
      </w:r>
      <w:r>
        <w:rPr>
          <w:rFonts w:ascii="Times New Roman" w:eastAsia="Times New Roman" w:hAnsi="Times New Roman" w:cs="Times New Roman"/>
          <w:sz w:val="28"/>
          <w:szCs w:val="28"/>
          <w:lang w:val="uk-UA" w:eastAsia="ru-RU"/>
        </w:rPr>
        <w:t>;</w:t>
      </w:r>
    </w:p>
    <w:p w:rsidR="00B32FBF" w:rsidRPr="00B32FBF" w:rsidRDefault="00B32FBF"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val="uk-UA" w:eastAsia="ru-RU"/>
        </w:rPr>
        <w:t>н</w:t>
      </w:r>
      <w:r w:rsidR="00B01E22" w:rsidRPr="00B32FBF">
        <w:rPr>
          <w:rFonts w:ascii="Times New Roman" w:eastAsia="Times New Roman" w:hAnsi="Times New Roman" w:cs="Times New Roman"/>
          <w:sz w:val="28"/>
          <w:szCs w:val="28"/>
          <w:lang w:eastAsia="ru-RU"/>
        </w:rPr>
        <w:t xml:space="preserve">авчання педагогів (спектр тем і напрямів найрізноманітніший: від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lastRenderedPageBreak/>
        <w:t>формування</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громадської компетентності до соціально-емоційної грамотності, поглиблення знань щодо</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методик запобігання виникненню насильства у дитячому колективі або ранніх ознак його</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виявлення тощо</w:t>
      </w:r>
      <w:r w:rsidR="00B32FBF" w:rsidRPr="00B32FBF">
        <w:rPr>
          <w:rFonts w:ascii="Times New Roman" w:eastAsia="Times New Roman" w:hAnsi="Times New Roman" w:cs="Times New Roman"/>
          <w:sz w:val="28"/>
          <w:szCs w:val="28"/>
          <w:lang w:val="uk-UA" w:eastAsia="ru-RU"/>
        </w:rPr>
        <w:t>);</w:t>
      </w:r>
    </w:p>
    <w:p w:rsidR="00B32FBF" w:rsidRPr="00B32FB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4912B4">
        <w:rPr>
          <w:rFonts w:ascii="Times New Roman" w:eastAsia="Times New Roman" w:hAnsi="Times New Roman" w:cs="Times New Roman"/>
          <w:sz w:val="28"/>
          <w:szCs w:val="28"/>
          <w:lang w:eastAsia="ru-RU"/>
        </w:rPr>
        <w:t xml:space="preserve">Чітко і доступною мовою прописаний: </w:t>
      </w:r>
    </w:p>
    <w:p w:rsidR="00B01E22" w:rsidRPr="00B32FBF"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порядок звернення щодо булінгу чи інших видів</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eastAsia="ru-RU"/>
        </w:rPr>
        <w:t>насильства;</w:t>
      </w:r>
    </w:p>
    <w:p w:rsidR="00B32FBF"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алгоритм дій для педагогів, інших працівників закладу та адміністрації у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випадку</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виявлення фактів булінгу(цькування).</w:t>
      </w:r>
    </w:p>
    <w:p w:rsidR="00B01E22" w:rsidRPr="004912B4" w:rsidRDefault="00B32FBF" w:rsidP="00B32FB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w:t>
      </w:r>
      <w:r w:rsidR="00B01E22" w:rsidRPr="00B32FBF">
        <w:rPr>
          <w:rFonts w:ascii="Times New Roman" w:eastAsia="Times New Roman" w:hAnsi="Times New Roman" w:cs="Times New Roman"/>
          <w:sz w:val="28"/>
          <w:szCs w:val="28"/>
          <w:lang w:eastAsia="ru-RU"/>
        </w:rPr>
        <w:t xml:space="preserve"> випадку виявлення факту булінгу (або загрози його виникнення) порядок дій</w:t>
      </w:r>
      <w:r>
        <w:rPr>
          <w:rFonts w:ascii="Times New Roman" w:eastAsia="Times New Roman" w:hAnsi="Times New Roman" w:cs="Times New Roman"/>
          <w:sz w:val="28"/>
          <w:szCs w:val="28"/>
          <w:lang w:val="uk-UA" w:eastAsia="ru-RU"/>
        </w:rPr>
        <w:t xml:space="preserve"> </w:t>
      </w:r>
      <w:r w:rsidR="00B01E22" w:rsidRPr="004912B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ає</w:t>
      </w:r>
      <w:r w:rsidR="00B01E22" w:rsidRPr="004912B4">
        <w:rPr>
          <w:rFonts w:ascii="Times New Roman" w:eastAsia="Times New Roman" w:hAnsi="Times New Roman" w:cs="Times New Roman"/>
          <w:sz w:val="28"/>
          <w:szCs w:val="28"/>
          <w:lang w:eastAsia="ru-RU"/>
        </w:rPr>
        <w:t xml:space="preserve"> бути таким:</w:t>
      </w:r>
    </w:p>
    <w:p w:rsidR="00B32FBF" w:rsidRPr="00B32FB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 xml:space="preserve">інцидент розглядається одразу працівником, який став очевидцем, або до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кого</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eastAsia="ru-RU"/>
        </w:rPr>
        <w:t>надійшло звернення з приводу булінгу;</w:t>
      </w:r>
    </w:p>
    <w:p w:rsidR="00B32FBF" w:rsidRPr="00B32FB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 xml:space="preserve">заклад освіти надає підтримку особі, яка стала жертвою булінгу,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забезпечуючи</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eastAsia="ru-RU"/>
        </w:rPr>
        <w:t>припинення будь-яких дій, які можуть створювати фізичний та психологічний тиск;</w:t>
      </w:r>
    </w:p>
    <w:p w:rsidR="00B01E22" w:rsidRPr="004912B4" w:rsidRDefault="00B32FBF"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заклад освіти</w:t>
      </w:r>
      <w:r w:rsidR="00B01E22" w:rsidRPr="004912B4">
        <w:rPr>
          <w:rFonts w:ascii="Times New Roman" w:eastAsia="Times New Roman" w:hAnsi="Times New Roman" w:cs="Times New Roman"/>
          <w:sz w:val="28"/>
          <w:szCs w:val="28"/>
          <w:lang w:eastAsia="ru-RU"/>
        </w:rPr>
        <w:t xml:space="preserve"> повідомляє батькам;</w:t>
      </w:r>
    </w:p>
    <w:p w:rsidR="00B01E22" w:rsidRPr="004912B4"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4912B4">
        <w:rPr>
          <w:rFonts w:ascii="Times New Roman" w:eastAsia="Times New Roman" w:hAnsi="Times New Roman" w:cs="Times New Roman"/>
          <w:sz w:val="28"/>
          <w:szCs w:val="28"/>
          <w:lang w:eastAsia="ru-RU"/>
        </w:rPr>
        <w:t>представник керівництва спілкується з усіма сторонами конфлікту;</w:t>
      </w:r>
    </w:p>
    <w:p w:rsidR="00B32FBF" w:rsidRPr="00B32FB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 xml:space="preserve">за необхідності застосовують дисциплінарні заходи, які передбачені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Статутом або</w:t>
      </w:r>
      <w:r w:rsidR="00B32FBF" w:rsidRPr="00B32FBF">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eastAsia="ru-RU"/>
        </w:rPr>
        <w:t>іншими дисциплінарними документами/політиками школи;</w:t>
      </w:r>
    </w:p>
    <w:p w:rsidR="00B32FBF" w:rsidRPr="00B32FBF" w:rsidRDefault="00B01E22" w:rsidP="000E02B5">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4912B4">
        <w:rPr>
          <w:rFonts w:ascii="Times New Roman" w:eastAsia="Times New Roman" w:hAnsi="Times New Roman" w:cs="Times New Roman"/>
          <w:sz w:val="28"/>
          <w:szCs w:val="28"/>
          <w:lang w:eastAsia="ru-RU"/>
        </w:rPr>
        <w:t xml:space="preserve">практичний психолог працює з ініціатором/ініціаторами та свідками випадку </w:t>
      </w:r>
    </w:p>
    <w:p w:rsidR="00B01E22" w:rsidRPr="00B32FBF" w:rsidRDefault="00B01E22" w:rsidP="00B32FBF">
      <w:pPr>
        <w:shd w:val="clear" w:color="auto" w:fill="FFFFFF"/>
        <w:spacing w:after="0" w:line="240" w:lineRule="auto"/>
        <w:jc w:val="both"/>
        <w:rPr>
          <w:rFonts w:ascii="Times New Roman" w:eastAsia="Times New Roman" w:hAnsi="Times New Roman" w:cs="Times New Roman"/>
          <w:sz w:val="28"/>
          <w:szCs w:val="28"/>
          <w:lang w:eastAsia="ru-RU"/>
        </w:rPr>
      </w:pPr>
      <w:r w:rsidRPr="00B32FBF">
        <w:rPr>
          <w:rFonts w:ascii="Times New Roman" w:eastAsia="Times New Roman" w:hAnsi="Times New Roman" w:cs="Times New Roman"/>
          <w:sz w:val="28"/>
          <w:szCs w:val="28"/>
          <w:lang w:eastAsia="ru-RU"/>
        </w:rPr>
        <w:t>булінгу.</w:t>
      </w:r>
    </w:p>
    <w:p w:rsidR="00B01E22" w:rsidRPr="00B32FBF"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B32FBF">
        <w:rPr>
          <w:rFonts w:ascii="Times New Roman" w:eastAsia="Times New Roman" w:hAnsi="Times New Roman" w:cs="Times New Roman"/>
          <w:b/>
          <w:sz w:val="28"/>
          <w:szCs w:val="28"/>
          <w:lang w:eastAsia="ru-RU"/>
        </w:rPr>
        <w:t>4</w:t>
      </w:r>
      <w:r w:rsidR="00B32FBF" w:rsidRPr="00B32FBF">
        <w:rPr>
          <w:rFonts w:ascii="Times New Roman" w:eastAsia="Times New Roman" w:hAnsi="Times New Roman" w:cs="Times New Roman"/>
          <w:b/>
          <w:sz w:val="28"/>
          <w:szCs w:val="28"/>
          <w:lang w:val="uk-UA" w:eastAsia="ru-RU"/>
        </w:rPr>
        <w:t>.</w:t>
      </w:r>
      <w:r w:rsidRPr="00B32FBF">
        <w:rPr>
          <w:rFonts w:ascii="Times New Roman" w:eastAsia="Times New Roman" w:hAnsi="Times New Roman" w:cs="Times New Roman"/>
          <w:b/>
          <w:sz w:val="28"/>
          <w:szCs w:val="28"/>
          <w:lang w:eastAsia="ru-RU"/>
        </w:rPr>
        <w:t xml:space="preserve"> Ознайомлення усіх учасників освітнього процесу з антибуліговою політикою та її</w:t>
      </w:r>
      <w:r w:rsidR="00B32FBF" w:rsidRPr="00B32FBF">
        <w:rPr>
          <w:rFonts w:ascii="Times New Roman" w:eastAsia="Times New Roman" w:hAnsi="Times New Roman" w:cs="Times New Roman"/>
          <w:b/>
          <w:sz w:val="28"/>
          <w:szCs w:val="28"/>
          <w:lang w:val="uk-UA" w:eastAsia="ru-RU"/>
        </w:rPr>
        <w:t xml:space="preserve"> </w:t>
      </w:r>
      <w:r w:rsidRPr="00B32FBF">
        <w:rPr>
          <w:rFonts w:ascii="Times New Roman" w:eastAsia="Times New Roman" w:hAnsi="Times New Roman" w:cs="Times New Roman"/>
          <w:b/>
          <w:sz w:val="28"/>
          <w:szCs w:val="28"/>
          <w:lang w:eastAsia="ru-RU"/>
        </w:rPr>
        <w:t>складовою – Планом заходів із протидії булінгу (цькуванню)</w:t>
      </w:r>
      <w:r w:rsidR="00B32FBF" w:rsidRPr="00B32FBF">
        <w:rPr>
          <w:rFonts w:ascii="Times New Roman" w:eastAsia="Times New Roman" w:hAnsi="Times New Roman" w:cs="Times New Roman"/>
          <w:b/>
          <w:sz w:val="28"/>
          <w:szCs w:val="28"/>
          <w:lang w:val="uk-UA" w:eastAsia="ru-RU"/>
        </w:rPr>
        <w:t>.</w:t>
      </w:r>
    </w:p>
    <w:p w:rsidR="00B01E22" w:rsidRPr="00B32FBF" w:rsidRDefault="00B01E22" w:rsidP="009A4F7F">
      <w:pPr>
        <w:shd w:val="clear" w:color="auto" w:fill="FFFFFF"/>
        <w:spacing w:after="0" w:line="240" w:lineRule="auto"/>
        <w:jc w:val="both"/>
        <w:rPr>
          <w:rFonts w:ascii="Times New Roman" w:eastAsia="Times New Roman" w:hAnsi="Times New Roman" w:cs="Times New Roman"/>
          <w:b/>
          <w:sz w:val="28"/>
          <w:szCs w:val="28"/>
          <w:lang w:eastAsia="ru-RU"/>
        </w:rPr>
      </w:pPr>
      <w:r w:rsidRPr="00B32FBF">
        <w:rPr>
          <w:rFonts w:ascii="Times New Roman" w:eastAsia="Times New Roman" w:hAnsi="Times New Roman" w:cs="Times New Roman"/>
          <w:b/>
          <w:sz w:val="28"/>
          <w:szCs w:val="28"/>
          <w:lang w:eastAsia="ru-RU"/>
        </w:rPr>
        <w:t>5</w:t>
      </w:r>
      <w:r w:rsidR="00B32FBF" w:rsidRPr="00B32FBF">
        <w:rPr>
          <w:rFonts w:ascii="Times New Roman" w:eastAsia="Times New Roman" w:hAnsi="Times New Roman" w:cs="Times New Roman"/>
          <w:b/>
          <w:sz w:val="28"/>
          <w:szCs w:val="28"/>
          <w:lang w:val="uk-UA" w:eastAsia="ru-RU"/>
        </w:rPr>
        <w:t>.</w:t>
      </w:r>
      <w:r w:rsidRPr="00B32FBF">
        <w:rPr>
          <w:rFonts w:ascii="Times New Roman" w:eastAsia="Times New Roman" w:hAnsi="Times New Roman" w:cs="Times New Roman"/>
          <w:b/>
          <w:sz w:val="28"/>
          <w:szCs w:val="28"/>
          <w:lang w:eastAsia="ru-RU"/>
        </w:rPr>
        <w:t xml:space="preserve"> Схвалення документу рішенням педагогічної ради, затвердження керівником закладу та</w:t>
      </w:r>
      <w:r w:rsidR="00B32FBF" w:rsidRPr="00B32FBF">
        <w:rPr>
          <w:rFonts w:ascii="Times New Roman" w:eastAsia="Times New Roman" w:hAnsi="Times New Roman" w:cs="Times New Roman"/>
          <w:b/>
          <w:sz w:val="28"/>
          <w:szCs w:val="28"/>
          <w:lang w:val="uk-UA" w:eastAsia="ru-RU"/>
        </w:rPr>
        <w:t xml:space="preserve"> </w:t>
      </w:r>
      <w:r w:rsidRPr="00B32FBF">
        <w:rPr>
          <w:rFonts w:ascii="Times New Roman" w:eastAsia="Times New Roman" w:hAnsi="Times New Roman" w:cs="Times New Roman"/>
          <w:b/>
          <w:sz w:val="28"/>
          <w:szCs w:val="28"/>
          <w:lang w:eastAsia="ru-RU"/>
        </w:rPr>
        <w:t>оприлюднення.</w:t>
      </w:r>
    </w:p>
    <w:p w:rsidR="008B2311" w:rsidRDefault="008B2311"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w:t>
      </w:r>
      <w:r w:rsidR="00B32FBF" w:rsidRPr="00B32FBF">
        <w:rPr>
          <w:rFonts w:ascii="Times New Roman" w:eastAsia="Times New Roman" w:hAnsi="Times New Roman" w:cs="Times New Roman"/>
          <w:sz w:val="28"/>
          <w:szCs w:val="28"/>
          <w:lang w:val="uk-UA" w:eastAsia="ru-RU"/>
        </w:rPr>
        <w:t xml:space="preserve">риниципи побудови антибулінгової політики </w:t>
      </w:r>
      <w:r>
        <w:rPr>
          <w:rFonts w:ascii="Times New Roman" w:eastAsia="Times New Roman" w:hAnsi="Times New Roman" w:cs="Times New Roman"/>
          <w:sz w:val="28"/>
          <w:szCs w:val="28"/>
          <w:lang w:val="uk-UA" w:eastAsia="ru-RU"/>
        </w:rPr>
        <w:t>ЛНВК</w:t>
      </w:r>
      <w:r w:rsidR="00B32FBF" w:rsidRPr="00B32FBF">
        <w:rPr>
          <w:rFonts w:ascii="Times New Roman" w:eastAsia="Times New Roman" w:hAnsi="Times New Roman" w:cs="Times New Roman"/>
          <w:sz w:val="28"/>
          <w:szCs w:val="28"/>
          <w:lang w:val="uk-UA" w:eastAsia="ru-RU"/>
        </w:rPr>
        <w:t xml:space="preserve">: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1.</w:t>
      </w:r>
      <w:r w:rsidR="008B2311">
        <w:rPr>
          <w:rFonts w:ascii="Times New Roman" w:eastAsia="Times New Roman" w:hAnsi="Times New Roman" w:cs="Times New Roman"/>
          <w:sz w:val="28"/>
          <w:szCs w:val="28"/>
          <w:lang w:val="uk-UA" w:eastAsia="ru-RU"/>
        </w:rPr>
        <w:t xml:space="preserve"> </w:t>
      </w:r>
      <w:r w:rsidRPr="00B32FBF">
        <w:rPr>
          <w:rFonts w:ascii="Times New Roman" w:eastAsia="Times New Roman" w:hAnsi="Times New Roman" w:cs="Times New Roman"/>
          <w:sz w:val="28"/>
          <w:szCs w:val="28"/>
          <w:lang w:val="uk-UA" w:eastAsia="ru-RU"/>
        </w:rPr>
        <w:t xml:space="preserve"> Антибулінгова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2. Антибулінгова політика стосується кожного у закладі. ЇЇ засади можна сформулювати так: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 будь-які прояви булінгу (цькування) є неприпустимими;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 кожен має почуватися захищеним;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надання підтримки усім працівникам закладу для створення ними позитивної атмосфери задля попередження булінгу (цькування);</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будь-які прояви булінгу будуть розглядатися дуже уважно та серйозно;</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постійний моніторинг виконання та регулярний перегляд антибулінгової політики;</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 успішність виконання антибулінгової програми – це питання кожного у закладі освіти.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3. Антибулінгова політика - це співпраця з територіальними органами Національної поліції, службою у справах дітей тощо.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xml:space="preserve">4. Без залучення батьків або їх законних представників до побудови антибулінгової політики школи неможливо забезпечити її цілісність і послідовність. </w:t>
      </w:r>
    </w:p>
    <w:p w:rsidR="008B2311" w:rsidRDefault="008B2311"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FBF" w:rsidRPr="00B32FBF">
        <w:rPr>
          <w:rFonts w:ascii="Times New Roman" w:eastAsia="Times New Roman" w:hAnsi="Times New Roman" w:cs="Times New Roman"/>
          <w:sz w:val="28"/>
          <w:szCs w:val="28"/>
          <w:lang w:val="uk-UA" w:eastAsia="ru-RU"/>
        </w:rPr>
        <w:t xml:space="preserve">Саме тому так важливо: </w:t>
      </w:r>
    </w:p>
    <w:p w:rsidR="008B2311"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розробити інструкції для батьків, які допоможуть у виявленні ознак того, що їхня дитина стала жервтою/ініціатом чи свідком булінгу (цькування);</w:t>
      </w:r>
    </w:p>
    <w:p w:rsidR="00B32FBF" w:rsidRDefault="00B32FB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B32FBF">
        <w:rPr>
          <w:rFonts w:ascii="Times New Roman" w:eastAsia="Times New Roman" w:hAnsi="Times New Roman" w:cs="Times New Roman"/>
          <w:sz w:val="28"/>
          <w:szCs w:val="28"/>
          <w:lang w:val="uk-UA" w:eastAsia="ru-RU"/>
        </w:rPr>
        <w:t>• проводити інформаційно-просвітницькі заходи для батьків.</w:t>
      </w:r>
    </w:p>
    <w:p w:rsidR="00B01E22" w:rsidRPr="008B2311"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8B2311">
        <w:rPr>
          <w:rFonts w:ascii="Times New Roman" w:eastAsia="Times New Roman" w:hAnsi="Times New Roman" w:cs="Times New Roman"/>
          <w:b/>
          <w:sz w:val="28"/>
          <w:szCs w:val="28"/>
          <w:lang w:eastAsia="ru-RU"/>
        </w:rPr>
        <w:lastRenderedPageBreak/>
        <w:t>Оцінка виконання критерію</w:t>
      </w:r>
      <w:r w:rsidR="008B2311">
        <w:rPr>
          <w:rFonts w:ascii="Times New Roman" w:eastAsia="Times New Roman" w:hAnsi="Times New Roman" w:cs="Times New Roman"/>
          <w:b/>
          <w:sz w:val="28"/>
          <w:szCs w:val="28"/>
          <w:lang w:val="uk-UA" w:eastAsia="ru-RU"/>
        </w:rPr>
        <w:t>.</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Чи сформована у закладі антибулінгова політика? Що знають про неї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учасники</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освітнього процесу?</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Чи оприлюднено План запобігання булінгу (цькуванню) і чи виконуються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заплановані</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заходи? Чи охоплюють вони усі аспекти життя закладу?</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Чи знають педагоги, керівництво, як діяти у випадку виявлення булінгу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(цькування)?</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Чи залучались представники територіального органу (підрозділу)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Національної поліції</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до розроблення Плану заходів, інформаційно-просвітницької роботи з учасниками освітнього</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процесу?</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Чи проводяться інформаційні заходи для батьків щодо пропусків занять,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профілактики</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насильства у дитячому колективі, кібербулінгу тощо?</w:t>
      </w:r>
    </w:p>
    <w:p w:rsidR="00B01E22" w:rsidRPr="008B2311" w:rsidRDefault="00B01E22" w:rsidP="009A4F7F">
      <w:pPr>
        <w:shd w:val="clear" w:color="auto" w:fill="FFFFFF"/>
        <w:spacing w:after="0" w:line="240" w:lineRule="auto"/>
        <w:jc w:val="both"/>
        <w:rPr>
          <w:rFonts w:ascii="Times New Roman" w:eastAsia="Times New Roman" w:hAnsi="Times New Roman" w:cs="Times New Roman"/>
          <w:b/>
          <w:sz w:val="28"/>
          <w:szCs w:val="28"/>
          <w:lang w:eastAsia="ru-RU"/>
        </w:rPr>
      </w:pPr>
      <w:r w:rsidRPr="008B2311">
        <w:rPr>
          <w:rFonts w:ascii="Times New Roman" w:eastAsia="Times New Roman" w:hAnsi="Times New Roman" w:cs="Times New Roman"/>
          <w:b/>
          <w:sz w:val="28"/>
          <w:szCs w:val="28"/>
          <w:lang w:eastAsia="ru-RU"/>
        </w:rPr>
        <w:t>Методи збору інформаці</w:t>
      </w:r>
      <w:r w:rsidR="008B2311" w:rsidRPr="008B2311">
        <w:rPr>
          <w:rFonts w:ascii="Times New Roman" w:eastAsia="Times New Roman" w:hAnsi="Times New Roman" w:cs="Times New Roman"/>
          <w:b/>
          <w:sz w:val="28"/>
          <w:szCs w:val="28"/>
          <w:lang w:val="uk-UA" w:eastAsia="ru-RU"/>
        </w:rPr>
        <w:t>ї.</w:t>
      </w:r>
    </w:p>
    <w:p w:rsidR="008B2311"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Опитування (анкетування</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 xml:space="preserve">учнів, педагогічних працівників, батьків, інтерв’ю </w:t>
      </w:r>
    </w:p>
    <w:p w:rsidR="00B01E22" w:rsidRPr="008B2311" w:rsidRDefault="00B01E22"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з</w:t>
      </w:r>
      <w:r w:rsidR="008B2311" w:rsidRPr="008B2311">
        <w:rPr>
          <w:rFonts w:ascii="Times New Roman" w:eastAsia="Times New Roman" w:hAnsi="Times New Roman" w:cs="Times New Roman"/>
          <w:sz w:val="28"/>
          <w:szCs w:val="28"/>
          <w:lang w:val="uk-UA" w:eastAsia="ru-RU"/>
        </w:rPr>
        <w:t xml:space="preserve"> </w:t>
      </w:r>
      <w:r w:rsidRPr="008B2311">
        <w:rPr>
          <w:rFonts w:ascii="Times New Roman" w:eastAsia="Times New Roman" w:hAnsi="Times New Roman" w:cs="Times New Roman"/>
          <w:sz w:val="28"/>
          <w:szCs w:val="28"/>
          <w:lang w:eastAsia="ru-RU"/>
        </w:rPr>
        <w:t>практичним психологом).</w:t>
      </w:r>
    </w:p>
    <w:p w:rsidR="00B01E22" w:rsidRPr="008B2311" w:rsidRDefault="00B01E22"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Спостереження (за освітнім середовищем).</w:t>
      </w:r>
    </w:p>
    <w:p w:rsidR="008B2311" w:rsidRDefault="008B2311" w:rsidP="009A4F7F">
      <w:pPr>
        <w:shd w:val="clear" w:color="auto" w:fill="FFFFFF"/>
        <w:spacing w:after="0" w:line="240" w:lineRule="auto"/>
        <w:jc w:val="both"/>
        <w:rPr>
          <w:rFonts w:ascii="Times New Roman" w:eastAsia="Times New Roman" w:hAnsi="Times New Roman" w:cs="Times New Roman"/>
          <w:sz w:val="28"/>
          <w:szCs w:val="28"/>
          <w:lang w:val="uk-UA" w:eastAsia="ru-RU"/>
        </w:rPr>
      </w:pPr>
    </w:p>
    <w:p w:rsidR="00B01E22" w:rsidRPr="008B2311" w:rsidRDefault="00B01E22"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8B2311">
        <w:rPr>
          <w:rFonts w:ascii="Times New Roman" w:eastAsia="Times New Roman" w:hAnsi="Times New Roman" w:cs="Times New Roman"/>
          <w:b/>
          <w:sz w:val="28"/>
          <w:szCs w:val="28"/>
          <w:lang w:eastAsia="ru-RU"/>
        </w:rPr>
        <w:t xml:space="preserve">Критерій 1.2.2. Правила поведінки учасників освітнього процесу в </w:t>
      </w:r>
      <w:r w:rsidR="008B2311" w:rsidRPr="008B2311">
        <w:rPr>
          <w:rFonts w:ascii="Times New Roman" w:eastAsia="Times New Roman" w:hAnsi="Times New Roman" w:cs="Times New Roman"/>
          <w:b/>
          <w:sz w:val="28"/>
          <w:szCs w:val="28"/>
          <w:lang w:val="uk-UA" w:eastAsia="ru-RU"/>
        </w:rPr>
        <w:t>ЛНВК</w:t>
      </w:r>
      <w:r w:rsidRPr="008B2311">
        <w:rPr>
          <w:rFonts w:ascii="Times New Roman" w:eastAsia="Times New Roman" w:hAnsi="Times New Roman" w:cs="Times New Roman"/>
          <w:b/>
          <w:sz w:val="28"/>
          <w:szCs w:val="28"/>
          <w:lang w:eastAsia="ru-RU"/>
        </w:rPr>
        <w:t xml:space="preserve"> забезпечують</w:t>
      </w:r>
      <w:r w:rsidR="008B2311" w:rsidRPr="008B2311">
        <w:rPr>
          <w:rFonts w:ascii="Times New Roman" w:eastAsia="Times New Roman" w:hAnsi="Times New Roman" w:cs="Times New Roman"/>
          <w:b/>
          <w:sz w:val="28"/>
          <w:szCs w:val="28"/>
          <w:lang w:val="uk-UA" w:eastAsia="ru-RU"/>
        </w:rPr>
        <w:t xml:space="preserve"> </w:t>
      </w:r>
      <w:r w:rsidRPr="008B2311">
        <w:rPr>
          <w:rFonts w:ascii="Times New Roman" w:eastAsia="Times New Roman" w:hAnsi="Times New Roman" w:cs="Times New Roman"/>
          <w:b/>
          <w:sz w:val="28"/>
          <w:szCs w:val="28"/>
          <w:lang w:eastAsia="ru-RU"/>
        </w:rPr>
        <w:t>дотримання етичних норм, повагу до гідності, прав і свобод людини</w:t>
      </w:r>
      <w:r w:rsidR="008B2311" w:rsidRPr="008B2311">
        <w:rPr>
          <w:rFonts w:ascii="Times New Roman" w:eastAsia="Times New Roman" w:hAnsi="Times New Roman" w:cs="Times New Roman"/>
          <w:b/>
          <w:sz w:val="28"/>
          <w:szCs w:val="28"/>
          <w:lang w:val="uk-UA" w:eastAsia="ru-RU"/>
        </w:rPr>
        <w:t>.</w:t>
      </w:r>
    </w:p>
    <w:p w:rsidR="00A96BCB" w:rsidRPr="00185418" w:rsidRDefault="008B2311" w:rsidP="009A4F7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До вироблення правил поведінки залучаються всі учасники освітнього процесу,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дотримуючись принципу взаємоповаги та мотивації позитивної поведінки.</w:t>
      </w:r>
    </w:p>
    <w:p w:rsidR="00A96BCB" w:rsidRPr="008B2311" w:rsidRDefault="00A96BCB" w:rsidP="009A4F7F">
      <w:pPr>
        <w:shd w:val="clear" w:color="auto" w:fill="FFFFFF"/>
        <w:spacing w:after="0" w:line="240" w:lineRule="auto"/>
        <w:jc w:val="both"/>
        <w:rPr>
          <w:rFonts w:ascii="Times New Roman" w:eastAsia="Times New Roman" w:hAnsi="Times New Roman" w:cs="Times New Roman"/>
          <w:b/>
          <w:sz w:val="28"/>
          <w:szCs w:val="28"/>
          <w:lang w:eastAsia="ru-RU"/>
        </w:rPr>
      </w:pPr>
      <w:r w:rsidRPr="008B2311">
        <w:rPr>
          <w:rFonts w:ascii="Times New Roman" w:eastAsia="Times New Roman" w:hAnsi="Times New Roman" w:cs="Times New Roman"/>
          <w:b/>
          <w:sz w:val="28"/>
          <w:szCs w:val="28"/>
          <w:lang w:eastAsia="ru-RU"/>
        </w:rPr>
        <w:t>Алгоритм вироблення правил поведінки в закладі:</w:t>
      </w:r>
    </w:p>
    <w:p w:rsidR="008B2311" w:rsidRPr="008B2311" w:rsidRDefault="00A96BCB" w:rsidP="000E02B5">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Встановлення «очікувань» щодо поведінки учасників освітнього процесу </w:t>
      </w:r>
    </w:p>
    <w:p w:rsidR="00A96BCB" w:rsidRPr="00185418" w:rsidRDefault="00A96BCB"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(створюємо</w:t>
      </w:r>
      <w:r w:rsidR="008B2311">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ідеальну модель поведінки для усіх учасників освітнього процесу).</w:t>
      </w:r>
    </w:p>
    <w:p w:rsidR="008B2311" w:rsidRPr="008B2311" w:rsidRDefault="00A96BCB" w:rsidP="000E02B5">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 xml:space="preserve">Розроблення правил (важливо забезпечити позитивну поведінкову </w:t>
      </w:r>
    </w:p>
    <w:p w:rsidR="00A96BCB" w:rsidRPr="008B2311" w:rsidRDefault="00A96BCB" w:rsidP="008B2311">
      <w:pPr>
        <w:shd w:val="clear" w:color="auto" w:fill="FFFFFF"/>
        <w:spacing w:after="0" w:line="240" w:lineRule="auto"/>
        <w:jc w:val="both"/>
        <w:rPr>
          <w:rFonts w:ascii="Times New Roman" w:eastAsia="Times New Roman" w:hAnsi="Times New Roman" w:cs="Times New Roman"/>
          <w:sz w:val="28"/>
          <w:szCs w:val="28"/>
          <w:lang w:eastAsia="ru-RU"/>
        </w:rPr>
      </w:pPr>
      <w:r w:rsidRPr="008B2311">
        <w:rPr>
          <w:rFonts w:ascii="Times New Roman" w:eastAsia="Times New Roman" w:hAnsi="Times New Roman" w:cs="Times New Roman"/>
          <w:sz w:val="28"/>
          <w:szCs w:val="28"/>
          <w:lang w:eastAsia="ru-RU"/>
        </w:rPr>
        <w:t>мотивацію).</w:t>
      </w:r>
    </w:p>
    <w:p w:rsidR="008B523F" w:rsidRPr="008B523F" w:rsidRDefault="00A96BCB" w:rsidP="000E02B5">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 xml:space="preserve">Ознайомлення з правилами поведінки учасників освітнього процесу, </w:t>
      </w:r>
    </w:p>
    <w:p w:rsidR="00A96BCB" w:rsidRPr="008B523F" w:rsidRDefault="00A96BCB" w:rsidP="008B523F">
      <w:p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обговорення їх і, за</w:t>
      </w:r>
      <w:r w:rsidR="008B523F" w:rsidRPr="008B523F">
        <w:rPr>
          <w:rFonts w:ascii="Times New Roman" w:eastAsia="Times New Roman" w:hAnsi="Times New Roman" w:cs="Times New Roman"/>
          <w:sz w:val="28"/>
          <w:szCs w:val="28"/>
          <w:lang w:val="uk-UA" w:eastAsia="ru-RU"/>
        </w:rPr>
        <w:t xml:space="preserve"> </w:t>
      </w:r>
      <w:r w:rsidRPr="008B523F">
        <w:rPr>
          <w:rFonts w:ascii="Times New Roman" w:eastAsia="Times New Roman" w:hAnsi="Times New Roman" w:cs="Times New Roman"/>
          <w:sz w:val="28"/>
          <w:szCs w:val="28"/>
          <w:lang w:eastAsia="ru-RU"/>
        </w:rPr>
        <w:t>потреби, коригування.</w:t>
      </w:r>
    </w:p>
    <w:p w:rsidR="00A96BCB" w:rsidRPr="008B523F" w:rsidRDefault="00A96BCB" w:rsidP="000E02B5">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Затвердження правил.</w:t>
      </w:r>
    </w:p>
    <w:p w:rsidR="00A96BCB" w:rsidRPr="008B523F" w:rsidRDefault="00A96BCB" w:rsidP="000E02B5">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Оприлюднення.</w:t>
      </w:r>
    </w:p>
    <w:p w:rsidR="00A96BCB" w:rsidRPr="008B523F" w:rsidRDefault="008B523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Правила поведінки побудовані на позитивному сприйнятті і</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не містять заборон чи опису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покарань.</w:t>
      </w:r>
      <w:r>
        <w:rPr>
          <w:rFonts w:ascii="Times New Roman" w:eastAsia="Times New Roman" w:hAnsi="Times New Roman" w:cs="Times New Roman"/>
          <w:sz w:val="28"/>
          <w:szCs w:val="28"/>
          <w:lang w:val="uk-UA" w:eastAsia="ru-RU"/>
        </w:rPr>
        <w:t xml:space="preserve"> </w:t>
      </w:r>
      <w:r w:rsidR="00A96BCB" w:rsidRPr="008B523F">
        <w:rPr>
          <w:rFonts w:ascii="Times New Roman" w:eastAsia="Times New Roman" w:hAnsi="Times New Roman" w:cs="Times New Roman"/>
          <w:sz w:val="28"/>
          <w:szCs w:val="28"/>
          <w:lang w:val="uk-UA" w:eastAsia="ru-RU"/>
        </w:rPr>
        <w:t>При розробленні формулювань правил поведінки враховуємо, яких аспектів життя закладу</w:t>
      </w:r>
      <w:r>
        <w:rPr>
          <w:rFonts w:ascii="Times New Roman" w:eastAsia="Times New Roman" w:hAnsi="Times New Roman" w:cs="Times New Roman"/>
          <w:sz w:val="28"/>
          <w:szCs w:val="28"/>
          <w:lang w:val="uk-UA" w:eastAsia="ru-RU"/>
        </w:rPr>
        <w:t xml:space="preserve"> </w:t>
      </w:r>
      <w:r w:rsidR="00A96BCB" w:rsidRPr="008B523F">
        <w:rPr>
          <w:rFonts w:ascii="Times New Roman" w:eastAsia="Times New Roman" w:hAnsi="Times New Roman" w:cs="Times New Roman"/>
          <w:sz w:val="28"/>
          <w:szCs w:val="28"/>
          <w:lang w:val="uk-UA" w:eastAsia="ru-RU"/>
        </w:rPr>
        <w:t>вони стосуються. Питання безпеки потребують більш точних формулювань, у той час як</w:t>
      </w:r>
      <w:r>
        <w:rPr>
          <w:rFonts w:ascii="Times New Roman" w:eastAsia="Times New Roman" w:hAnsi="Times New Roman" w:cs="Times New Roman"/>
          <w:sz w:val="28"/>
          <w:szCs w:val="28"/>
          <w:lang w:val="uk-UA" w:eastAsia="ru-RU"/>
        </w:rPr>
        <w:t xml:space="preserve"> </w:t>
      </w:r>
      <w:r w:rsidR="00A96BCB" w:rsidRPr="008B523F">
        <w:rPr>
          <w:rFonts w:ascii="Times New Roman" w:eastAsia="Times New Roman" w:hAnsi="Times New Roman" w:cs="Times New Roman"/>
          <w:sz w:val="28"/>
          <w:szCs w:val="28"/>
          <w:lang w:val="uk-UA" w:eastAsia="ru-RU"/>
        </w:rPr>
        <w:t>правила, що стосуються поведінки та взаємодії у школі (або класі), можуть бути</w:t>
      </w:r>
      <w:r>
        <w:rPr>
          <w:rFonts w:ascii="Times New Roman" w:eastAsia="Times New Roman" w:hAnsi="Times New Roman" w:cs="Times New Roman"/>
          <w:sz w:val="28"/>
          <w:szCs w:val="28"/>
          <w:lang w:val="uk-UA" w:eastAsia="ru-RU"/>
        </w:rPr>
        <w:t xml:space="preserve"> </w:t>
      </w:r>
      <w:r w:rsidR="00A96BCB" w:rsidRPr="008B523F">
        <w:rPr>
          <w:rFonts w:ascii="Times New Roman" w:eastAsia="Times New Roman" w:hAnsi="Times New Roman" w:cs="Times New Roman"/>
          <w:sz w:val="28"/>
          <w:szCs w:val="28"/>
          <w:lang w:val="uk-UA" w:eastAsia="ru-RU"/>
        </w:rPr>
        <w:t>сформульовані більш широко.</w:t>
      </w:r>
    </w:p>
    <w:p w:rsidR="00A96BCB" w:rsidRPr="008B523F" w:rsidRDefault="00A96BCB"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8B523F">
        <w:rPr>
          <w:rFonts w:ascii="Times New Roman" w:eastAsia="Times New Roman" w:hAnsi="Times New Roman" w:cs="Times New Roman"/>
          <w:b/>
          <w:sz w:val="28"/>
          <w:szCs w:val="28"/>
          <w:lang w:eastAsia="ru-RU"/>
        </w:rPr>
        <w:t xml:space="preserve">Пам’ятка при розробці правил поведінки у </w:t>
      </w:r>
      <w:r w:rsidR="008B523F" w:rsidRPr="008B523F">
        <w:rPr>
          <w:rFonts w:ascii="Times New Roman" w:eastAsia="Times New Roman" w:hAnsi="Times New Roman" w:cs="Times New Roman"/>
          <w:b/>
          <w:sz w:val="28"/>
          <w:szCs w:val="28"/>
          <w:lang w:val="uk-UA" w:eastAsia="ru-RU"/>
        </w:rPr>
        <w:t>ЛНВК:</w:t>
      </w:r>
    </w:p>
    <w:p w:rsidR="00A96BCB" w:rsidRPr="008B523F" w:rsidRDefault="00A96BCB" w:rsidP="000E02B5">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Список правил не повинен бути занадто довгим.</w:t>
      </w:r>
    </w:p>
    <w:p w:rsidR="00A96BCB" w:rsidRPr="008B523F" w:rsidRDefault="00A96BCB" w:rsidP="000E02B5">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Правила мають бути такими, щоб їх легко було запам’ятати.</w:t>
      </w:r>
    </w:p>
    <w:p w:rsidR="00A96BCB" w:rsidRPr="008B523F" w:rsidRDefault="00A96BCB" w:rsidP="000E02B5">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Позитивність формулювань.</w:t>
      </w:r>
    </w:p>
    <w:p w:rsidR="008B523F" w:rsidRPr="008B523F" w:rsidRDefault="00A96BCB" w:rsidP="000E02B5">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 xml:space="preserve">Якомога загальніші формулювання (які можна наповнювати новим змістом </w:t>
      </w:r>
    </w:p>
    <w:p w:rsidR="00A96BCB" w:rsidRPr="008B523F" w:rsidRDefault="00A96BCB" w:rsidP="008B523F">
      <w:p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sz w:val="28"/>
          <w:szCs w:val="28"/>
          <w:lang w:eastAsia="ru-RU"/>
        </w:rPr>
        <w:t>разом з</w:t>
      </w:r>
      <w:r w:rsidR="008B523F" w:rsidRPr="008B523F">
        <w:rPr>
          <w:rFonts w:ascii="Times New Roman" w:eastAsia="Times New Roman" w:hAnsi="Times New Roman" w:cs="Times New Roman"/>
          <w:sz w:val="28"/>
          <w:szCs w:val="28"/>
          <w:lang w:val="uk-UA" w:eastAsia="ru-RU"/>
        </w:rPr>
        <w:t xml:space="preserve"> </w:t>
      </w:r>
      <w:r w:rsidRPr="008B523F">
        <w:rPr>
          <w:rFonts w:ascii="Times New Roman" w:eastAsia="Times New Roman" w:hAnsi="Times New Roman" w:cs="Times New Roman"/>
          <w:sz w:val="28"/>
          <w:szCs w:val="28"/>
          <w:lang w:eastAsia="ru-RU"/>
        </w:rPr>
        <w:t>учнями, таким чином приймаючи їх і засвоюючи).</w:t>
      </w:r>
    </w:p>
    <w:p w:rsidR="00A96BCB" w:rsidRPr="008B523F" w:rsidRDefault="008B523F"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A96BCB" w:rsidRPr="008B523F">
        <w:rPr>
          <w:rFonts w:ascii="Times New Roman" w:eastAsia="Times New Roman" w:hAnsi="Times New Roman" w:cs="Times New Roman"/>
          <w:b/>
          <w:sz w:val="28"/>
          <w:szCs w:val="28"/>
          <w:lang w:eastAsia="ru-RU"/>
        </w:rPr>
        <w:t>Основні розділи загальношкільних правил</w:t>
      </w:r>
      <w:r>
        <w:rPr>
          <w:rFonts w:ascii="Times New Roman" w:eastAsia="Times New Roman" w:hAnsi="Times New Roman" w:cs="Times New Roman"/>
          <w:b/>
          <w:sz w:val="28"/>
          <w:szCs w:val="28"/>
          <w:lang w:val="uk-UA" w:eastAsia="ru-RU"/>
        </w:rPr>
        <w:t>.</w:t>
      </w:r>
    </w:p>
    <w:p w:rsidR="00A96BCB" w:rsidRPr="008B523F" w:rsidRDefault="00A96BCB"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8B523F">
        <w:rPr>
          <w:rFonts w:ascii="Times New Roman" w:eastAsia="Times New Roman" w:hAnsi="Times New Roman" w:cs="Times New Roman"/>
          <w:b/>
          <w:sz w:val="28"/>
          <w:szCs w:val="28"/>
          <w:lang w:eastAsia="ru-RU"/>
        </w:rPr>
        <w:t>Ми – у безпеці.</w:t>
      </w:r>
      <w:r w:rsidRPr="00185418">
        <w:rPr>
          <w:rFonts w:ascii="Times New Roman" w:eastAsia="Times New Roman" w:hAnsi="Times New Roman" w:cs="Times New Roman"/>
          <w:sz w:val="28"/>
          <w:szCs w:val="28"/>
          <w:lang w:eastAsia="ru-RU"/>
        </w:rPr>
        <w:t xml:space="preserve"> Містить правила щодо фізичної та психологічної безпеки і може умовно</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стосуватися таких аспектів: бійки, штовхання</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булінг (цькування)</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lastRenderedPageBreak/>
        <w:t>дотримання правил безпеки (пожежна безпека, правила вимог охорони праці та безпеки</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життєдіяльності під час занять)</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безпечне використання навчального та спортивного обладнання</w:t>
      </w:r>
      <w:r w:rsidR="008B523F">
        <w:rPr>
          <w:rFonts w:ascii="Times New Roman" w:eastAsia="Times New Roman" w:hAnsi="Times New Roman" w:cs="Times New Roman"/>
          <w:sz w:val="28"/>
          <w:szCs w:val="28"/>
          <w:lang w:val="uk-UA" w:eastAsia="ru-RU"/>
        </w:rPr>
        <w:t>.</w:t>
      </w:r>
    </w:p>
    <w:p w:rsidR="00A96BCB" w:rsidRPr="00C10B20" w:rsidRDefault="008B523F"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C10B20">
        <w:rPr>
          <w:rFonts w:ascii="Times New Roman" w:eastAsia="Times New Roman" w:hAnsi="Times New Roman" w:cs="Times New Roman"/>
          <w:b/>
          <w:sz w:val="28"/>
          <w:szCs w:val="28"/>
          <w:lang w:val="uk-UA" w:eastAsia="ru-RU"/>
        </w:rPr>
        <w:t>Ми – ввічливі</w:t>
      </w:r>
      <w:r>
        <w:rPr>
          <w:rFonts w:ascii="Times New Roman" w:eastAsia="Times New Roman" w:hAnsi="Times New Roman" w:cs="Times New Roman"/>
          <w:b/>
          <w:sz w:val="28"/>
          <w:szCs w:val="28"/>
          <w:lang w:val="uk-UA" w:eastAsia="ru-RU"/>
        </w:rPr>
        <w:t>.</w:t>
      </w:r>
      <w:r w:rsidR="00A96BCB" w:rsidRPr="00C10B2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w:t>
      </w:r>
      <w:r w:rsidR="00A96BCB" w:rsidRPr="00C10B20">
        <w:rPr>
          <w:rFonts w:ascii="Times New Roman" w:eastAsia="Times New Roman" w:hAnsi="Times New Roman" w:cs="Times New Roman"/>
          <w:sz w:val="28"/>
          <w:szCs w:val="28"/>
          <w:lang w:val="uk-UA" w:eastAsia="ru-RU"/>
        </w:rPr>
        <w:t>вічливо розмовляємо</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чуємо вчителя</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поводимос</w:t>
      </w:r>
      <w:r w:rsidRPr="00C10B20">
        <w:rPr>
          <w:rFonts w:ascii="Times New Roman" w:eastAsia="Times New Roman" w:hAnsi="Times New Roman" w:cs="Times New Roman"/>
          <w:sz w:val="28"/>
          <w:szCs w:val="28"/>
          <w:lang w:val="uk-UA" w:eastAsia="ru-RU"/>
        </w:rPr>
        <w:t>ь так, щоб чути своїх товаришів</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піклуємось про те, що нас оточує (школа, навчальні кабінети, книги, меблі тощо).</w:t>
      </w:r>
    </w:p>
    <w:p w:rsidR="00A96BCB" w:rsidRPr="00185418" w:rsidRDefault="00A96BCB"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b/>
          <w:sz w:val="28"/>
          <w:szCs w:val="28"/>
          <w:lang w:eastAsia="ru-RU"/>
        </w:rPr>
        <w:t>Ми – старанні і наполегливі у навчанні</w:t>
      </w:r>
      <w:r w:rsidR="008B523F">
        <w:rPr>
          <w:rFonts w:ascii="Times New Roman" w:eastAsia="Times New Roman" w:hAnsi="Times New Roman" w:cs="Times New Roman"/>
          <w:b/>
          <w:sz w:val="28"/>
          <w:szCs w:val="28"/>
          <w:lang w:val="uk-UA" w:eastAsia="ru-RU"/>
        </w:rPr>
        <w:t>.</w:t>
      </w:r>
      <w:r w:rsidRPr="00185418">
        <w:rPr>
          <w:rFonts w:ascii="Times New Roman" w:eastAsia="Times New Roman" w:hAnsi="Times New Roman" w:cs="Times New Roman"/>
          <w:sz w:val="28"/>
          <w:szCs w:val="28"/>
          <w:lang w:eastAsia="ru-RU"/>
        </w:rPr>
        <w:t xml:space="preserve"> </w:t>
      </w:r>
      <w:r w:rsidR="008B523F">
        <w:rPr>
          <w:rFonts w:ascii="Times New Roman" w:eastAsia="Times New Roman" w:hAnsi="Times New Roman" w:cs="Times New Roman"/>
          <w:sz w:val="28"/>
          <w:szCs w:val="28"/>
          <w:lang w:val="uk-UA" w:eastAsia="ru-RU"/>
        </w:rPr>
        <w:t>О</w:t>
      </w:r>
      <w:r w:rsidRPr="00185418">
        <w:rPr>
          <w:rFonts w:ascii="Times New Roman" w:eastAsia="Times New Roman" w:hAnsi="Times New Roman" w:cs="Times New Roman"/>
          <w:sz w:val="28"/>
          <w:szCs w:val="28"/>
          <w:lang w:eastAsia="ru-RU"/>
        </w:rPr>
        <w:t xml:space="preserve">рганізаційні питання роботи </w:t>
      </w:r>
      <w:r w:rsidR="008B523F">
        <w:rPr>
          <w:rFonts w:ascii="Times New Roman" w:eastAsia="Times New Roman" w:hAnsi="Times New Roman" w:cs="Times New Roman"/>
          <w:sz w:val="28"/>
          <w:szCs w:val="28"/>
          <w:lang w:val="uk-UA" w:eastAsia="ru-RU"/>
        </w:rPr>
        <w:t xml:space="preserve">закладу, </w:t>
      </w:r>
      <w:r w:rsidRPr="00185418">
        <w:rPr>
          <w:rFonts w:ascii="Times New Roman" w:eastAsia="Times New Roman" w:hAnsi="Times New Roman" w:cs="Times New Roman"/>
          <w:sz w:val="28"/>
          <w:szCs w:val="28"/>
          <w:lang w:eastAsia="ru-RU"/>
        </w:rPr>
        <w:t>самоорганізація</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робота на уроках та з домашніми завданнями.</w:t>
      </w:r>
    </w:p>
    <w:p w:rsidR="00A96BCB" w:rsidRPr="00185418" w:rsidRDefault="00A96BCB" w:rsidP="009A4F7F">
      <w:pPr>
        <w:shd w:val="clear" w:color="auto" w:fill="FFFFFF"/>
        <w:spacing w:after="0" w:line="240" w:lineRule="auto"/>
        <w:jc w:val="both"/>
        <w:rPr>
          <w:rFonts w:ascii="Times New Roman" w:eastAsia="Times New Roman" w:hAnsi="Times New Roman" w:cs="Times New Roman"/>
          <w:sz w:val="28"/>
          <w:szCs w:val="28"/>
          <w:lang w:eastAsia="ru-RU"/>
        </w:rPr>
      </w:pPr>
      <w:r w:rsidRPr="008B523F">
        <w:rPr>
          <w:rFonts w:ascii="Times New Roman" w:eastAsia="Times New Roman" w:hAnsi="Times New Roman" w:cs="Times New Roman"/>
          <w:b/>
          <w:sz w:val="28"/>
          <w:szCs w:val="28"/>
          <w:lang w:eastAsia="ru-RU"/>
        </w:rPr>
        <w:t>Вдалі формулювання при розробленні правил поведінки</w:t>
      </w:r>
      <w:r w:rsidR="008B523F">
        <w:rPr>
          <w:rFonts w:ascii="Times New Roman" w:eastAsia="Times New Roman" w:hAnsi="Times New Roman" w:cs="Times New Roman"/>
          <w:b/>
          <w:sz w:val="28"/>
          <w:szCs w:val="28"/>
          <w:lang w:val="uk-UA" w:eastAsia="ru-RU"/>
        </w:rPr>
        <w:t xml:space="preserve">. </w:t>
      </w:r>
      <w:r w:rsidR="008B523F">
        <w:rPr>
          <w:rFonts w:ascii="Times New Roman" w:eastAsia="Times New Roman" w:hAnsi="Times New Roman" w:cs="Times New Roman"/>
          <w:sz w:val="28"/>
          <w:szCs w:val="28"/>
          <w:lang w:val="uk-UA" w:eastAsia="ru-RU"/>
        </w:rPr>
        <w:t>С</w:t>
      </w:r>
      <w:r w:rsidRPr="00185418">
        <w:rPr>
          <w:rFonts w:ascii="Times New Roman" w:eastAsia="Times New Roman" w:hAnsi="Times New Roman" w:cs="Times New Roman"/>
          <w:sz w:val="28"/>
          <w:szCs w:val="28"/>
          <w:lang w:eastAsia="ru-RU"/>
        </w:rPr>
        <w:t>ерйозно ставитися до навчання;</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поважати цінності своєї школи;</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висловлювати свої погляди, не зачіпаючи гідності і почуттів інших людей;</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проявляти повагу до старших, піклуватися про молодших;</w:t>
      </w:r>
      <w:r w:rsidR="008B52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учні й педагоги звертаються один до одного шанобливо.</w:t>
      </w:r>
    </w:p>
    <w:p w:rsidR="00691B97" w:rsidRDefault="00A96BCB" w:rsidP="009A4F7F">
      <w:pPr>
        <w:shd w:val="clear" w:color="auto" w:fill="FFFFFF"/>
        <w:spacing w:after="0" w:line="240" w:lineRule="auto"/>
        <w:jc w:val="both"/>
        <w:rPr>
          <w:rFonts w:ascii="Times New Roman" w:eastAsia="Times New Roman" w:hAnsi="Times New Roman" w:cs="Times New Roman"/>
          <w:sz w:val="28"/>
          <w:szCs w:val="28"/>
          <w:lang w:val="uk-UA" w:eastAsia="ru-RU"/>
        </w:rPr>
      </w:pPr>
      <w:r w:rsidRPr="008B523F">
        <w:rPr>
          <w:rFonts w:ascii="Times New Roman" w:eastAsia="Times New Roman" w:hAnsi="Times New Roman" w:cs="Times New Roman"/>
          <w:b/>
          <w:sz w:val="28"/>
          <w:szCs w:val="28"/>
          <w:lang w:eastAsia="ru-RU"/>
        </w:rPr>
        <w:t>Неприпустимі формулювання при розробленні правил поведінки</w:t>
      </w:r>
      <w:r w:rsidR="008B523F">
        <w:rPr>
          <w:rFonts w:ascii="Times New Roman" w:eastAsia="Times New Roman" w:hAnsi="Times New Roman" w:cs="Times New Roman"/>
          <w:b/>
          <w:sz w:val="28"/>
          <w:szCs w:val="28"/>
          <w:lang w:val="uk-UA" w:eastAsia="ru-RU"/>
        </w:rPr>
        <w:t xml:space="preserve">. </w:t>
      </w:r>
      <w:r w:rsidR="008B523F">
        <w:rPr>
          <w:rFonts w:ascii="Times New Roman" w:eastAsia="Times New Roman" w:hAnsi="Times New Roman" w:cs="Times New Roman"/>
          <w:sz w:val="28"/>
          <w:szCs w:val="28"/>
          <w:lang w:val="uk-UA" w:eastAsia="ru-RU"/>
        </w:rPr>
        <w:t>В</w:t>
      </w:r>
      <w:r w:rsidRPr="00691B97">
        <w:rPr>
          <w:rFonts w:ascii="Times New Roman" w:eastAsia="Times New Roman" w:hAnsi="Times New Roman" w:cs="Times New Roman"/>
          <w:sz w:val="28"/>
          <w:szCs w:val="28"/>
          <w:lang w:val="uk-UA" w:eastAsia="ru-RU"/>
        </w:rPr>
        <w:t>се, що починається зі слова «забороняється»;</w:t>
      </w:r>
      <w:r w:rsidR="008B523F">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урок вважається закінченим після т</w:t>
      </w:r>
      <w:r w:rsidR="008B523F" w:rsidRPr="00691B97">
        <w:rPr>
          <w:rFonts w:ascii="Times New Roman" w:eastAsia="Times New Roman" w:hAnsi="Times New Roman" w:cs="Times New Roman"/>
          <w:sz w:val="28"/>
          <w:szCs w:val="28"/>
          <w:lang w:val="uk-UA" w:eastAsia="ru-RU"/>
        </w:rPr>
        <w:t>ого, як вчитель оголошує про це</w:t>
      </w:r>
      <w:r w:rsidRPr="00691B97">
        <w:rPr>
          <w:rFonts w:ascii="Times New Roman" w:eastAsia="Times New Roman" w:hAnsi="Times New Roman" w:cs="Times New Roman"/>
          <w:sz w:val="28"/>
          <w:szCs w:val="28"/>
          <w:lang w:val="uk-UA" w:eastAsia="ru-RU"/>
        </w:rPr>
        <w:t xml:space="preserve"> (це порушення</w:t>
      </w:r>
      <w:r w:rsidR="008B523F">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прав дитини);</w:t>
      </w:r>
      <w:r w:rsidR="008B523F">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категорично заборонено самовільно розкривати вікна, сидіти на підвіконнях чи</w:t>
      </w:r>
      <w:r w:rsidR="008B523F">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виглядати у відкриті вікна (у такому формулюванні правило стає схожим на правила в’язниці);</w:t>
      </w:r>
      <w:r w:rsidR="00691B97">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учні мають право взяти в їдальню принесений з дому сніданок (надлишкова</w:t>
      </w:r>
      <w:r w:rsidR="00691B97">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val="uk-UA" w:eastAsia="ru-RU"/>
        </w:rPr>
        <w:t xml:space="preserve">регламентація, що </w:t>
      </w:r>
      <w:r w:rsidR="00691B97">
        <w:rPr>
          <w:rFonts w:ascii="Times New Roman" w:eastAsia="Times New Roman" w:hAnsi="Times New Roman" w:cs="Times New Roman"/>
          <w:sz w:val="28"/>
          <w:szCs w:val="28"/>
          <w:lang w:val="uk-UA" w:eastAsia="ru-RU"/>
        </w:rPr>
        <w:t>формує несприятливу атмосферу).</w:t>
      </w:r>
    </w:p>
    <w:p w:rsidR="00A96BCB" w:rsidRPr="00185418" w:rsidRDefault="00691B97" w:rsidP="009A4F7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Поряд із загальношкільними правилами поведінки розробляються правила поведінки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для кожного класу. Головна умова – правила класу розробляються учнями класу спільно.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Дієвість правил поведінки моніторяться шляхом опитування учасників освітнього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процесу. Спостереження за поведінкою учнів у класах під час перерв та навчальних занять, 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їдальні, коридорах також надає інформацію, чи впливає наявність правил та їх знання кожним</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 загальну атмосферу в закладі.</w:t>
      </w:r>
    </w:p>
    <w:p w:rsidR="00A96BCB" w:rsidRPr="00B720EE" w:rsidRDefault="00A96BCB" w:rsidP="009A4F7F">
      <w:pPr>
        <w:shd w:val="clear" w:color="auto" w:fill="FFFFFF"/>
        <w:spacing w:after="0" w:line="240" w:lineRule="auto"/>
        <w:jc w:val="both"/>
        <w:rPr>
          <w:rFonts w:ascii="Times New Roman" w:eastAsia="Times New Roman" w:hAnsi="Times New Roman" w:cs="Times New Roman"/>
          <w:b/>
          <w:sz w:val="28"/>
          <w:szCs w:val="28"/>
          <w:lang w:val="uk-UA" w:eastAsia="ru-RU"/>
        </w:rPr>
      </w:pPr>
      <w:r w:rsidRPr="00691B97">
        <w:rPr>
          <w:rFonts w:ascii="Times New Roman" w:eastAsia="Times New Roman" w:hAnsi="Times New Roman" w:cs="Times New Roman"/>
          <w:b/>
          <w:sz w:val="28"/>
          <w:szCs w:val="28"/>
          <w:lang w:eastAsia="ru-RU"/>
        </w:rPr>
        <w:t>Оцінка виконання критерію</w:t>
      </w:r>
      <w:r w:rsidR="00B720EE">
        <w:rPr>
          <w:rFonts w:ascii="Times New Roman" w:eastAsia="Times New Roman" w:hAnsi="Times New Roman" w:cs="Times New Roman"/>
          <w:b/>
          <w:sz w:val="28"/>
          <w:szCs w:val="28"/>
          <w:lang w:val="uk-UA" w:eastAsia="ru-RU"/>
        </w:rPr>
        <w:t>.</w:t>
      </w:r>
    </w:p>
    <w:p w:rsidR="00A96BCB" w:rsidRPr="00691B97" w:rsidRDefault="00A96BCB"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Чи розроблені правила поведінки для всіх учасників освітнього процесу?</w:t>
      </w:r>
    </w:p>
    <w:p w:rsidR="00A96BCB" w:rsidRPr="00691B97" w:rsidRDefault="00A96BCB"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Чи ознайомлені учасники освітнього процесу з правилами поведінки?</w:t>
      </w:r>
    </w:p>
    <w:p w:rsidR="00A96BCB" w:rsidRPr="00691B97" w:rsidRDefault="00A96BCB"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Чи є правила поведінки у закладі освіти дієвими і функціональними?</w:t>
      </w:r>
    </w:p>
    <w:p w:rsidR="00691B97" w:rsidRPr="00691B97" w:rsidRDefault="00A96BCB" w:rsidP="000E02B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 xml:space="preserve">Чи проводить заклад моніторинг того, як змінюється динаміка порушень </w:t>
      </w:r>
    </w:p>
    <w:p w:rsidR="00A96BCB" w:rsidRPr="00691B97" w:rsidRDefault="00A96BCB" w:rsidP="00691B97">
      <w:p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правил</w:t>
      </w:r>
      <w:r w:rsidR="00691B97" w:rsidRPr="00691B97">
        <w:rPr>
          <w:rFonts w:ascii="Times New Roman" w:eastAsia="Times New Roman" w:hAnsi="Times New Roman" w:cs="Times New Roman"/>
          <w:sz w:val="28"/>
          <w:szCs w:val="28"/>
          <w:lang w:val="uk-UA" w:eastAsia="ru-RU"/>
        </w:rPr>
        <w:t xml:space="preserve"> </w:t>
      </w:r>
      <w:r w:rsidRPr="00691B97">
        <w:rPr>
          <w:rFonts w:ascii="Times New Roman" w:eastAsia="Times New Roman" w:hAnsi="Times New Roman" w:cs="Times New Roman"/>
          <w:sz w:val="28"/>
          <w:szCs w:val="28"/>
          <w:lang w:eastAsia="ru-RU"/>
        </w:rPr>
        <w:t>поведінки учнями?</w:t>
      </w:r>
    </w:p>
    <w:p w:rsidR="00A96BCB" w:rsidRPr="00691B97" w:rsidRDefault="00A96BCB" w:rsidP="00691B97">
      <w:pPr>
        <w:shd w:val="clear" w:color="auto" w:fill="FFFFFF"/>
        <w:spacing w:after="0" w:line="240" w:lineRule="auto"/>
        <w:jc w:val="both"/>
        <w:rPr>
          <w:rFonts w:ascii="Times New Roman" w:eastAsia="Times New Roman" w:hAnsi="Times New Roman" w:cs="Times New Roman"/>
          <w:b/>
          <w:sz w:val="28"/>
          <w:szCs w:val="28"/>
          <w:lang w:val="uk-UA" w:eastAsia="ru-RU"/>
        </w:rPr>
      </w:pPr>
      <w:r w:rsidRPr="00691B97">
        <w:rPr>
          <w:rFonts w:ascii="Times New Roman" w:eastAsia="Times New Roman" w:hAnsi="Times New Roman" w:cs="Times New Roman"/>
          <w:b/>
          <w:sz w:val="28"/>
          <w:szCs w:val="28"/>
          <w:lang w:eastAsia="ru-RU"/>
        </w:rPr>
        <w:t>Методи збору інформації</w:t>
      </w:r>
      <w:r w:rsidR="00691B97" w:rsidRPr="00691B97">
        <w:rPr>
          <w:rFonts w:ascii="Times New Roman" w:eastAsia="Times New Roman" w:hAnsi="Times New Roman" w:cs="Times New Roman"/>
          <w:b/>
          <w:sz w:val="28"/>
          <w:szCs w:val="28"/>
          <w:lang w:val="uk-UA" w:eastAsia="ru-RU"/>
        </w:rPr>
        <w:t>.</w:t>
      </w:r>
    </w:p>
    <w:p w:rsidR="00A96BCB" w:rsidRPr="00691B97" w:rsidRDefault="00A96BCB" w:rsidP="000E02B5">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Опитування (анкетування педагогів, учнів, батьків).</w:t>
      </w:r>
    </w:p>
    <w:p w:rsidR="00A96BCB" w:rsidRPr="00691B97" w:rsidRDefault="00A96BCB" w:rsidP="000E02B5">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691B97">
        <w:rPr>
          <w:rFonts w:ascii="Times New Roman" w:eastAsia="Times New Roman" w:hAnsi="Times New Roman" w:cs="Times New Roman"/>
          <w:sz w:val="28"/>
          <w:szCs w:val="28"/>
          <w:lang w:eastAsia="ru-RU"/>
        </w:rPr>
        <w:t>Спостереження (за освітнім середовищем).</w:t>
      </w:r>
    </w:p>
    <w:p w:rsidR="00691B97" w:rsidRDefault="00691B97" w:rsidP="00A96BCB">
      <w:pPr>
        <w:shd w:val="clear" w:color="auto" w:fill="FFFFFF"/>
        <w:spacing w:after="0" w:line="240" w:lineRule="auto"/>
        <w:rPr>
          <w:rFonts w:ascii="Times New Roman" w:eastAsia="Times New Roman" w:hAnsi="Times New Roman" w:cs="Times New Roman"/>
          <w:sz w:val="28"/>
          <w:szCs w:val="28"/>
          <w:lang w:val="uk-UA" w:eastAsia="ru-RU"/>
        </w:rPr>
      </w:pPr>
    </w:p>
    <w:p w:rsidR="00A96BCB" w:rsidRPr="00C10B20" w:rsidRDefault="00A96BCB" w:rsidP="00C10B20">
      <w:pPr>
        <w:shd w:val="clear" w:color="auto" w:fill="FFFFFF"/>
        <w:spacing w:after="0" w:line="240" w:lineRule="auto"/>
        <w:jc w:val="both"/>
        <w:rPr>
          <w:rFonts w:ascii="Times New Roman" w:eastAsia="Times New Roman" w:hAnsi="Times New Roman" w:cs="Times New Roman"/>
          <w:b/>
          <w:sz w:val="28"/>
          <w:szCs w:val="28"/>
          <w:lang w:val="uk-UA" w:eastAsia="ru-RU"/>
        </w:rPr>
      </w:pPr>
      <w:r w:rsidRPr="00EC5411">
        <w:rPr>
          <w:rFonts w:ascii="Times New Roman" w:eastAsia="Times New Roman" w:hAnsi="Times New Roman" w:cs="Times New Roman"/>
          <w:b/>
          <w:sz w:val="28"/>
          <w:szCs w:val="28"/>
          <w:lang w:val="uk-UA" w:eastAsia="ru-RU"/>
        </w:rPr>
        <w:t xml:space="preserve">Критерій 1.2.3. Керівник та заступники керівника (далі – керівництво) </w:t>
      </w:r>
      <w:r w:rsidR="00C10B20" w:rsidRPr="00C10B20">
        <w:rPr>
          <w:rFonts w:ascii="Times New Roman" w:eastAsia="Times New Roman" w:hAnsi="Times New Roman" w:cs="Times New Roman"/>
          <w:b/>
          <w:sz w:val="28"/>
          <w:szCs w:val="28"/>
          <w:lang w:val="uk-UA" w:eastAsia="ru-RU"/>
        </w:rPr>
        <w:t>ЛНВК</w:t>
      </w:r>
      <w:r w:rsidRPr="00EC5411">
        <w:rPr>
          <w:rFonts w:ascii="Times New Roman" w:eastAsia="Times New Roman" w:hAnsi="Times New Roman" w:cs="Times New Roman"/>
          <w:b/>
          <w:sz w:val="28"/>
          <w:szCs w:val="28"/>
          <w:lang w:val="uk-UA" w:eastAsia="ru-RU"/>
        </w:rPr>
        <w:t>,</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педагогічні</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працівники</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протидіють</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булінгу</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(цькуванню),</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іншому</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насильству,</w:t>
      </w:r>
      <w:r w:rsidR="00C10B20" w:rsidRPr="00C10B20">
        <w:rPr>
          <w:rFonts w:ascii="Times New Roman" w:eastAsia="Times New Roman" w:hAnsi="Times New Roman" w:cs="Times New Roman"/>
          <w:b/>
          <w:sz w:val="28"/>
          <w:szCs w:val="28"/>
          <w:lang w:val="uk-UA" w:eastAsia="ru-RU"/>
        </w:rPr>
        <w:t xml:space="preserve"> </w:t>
      </w:r>
      <w:r w:rsidRPr="00EC5411">
        <w:rPr>
          <w:rFonts w:ascii="Times New Roman" w:eastAsia="Times New Roman" w:hAnsi="Times New Roman" w:cs="Times New Roman"/>
          <w:b/>
          <w:sz w:val="28"/>
          <w:szCs w:val="28"/>
          <w:lang w:val="uk-UA" w:eastAsia="ru-RU"/>
        </w:rPr>
        <w:t>дотримуються порядку реагування на їх прояви</w:t>
      </w:r>
      <w:r w:rsidR="00C10B20" w:rsidRPr="00C10B20">
        <w:rPr>
          <w:rFonts w:ascii="Times New Roman" w:eastAsia="Times New Roman" w:hAnsi="Times New Roman" w:cs="Times New Roman"/>
          <w:b/>
          <w:sz w:val="28"/>
          <w:szCs w:val="28"/>
          <w:lang w:val="uk-UA" w:eastAsia="ru-RU"/>
        </w:rPr>
        <w:t>.</w:t>
      </w:r>
    </w:p>
    <w:p w:rsidR="00A96BCB" w:rsidRPr="00C10B20" w:rsidRDefault="00C10B20"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w:t>
      </w:r>
      <w:r w:rsidR="00A96BCB" w:rsidRPr="00C10B20">
        <w:rPr>
          <w:rFonts w:ascii="Times New Roman" w:eastAsia="Times New Roman" w:hAnsi="Times New Roman" w:cs="Times New Roman"/>
          <w:sz w:val="28"/>
          <w:szCs w:val="28"/>
          <w:lang w:val="uk-UA" w:eastAsia="ru-RU"/>
        </w:rPr>
        <w:t>едагогічн</w:t>
      </w:r>
      <w:r>
        <w:rPr>
          <w:rFonts w:ascii="Times New Roman" w:eastAsia="Times New Roman" w:hAnsi="Times New Roman" w:cs="Times New Roman"/>
          <w:sz w:val="28"/>
          <w:szCs w:val="28"/>
          <w:lang w:val="uk-UA" w:eastAsia="ru-RU"/>
        </w:rPr>
        <w:t>і</w:t>
      </w:r>
      <w:r w:rsidR="00A96BCB" w:rsidRPr="00C10B20">
        <w:rPr>
          <w:rFonts w:ascii="Times New Roman" w:eastAsia="Times New Roman" w:hAnsi="Times New Roman" w:cs="Times New Roman"/>
          <w:sz w:val="28"/>
          <w:szCs w:val="28"/>
          <w:lang w:val="uk-UA" w:eastAsia="ru-RU"/>
        </w:rPr>
        <w:t>, науково-педагогічн</w:t>
      </w:r>
      <w:r>
        <w:rPr>
          <w:rFonts w:ascii="Times New Roman" w:eastAsia="Times New Roman" w:hAnsi="Times New Roman" w:cs="Times New Roman"/>
          <w:sz w:val="28"/>
          <w:szCs w:val="28"/>
          <w:lang w:val="uk-UA" w:eastAsia="ru-RU"/>
        </w:rPr>
        <w:t>і</w:t>
      </w:r>
      <w:r w:rsidR="00A96BCB" w:rsidRPr="00C10B2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w:t>
      </w:r>
      <w:r w:rsidR="00A96BCB" w:rsidRPr="00C10B20">
        <w:rPr>
          <w:rFonts w:ascii="Times New Roman" w:eastAsia="Times New Roman" w:hAnsi="Times New Roman" w:cs="Times New Roman"/>
          <w:sz w:val="28"/>
          <w:szCs w:val="28"/>
          <w:lang w:val="uk-UA" w:eastAsia="ru-RU"/>
        </w:rPr>
        <w:t xml:space="preserve"> науков</w:t>
      </w:r>
      <w:r>
        <w:rPr>
          <w:rFonts w:ascii="Times New Roman" w:eastAsia="Times New Roman" w:hAnsi="Times New Roman" w:cs="Times New Roman"/>
          <w:sz w:val="28"/>
          <w:szCs w:val="28"/>
          <w:lang w:val="uk-UA" w:eastAsia="ru-RU"/>
        </w:rPr>
        <w:t>і</w:t>
      </w:r>
      <w:r w:rsidR="00A96BCB" w:rsidRPr="00C10B20">
        <w:rPr>
          <w:rFonts w:ascii="Times New Roman" w:eastAsia="Times New Roman" w:hAnsi="Times New Roman" w:cs="Times New Roman"/>
          <w:sz w:val="28"/>
          <w:szCs w:val="28"/>
          <w:lang w:val="uk-UA" w:eastAsia="ru-RU"/>
        </w:rPr>
        <w:t xml:space="preserve"> працівник</w:t>
      </w:r>
      <w:r>
        <w:rPr>
          <w:rFonts w:ascii="Times New Roman" w:eastAsia="Times New Roman" w:hAnsi="Times New Roman" w:cs="Times New Roman"/>
          <w:sz w:val="28"/>
          <w:szCs w:val="28"/>
          <w:lang w:val="uk-UA" w:eastAsia="ru-RU"/>
        </w:rPr>
        <w:t>и закладу</w:t>
      </w:r>
      <w:r w:rsidR="00A96BCB" w:rsidRPr="00C10B2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C10B20">
        <w:rPr>
          <w:rFonts w:ascii="Times New Roman" w:eastAsia="Times New Roman" w:hAnsi="Times New Roman" w:cs="Times New Roman"/>
          <w:sz w:val="28"/>
          <w:szCs w:val="28"/>
          <w:lang w:val="uk-UA" w:eastAsia="ru-RU"/>
        </w:rPr>
        <w:t>інш</w:t>
      </w:r>
      <w:r>
        <w:rPr>
          <w:rFonts w:ascii="Times New Roman" w:eastAsia="Times New Roman" w:hAnsi="Times New Roman" w:cs="Times New Roman"/>
          <w:sz w:val="28"/>
          <w:szCs w:val="28"/>
          <w:lang w:val="uk-UA" w:eastAsia="ru-RU"/>
        </w:rPr>
        <w:t>і осо</w:t>
      </w:r>
      <w:r w:rsidR="00A96BCB" w:rsidRPr="00C10B20">
        <w:rPr>
          <w:rFonts w:ascii="Times New Roman" w:eastAsia="Times New Roman" w:hAnsi="Times New Roman" w:cs="Times New Roman"/>
          <w:sz w:val="28"/>
          <w:szCs w:val="28"/>
          <w:lang w:val="uk-UA" w:eastAsia="ru-RU"/>
        </w:rPr>
        <w:t>б</w:t>
      </w:r>
      <w:r>
        <w:rPr>
          <w:rFonts w:ascii="Times New Roman" w:eastAsia="Times New Roman" w:hAnsi="Times New Roman" w:cs="Times New Roman"/>
          <w:sz w:val="28"/>
          <w:szCs w:val="28"/>
          <w:lang w:val="uk-UA" w:eastAsia="ru-RU"/>
        </w:rPr>
        <w:t>и</w:t>
      </w:r>
      <w:r w:rsidR="00A96BCB" w:rsidRPr="00C10B20">
        <w:rPr>
          <w:rFonts w:ascii="Times New Roman" w:eastAsia="Times New Roman" w:hAnsi="Times New Roman" w:cs="Times New Roman"/>
          <w:sz w:val="28"/>
          <w:szCs w:val="28"/>
          <w:lang w:val="uk-UA" w:eastAsia="ru-RU"/>
        </w:rPr>
        <w:t>, які залучаються до освітнього процесу</w:t>
      </w:r>
      <w:r>
        <w:rPr>
          <w:rFonts w:ascii="Times New Roman" w:eastAsia="Times New Roman" w:hAnsi="Times New Roman" w:cs="Times New Roman"/>
          <w:sz w:val="28"/>
          <w:szCs w:val="28"/>
          <w:lang w:val="uk-UA" w:eastAsia="ru-RU"/>
        </w:rPr>
        <w:t>,</w:t>
      </w:r>
      <w:r w:rsidR="00A96BCB" w:rsidRPr="00C10B20">
        <w:rPr>
          <w:rFonts w:ascii="Times New Roman" w:eastAsia="Times New Roman" w:hAnsi="Times New Roman" w:cs="Times New Roman"/>
          <w:sz w:val="28"/>
          <w:szCs w:val="28"/>
          <w:lang w:val="uk-UA" w:eastAsia="ru-RU"/>
        </w:rPr>
        <w:t xml:space="preserve"> зобов’язані повідомляти керівництво</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закладу освіти про факти булінгу (цькування) стосовно здобувачів освіти, педагогічних,</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вживати невідкладних заходів для припинення булінгу (цькування) (частина 2 статті 54</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Закону України «Про освіту»).</w:t>
      </w:r>
    </w:p>
    <w:p w:rsidR="00A96BCB" w:rsidRPr="00C10B20" w:rsidRDefault="00C10B20"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A96BCB" w:rsidRPr="00C10B20">
        <w:rPr>
          <w:rFonts w:ascii="Times New Roman" w:eastAsia="Times New Roman" w:hAnsi="Times New Roman" w:cs="Times New Roman"/>
          <w:sz w:val="28"/>
          <w:szCs w:val="28"/>
          <w:lang w:val="uk-UA" w:eastAsia="ru-RU"/>
        </w:rPr>
        <w:t>В умовах, коли зміни до законодавства вже прийняті і серед обов’язків керівника</w:t>
      </w:r>
      <w:r>
        <w:rPr>
          <w:rFonts w:ascii="Times New Roman" w:eastAsia="Times New Roman" w:hAnsi="Times New Roman" w:cs="Times New Roman"/>
          <w:sz w:val="28"/>
          <w:szCs w:val="28"/>
          <w:lang w:val="uk-UA" w:eastAsia="ru-RU"/>
        </w:rPr>
        <w:t xml:space="preserve"> </w:t>
      </w:r>
      <w:r w:rsidR="00A96BCB" w:rsidRPr="00C10B20">
        <w:rPr>
          <w:rFonts w:ascii="Times New Roman" w:eastAsia="Times New Roman" w:hAnsi="Times New Roman" w:cs="Times New Roman"/>
          <w:sz w:val="28"/>
          <w:szCs w:val="28"/>
          <w:lang w:val="uk-UA" w:eastAsia="ru-RU"/>
        </w:rPr>
        <w:t xml:space="preserve">закладу є створення безпечного освітнього середовища та протидія булінгу, </w:t>
      </w:r>
      <w:r>
        <w:rPr>
          <w:rFonts w:ascii="Times New Roman" w:eastAsia="Times New Roman" w:hAnsi="Times New Roman" w:cs="Times New Roman"/>
          <w:sz w:val="28"/>
          <w:szCs w:val="28"/>
          <w:lang w:val="uk-UA" w:eastAsia="ru-RU"/>
        </w:rPr>
        <w:t xml:space="preserve">важливим є знаходження відповідей та рішень </w:t>
      </w:r>
      <w:r w:rsidR="00A96BCB" w:rsidRPr="00C10B20">
        <w:rPr>
          <w:rFonts w:ascii="Times New Roman" w:eastAsia="Times New Roman" w:hAnsi="Times New Roman" w:cs="Times New Roman"/>
          <w:sz w:val="28"/>
          <w:szCs w:val="28"/>
          <w:lang w:val="uk-UA" w:eastAsia="ru-RU"/>
        </w:rPr>
        <w:t>на такі питання:</w:t>
      </w:r>
    </w:p>
    <w:p w:rsidR="00A96BCB" w:rsidRPr="00C10B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10B20">
        <w:rPr>
          <w:rFonts w:ascii="Times New Roman" w:eastAsia="Times New Roman" w:hAnsi="Times New Roman" w:cs="Times New Roman"/>
          <w:sz w:val="28"/>
          <w:szCs w:val="28"/>
          <w:lang w:eastAsia="ru-RU"/>
        </w:rPr>
        <w:t>Які запитання мають ставити педагоги, щоб вчасно діагностувати ознаки булінгу?</w:t>
      </w:r>
    </w:p>
    <w:p w:rsidR="00A96BCB" w:rsidRPr="00C10B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10B20">
        <w:rPr>
          <w:rFonts w:ascii="Times New Roman" w:eastAsia="Times New Roman" w:hAnsi="Times New Roman" w:cs="Times New Roman"/>
          <w:sz w:val="28"/>
          <w:szCs w:val="28"/>
          <w:lang w:eastAsia="ru-RU"/>
        </w:rPr>
        <w:t>Як попередити виникнення булінгу і як створити безпечне середовище та комфортну</w:t>
      </w:r>
      <w:r w:rsidR="00C10B20" w:rsidRPr="00C10B20">
        <w:rPr>
          <w:rFonts w:ascii="Times New Roman" w:eastAsia="Times New Roman" w:hAnsi="Times New Roman" w:cs="Times New Roman"/>
          <w:sz w:val="28"/>
          <w:szCs w:val="28"/>
          <w:lang w:val="uk-UA" w:eastAsia="ru-RU"/>
        </w:rPr>
        <w:t xml:space="preserve"> </w:t>
      </w:r>
      <w:r w:rsidRPr="00C10B20">
        <w:rPr>
          <w:rFonts w:ascii="Times New Roman" w:eastAsia="Times New Roman" w:hAnsi="Times New Roman" w:cs="Times New Roman"/>
          <w:sz w:val="28"/>
          <w:szCs w:val="28"/>
          <w:lang w:eastAsia="ru-RU"/>
        </w:rPr>
        <w:t>атмосферу?</w:t>
      </w:r>
    </w:p>
    <w:p w:rsidR="00A96BCB" w:rsidRPr="00C10B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10B20">
        <w:rPr>
          <w:rFonts w:ascii="Times New Roman" w:eastAsia="Times New Roman" w:hAnsi="Times New Roman" w:cs="Times New Roman"/>
          <w:sz w:val="28"/>
          <w:szCs w:val="28"/>
          <w:lang w:eastAsia="ru-RU"/>
        </w:rPr>
        <w:t>Як діяти та яку підтримку надати учням, коли випадки булінгу трапилися в дитячому</w:t>
      </w:r>
      <w:r w:rsidR="00C10B20" w:rsidRPr="00C10B20">
        <w:rPr>
          <w:rFonts w:ascii="Times New Roman" w:eastAsia="Times New Roman" w:hAnsi="Times New Roman" w:cs="Times New Roman"/>
          <w:sz w:val="28"/>
          <w:szCs w:val="28"/>
          <w:lang w:val="uk-UA" w:eastAsia="ru-RU"/>
        </w:rPr>
        <w:t xml:space="preserve"> </w:t>
      </w:r>
      <w:r w:rsidRPr="00C10B20">
        <w:rPr>
          <w:rFonts w:ascii="Times New Roman" w:eastAsia="Times New Roman" w:hAnsi="Times New Roman" w:cs="Times New Roman"/>
          <w:sz w:val="28"/>
          <w:szCs w:val="28"/>
          <w:lang w:eastAsia="ru-RU"/>
        </w:rPr>
        <w:t>колективі?</w:t>
      </w:r>
    </w:p>
    <w:p w:rsidR="00A96BCB" w:rsidRPr="00185418" w:rsidRDefault="00C10B20" w:rsidP="00C10B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Саме відповіді на ці та багато інших подібних запитань педагоги мають шукати через</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навчання. На сьогодні, окрім різноманітних курсів, що надаються інститутами післядипломної</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освіти, громадськими організаціями, є можливості для проходження онлайн навчання.</w:t>
      </w:r>
    </w:p>
    <w:p w:rsidR="00A96BCB" w:rsidRPr="005A17D5" w:rsidRDefault="00C10B20"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Питання обізнаності педагогічних працівників та протидії насильству і булінгу у закладі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освіти</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розглядається</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нарадах,</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засіданні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педагогічної</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ради.</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Шляхом</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опитування</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педагогічних працівників моніториться ситуація щодо обізнаності педагогів із засобами</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протидії насильству в учнівському колективі та їх умінню протидії цьому явищу.</w:t>
      </w:r>
    </w:p>
    <w:p w:rsidR="00A96BCB" w:rsidRPr="005A17D5" w:rsidRDefault="005A17D5"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b/>
          <w:sz w:val="28"/>
          <w:szCs w:val="28"/>
          <w:lang w:eastAsia="ru-RU"/>
        </w:rPr>
        <w:t>Аналіз відвідування учнями школи.</w:t>
      </w:r>
      <w:r w:rsidR="00A96BCB" w:rsidRPr="00185418">
        <w:rPr>
          <w:rFonts w:ascii="Times New Roman" w:eastAsia="Times New Roman" w:hAnsi="Times New Roman" w:cs="Times New Roman"/>
          <w:sz w:val="28"/>
          <w:szCs w:val="28"/>
          <w:lang w:eastAsia="ru-RU"/>
        </w:rPr>
        <w:t xml:space="preserve"> Тривалі пропуски занять без поважної причини або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систематичні пропуски окремих занять можуть свідчити про проблеми.</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У разі відсутності учнів, які не досягли повноліття, на навчальних заняттях протягом 10</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робочих днів підряд з невідомих або без поважних причин заклад освіти невідкладно надає</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відповідному територіальному органу Національної поліції та службі у справах дітей дані</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таких учнів для провадження діяльності відповідно до законодавства, пов’язаної із захистом їх</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прав на здобуття загальної середньої освіти (Постанова Кабінету міністрів України від 13</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вересня 2017 року № 684 «Про затвердження Порядку ведення обліку дітей дошкільного,</w:t>
      </w:r>
    </w:p>
    <w:p w:rsidR="00A96BCB" w:rsidRPr="00EC5411" w:rsidRDefault="00A96BCB"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sidRPr="00EC5411">
        <w:rPr>
          <w:rFonts w:ascii="Times New Roman" w:eastAsia="Times New Roman" w:hAnsi="Times New Roman" w:cs="Times New Roman"/>
          <w:sz w:val="28"/>
          <w:szCs w:val="28"/>
          <w:lang w:val="uk-UA" w:eastAsia="ru-RU"/>
        </w:rPr>
        <w:t>шкільного віку та учнів»).</w:t>
      </w:r>
    </w:p>
    <w:p w:rsidR="00A96BCB" w:rsidRPr="00EC5411" w:rsidRDefault="005A17D5" w:rsidP="00C10B20">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b/>
          <w:sz w:val="28"/>
          <w:szCs w:val="28"/>
          <w:lang w:val="uk-UA" w:eastAsia="ru-RU"/>
        </w:rPr>
        <w:t>Робота психологічної служби</w:t>
      </w:r>
      <w:r w:rsidR="00A96BCB" w:rsidRPr="00EC5411">
        <w:rPr>
          <w:rFonts w:ascii="Times New Roman" w:eastAsia="Times New Roman" w:hAnsi="Times New Roman" w:cs="Times New Roman"/>
          <w:sz w:val="28"/>
          <w:szCs w:val="28"/>
          <w:lang w:val="uk-UA" w:eastAsia="ru-RU"/>
        </w:rPr>
        <w:t xml:space="preserve"> з виявлення, реагування та запобігання булінгу</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(цькуванню), іншому насильству (діагностування, індивідуальна робота, тренінгові заняття</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тощо).</w:t>
      </w:r>
    </w:p>
    <w:p w:rsidR="00A96BCB" w:rsidRPr="00185418" w:rsidRDefault="005A17D5" w:rsidP="00C10B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b/>
          <w:sz w:val="28"/>
          <w:szCs w:val="28"/>
          <w:lang w:val="uk-UA" w:eastAsia="ru-RU"/>
        </w:rPr>
        <w:t>Реагування на всі звернення про випадки булінгу</w:t>
      </w:r>
      <w:r w:rsidR="00A96BCB" w:rsidRPr="005A17D5">
        <w:rPr>
          <w:rFonts w:ascii="Times New Roman" w:eastAsia="Times New Roman" w:hAnsi="Times New Roman" w:cs="Times New Roman"/>
          <w:sz w:val="28"/>
          <w:szCs w:val="28"/>
          <w:lang w:val="uk-UA" w:eastAsia="ru-RU"/>
        </w:rPr>
        <w:t xml:space="preserve"> (цькування) в дитячому колективі,</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 xml:space="preserve">серед батьків, педагогів – це невід’ємна складова антибулінгової політики </w:t>
      </w:r>
      <w:r>
        <w:rPr>
          <w:rFonts w:ascii="Times New Roman" w:eastAsia="Times New Roman" w:hAnsi="Times New Roman" w:cs="Times New Roman"/>
          <w:sz w:val="28"/>
          <w:szCs w:val="28"/>
          <w:lang w:val="uk-UA" w:eastAsia="ru-RU"/>
        </w:rPr>
        <w:t>ЛНВК.</w:t>
      </w:r>
      <w:r w:rsidR="00A96BCB" w:rsidRPr="005A17D5">
        <w:rPr>
          <w:rFonts w:ascii="Times New Roman" w:eastAsia="Times New Roman" w:hAnsi="Times New Roman" w:cs="Times New Roman"/>
          <w:sz w:val="28"/>
          <w:szCs w:val="28"/>
          <w:lang w:val="uk-UA" w:eastAsia="ru-RU"/>
        </w:rPr>
        <w:t xml:space="preserve"> Будь-які</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звернення учнів, їхніх батьків, педагогів щодо випадків булінгу розглядаються керівником</w:t>
      </w:r>
      <w:r>
        <w:rPr>
          <w:rFonts w:ascii="Times New Roman" w:eastAsia="Times New Roman" w:hAnsi="Times New Roman" w:cs="Times New Roman"/>
          <w:sz w:val="28"/>
          <w:szCs w:val="28"/>
          <w:lang w:val="uk-UA" w:eastAsia="ru-RU"/>
        </w:rPr>
        <w:t xml:space="preserve"> </w:t>
      </w:r>
      <w:r w:rsidR="00A96BCB" w:rsidRPr="005A17D5">
        <w:rPr>
          <w:rFonts w:ascii="Times New Roman" w:eastAsia="Times New Roman" w:hAnsi="Times New Roman" w:cs="Times New Roman"/>
          <w:sz w:val="28"/>
          <w:szCs w:val="28"/>
          <w:lang w:val="uk-UA" w:eastAsia="ru-RU"/>
        </w:rPr>
        <w:t xml:space="preserve">закладу. </w:t>
      </w:r>
      <w:r w:rsidR="00A96BCB" w:rsidRPr="00185418">
        <w:rPr>
          <w:rFonts w:ascii="Times New Roman" w:eastAsia="Times New Roman" w:hAnsi="Times New Roman" w:cs="Times New Roman"/>
          <w:sz w:val="28"/>
          <w:szCs w:val="28"/>
          <w:lang w:eastAsia="ru-RU"/>
        </w:rPr>
        <w:t>У разі, якщо звернення про булінг надійшло до інших працівників закладу чи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педагогів, вони повідомляють керівника закладу. Замовчування або ігнорування проблеми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може мати серйозні наслідки для закладу.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Керівник закладу зобов’язаний повідомляти про випадки булінгу до територіальних органів</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Національної поліції України та у службу у справах дітей.</w:t>
      </w:r>
    </w:p>
    <w:p w:rsidR="005A17D5" w:rsidRDefault="005A17D5" w:rsidP="00C10B20">
      <w:pPr>
        <w:shd w:val="clear" w:color="auto" w:fill="FFFFFF"/>
        <w:spacing w:after="0" w:line="240" w:lineRule="auto"/>
        <w:jc w:val="both"/>
        <w:rPr>
          <w:rFonts w:ascii="Times New Roman" w:eastAsia="Times New Roman" w:hAnsi="Times New Roman" w:cs="Times New Roman"/>
          <w:b/>
          <w:sz w:val="28"/>
          <w:szCs w:val="28"/>
          <w:lang w:val="uk-UA" w:eastAsia="ru-RU"/>
        </w:rPr>
      </w:pPr>
    </w:p>
    <w:p w:rsidR="005A17D5" w:rsidRDefault="005A17D5" w:rsidP="00C10B20">
      <w:pPr>
        <w:shd w:val="clear" w:color="auto" w:fill="FFFFFF"/>
        <w:spacing w:after="0" w:line="240" w:lineRule="auto"/>
        <w:jc w:val="both"/>
        <w:rPr>
          <w:rFonts w:ascii="Times New Roman" w:eastAsia="Times New Roman" w:hAnsi="Times New Roman" w:cs="Times New Roman"/>
          <w:b/>
          <w:sz w:val="28"/>
          <w:szCs w:val="28"/>
          <w:lang w:val="uk-UA" w:eastAsia="ru-RU"/>
        </w:rPr>
      </w:pPr>
    </w:p>
    <w:p w:rsidR="00A96BCB" w:rsidRPr="005A17D5" w:rsidRDefault="00A96BCB" w:rsidP="00C10B20">
      <w:pPr>
        <w:shd w:val="clear" w:color="auto" w:fill="FFFFFF"/>
        <w:spacing w:after="0" w:line="240" w:lineRule="auto"/>
        <w:jc w:val="both"/>
        <w:rPr>
          <w:rFonts w:ascii="Times New Roman" w:eastAsia="Times New Roman" w:hAnsi="Times New Roman" w:cs="Times New Roman"/>
          <w:b/>
          <w:sz w:val="28"/>
          <w:szCs w:val="28"/>
          <w:lang w:val="uk-UA" w:eastAsia="ru-RU"/>
        </w:rPr>
      </w:pPr>
      <w:r w:rsidRPr="005A17D5">
        <w:rPr>
          <w:rFonts w:ascii="Times New Roman" w:eastAsia="Times New Roman" w:hAnsi="Times New Roman" w:cs="Times New Roman"/>
          <w:b/>
          <w:sz w:val="28"/>
          <w:szCs w:val="28"/>
          <w:lang w:eastAsia="ru-RU"/>
        </w:rPr>
        <w:t>Оцінка виконання критерію</w:t>
      </w:r>
      <w:r w:rsidR="005A17D5" w:rsidRPr="005A17D5">
        <w:rPr>
          <w:rFonts w:ascii="Times New Roman" w:eastAsia="Times New Roman" w:hAnsi="Times New Roman" w:cs="Times New Roman"/>
          <w:b/>
          <w:sz w:val="28"/>
          <w:szCs w:val="28"/>
          <w:lang w:val="uk-UA" w:eastAsia="ru-RU"/>
        </w:rPr>
        <w:t>.</w:t>
      </w:r>
    </w:p>
    <w:p w:rsidR="005A17D5"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 xml:space="preserve">Чи пройшли педагогічні працівники навчання із запобігання та протидії </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насильству і</w:t>
      </w:r>
      <w:r w:rsidR="005A17D5" w:rsidRP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булінгу?</w:t>
      </w:r>
    </w:p>
    <w:p w:rsidR="00A96BCB"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Чи відбувається щорічне оновлення Плану заходів із запобігання булінгу та</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дискримінації? Наскільки дієвим є цей план?</w:t>
      </w:r>
    </w:p>
    <w:p w:rsidR="00A96BCB"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Чи проводиться регулярний аналіз причин пропусків занять учнями та, у разі</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lastRenderedPageBreak/>
        <w:t>необхідності, здійснюється відповідна робота з учнями, батьками, в тому числі за участі</w:t>
      </w:r>
      <w:r w:rsid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Служби у справах дітей?</w:t>
      </w:r>
    </w:p>
    <w:p w:rsidR="005A17D5"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Як</w:t>
      </w:r>
      <w:r w:rsidR="005A17D5" w:rsidRPr="005A17D5">
        <w:rPr>
          <w:rFonts w:ascii="Times New Roman" w:eastAsia="Times New Roman" w:hAnsi="Times New Roman" w:cs="Times New Roman"/>
          <w:sz w:val="28"/>
          <w:szCs w:val="28"/>
          <w:lang w:val="uk-UA" w:eastAsia="ru-RU"/>
        </w:rPr>
        <w:t>і</w:t>
      </w:r>
      <w:r w:rsidRPr="005A17D5">
        <w:rPr>
          <w:rFonts w:ascii="Times New Roman" w:eastAsia="Times New Roman" w:hAnsi="Times New Roman" w:cs="Times New Roman"/>
          <w:sz w:val="28"/>
          <w:szCs w:val="28"/>
          <w:lang w:eastAsia="ru-RU"/>
        </w:rPr>
        <w:t xml:space="preserve"> заходи здійснює психологічна служба за</w:t>
      </w:r>
      <w:r w:rsidR="005A17D5">
        <w:rPr>
          <w:rFonts w:ascii="Times New Roman" w:eastAsia="Times New Roman" w:hAnsi="Times New Roman" w:cs="Times New Roman"/>
          <w:sz w:val="28"/>
          <w:szCs w:val="28"/>
          <w:lang w:eastAsia="ru-RU"/>
        </w:rPr>
        <w:t>кладу із запобігання, виявлення</w:t>
      </w:r>
      <w:r w:rsidR="005A17D5">
        <w:rPr>
          <w:rFonts w:ascii="Times New Roman" w:eastAsia="Times New Roman" w:hAnsi="Times New Roman" w:cs="Times New Roman"/>
          <w:sz w:val="28"/>
          <w:szCs w:val="28"/>
          <w:lang w:val="uk-UA" w:eastAsia="ru-RU"/>
        </w:rPr>
        <w:t xml:space="preserve"> </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та</w:t>
      </w:r>
      <w:r w:rsidR="005A17D5" w:rsidRP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реагування на випадки булінгу?</w:t>
      </w:r>
    </w:p>
    <w:p w:rsidR="005A17D5"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Чи керівництво закладу, вчителі реагують на звернення щодо випадків</w:t>
      </w:r>
      <w:r w:rsidR="005A17D5" w:rsidRPr="005A17D5">
        <w:rPr>
          <w:rFonts w:ascii="Times New Roman" w:eastAsia="Times New Roman" w:hAnsi="Times New Roman" w:cs="Times New Roman"/>
          <w:sz w:val="28"/>
          <w:szCs w:val="28"/>
          <w:lang w:val="uk-UA" w:eastAsia="ru-RU"/>
        </w:rPr>
        <w:t xml:space="preserve"> </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булінгу? Чи</w:t>
      </w:r>
      <w:r w:rsidR="005A17D5" w:rsidRP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знають педагоги і чи дотримуються прийнятого у закладі порядку реагування на звернення</w:t>
      </w:r>
      <w:r w:rsidR="005A17D5" w:rsidRP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про випадки булінгу?</w:t>
      </w:r>
    </w:p>
    <w:p w:rsidR="005A17D5"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 xml:space="preserve">Чи повідомляють правоохоронним органам та Службі у справах дітей про </w:t>
      </w:r>
    </w:p>
    <w:p w:rsidR="00A96BCB" w:rsidRPr="005A17D5"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випадки</w:t>
      </w:r>
      <w:r w:rsidR="005A17D5" w:rsidRPr="005A17D5">
        <w:rPr>
          <w:rFonts w:ascii="Times New Roman" w:eastAsia="Times New Roman" w:hAnsi="Times New Roman" w:cs="Times New Roman"/>
          <w:sz w:val="28"/>
          <w:szCs w:val="28"/>
          <w:lang w:val="uk-UA" w:eastAsia="ru-RU"/>
        </w:rPr>
        <w:t xml:space="preserve"> </w:t>
      </w:r>
      <w:r w:rsidRPr="005A17D5">
        <w:rPr>
          <w:rFonts w:ascii="Times New Roman" w:eastAsia="Times New Roman" w:hAnsi="Times New Roman" w:cs="Times New Roman"/>
          <w:sz w:val="28"/>
          <w:szCs w:val="28"/>
          <w:lang w:eastAsia="ru-RU"/>
        </w:rPr>
        <w:t>булінгу?</w:t>
      </w:r>
    </w:p>
    <w:p w:rsidR="00A96BCB" w:rsidRPr="005A17D5" w:rsidRDefault="00A96BCB" w:rsidP="00C10B20">
      <w:pPr>
        <w:shd w:val="clear" w:color="auto" w:fill="FFFFFF"/>
        <w:spacing w:after="0" w:line="240" w:lineRule="auto"/>
        <w:jc w:val="both"/>
        <w:rPr>
          <w:rFonts w:ascii="Times New Roman" w:eastAsia="Times New Roman" w:hAnsi="Times New Roman" w:cs="Times New Roman"/>
          <w:b/>
          <w:sz w:val="28"/>
          <w:szCs w:val="28"/>
          <w:lang w:val="uk-UA" w:eastAsia="ru-RU"/>
        </w:rPr>
      </w:pPr>
      <w:r w:rsidRPr="005A17D5">
        <w:rPr>
          <w:rFonts w:ascii="Times New Roman" w:eastAsia="Times New Roman" w:hAnsi="Times New Roman" w:cs="Times New Roman"/>
          <w:b/>
          <w:sz w:val="28"/>
          <w:szCs w:val="28"/>
          <w:lang w:eastAsia="ru-RU"/>
        </w:rPr>
        <w:t>Методи збору інформації</w:t>
      </w:r>
      <w:r w:rsidR="005A17D5" w:rsidRPr="005A17D5">
        <w:rPr>
          <w:rFonts w:ascii="Times New Roman" w:eastAsia="Times New Roman" w:hAnsi="Times New Roman" w:cs="Times New Roman"/>
          <w:b/>
          <w:sz w:val="28"/>
          <w:szCs w:val="28"/>
          <w:lang w:val="uk-UA" w:eastAsia="ru-RU"/>
        </w:rPr>
        <w:t>.</w:t>
      </w:r>
    </w:p>
    <w:p w:rsidR="00A96BCB" w:rsidRPr="005A17D5" w:rsidRDefault="00A96BCB" w:rsidP="000E02B5">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5A17D5">
        <w:rPr>
          <w:rFonts w:ascii="Times New Roman" w:eastAsia="Times New Roman" w:hAnsi="Times New Roman" w:cs="Times New Roman"/>
          <w:sz w:val="28"/>
          <w:szCs w:val="28"/>
          <w:lang w:eastAsia="ru-RU"/>
        </w:rPr>
        <w:t>Опитування (анкетування педагогів, учнів, батьків).</w:t>
      </w:r>
    </w:p>
    <w:p w:rsidR="005A17D5" w:rsidRDefault="005A17D5" w:rsidP="00A96BCB">
      <w:pPr>
        <w:shd w:val="clear" w:color="auto" w:fill="FFFFFF"/>
        <w:spacing w:after="0" w:line="240" w:lineRule="auto"/>
        <w:rPr>
          <w:rFonts w:ascii="Times New Roman" w:eastAsia="Times New Roman" w:hAnsi="Times New Roman" w:cs="Times New Roman"/>
          <w:sz w:val="28"/>
          <w:szCs w:val="28"/>
          <w:lang w:val="uk-UA" w:eastAsia="ru-RU"/>
        </w:rPr>
      </w:pPr>
    </w:p>
    <w:p w:rsidR="00A96BCB" w:rsidRPr="005A17D5"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A17D5">
        <w:rPr>
          <w:rFonts w:ascii="Times New Roman" w:eastAsia="Times New Roman" w:hAnsi="Times New Roman" w:cs="Times New Roman"/>
          <w:b/>
          <w:sz w:val="28"/>
          <w:szCs w:val="28"/>
          <w:lang w:eastAsia="ru-RU"/>
        </w:rPr>
        <w:t>Вимога/правило 1.3. Формування інклюзивного, розвивального та</w:t>
      </w:r>
      <w:r w:rsidR="005A17D5">
        <w:rPr>
          <w:rFonts w:ascii="Times New Roman" w:eastAsia="Times New Roman" w:hAnsi="Times New Roman" w:cs="Times New Roman"/>
          <w:b/>
          <w:sz w:val="28"/>
          <w:szCs w:val="28"/>
          <w:lang w:val="uk-UA" w:eastAsia="ru-RU"/>
        </w:rPr>
        <w:t xml:space="preserve"> </w:t>
      </w:r>
      <w:r w:rsidRPr="005A17D5">
        <w:rPr>
          <w:rFonts w:ascii="Times New Roman" w:eastAsia="Times New Roman" w:hAnsi="Times New Roman" w:cs="Times New Roman"/>
          <w:b/>
          <w:sz w:val="28"/>
          <w:szCs w:val="28"/>
          <w:lang w:eastAsia="ru-RU"/>
        </w:rPr>
        <w:t>мотивуючого до</w:t>
      </w:r>
      <w:r w:rsidR="005A17D5">
        <w:rPr>
          <w:rFonts w:ascii="Times New Roman" w:eastAsia="Times New Roman" w:hAnsi="Times New Roman" w:cs="Times New Roman"/>
          <w:b/>
          <w:sz w:val="28"/>
          <w:szCs w:val="28"/>
          <w:lang w:val="uk-UA" w:eastAsia="ru-RU"/>
        </w:rPr>
        <w:t xml:space="preserve"> </w:t>
      </w:r>
      <w:r w:rsidRPr="005A17D5">
        <w:rPr>
          <w:rFonts w:ascii="Times New Roman" w:eastAsia="Times New Roman" w:hAnsi="Times New Roman" w:cs="Times New Roman"/>
          <w:b/>
          <w:sz w:val="28"/>
          <w:szCs w:val="28"/>
          <w:lang w:eastAsia="ru-RU"/>
        </w:rPr>
        <w:t>навчання освітнього простору</w:t>
      </w:r>
      <w:r w:rsidR="005A17D5">
        <w:rPr>
          <w:rFonts w:ascii="Times New Roman" w:eastAsia="Times New Roman" w:hAnsi="Times New Roman" w:cs="Times New Roman"/>
          <w:b/>
          <w:sz w:val="28"/>
          <w:szCs w:val="28"/>
          <w:lang w:val="uk-UA" w:eastAsia="ru-RU"/>
        </w:rPr>
        <w:t>.</w:t>
      </w:r>
    </w:p>
    <w:p w:rsidR="00A96BCB" w:rsidRPr="005A17D5" w:rsidRDefault="00A96BCB" w:rsidP="00A96BCB">
      <w:pPr>
        <w:shd w:val="clear" w:color="auto" w:fill="FFFFFF"/>
        <w:spacing w:after="0" w:line="240" w:lineRule="auto"/>
        <w:rPr>
          <w:rFonts w:ascii="Times New Roman" w:eastAsia="Times New Roman" w:hAnsi="Times New Roman" w:cs="Times New Roman"/>
          <w:sz w:val="28"/>
          <w:szCs w:val="28"/>
          <w:lang w:val="uk-UA" w:eastAsia="ru-RU"/>
        </w:rPr>
      </w:pPr>
    </w:p>
    <w:p w:rsidR="00A96BCB" w:rsidRPr="005A17D5"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A17D5">
        <w:rPr>
          <w:rFonts w:ascii="Times New Roman" w:eastAsia="Times New Roman" w:hAnsi="Times New Roman" w:cs="Times New Roman"/>
          <w:b/>
          <w:sz w:val="28"/>
          <w:szCs w:val="28"/>
          <w:lang w:eastAsia="ru-RU"/>
        </w:rPr>
        <w:t>Критерій 1.3.1. Приміщення та територія закладу освіти облаштовуються з</w:t>
      </w:r>
      <w:r w:rsidR="005A17D5" w:rsidRPr="005A17D5">
        <w:rPr>
          <w:rFonts w:ascii="Times New Roman" w:eastAsia="Times New Roman" w:hAnsi="Times New Roman" w:cs="Times New Roman"/>
          <w:b/>
          <w:sz w:val="28"/>
          <w:szCs w:val="28"/>
          <w:lang w:val="uk-UA" w:eastAsia="ru-RU"/>
        </w:rPr>
        <w:t xml:space="preserve"> </w:t>
      </w:r>
      <w:r w:rsidRPr="005A17D5">
        <w:rPr>
          <w:rFonts w:ascii="Times New Roman" w:eastAsia="Times New Roman" w:hAnsi="Times New Roman" w:cs="Times New Roman"/>
          <w:b/>
          <w:sz w:val="28"/>
          <w:szCs w:val="28"/>
          <w:lang w:eastAsia="ru-RU"/>
        </w:rPr>
        <w:t>урахуванням принципів універсального дизайну та/або розумного пристосування</w:t>
      </w:r>
      <w:r w:rsidR="005A17D5" w:rsidRPr="005A17D5">
        <w:rPr>
          <w:rFonts w:ascii="Times New Roman" w:eastAsia="Times New Roman" w:hAnsi="Times New Roman" w:cs="Times New Roman"/>
          <w:b/>
          <w:sz w:val="28"/>
          <w:szCs w:val="28"/>
          <w:lang w:val="uk-UA" w:eastAsia="ru-RU"/>
        </w:rPr>
        <w:t>.</w:t>
      </w:r>
    </w:p>
    <w:p w:rsidR="005A17D5" w:rsidRPr="005A17D5" w:rsidRDefault="005A17D5" w:rsidP="005A17D5">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4B1010" w:rsidRDefault="004B1010" w:rsidP="005A17D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4B1010">
        <w:rPr>
          <w:rFonts w:ascii="Times New Roman" w:eastAsia="Times New Roman" w:hAnsi="Times New Roman" w:cs="Times New Roman"/>
          <w:sz w:val="28"/>
          <w:szCs w:val="28"/>
          <w:lang w:val="uk-UA" w:eastAsia="ru-RU"/>
        </w:rPr>
        <w:t>Зміни, які відбуваються у суспільстві, – економічні, політичні, соціокультурні,</w:t>
      </w:r>
      <w:r>
        <w:rPr>
          <w:rFonts w:ascii="Times New Roman" w:eastAsia="Times New Roman" w:hAnsi="Times New Roman" w:cs="Times New Roman"/>
          <w:sz w:val="28"/>
          <w:szCs w:val="28"/>
          <w:lang w:val="uk-UA" w:eastAsia="ru-RU"/>
        </w:rPr>
        <w:t xml:space="preserve"> </w:t>
      </w:r>
      <w:r w:rsidR="00A96BCB" w:rsidRPr="004B1010">
        <w:rPr>
          <w:rFonts w:ascii="Times New Roman" w:eastAsia="Times New Roman" w:hAnsi="Times New Roman" w:cs="Times New Roman"/>
          <w:sz w:val="28"/>
          <w:szCs w:val="28"/>
          <w:lang w:val="uk-UA" w:eastAsia="ru-RU"/>
        </w:rPr>
        <w:t>демографічні, – стосуються також і заклад</w:t>
      </w:r>
      <w:r>
        <w:rPr>
          <w:rFonts w:ascii="Times New Roman" w:eastAsia="Times New Roman" w:hAnsi="Times New Roman" w:cs="Times New Roman"/>
          <w:sz w:val="28"/>
          <w:szCs w:val="28"/>
          <w:lang w:val="uk-UA" w:eastAsia="ru-RU"/>
        </w:rPr>
        <w:t>у</w:t>
      </w:r>
      <w:r w:rsidR="00A96BCB" w:rsidRPr="004B1010">
        <w:rPr>
          <w:rFonts w:ascii="Times New Roman" w:eastAsia="Times New Roman" w:hAnsi="Times New Roman" w:cs="Times New Roman"/>
          <w:sz w:val="28"/>
          <w:szCs w:val="28"/>
          <w:lang w:val="uk-UA" w:eastAsia="ru-RU"/>
        </w:rPr>
        <w:t xml:space="preserve"> освіти, потребуючи адаптації освітнього</w:t>
      </w:r>
      <w:r>
        <w:rPr>
          <w:rFonts w:ascii="Times New Roman" w:eastAsia="Times New Roman" w:hAnsi="Times New Roman" w:cs="Times New Roman"/>
          <w:sz w:val="28"/>
          <w:szCs w:val="28"/>
          <w:lang w:val="uk-UA" w:eastAsia="ru-RU"/>
        </w:rPr>
        <w:t xml:space="preserve"> </w:t>
      </w:r>
      <w:r w:rsidR="00A96BCB" w:rsidRPr="004B1010">
        <w:rPr>
          <w:rFonts w:ascii="Times New Roman" w:eastAsia="Times New Roman" w:hAnsi="Times New Roman" w:cs="Times New Roman"/>
          <w:sz w:val="28"/>
          <w:szCs w:val="28"/>
          <w:lang w:val="uk-UA" w:eastAsia="ru-RU"/>
        </w:rPr>
        <w:t xml:space="preserve">середовища та освітнього процесу до потреб кожної людини. Тому </w:t>
      </w:r>
      <w:r>
        <w:rPr>
          <w:rFonts w:ascii="Times New Roman" w:eastAsia="Times New Roman" w:hAnsi="Times New Roman" w:cs="Times New Roman"/>
          <w:sz w:val="28"/>
          <w:szCs w:val="28"/>
          <w:lang w:val="uk-UA" w:eastAsia="ru-RU"/>
        </w:rPr>
        <w:t>ЛНВК</w:t>
      </w:r>
      <w:r w:rsidR="00A96BCB" w:rsidRPr="004B10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намагається </w:t>
      </w:r>
      <w:r w:rsidR="00A96BCB" w:rsidRPr="004B1010">
        <w:rPr>
          <w:rFonts w:ascii="Times New Roman" w:eastAsia="Times New Roman" w:hAnsi="Times New Roman" w:cs="Times New Roman"/>
          <w:sz w:val="28"/>
          <w:szCs w:val="28"/>
          <w:lang w:val="uk-UA" w:eastAsia="ru-RU"/>
        </w:rPr>
        <w:t>забезпеч</w:t>
      </w:r>
      <w:r>
        <w:rPr>
          <w:rFonts w:ascii="Times New Roman" w:eastAsia="Times New Roman" w:hAnsi="Times New Roman" w:cs="Times New Roman"/>
          <w:sz w:val="28"/>
          <w:szCs w:val="28"/>
          <w:lang w:val="uk-UA" w:eastAsia="ru-RU"/>
        </w:rPr>
        <w:t xml:space="preserve">ити </w:t>
      </w:r>
      <w:r w:rsidR="00A96BCB" w:rsidRPr="004B1010">
        <w:rPr>
          <w:rFonts w:ascii="Times New Roman" w:eastAsia="Times New Roman" w:hAnsi="Times New Roman" w:cs="Times New Roman"/>
          <w:sz w:val="28"/>
          <w:szCs w:val="28"/>
          <w:lang w:val="uk-UA" w:eastAsia="ru-RU"/>
        </w:rPr>
        <w:t>максимально зручне для всіх учасників освітнього процесу середовище, яке відповідає</w:t>
      </w:r>
      <w:r>
        <w:rPr>
          <w:rFonts w:ascii="Times New Roman" w:eastAsia="Times New Roman" w:hAnsi="Times New Roman" w:cs="Times New Roman"/>
          <w:sz w:val="28"/>
          <w:szCs w:val="28"/>
          <w:lang w:val="uk-UA" w:eastAsia="ru-RU"/>
        </w:rPr>
        <w:t xml:space="preserve"> </w:t>
      </w:r>
      <w:r w:rsidR="00A96BCB" w:rsidRPr="004B1010">
        <w:rPr>
          <w:rFonts w:ascii="Times New Roman" w:eastAsia="Times New Roman" w:hAnsi="Times New Roman" w:cs="Times New Roman"/>
          <w:sz w:val="28"/>
          <w:szCs w:val="28"/>
          <w:lang w:val="uk-UA" w:eastAsia="ru-RU"/>
        </w:rPr>
        <w:t>основним принципам інклюзивної освіти, рівності та поваги до прав людини.</w:t>
      </w:r>
    </w:p>
    <w:p w:rsidR="00A96BCB" w:rsidRPr="00185418" w:rsidRDefault="004B1010"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Реалізація цих принципів можлива шляхом застосування розумного пристосування 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вже збудованих приміщеннях</w:t>
      </w:r>
      <w:r>
        <w:rPr>
          <w:rFonts w:ascii="Times New Roman" w:eastAsia="Times New Roman" w:hAnsi="Times New Roman" w:cs="Times New Roman"/>
          <w:sz w:val="28"/>
          <w:szCs w:val="28"/>
          <w:lang w:val="uk-UA" w:eastAsia="ru-RU"/>
        </w:rPr>
        <w:t xml:space="preserve">, оскільки ЛНВК </w:t>
      </w:r>
      <w:r w:rsidR="00A96BCB" w:rsidRPr="00185418">
        <w:rPr>
          <w:rFonts w:ascii="Times New Roman" w:eastAsia="Times New Roman" w:hAnsi="Times New Roman" w:cs="Times New Roman"/>
          <w:sz w:val="28"/>
          <w:szCs w:val="28"/>
          <w:lang w:eastAsia="ru-RU"/>
        </w:rPr>
        <w:t>є вже побудованим закладом освіти.</w:t>
      </w:r>
    </w:p>
    <w:p w:rsidR="00A96BCB" w:rsidRPr="004B1010" w:rsidRDefault="004B1010" w:rsidP="005A17D5">
      <w:pPr>
        <w:shd w:val="clear" w:color="auto" w:fill="FFFFFF"/>
        <w:spacing w:after="0" w:line="240" w:lineRule="auto"/>
        <w:jc w:val="both"/>
        <w:rPr>
          <w:rFonts w:ascii="Times New Roman" w:eastAsia="Times New Roman" w:hAnsi="Times New Roman" w:cs="Times New Roman"/>
          <w:b/>
          <w:sz w:val="28"/>
          <w:szCs w:val="28"/>
          <w:lang w:eastAsia="ru-RU"/>
        </w:rPr>
      </w:pPr>
      <w:r w:rsidRPr="004B1010">
        <w:rPr>
          <w:rFonts w:ascii="Times New Roman" w:eastAsia="Times New Roman" w:hAnsi="Times New Roman" w:cs="Times New Roman"/>
          <w:b/>
          <w:sz w:val="28"/>
          <w:szCs w:val="28"/>
          <w:lang w:val="uk-UA" w:eastAsia="ru-RU"/>
        </w:rPr>
        <w:t xml:space="preserve">          </w:t>
      </w:r>
      <w:r w:rsidR="00A96BCB" w:rsidRPr="004B1010">
        <w:rPr>
          <w:rFonts w:ascii="Times New Roman" w:eastAsia="Times New Roman" w:hAnsi="Times New Roman" w:cs="Times New Roman"/>
          <w:b/>
          <w:sz w:val="28"/>
          <w:szCs w:val="28"/>
          <w:lang w:eastAsia="ru-RU"/>
        </w:rPr>
        <w:t>Можливими формами розумного пристосування в організації освітнього середовища в</w:t>
      </w:r>
      <w:r w:rsidRPr="004B1010">
        <w:rPr>
          <w:rFonts w:ascii="Times New Roman" w:eastAsia="Times New Roman" w:hAnsi="Times New Roman" w:cs="Times New Roman"/>
          <w:b/>
          <w:sz w:val="28"/>
          <w:szCs w:val="28"/>
          <w:lang w:val="uk-UA" w:eastAsia="ru-RU"/>
        </w:rPr>
        <w:t xml:space="preserve"> ЛНВК</w:t>
      </w:r>
      <w:r w:rsidR="00A96BCB" w:rsidRPr="004B1010">
        <w:rPr>
          <w:rFonts w:ascii="Times New Roman" w:eastAsia="Times New Roman" w:hAnsi="Times New Roman" w:cs="Times New Roman"/>
          <w:b/>
          <w:sz w:val="28"/>
          <w:szCs w:val="28"/>
          <w:lang w:eastAsia="ru-RU"/>
        </w:rPr>
        <w:t xml:space="preserve"> є такі:</w:t>
      </w:r>
    </w:p>
    <w:p w:rsidR="005B7A58" w:rsidRPr="005B7A58" w:rsidRDefault="00A96BCB" w:rsidP="000E02B5">
      <w:pPr>
        <w:pStyle w:val="a4"/>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 xml:space="preserve">Внесення змін чи модифікацій до будівель (як ззовні, так і всередині). Це </w:t>
      </w:r>
    </w:p>
    <w:p w:rsidR="00A96BCB" w:rsidRPr="005B7A58" w:rsidRDefault="00A96BCB" w:rsidP="005B7A58">
      <w:p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може бути</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eastAsia="ru-RU"/>
        </w:rPr>
        <w:t>встановлення пандусу, зміна розміру дверного проходу, встановлення автоматичних дверей,</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eastAsia="ru-RU"/>
        </w:rPr>
        <w:t>перефарбування приміщення в контрастні кольори.</w:t>
      </w:r>
    </w:p>
    <w:p w:rsidR="005B7A58" w:rsidRPr="005B7A58" w:rsidRDefault="00A96BCB" w:rsidP="000E02B5">
      <w:pPr>
        <w:pStyle w:val="a4"/>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 xml:space="preserve">Пристосування (модифікація) простору. Це може бути забезпечення </w:t>
      </w:r>
    </w:p>
    <w:p w:rsidR="00A96BCB" w:rsidRPr="005B7A58" w:rsidRDefault="00A96BCB" w:rsidP="005B7A58">
      <w:pPr>
        <w:shd w:val="clear" w:color="auto" w:fill="FFFFFF"/>
        <w:spacing w:after="0" w:line="240" w:lineRule="auto"/>
        <w:jc w:val="both"/>
        <w:rPr>
          <w:rFonts w:ascii="Times New Roman" w:eastAsia="Times New Roman" w:hAnsi="Times New Roman" w:cs="Times New Roman"/>
          <w:sz w:val="28"/>
          <w:szCs w:val="28"/>
          <w:lang w:val="uk-UA" w:eastAsia="ru-RU"/>
        </w:rPr>
      </w:pPr>
      <w:r w:rsidRPr="005B7A58">
        <w:rPr>
          <w:rFonts w:ascii="Times New Roman" w:eastAsia="Times New Roman" w:hAnsi="Times New Roman" w:cs="Times New Roman"/>
          <w:sz w:val="28"/>
          <w:szCs w:val="28"/>
          <w:lang w:val="uk-UA" w:eastAsia="ru-RU"/>
        </w:rPr>
        <w:t>доступності</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val="uk-UA" w:eastAsia="ru-RU"/>
        </w:rPr>
        <w:t>туалетних кімнат, достатній для пересування простір між меблями у класній кімнаті,</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val="uk-UA" w:eastAsia="ru-RU"/>
        </w:rPr>
        <w:t>зонування приміщення (початкова і старша школа, зони для прийому їжі учнів початкових</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val="uk-UA" w:eastAsia="ru-RU"/>
        </w:rPr>
        <w:t>класів та старшокласників).</w:t>
      </w:r>
    </w:p>
    <w:p w:rsidR="00A96BCB" w:rsidRPr="005B7A58" w:rsidRDefault="00A96BCB" w:rsidP="000E02B5">
      <w:pPr>
        <w:pStyle w:val="a4"/>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Інформативність (наявність позначок, написів на дверях, вказівників).</w:t>
      </w:r>
    </w:p>
    <w:p w:rsidR="00A96BCB" w:rsidRPr="005B7A58" w:rsidRDefault="00A96BCB" w:rsidP="000E02B5">
      <w:pPr>
        <w:pStyle w:val="a4"/>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Обладнання (підйомники, лампи на столах, меблі, висота яких регулюється).</w:t>
      </w:r>
    </w:p>
    <w:p w:rsidR="00A96BCB" w:rsidRPr="00185418" w:rsidRDefault="005B7A58"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Розумне пристосування може знадобитись не тільки дитині, але й її батькам, працівникам</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закладу, щоб вони могли повноцінно брати участь у шкільному житті. Жодна людина не</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повинна відчувати на собі дискримінацію через недоліки в облаштуванні простору школи.</w:t>
      </w:r>
    </w:p>
    <w:p w:rsidR="00A96BCB" w:rsidRPr="00185418" w:rsidRDefault="005B7A58"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Облаштування освітнього середовища школи – невід’ємна частина стратегії розвитку закладу.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 xml:space="preserve">Залежно від можливостей засновника та потреб громади, керівник закладу спільно із засновником розробляють план заходів для поліпшення </w:t>
      </w:r>
      <w:r w:rsidR="00A96BCB" w:rsidRPr="00185418">
        <w:rPr>
          <w:rFonts w:ascii="Times New Roman" w:eastAsia="Times New Roman" w:hAnsi="Times New Roman" w:cs="Times New Roman"/>
          <w:sz w:val="28"/>
          <w:szCs w:val="28"/>
          <w:lang w:eastAsia="ru-RU"/>
        </w:rPr>
        <w:lastRenderedPageBreak/>
        <w:t>доступності закладу (наприклад, як</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частину стратегії розвитку закладу) та поступово його втілюють.</w:t>
      </w:r>
    </w:p>
    <w:p w:rsidR="00A96BCB" w:rsidRPr="005B7A58" w:rsidRDefault="005B7A58" w:rsidP="005A17D5">
      <w:pPr>
        <w:shd w:val="clear" w:color="auto" w:fill="FFFFFF"/>
        <w:spacing w:after="0" w:line="240" w:lineRule="auto"/>
        <w:jc w:val="both"/>
        <w:rPr>
          <w:rFonts w:ascii="Times New Roman" w:eastAsia="Times New Roman" w:hAnsi="Times New Roman" w:cs="Times New Roman"/>
          <w:b/>
          <w:sz w:val="28"/>
          <w:szCs w:val="28"/>
          <w:lang w:eastAsia="ru-RU"/>
        </w:rPr>
      </w:pPr>
      <w:r w:rsidRPr="005B7A58">
        <w:rPr>
          <w:rFonts w:ascii="Times New Roman" w:eastAsia="Times New Roman" w:hAnsi="Times New Roman" w:cs="Times New Roman"/>
          <w:b/>
          <w:sz w:val="28"/>
          <w:szCs w:val="28"/>
          <w:lang w:val="uk-UA" w:eastAsia="ru-RU"/>
        </w:rPr>
        <w:t xml:space="preserve">          </w:t>
      </w:r>
      <w:r w:rsidR="00A96BCB" w:rsidRPr="005B7A58">
        <w:rPr>
          <w:rFonts w:ascii="Times New Roman" w:eastAsia="Times New Roman" w:hAnsi="Times New Roman" w:cs="Times New Roman"/>
          <w:b/>
          <w:sz w:val="28"/>
          <w:szCs w:val="28"/>
          <w:lang w:eastAsia="ru-RU"/>
        </w:rPr>
        <w:t xml:space="preserve">План заходів для поліпшення доступності </w:t>
      </w:r>
      <w:r>
        <w:rPr>
          <w:rFonts w:ascii="Times New Roman" w:eastAsia="Times New Roman" w:hAnsi="Times New Roman" w:cs="Times New Roman"/>
          <w:b/>
          <w:sz w:val="28"/>
          <w:szCs w:val="28"/>
          <w:lang w:val="uk-UA" w:eastAsia="ru-RU"/>
        </w:rPr>
        <w:t>до території та приміщень ЛНВК</w:t>
      </w:r>
      <w:r w:rsidR="00A96BCB" w:rsidRPr="005B7A58">
        <w:rPr>
          <w:rFonts w:ascii="Times New Roman" w:eastAsia="Times New Roman" w:hAnsi="Times New Roman" w:cs="Times New Roman"/>
          <w:b/>
          <w:sz w:val="28"/>
          <w:szCs w:val="28"/>
          <w:lang w:eastAsia="ru-RU"/>
        </w:rPr>
        <w:t>:</w:t>
      </w:r>
    </w:p>
    <w:p w:rsidR="00A96BCB" w:rsidRPr="005B7A58"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вивчити потреби учасників освітнього процесу (анкетування учнів із залученням</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eastAsia="ru-RU"/>
        </w:rPr>
        <w:t>учнівського самоврядування), батьків, вчителів;</w:t>
      </w:r>
    </w:p>
    <w:p w:rsidR="00A96BCB" w:rsidRPr="005B7A58"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оглянути приміщення та територію і визначити першочергові кроки та дії, які не</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eastAsia="ru-RU"/>
        </w:rPr>
        <w:t>потребують фінансових витрат і можуть бути виконані одразу;</w:t>
      </w:r>
    </w:p>
    <w:p w:rsidR="00A96BCB" w:rsidRPr="005B7A58"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визначити найбільш пріоритетні потреби на найближчу перспективу;</w:t>
      </w:r>
    </w:p>
    <w:p w:rsidR="00A96BCB" w:rsidRPr="005B7A58"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спланувати кроки (із попередніми кошторисами робіт);</w:t>
      </w:r>
    </w:p>
    <w:p w:rsidR="00A96BCB" w:rsidRPr="005B7A58"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B7A58">
        <w:rPr>
          <w:rFonts w:ascii="Times New Roman" w:eastAsia="Times New Roman" w:hAnsi="Times New Roman" w:cs="Times New Roman"/>
          <w:sz w:val="28"/>
          <w:szCs w:val="28"/>
          <w:lang w:eastAsia="ru-RU"/>
        </w:rPr>
        <w:t>включити план доступності до стратегії розвитку закладу з відображенням його</w:t>
      </w:r>
      <w:r w:rsidR="005B7A58" w:rsidRPr="005B7A58">
        <w:rPr>
          <w:rFonts w:ascii="Times New Roman" w:eastAsia="Times New Roman" w:hAnsi="Times New Roman" w:cs="Times New Roman"/>
          <w:sz w:val="28"/>
          <w:szCs w:val="28"/>
          <w:lang w:val="uk-UA" w:eastAsia="ru-RU"/>
        </w:rPr>
        <w:t xml:space="preserve"> </w:t>
      </w:r>
      <w:r w:rsidRPr="005B7A58">
        <w:rPr>
          <w:rFonts w:ascii="Times New Roman" w:eastAsia="Times New Roman" w:hAnsi="Times New Roman" w:cs="Times New Roman"/>
          <w:sz w:val="28"/>
          <w:szCs w:val="28"/>
          <w:lang w:eastAsia="ru-RU"/>
        </w:rPr>
        <w:t>реалізації у поточному плануванні та моніторингу виконання у річному звіті.</w:t>
      </w:r>
    </w:p>
    <w:p w:rsidR="00A96BCB" w:rsidRPr="005B7A58"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B7A58">
        <w:rPr>
          <w:rFonts w:ascii="Times New Roman" w:eastAsia="Times New Roman" w:hAnsi="Times New Roman" w:cs="Times New Roman"/>
          <w:b/>
          <w:sz w:val="28"/>
          <w:szCs w:val="28"/>
          <w:lang w:eastAsia="ru-RU"/>
        </w:rPr>
        <w:t>Оцінка виконання критерію</w:t>
      </w:r>
      <w:r w:rsidR="005B7A58">
        <w:rPr>
          <w:rFonts w:ascii="Times New Roman" w:eastAsia="Times New Roman" w:hAnsi="Times New Roman" w:cs="Times New Roman"/>
          <w:b/>
          <w:sz w:val="28"/>
          <w:szCs w:val="28"/>
          <w:lang w:val="uk-UA" w:eastAsia="ru-RU"/>
        </w:rPr>
        <w:t>.</w:t>
      </w:r>
    </w:p>
    <w:p w:rsidR="00A96BCB" w:rsidRPr="005A4F87" w:rsidRDefault="00A96BCB" w:rsidP="000E02B5">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Чи зручно у закладі усім учасникам освітнього процесу? Чи в рівній мірі вони можуть</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користуватися приміщеннями та територією?</w:t>
      </w:r>
    </w:p>
    <w:p w:rsidR="00A96BCB" w:rsidRPr="005A4F87" w:rsidRDefault="00A96BCB" w:rsidP="000E02B5">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Чи має школа план дій (кроків) для покращення доступності? Чи узгоджений цей план</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із засновником? Чи є прогрес у його реалізації?</w:t>
      </w:r>
    </w:p>
    <w:p w:rsidR="00A96BCB" w:rsidRPr="005A4F87"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A4F87">
        <w:rPr>
          <w:rFonts w:ascii="Times New Roman" w:eastAsia="Times New Roman" w:hAnsi="Times New Roman" w:cs="Times New Roman"/>
          <w:b/>
          <w:sz w:val="28"/>
          <w:szCs w:val="28"/>
          <w:lang w:eastAsia="ru-RU"/>
        </w:rPr>
        <w:t>Методи збору інформації</w:t>
      </w:r>
      <w:r w:rsidR="005A4F87">
        <w:rPr>
          <w:rFonts w:ascii="Times New Roman" w:eastAsia="Times New Roman" w:hAnsi="Times New Roman" w:cs="Times New Roman"/>
          <w:b/>
          <w:sz w:val="28"/>
          <w:szCs w:val="28"/>
          <w:lang w:val="uk-UA" w:eastAsia="ru-RU"/>
        </w:rPr>
        <w:t>.</w:t>
      </w:r>
    </w:p>
    <w:p w:rsidR="00A96BCB" w:rsidRPr="005A4F87" w:rsidRDefault="00A96BCB" w:rsidP="000E02B5">
      <w:pPr>
        <w:pStyle w:val="a4"/>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Спостереження (за освітнім середовищем).</w:t>
      </w:r>
    </w:p>
    <w:p w:rsidR="00A96BCB" w:rsidRPr="005A4F87" w:rsidRDefault="00A96BCB" w:rsidP="000E02B5">
      <w:pPr>
        <w:pStyle w:val="a4"/>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Опитування (анкетування учнів, педагогів та батьків).</w:t>
      </w:r>
    </w:p>
    <w:p w:rsidR="005A4F87" w:rsidRDefault="005A4F87" w:rsidP="005A17D5">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5A4F87"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A4F87">
        <w:rPr>
          <w:rFonts w:ascii="Times New Roman" w:eastAsia="Times New Roman" w:hAnsi="Times New Roman" w:cs="Times New Roman"/>
          <w:b/>
          <w:sz w:val="28"/>
          <w:szCs w:val="28"/>
          <w:lang w:eastAsia="ru-RU"/>
        </w:rPr>
        <w:t>Критерій 1.3.2. У закладі освіти застосовуються методики та технології роботи з дітьми з</w:t>
      </w:r>
      <w:r w:rsidR="005A4F87" w:rsidRPr="005A4F87">
        <w:rPr>
          <w:rFonts w:ascii="Times New Roman" w:eastAsia="Times New Roman" w:hAnsi="Times New Roman" w:cs="Times New Roman"/>
          <w:b/>
          <w:sz w:val="28"/>
          <w:szCs w:val="28"/>
          <w:lang w:val="uk-UA" w:eastAsia="ru-RU"/>
        </w:rPr>
        <w:t xml:space="preserve"> </w:t>
      </w:r>
      <w:r w:rsidRPr="005A4F87">
        <w:rPr>
          <w:rFonts w:ascii="Times New Roman" w:eastAsia="Times New Roman" w:hAnsi="Times New Roman" w:cs="Times New Roman"/>
          <w:b/>
          <w:sz w:val="28"/>
          <w:szCs w:val="28"/>
          <w:lang w:eastAsia="ru-RU"/>
        </w:rPr>
        <w:t>особливими освітніми потребами</w:t>
      </w:r>
      <w:r w:rsidR="005A4F87">
        <w:rPr>
          <w:rFonts w:ascii="Times New Roman" w:eastAsia="Times New Roman" w:hAnsi="Times New Roman" w:cs="Times New Roman"/>
          <w:b/>
          <w:sz w:val="28"/>
          <w:szCs w:val="28"/>
          <w:lang w:val="uk-UA" w:eastAsia="ru-RU"/>
        </w:rPr>
        <w:t xml:space="preserve"> (далі - ООП)</w:t>
      </w:r>
      <w:r w:rsidR="005A4F87" w:rsidRPr="005A4F87">
        <w:rPr>
          <w:rFonts w:ascii="Times New Roman" w:eastAsia="Times New Roman" w:hAnsi="Times New Roman" w:cs="Times New Roman"/>
          <w:b/>
          <w:sz w:val="28"/>
          <w:szCs w:val="28"/>
          <w:lang w:val="uk-UA" w:eastAsia="ru-RU"/>
        </w:rPr>
        <w:t>.</w:t>
      </w:r>
    </w:p>
    <w:p w:rsidR="00A96BCB" w:rsidRPr="00185418" w:rsidRDefault="005A4F87"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5A4F87">
        <w:rPr>
          <w:rFonts w:ascii="Times New Roman" w:eastAsia="Times New Roman" w:hAnsi="Times New Roman" w:cs="Times New Roman"/>
          <w:sz w:val="28"/>
          <w:szCs w:val="28"/>
          <w:lang w:val="uk-UA" w:eastAsia="ru-RU"/>
        </w:rPr>
        <w:t>У міжнародній класифікації стандартів освіти визначено, що особливі освітні потреби</w:t>
      </w:r>
      <w:r>
        <w:rPr>
          <w:rFonts w:ascii="Times New Roman" w:eastAsia="Times New Roman" w:hAnsi="Times New Roman" w:cs="Times New Roman"/>
          <w:sz w:val="28"/>
          <w:szCs w:val="28"/>
          <w:lang w:val="uk-UA" w:eastAsia="ru-RU"/>
        </w:rPr>
        <w:t xml:space="preserve"> </w:t>
      </w:r>
      <w:r w:rsidR="00A96BCB" w:rsidRPr="005A4F87">
        <w:rPr>
          <w:rFonts w:ascii="Times New Roman" w:eastAsia="Times New Roman" w:hAnsi="Times New Roman" w:cs="Times New Roman"/>
          <w:sz w:val="28"/>
          <w:szCs w:val="28"/>
          <w:lang w:val="uk-UA" w:eastAsia="ru-RU"/>
        </w:rPr>
        <w:t>мають діти, навчання яких потребує додаткових ресурсів. Додатковими ресурсами можуть</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бути персонал, засоби навчання, фінанси.</w:t>
      </w:r>
    </w:p>
    <w:p w:rsidR="00A96BCB" w:rsidRPr="00185418" w:rsidRDefault="005A4F87"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Групи учнів, яких, зазвичай, відносять до дітей з особливими освітніми потребами:</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з особливостями психофізичного розвитку;</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які випереджають однолітків в опануванні навчальних програм;</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які потребують соціальної адаптації.</w:t>
      </w:r>
    </w:p>
    <w:p w:rsidR="00A96BCB" w:rsidRPr="00185418" w:rsidRDefault="005A4F87"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Зрозуміло, що наявність таких дітей у класі потребує від учителя застосування освітніх</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технологій і методик, які максимально враховують особливості дітей з ООП та допоможуть їм</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безболісно інтегруватись до дитячого колективу.</w:t>
      </w:r>
    </w:p>
    <w:p w:rsidR="00A96BCB" w:rsidRPr="00EC5411" w:rsidRDefault="005A4F87" w:rsidP="005A17D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Перш ніж обирати освітні технології та форми роботи з урахуванням наявності у класі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дітей з особливими освітніми потребами, керівництво закладу освіти та педагогічні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працівникипроводять відповідну підготовчу роботу.</w:t>
      </w:r>
    </w:p>
    <w:p w:rsidR="00A96BCB" w:rsidRPr="005A4F87"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5A4F87">
        <w:rPr>
          <w:rFonts w:ascii="Times New Roman" w:eastAsia="Times New Roman" w:hAnsi="Times New Roman" w:cs="Times New Roman"/>
          <w:b/>
          <w:sz w:val="28"/>
          <w:szCs w:val="28"/>
          <w:lang w:eastAsia="ru-RU"/>
        </w:rPr>
        <w:t>Підготовка освітнього процесу для дітей з ООП</w:t>
      </w:r>
      <w:r w:rsidR="005A4F87">
        <w:rPr>
          <w:rFonts w:ascii="Times New Roman" w:eastAsia="Times New Roman" w:hAnsi="Times New Roman" w:cs="Times New Roman"/>
          <w:b/>
          <w:sz w:val="28"/>
          <w:szCs w:val="28"/>
          <w:lang w:val="uk-UA" w:eastAsia="ru-RU"/>
        </w:rPr>
        <w:t>:</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облаштування освітнього середовища (доступність);</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забезпечення</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необхідними</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навчально-методичними</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і</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наочно-дидактичними</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посібниками та допоміжними засобами навчання відповідно до потреб здобувачів освіти;</w:t>
      </w:r>
    </w:p>
    <w:p w:rsidR="00A96BCB" w:rsidRPr="005A4F87"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облаштування ресурсної кімнати</w:t>
      </w:r>
      <w:r w:rsidR="005A4F87">
        <w:rPr>
          <w:rFonts w:ascii="Times New Roman" w:eastAsia="Times New Roman" w:hAnsi="Times New Roman" w:cs="Times New Roman"/>
          <w:sz w:val="28"/>
          <w:szCs w:val="28"/>
          <w:lang w:val="uk-UA" w:eastAsia="ru-RU"/>
        </w:rPr>
        <w:t>.</w:t>
      </w:r>
    </w:p>
    <w:p w:rsidR="00A96BCB" w:rsidRPr="005A4F87" w:rsidRDefault="00A96BCB" w:rsidP="005A17D5">
      <w:pPr>
        <w:shd w:val="clear" w:color="auto" w:fill="FFFFFF"/>
        <w:spacing w:after="0" w:line="240" w:lineRule="auto"/>
        <w:jc w:val="both"/>
        <w:rPr>
          <w:rFonts w:ascii="Times New Roman" w:eastAsia="Times New Roman" w:hAnsi="Times New Roman" w:cs="Times New Roman"/>
          <w:b/>
          <w:sz w:val="28"/>
          <w:szCs w:val="28"/>
          <w:lang w:eastAsia="ru-RU"/>
        </w:rPr>
      </w:pPr>
      <w:r w:rsidRPr="005A4F87">
        <w:rPr>
          <w:rFonts w:ascii="Times New Roman" w:eastAsia="Times New Roman" w:hAnsi="Times New Roman" w:cs="Times New Roman"/>
          <w:b/>
          <w:sz w:val="28"/>
          <w:szCs w:val="28"/>
          <w:lang w:eastAsia="ru-RU"/>
        </w:rPr>
        <w:t>Забезпечення освітнього процесу:</w:t>
      </w:r>
    </w:p>
    <w:p w:rsidR="005A4F87"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lastRenderedPageBreak/>
        <w:t xml:space="preserve">створення робочої групи з проблеми адаптації дітей зООП в освітньому процесі; </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проведення</w:t>
      </w:r>
      <w:r w:rsidR="005A4F87" w:rsidRPr="005A4F87">
        <w:rPr>
          <w:rFonts w:ascii="Times New Roman" w:eastAsia="Times New Roman" w:hAnsi="Times New Roman" w:cs="Times New Roman"/>
          <w:sz w:val="28"/>
          <w:szCs w:val="28"/>
          <w:lang w:val="uk-UA" w:eastAsia="ru-RU"/>
        </w:rPr>
        <w:t xml:space="preserve"> </w:t>
      </w:r>
      <w:r w:rsidR="005A4F87">
        <w:rPr>
          <w:rFonts w:ascii="Times New Roman" w:eastAsia="Times New Roman" w:hAnsi="Times New Roman" w:cs="Times New Roman"/>
          <w:sz w:val="28"/>
          <w:szCs w:val="28"/>
          <w:lang w:eastAsia="ru-RU"/>
        </w:rPr>
        <w:t xml:space="preserve">консультацій з батьками </w:t>
      </w:r>
      <w:r w:rsidR="005A4F87">
        <w:rPr>
          <w:rFonts w:ascii="Times New Roman" w:eastAsia="Times New Roman" w:hAnsi="Times New Roman" w:cs="Times New Roman"/>
          <w:sz w:val="28"/>
          <w:szCs w:val="28"/>
          <w:lang w:val="uk-UA" w:eastAsia="ru-RU"/>
        </w:rPr>
        <w:t>щодо</w:t>
      </w:r>
      <w:r w:rsidRPr="005A4F87">
        <w:rPr>
          <w:rFonts w:ascii="Times New Roman" w:eastAsia="Times New Roman" w:hAnsi="Times New Roman" w:cs="Times New Roman"/>
          <w:sz w:val="28"/>
          <w:szCs w:val="28"/>
          <w:lang w:eastAsia="ru-RU"/>
        </w:rPr>
        <w:t xml:space="preserve"> особливостей навчання і розвитку дитини;</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проведення консультації з учителями, які навчали дитину</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в попередні роки або у інших</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закладах освіти;</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аналіз особливостей психофізичного розвитку учнів з</w:t>
      </w:r>
      <w:r w:rsidR="005A4F87">
        <w:rPr>
          <w:rFonts w:ascii="Times New Roman" w:eastAsia="Times New Roman" w:hAnsi="Times New Roman" w:cs="Times New Roman"/>
          <w:sz w:val="28"/>
          <w:szCs w:val="28"/>
          <w:lang w:val="uk-UA" w:eastAsia="ru-RU"/>
        </w:rPr>
        <w:t xml:space="preserve"> </w:t>
      </w:r>
      <w:r w:rsidR="005A4F87">
        <w:rPr>
          <w:rFonts w:ascii="Times New Roman" w:eastAsia="Times New Roman" w:hAnsi="Times New Roman" w:cs="Times New Roman"/>
          <w:sz w:val="28"/>
          <w:szCs w:val="28"/>
          <w:lang w:eastAsia="ru-RU"/>
        </w:rPr>
        <w:t xml:space="preserve">ООП, соціальних умов розвитку; </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виявлення разом з учнями і практичним психологом</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труднощів і проблем, які вони відчувають</w:t>
      </w:r>
      <w:r w:rsidR="005A4F87" w:rsidRP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при сприйнятті навчального матеріалу;</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зосередження уваги на сильних сторонах учня під час</w:t>
      </w:r>
      <w:r w:rsidR="005A4F87">
        <w:rPr>
          <w:rFonts w:ascii="Times New Roman" w:eastAsia="Times New Roman" w:hAnsi="Times New Roman" w:cs="Times New Roman"/>
          <w:sz w:val="28"/>
          <w:szCs w:val="28"/>
          <w:lang w:val="uk-UA" w:eastAsia="ru-RU"/>
        </w:rPr>
        <w:t xml:space="preserve"> </w:t>
      </w:r>
      <w:r w:rsidRPr="005A4F87">
        <w:rPr>
          <w:rFonts w:ascii="Times New Roman" w:eastAsia="Times New Roman" w:hAnsi="Times New Roman" w:cs="Times New Roman"/>
          <w:sz w:val="28"/>
          <w:szCs w:val="28"/>
          <w:lang w:eastAsia="ru-RU"/>
        </w:rPr>
        <w:t>проведення навчальних занять;</w:t>
      </w:r>
    </w:p>
    <w:p w:rsidR="00A96BCB" w:rsidRPr="005A4F87" w:rsidRDefault="00A96BCB" w:rsidP="000E02B5">
      <w:pPr>
        <w:pStyle w:val="a4"/>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5A4F87">
        <w:rPr>
          <w:rFonts w:ascii="Times New Roman" w:eastAsia="Times New Roman" w:hAnsi="Times New Roman" w:cs="Times New Roman"/>
          <w:sz w:val="28"/>
          <w:szCs w:val="28"/>
          <w:lang w:eastAsia="ru-RU"/>
        </w:rPr>
        <w:t>підтримка позитивної мотивації навчання.</w:t>
      </w:r>
    </w:p>
    <w:p w:rsidR="00A96BCB" w:rsidRPr="00185418" w:rsidRDefault="005A4F87"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У процесі роботи в класі, де є діти з особливими освітніми потребами, використовується весь</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відомий спектр освітніх технологій і методик, якщо вони приносять позитивний результат.</w:t>
      </w:r>
    </w:p>
    <w:p w:rsidR="00A96BCB" w:rsidRPr="00185418" w:rsidRDefault="005A4F87"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Проте</w:t>
      </w:r>
      <w:r>
        <w:rPr>
          <w:rFonts w:ascii="Times New Roman" w:eastAsia="Times New Roman" w:hAnsi="Times New Roman" w:cs="Times New Roman"/>
          <w:sz w:val="28"/>
          <w:szCs w:val="28"/>
          <w:lang w:val="uk-UA" w:eastAsia="ru-RU"/>
        </w:rPr>
        <w:t>,</w:t>
      </w:r>
      <w:r w:rsidR="00A96BCB" w:rsidRPr="00185418">
        <w:rPr>
          <w:rFonts w:ascii="Times New Roman" w:eastAsia="Times New Roman" w:hAnsi="Times New Roman" w:cs="Times New Roman"/>
          <w:sz w:val="28"/>
          <w:szCs w:val="28"/>
          <w:lang w:eastAsia="ru-RU"/>
        </w:rPr>
        <w:t xml:space="preserve"> у першу чергу</w:t>
      </w:r>
      <w:r>
        <w:rPr>
          <w:rFonts w:ascii="Times New Roman" w:eastAsia="Times New Roman" w:hAnsi="Times New Roman" w:cs="Times New Roman"/>
          <w:sz w:val="28"/>
          <w:szCs w:val="28"/>
          <w:lang w:val="uk-UA" w:eastAsia="ru-RU"/>
        </w:rPr>
        <w:t>,</w:t>
      </w:r>
      <w:r w:rsidR="00A96BCB" w:rsidRPr="00185418">
        <w:rPr>
          <w:rFonts w:ascii="Times New Roman" w:eastAsia="Times New Roman" w:hAnsi="Times New Roman" w:cs="Times New Roman"/>
          <w:sz w:val="28"/>
          <w:szCs w:val="28"/>
          <w:lang w:eastAsia="ru-RU"/>
        </w:rPr>
        <w:t xml:space="preserve"> потрібно звернути увагу на відповідні технології:</w:t>
      </w:r>
    </w:p>
    <w:p w:rsidR="007B623C" w:rsidRPr="007B623C" w:rsidRDefault="00A96BCB" w:rsidP="000E02B5">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b/>
          <w:sz w:val="28"/>
          <w:szCs w:val="28"/>
          <w:lang w:eastAsia="ru-RU"/>
        </w:rPr>
        <w:t>Особистісно орієнтоване навчання.</w:t>
      </w:r>
      <w:r w:rsidRPr="007B623C">
        <w:rPr>
          <w:rFonts w:ascii="Times New Roman" w:eastAsia="Times New Roman" w:hAnsi="Times New Roman" w:cs="Times New Roman"/>
          <w:sz w:val="28"/>
          <w:szCs w:val="28"/>
          <w:lang w:eastAsia="ru-RU"/>
        </w:rPr>
        <w:t xml:space="preserve"> Навчальні заняття, побудовані на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val="uk-UA" w:eastAsia="ru-RU"/>
        </w:rPr>
      </w:pPr>
      <w:r w:rsidRPr="007B623C">
        <w:rPr>
          <w:rFonts w:ascii="Times New Roman" w:eastAsia="Times New Roman" w:hAnsi="Times New Roman" w:cs="Times New Roman"/>
          <w:sz w:val="28"/>
          <w:szCs w:val="28"/>
          <w:lang w:val="uk-UA" w:eastAsia="ru-RU"/>
        </w:rPr>
        <w:t>особистісно</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орієнтованій</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взаємодії,</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дають</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змогу</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здійснити</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індивідуальний</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підхід,</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стимулюють</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пізнавальну</w:t>
      </w:r>
      <w:r w:rsidR="005A4F87"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активність, навчають дітей з ООП визначати шляхи здобуття</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ґрунтовних знань,</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умінь і навичок.</w:t>
      </w:r>
    </w:p>
    <w:p w:rsidR="007B623C" w:rsidRDefault="00A96BCB" w:rsidP="000E02B5">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7B623C">
        <w:rPr>
          <w:rFonts w:ascii="Times New Roman" w:eastAsia="Times New Roman" w:hAnsi="Times New Roman" w:cs="Times New Roman"/>
          <w:b/>
          <w:sz w:val="28"/>
          <w:szCs w:val="28"/>
          <w:lang w:val="uk-UA" w:eastAsia="ru-RU"/>
        </w:rPr>
        <w:t>Індивідуальна освітня траєкторія.</w:t>
      </w:r>
      <w:r w:rsidRPr="007B623C">
        <w:rPr>
          <w:rFonts w:ascii="Times New Roman" w:eastAsia="Times New Roman" w:hAnsi="Times New Roman" w:cs="Times New Roman"/>
          <w:sz w:val="28"/>
          <w:szCs w:val="28"/>
          <w:lang w:val="uk-UA" w:eastAsia="ru-RU"/>
        </w:rPr>
        <w:t xml:space="preserve"> Очевидно, що дитина зособливими </w:t>
      </w:r>
    </w:p>
    <w:p w:rsidR="00A96BCB" w:rsidRPr="007B623C" w:rsidRDefault="00A96BCB" w:rsidP="005A17D5">
      <w:pPr>
        <w:shd w:val="clear" w:color="auto" w:fill="FFFFFF"/>
        <w:spacing w:after="0" w:line="240" w:lineRule="auto"/>
        <w:jc w:val="both"/>
        <w:rPr>
          <w:rFonts w:ascii="Times New Roman" w:eastAsia="Times New Roman" w:hAnsi="Times New Roman" w:cs="Times New Roman"/>
          <w:sz w:val="28"/>
          <w:szCs w:val="28"/>
          <w:lang w:val="uk-UA" w:eastAsia="ru-RU"/>
        </w:rPr>
      </w:pPr>
      <w:r w:rsidRPr="007B623C">
        <w:rPr>
          <w:rFonts w:ascii="Times New Roman" w:eastAsia="Times New Roman" w:hAnsi="Times New Roman" w:cs="Times New Roman"/>
          <w:sz w:val="28"/>
          <w:szCs w:val="28"/>
          <w:lang w:val="uk-UA" w:eastAsia="ru-RU"/>
        </w:rPr>
        <w:t>освітніми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потребами не завжди може сприймати навчальний матеріал синхронізовано з однокласниками.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Тому для дітей з ООП варто розробляти індивідуальні освітні траєкторії з предметів і курсів,</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за допомогою яких можна визначити індивідуальну швидкість засвоєння навчального</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val="uk-UA" w:eastAsia="ru-RU"/>
        </w:rPr>
        <w:t>матеріалу, необхідний рівень засвоєння.</w:t>
      </w:r>
    </w:p>
    <w:p w:rsidR="007B623C" w:rsidRPr="007B623C" w:rsidRDefault="00A96BCB" w:rsidP="000E02B5">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b/>
          <w:sz w:val="28"/>
          <w:szCs w:val="28"/>
          <w:lang w:eastAsia="ru-RU"/>
        </w:rPr>
        <w:t>Формувальне оцінювання.</w:t>
      </w:r>
      <w:r w:rsidRPr="007B623C">
        <w:rPr>
          <w:rFonts w:ascii="Times New Roman" w:eastAsia="Times New Roman" w:hAnsi="Times New Roman" w:cs="Times New Roman"/>
          <w:sz w:val="28"/>
          <w:szCs w:val="28"/>
          <w:lang w:eastAsia="ru-RU"/>
        </w:rPr>
        <w:t xml:space="preserve"> У роботі з дітьми з особливими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 xml:space="preserve">освітніми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потребами важливий</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індивідуальний освітній прогрес учня. Тому використання формувального оцінювання, яке</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спрямоване не на фіксацію результату, а оцінює процес</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навчання, буде дуже доречним.</w:t>
      </w:r>
    </w:p>
    <w:p w:rsidR="007B623C" w:rsidRPr="007B623C" w:rsidRDefault="00A96BCB" w:rsidP="000E02B5">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b/>
          <w:sz w:val="28"/>
          <w:szCs w:val="28"/>
          <w:lang w:eastAsia="ru-RU"/>
        </w:rPr>
        <w:t>Кооперативне навчання.</w:t>
      </w:r>
      <w:r w:rsidRPr="007B623C">
        <w:rPr>
          <w:rFonts w:ascii="Times New Roman" w:eastAsia="Times New Roman" w:hAnsi="Times New Roman" w:cs="Times New Roman"/>
          <w:sz w:val="28"/>
          <w:szCs w:val="28"/>
          <w:lang w:eastAsia="ru-RU"/>
        </w:rPr>
        <w:t xml:space="preserve"> Групові форми роботи дозволять</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 xml:space="preserve">учням з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особливими освітніми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потребами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інтегруватись</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до</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учнівського</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колективу,</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відчути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допомогу</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та</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підтримку</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однокласників.</w:t>
      </w:r>
    </w:p>
    <w:p w:rsidR="007B623C" w:rsidRPr="007B623C" w:rsidRDefault="00A96BCB" w:rsidP="000E02B5">
      <w:pPr>
        <w:pStyle w:val="a4"/>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b/>
          <w:sz w:val="28"/>
          <w:szCs w:val="28"/>
          <w:lang w:eastAsia="ru-RU"/>
        </w:rPr>
        <w:t>SMART-технології для дітей з особливими освітніми потребами.</w:t>
      </w:r>
      <w:r w:rsidRPr="007B623C">
        <w:rPr>
          <w:rFonts w:ascii="Times New Roman" w:eastAsia="Times New Roman" w:hAnsi="Times New Roman" w:cs="Times New Roman"/>
          <w:sz w:val="28"/>
          <w:szCs w:val="28"/>
          <w:lang w:eastAsia="ru-RU"/>
        </w:rPr>
        <w:t xml:space="preserve"> Це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інтерактивний</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програмний навчальний комплекс, що сприяє активізації пізнавальної, творчої та активної</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діяльності дітей під час навчальних занять. Перевагами SMART-технологій в інклюзивній</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освіті є те, що вони здатні розвинути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творчі здібності дітей з особливими потребами,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професійні</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знання, навички комунікації, грамотність у сфері ІКТ; сформувати критичне</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мислення; удосконалити вміння ефективної</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співпраці та взаєморозуміння, лідерство, розвиток</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кар’єри.</w:t>
      </w:r>
    </w:p>
    <w:p w:rsidR="00A96BCB" w:rsidRPr="00185418" w:rsidRDefault="007B623C"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Хоча освітні технології і форми роботи з дітьми з особливими освітніми потребами можуть</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бути найрізноманітнішими, деякі з них використовувати не варто:</w:t>
      </w:r>
    </w:p>
    <w:p w:rsidR="00A96BCB" w:rsidRPr="007B623C"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пояснення у формі лекцій;</w:t>
      </w:r>
    </w:p>
    <w:p w:rsidR="00A96BCB" w:rsidRPr="007B623C"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заучування тексту підручника;</w:t>
      </w:r>
    </w:p>
    <w:p w:rsidR="00A96BCB" w:rsidRPr="007B623C"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lastRenderedPageBreak/>
        <w:t>поділ дітей на групи за здібностями;</w:t>
      </w:r>
    </w:p>
    <w:p w:rsidR="00A96BCB" w:rsidRPr="007B623C"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використання оцінювання як спосіб покарання або рейтингування учнів.</w:t>
      </w:r>
    </w:p>
    <w:p w:rsidR="00A96BCB" w:rsidRPr="00185418" w:rsidRDefault="007B623C"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Моніторити даний аспект роботи закладу можна, у першу чергу, за допомогою</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спостереження за проведенням навчальних занять.</w:t>
      </w:r>
    </w:p>
    <w:p w:rsidR="00A96BCB" w:rsidRPr="00185418" w:rsidRDefault="007B623C"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У структурі управлінської та науково-методичної роботи варто передбачити низку заходів,</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наприклад:</w:t>
      </w:r>
    </w:p>
    <w:p w:rsidR="00A96BCB" w:rsidRPr="00185418"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психолого-педагогічний семінар;</w:t>
      </w:r>
    </w:p>
    <w:p w:rsidR="00A96BCB" w:rsidRPr="00185418"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спрямувати роботу методичних об’єднань на пошук методик і форм роботи з дітьми з ООП;</w:t>
      </w:r>
    </w:p>
    <w:p w:rsidR="00A96BCB" w:rsidRPr="00185418"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запропонувати вчителям пройти тренінги, курси та семінари з проблематики;</w:t>
      </w:r>
    </w:p>
    <w:p w:rsidR="00A96BCB" w:rsidRPr="00185418" w:rsidRDefault="00A96BCB" w:rsidP="005A17D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присвятити одне із засідань педагогічної ради методиці роботи з дітьми з ООП, або ж заклад</w:t>
      </w:r>
      <w:r w:rsidR="007B623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може реалізувати відповідну інноваційну, дослідно-експериментальну роботу.</w:t>
      </w:r>
    </w:p>
    <w:p w:rsidR="00A96BCB" w:rsidRPr="007B623C"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7B623C">
        <w:rPr>
          <w:rFonts w:ascii="Times New Roman" w:eastAsia="Times New Roman" w:hAnsi="Times New Roman" w:cs="Times New Roman"/>
          <w:b/>
          <w:sz w:val="28"/>
          <w:szCs w:val="28"/>
          <w:lang w:eastAsia="ru-RU"/>
        </w:rPr>
        <w:t>Оцінка виконання критерію</w:t>
      </w:r>
      <w:r w:rsidR="007B623C">
        <w:rPr>
          <w:rFonts w:ascii="Times New Roman" w:eastAsia="Times New Roman" w:hAnsi="Times New Roman" w:cs="Times New Roman"/>
          <w:b/>
          <w:sz w:val="28"/>
          <w:szCs w:val="28"/>
          <w:lang w:val="uk-UA" w:eastAsia="ru-RU"/>
        </w:rPr>
        <w:t>.</w:t>
      </w:r>
    </w:p>
    <w:p w:rsidR="007B623C"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Які методи і форми роботи використовують вчителі у процесі проведення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навчальних занять</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у класах, де є діти з особливими освітніми потребами?</w:t>
      </w:r>
    </w:p>
    <w:p w:rsidR="007B623C"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Чи розглядаються в структурі науково-методичної роботи питання методик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роботи з дітьми з</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ООП?</w:t>
      </w:r>
    </w:p>
    <w:p w:rsidR="007B623C"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Наскільки заклад освіти забезпечений необхідним навчальним обладнанням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для роботи з</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дітьми з ООП?</w:t>
      </w:r>
    </w:p>
    <w:p w:rsidR="007B623C"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Чи достатньо у закладі освіти кадрового персоналу для роботи з дітьми з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ООП?</w:t>
      </w:r>
    </w:p>
    <w:p w:rsidR="007B623C"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Чи достатню методичну підтримку отримують педагоги для роботи з дітьми з </w:t>
      </w:r>
    </w:p>
    <w:p w:rsidR="00A96BCB" w:rsidRPr="007B623C" w:rsidRDefault="00A96BCB" w:rsidP="007B623C">
      <w:p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особливими</w:t>
      </w:r>
      <w:r w:rsidR="007B623C" w:rsidRPr="007B623C">
        <w:rPr>
          <w:rFonts w:ascii="Times New Roman" w:eastAsia="Times New Roman" w:hAnsi="Times New Roman" w:cs="Times New Roman"/>
          <w:sz w:val="28"/>
          <w:szCs w:val="28"/>
          <w:lang w:val="uk-UA" w:eastAsia="ru-RU"/>
        </w:rPr>
        <w:t xml:space="preserve"> </w:t>
      </w:r>
      <w:r w:rsidRPr="007B623C">
        <w:rPr>
          <w:rFonts w:ascii="Times New Roman" w:eastAsia="Times New Roman" w:hAnsi="Times New Roman" w:cs="Times New Roman"/>
          <w:sz w:val="28"/>
          <w:szCs w:val="28"/>
          <w:lang w:eastAsia="ru-RU"/>
        </w:rPr>
        <w:t>освітніми потребами?</w:t>
      </w:r>
    </w:p>
    <w:p w:rsidR="00A96BCB" w:rsidRPr="007B623C" w:rsidRDefault="00A96BCB" w:rsidP="000E02B5">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У яких аспектах роботи з дітьми з ООП вчителі потребують допомоги?</w:t>
      </w:r>
    </w:p>
    <w:p w:rsidR="00A96BCB" w:rsidRPr="007B623C"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7B623C">
        <w:rPr>
          <w:rFonts w:ascii="Times New Roman" w:eastAsia="Times New Roman" w:hAnsi="Times New Roman" w:cs="Times New Roman"/>
          <w:b/>
          <w:sz w:val="28"/>
          <w:szCs w:val="28"/>
          <w:lang w:eastAsia="ru-RU"/>
        </w:rPr>
        <w:t>Методи збору інформації</w:t>
      </w:r>
      <w:r w:rsidR="007B623C" w:rsidRPr="007B623C">
        <w:rPr>
          <w:rFonts w:ascii="Times New Roman" w:eastAsia="Times New Roman" w:hAnsi="Times New Roman" w:cs="Times New Roman"/>
          <w:b/>
          <w:sz w:val="28"/>
          <w:szCs w:val="28"/>
          <w:lang w:val="uk-UA" w:eastAsia="ru-RU"/>
        </w:rPr>
        <w:t>.</w:t>
      </w:r>
    </w:p>
    <w:p w:rsidR="00F335E3" w:rsidRPr="00F335E3" w:rsidRDefault="00A96BCB" w:rsidP="000E02B5">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Спостереження (за проведенням навчальних занять, за освітнім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середовищем).</w:t>
      </w:r>
    </w:p>
    <w:p w:rsidR="00F335E3" w:rsidRPr="00F335E3" w:rsidRDefault="00A96BCB" w:rsidP="000E02B5">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Вивчення документації (аналіз ресурсного забезпечення роботи з дітьми з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ООП).</w:t>
      </w:r>
    </w:p>
    <w:p w:rsidR="00F335E3" w:rsidRPr="00F335E3" w:rsidRDefault="00A96BCB" w:rsidP="000E02B5">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7B623C">
        <w:rPr>
          <w:rFonts w:ascii="Times New Roman" w:eastAsia="Times New Roman" w:hAnsi="Times New Roman" w:cs="Times New Roman"/>
          <w:sz w:val="28"/>
          <w:szCs w:val="28"/>
          <w:lang w:eastAsia="ru-RU"/>
        </w:rPr>
        <w:t xml:space="preserve">Опитування (анкетування педагогічних працівників, бесіди з вчителями та </w:t>
      </w:r>
    </w:p>
    <w:p w:rsidR="00A96BCB" w:rsidRDefault="00A96BCB" w:rsidP="00F335E3">
      <w:pPr>
        <w:shd w:val="clear" w:color="auto" w:fill="FFFFFF"/>
        <w:spacing w:after="0" w:line="240" w:lineRule="auto"/>
        <w:jc w:val="both"/>
        <w:rPr>
          <w:rFonts w:ascii="Times New Roman" w:eastAsia="Times New Roman" w:hAnsi="Times New Roman" w:cs="Times New Roman"/>
          <w:sz w:val="28"/>
          <w:szCs w:val="28"/>
          <w:lang w:val="uk-UA" w:eastAsia="ru-RU"/>
        </w:rPr>
      </w:pPr>
      <w:r w:rsidRPr="00F335E3">
        <w:rPr>
          <w:rFonts w:ascii="Times New Roman" w:eastAsia="Times New Roman" w:hAnsi="Times New Roman" w:cs="Times New Roman"/>
          <w:sz w:val="28"/>
          <w:szCs w:val="28"/>
          <w:lang w:eastAsia="ru-RU"/>
        </w:rPr>
        <w:t>батьками).</w:t>
      </w:r>
    </w:p>
    <w:p w:rsidR="00F335E3" w:rsidRPr="00F335E3" w:rsidRDefault="00F335E3" w:rsidP="00F335E3">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F335E3"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F335E3">
        <w:rPr>
          <w:rFonts w:ascii="Times New Roman" w:eastAsia="Times New Roman" w:hAnsi="Times New Roman" w:cs="Times New Roman"/>
          <w:b/>
          <w:sz w:val="28"/>
          <w:szCs w:val="28"/>
          <w:lang w:val="uk-UA" w:eastAsia="ru-RU"/>
        </w:rPr>
        <w:t>Критерій 1.3.3. Заклад освіти взаємодіє з батьками дітей з особливими освітніми</w:t>
      </w:r>
      <w:r w:rsidR="00F335E3">
        <w:rPr>
          <w:rFonts w:ascii="Times New Roman" w:eastAsia="Times New Roman" w:hAnsi="Times New Roman" w:cs="Times New Roman"/>
          <w:b/>
          <w:sz w:val="28"/>
          <w:szCs w:val="28"/>
          <w:lang w:val="uk-UA" w:eastAsia="ru-RU"/>
        </w:rPr>
        <w:t xml:space="preserve"> </w:t>
      </w:r>
      <w:r w:rsidRPr="00F335E3">
        <w:rPr>
          <w:rFonts w:ascii="Times New Roman" w:eastAsia="Times New Roman" w:hAnsi="Times New Roman" w:cs="Times New Roman"/>
          <w:b/>
          <w:sz w:val="28"/>
          <w:szCs w:val="28"/>
          <w:lang w:val="uk-UA" w:eastAsia="ru-RU"/>
        </w:rPr>
        <w:t>потребами, фахівцями інклюзивно-ресурсного центру, залучає їх до необхідної підтримки</w:t>
      </w:r>
      <w:r w:rsidR="00F335E3" w:rsidRPr="00F335E3">
        <w:rPr>
          <w:rFonts w:ascii="Times New Roman" w:eastAsia="Times New Roman" w:hAnsi="Times New Roman" w:cs="Times New Roman"/>
          <w:b/>
          <w:sz w:val="28"/>
          <w:szCs w:val="28"/>
          <w:lang w:val="uk-UA" w:eastAsia="ru-RU"/>
        </w:rPr>
        <w:t xml:space="preserve"> </w:t>
      </w:r>
      <w:r w:rsidRPr="00F335E3">
        <w:rPr>
          <w:rFonts w:ascii="Times New Roman" w:eastAsia="Times New Roman" w:hAnsi="Times New Roman" w:cs="Times New Roman"/>
          <w:b/>
          <w:sz w:val="28"/>
          <w:szCs w:val="28"/>
          <w:lang w:val="uk-UA" w:eastAsia="ru-RU"/>
        </w:rPr>
        <w:t>дітей під час здобуття освіти</w:t>
      </w:r>
      <w:r w:rsidR="00F335E3" w:rsidRPr="00F335E3">
        <w:rPr>
          <w:rFonts w:ascii="Times New Roman" w:eastAsia="Times New Roman" w:hAnsi="Times New Roman" w:cs="Times New Roman"/>
          <w:b/>
          <w:sz w:val="28"/>
          <w:szCs w:val="28"/>
          <w:lang w:val="uk-UA" w:eastAsia="ru-RU"/>
        </w:rPr>
        <w:t>.</w:t>
      </w:r>
    </w:p>
    <w:p w:rsidR="00A96BCB" w:rsidRPr="00185418" w:rsidRDefault="00F335E3"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Неможливо організувати освітній процес для дітей з особливими освітніми потребами,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не співпрацюючи з батьками. Насамперед до прийняття всіх рішень стосовно навчання їхніх</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дітей залучаються батьки. Ще до приходу дитини до закладу освіти в багатьох родин</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налагоджуються</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контакти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відповідними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фахівцями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службами,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вони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володіють</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інформацією, корисною як для працівників закладу освіти, так і для інших батьків. Доцільно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використовувати ці зв’язки, аби сім’я, школа та фахівці працювали спільно.</w:t>
      </w:r>
    </w:p>
    <w:p w:rsidR="00A96BCB" w:rsidRPr="00F335E3" w:rsidRDefault="00A96BCB" w:rsidP="005A17D5">
      <w:pPr>
        <w:shd w:val="clear" w:color="auto" w:fill="FFFFFF"/>
        <w:spacing w:after="0" w:line="240" w:lineRule="auto"/>
        <w:jc w:val="both"/>
        <w:rPr>
          <w:rFonts w:ascii="Times New Roman" w:eastAsia="Times New Roman" w:hAnsi="Times New Roman" w:cs="Times New Roman"/>
          <w:b/>
          <w:sz w:val="28"/>
          <w:szCs w:val="28"/>
          <w:lang w:eastAsia="ru-RU"/>
        </w:rPr>
      </w:pPr>
      <w:r w:rsidRPr="00F335E3">
        <w:rPr>
          <w:rFonts w:ascii="Times New Roman" w:eastAsia="Times New Roman" w:hAnsi="Times New Roman" w:cs="Times New Roman"/>
          <w:b/>
          <w:sz w:val="28"/>
          <w:szCs w:val="28"/>
          <w:lang w:eastAsia="ru-RU"/>
        </w:rPr>
        <w:t>Роль батьків в організації освітнього процесу для дітей з особливими освітніми</w:t>
      </w:r>
      <w:r w:rsidR="00F335E3">
        <w:rPr>
          <w:rFonts w:ascii="Times New Roman" w:eastAsia="Times New Roman" w:hAnsi="Times New Roman" w:cs="Times New Roman"/>
          <w:b/>
          <w:sz w:val="28"/>
          <w:szCs w:val="28"/>
          <w:lang w:val="uk-UA" w:eastAsia="ru-RU"/>
        </w:rPr>
        <w:t xml:space="preserve"> </w:t>
      </w:r>
      <w:r w:rsidRPr="00F335E3">
        <w:rPr>
          <w:rFonts w:ascii="Times New Roman" w:eastAsia="Times New Roman" w:hAnsi="Times New Roman" w:cs="Times New Roman"/>
          <w:b/>
          <w:sz w:val="28"/>
          <w:szCs w:val="28"/>
          <w:lang w:eastAsia="ru-RU"/>
        </w:rPr>
        <w:t>потребами:</w:t>
      </w:r>
    </w:p>
    <w:p w:rsidR="00A96BCB" w:rsidRPr="00F335E3" w:rsidRDefault="00A96BCB" w:rsidP="000E02B5">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проведен</w:t>
      </w:r>
      <w:r w:rsidR="00F335E3">
        <w:rPr>
          <w:rFonts w:ascii="Times New Roman" w:eastAsia="Times New Roman" w:hAnsi="Times New Roman" w:cs="Times New Roman"/>
          <w:sz w:val="28"/>
          <w:szCs w:val="28"/>
          <w:lang w:eastAsia="ru-RU"/>
        </w:rPr>
        <w:t>ня оцінювання/діагностики дітей</w:t>
      </w:r>
      <w:r w:rsidR="00F335E3">
        <w:rPr>
          <w:rFonts w:ascii="Times New Roman" w:eastAsia="Times New Roman" w:hAnsi="Times New Roman" w:cs="Times New Roman"/>
          <w:sz w:val="28"/>
          <w:szCs w:val="28"/>
          <w:lang w:val="uk-UA" w:eastAsia="ru-RU"/>
        </w:rPr>
        <w:t>;</w:t>
      </w:r>
    </w:p>
    <w:p w:rsidR="00A96BCB" w:rsidRPr="00F335E3" w:rsidRDefault="00F335E3" w:rsidP="000E02B5">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ідентифікаці</w:t>
      </w:r>
      <w:r>
        <w:rPr>
          <w:rFonts w:ascii="Times New Roman" w:eastAsia="Times New Roman" w:hAnsi="Times New Roman" w:cs="Times New Roman"/>
          <w:sz w:val="28"/>
          <w:szCs w:val="28"/>
          <w:lang w:val="uk-UA" w:eastAsia="ru-RU"/>
        </w:rPr>
        <w:t>я</w:t>
      </w:r>
      <w:r w:rsidR="00A96BCB" w:rsidRPr="00F335E3">
        <w:rPr>
          <w:rFonts w:ascii="Times New Roman" w:eastAsia="Times New Roman" w:hAnsi="Times New Roman" w:cs="Times New Roman"/>
          <w:sz w:val="28"/>
          <w:szCs w:val="28"/>
          <w:lang w:eastAsia="ru-RU"/>
        </w:rPr>
        <w:t xml:space="preserve"> сильних сторін дитини та сфер, де вона потребує допомоги</w:t>
      </w:r>
      <w:r>
        <w:rPr>
          <w:rFonts w:ascii="Times New Roman" w:eastAsia="Times New Roman" w:hAnsi="Times New Roman" w:cs="Times New Roman"/>
          <w:sz w:val="28"/>
          <w:szCs w:val="28"/>
          <w:lang w:val="uk-UA" w:eastAsia="ru-RU"/>
        </w:rPr>
        <w:t>;</w:t>
      </w:r>
    </w:p>
    <w:p w:rsidR="00A96BCB" w:rsidRPr="00F335E3" w:rsidRDefault="00A96BCB" w:rsidP="000E02B5">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lastRenderedPageBreak/>
        <w:t>визначення ці</w:t>
      </w:r>
      <w:r w:rsidR="00F335E3">
        <w:rPr>
          <w:rFonts w:ascii="Times New Roman" w:eastAsia="Times New Roman" w:hAnsi="Times New Roman" w:cs="Times New Roman"/>
          <w:sz w:val="28"/>
          <w:szCs w:val="28"/>
          <w:lang w:eastAsia="ru-RU"/>
        </w:rPr>
        <w:t>лей і завдань на навчальний рік</w:t>
      </w:r>
      <w:r w:rsidR="00F335E3">
        <w:rPr>
          <w:rFonts w:ascii="Times New Roman" w:eastAsia="Times New Roman" w:hAnsi="Times New Roman" w:cs="Times New Roman"/>
          <w:sz w:val="28"/>
          <w:szCs w:val="28"/>
          <w:lang w:val="uk-UA" w:eastAsia="ru-RU"/>
        </w:rPr>
        <w:t>;</w:t>
      </w:r>
    </w:p>
    <w:p w:rsidR="00A96BCB" w:rsidRPr="00F335E3" w:rsidRDefault="00A96BCB" w:rsidP="000E02B5">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визначенні послуг, які отримуватиме дитина та її сім’я</w:t>
      </w:r>
      <w:r w:rsidR="00F335E3">
        <w:rPr>
          <w:rFonts w:ascii="Times New Roman" w:eastAsia="Times New Roman" w:hAnsi="Times New Roman" w:cs="Times New Roman"/>
          <w:sz w:val="28"/>
          <w:szCs w:val="28"/>
          <w:lang w:val="uk-UA" w:eastAsia="ru-RU"/>
        </w:rPr>
        <w:t>;</w:t>
      </w:r>
    </w:p>
    <w:p w:rsidR="00A96BCB" w:rsidRPr="00F335E3" w:rsidRDefault="00A96BCB" w:rsidP="000E02B5">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прийняття рішень про майбутні напрями роботи з дитиною після завершення навчального</w:t>
      </w:r>
      <w:r w:rsidR="00F335E3" w:rsidRPr="00F335E3">
        <w:rPr>
          <w:rFonts w:ascii="Times New Roman" w:eastAsia="Times New Roman" w:hAnsi="Times New Roman" w:cs="Times New Roman"/>
          <w:sz w:val="28"/>
          <w:szCs w:val="28"/>
          <w:lang w:val="uk-UA" w:eastAsia="ru-RU"/>
        </w:rPr>
        <w:t xml:space="preserve"> </w:t>
      </w:r>
      <w:r w:rsidRPr="00F335E3">
        <w:rPr>
          <w:rFonts w:ascii="Times New Roman" w:eastAsia="Times New Roman" w:hAnsi="Times New Roman" w:cs="Times New Roman"/>
          <w:sz w:val="28"/>
          <w:szCs w:val="28"/>
          <w:lang w:eastAsia="ru-RU"/>
        </w:rPr>
        <w:t>року.</w:t>
      </w:r>
    </w:p>
    <w:p w:rsidR="00A96BCB" w:rsidRPr="00185418" w:rsidRDefault="00F335E3"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Важливим чинником навчального прогресу дитини є також допомога фахівців</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інклюзивно-ресурсних центрів. Робота інклюзивно-ресурсних центрів здійснюється в кількох</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напрямах, але основними є такі:</w:t>
      </w:r>
    </w:p>
    <w:p w:rsidR="00F335E3" w:rsidRPr="00F335E3"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консультативна допомога сім’ям, які виховують дітей з особливими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потребами;</w:t>
      </w:r>
    </w:p>
    <w:p w:rsidR="00F335E3" w:rsidRPr="00F335E3"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комплексна оцінка дітей з використанням міжнародних стандартизованих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тестів;</w:t>
      </w:r>
    </w:p>
    <w:p w:rsidR="00F335E3" w:rsidRPr="00F335E3"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допомога закладам освіти в складанні та реалізації індивідуальної програми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розвитку.</w:t>
      </w:r>
    </w:p>
    <w:p w:rsidR="00A96BCB" w:rsidRPr="00F335E3"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F335E3">
        <w:rPr>
          <w:rFonts w:ascii="Times New Roman" w:eastAsia="Times New Roman" w:hAnsi="Times New Roman" w:cs="Times New Roman"/>
          <w:b/>
          <w:sz w:val="28"/>
          <w:szCs w:val="28"/>
          <w:lang w:eastAsia="ru-RU"/>
        </w:rPr>
        <w:t>Питанння, у яких заклад має співпрацювати з батька</w:t>
      </w:r>
      <w:r w:rsidR="00F335E3" w:rsidRPr="00F335E3">
        <w:rPr>
          <w:rFonts w:ascii="Times New Roman" w:eastAsia="Times New Roman" w:hAnsi="Times New Roman" w:cs="Times New Roman"/>
          <w:b/>
          <w:sz w:val="28"/>
          <w:szCs w:val="28"/>
          <w:lang w:eastAsia="ru-RU"/>
        </w:rPr>
        <w:t>ми учнів з ООП та фахівцями ІРЦ</w:t>
      </w:r>
      <w:r w:rsidR="00F335E3" w:rsidRPr="00F335E3">
        <w:rPr>
          <w:rFonts w:ascii="Times New Roman" w:eastAsia="Times New Roman" w:hAnsi="Times New Roman" w:cs="Times New Roman"/>
          <w:b/>
          <w:sz w:val="28"/>
          <w:szCs w:val="28"/>
          <w:lang w:val="uk-UA" w:eastAsia="ru-RU"/>
        </w:rPr>
        <w:t>.</w:t>
      </w:r>
    </w:p>
    <w:p w:rsidR="00F335E3" w:rsidRPr="00F335E3" w:rsidRDefault="00A96BCB" w:rsidP="000E02B5">
      <w:pPr>
        <w:pStyle w:val="a4"/>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Засідання команди психолого-педагогічного супроводу (не</w:t>
      </w:r>
      <w:r w:rsidR="00F335E3">
        <w:rPr>
          <w:rFonts w:ascii="Times New Roman" w:eastAsia="Times New Roman" w:hAnsi="Times New Roman" w:cs="Times New Roman"/>
          <w:sz w:val="28"/>
          <w:szCs w:val="28"/>
          <w:lang w:val="uk-UA" w:eastAsia="ru-RU"/>
        </w:rPr>
        <w:t xml:space="preserve"> </w:t>
      </w:r>
      <w:r w:rsidRPr="00F335E3">
        <w:rPr>
          <w:rFonts w:ascii="Times New Roman" w:eastAsia="Times New Roman" w:hAnsi="Times New Roman" w:cs="Times New Roman"/>
          <w:sz w:val="28"/>
          <w:szCs w:val="28"/>
          <w:lang w:eastAsia="ru-RU"/>
        </w:rPr>
        <w:t xml:space="preserve">рідше ніж два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рази на рік).</w:t>
      </w:r>
    </w:p>
    <w:p w:rsidR="00F335E3" w:rsidRPr="00F335E3" w:rsidRDefault="00F335E3" w:rsidP="000E02B5">
      <w:pPr>
        <w:pStyle w:val="a4"/>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00A96BCB" w:rsidRPr="00F335E3">
        <w:rPr>
          <w:rFonts w:ascii="Times New Roman" w:eastAsia="Times New Roman" w:hAnsi="Times New Roman" w:cs="Times New Roman"/>
          <w:sz w:val="28"/>
          <w:szCs w:val="28"/>
          <w:lang w:eastAsia="ru-RU"/>
        </w:rPr>
        <w:t>етодичн</w:t>
      </w:r>
      <w:r>
        <w:rPr>
          <w:rFonts w:ascii="Times New Roman" w:eastAsia="Times New Roman" w:hAnsi="Times New Roman" w:cs="Times New Roman"/>
          <w:sz w:val="28"/>
          <w:szCs w:val="28"/>
          <w:lang w:val="uk-UA" w:eastAsia="ru-RU"/>
        </w:rPr>
        <w:t>а</w:t>
      </w:r>
      <w:r w:rsidR="00A96BCB" w:rsidRPr="00F335E3">
        <w:rPr>
          <w:rFonts w:ascii="Times New Roman" w:eastAsia="Times New Roman" w:hAnsi="Times New Roman" w:cs="Times New Roman"/>
          <w:sz w:val="28"/>
          <w:szCs w:val="28"/>
          <w:lang w:eastAsia="ru-RU"/>
        </w:rPr>
        <w:t xml:space="preserve"> допомог</w:t>
      </w:r>
      <w:r>
        <w:rPr>
          <w:rFonts w:ascii="Times New Roman" w:eastAsia="Times New Roman" w:hAnsi="Times New Roman" w:cs="Times New Roman"/>
          <w:sz w:val="28"/>
          <w:szCs w:val="28"/>
          <w:lang w:val="uk-UA" w:eastAsia="ru-RU"/>
        </w:rPr>
        <w:t>а</w:t>
      </w:r>
      <w:r w:rsidR="00A96BCB" w:rsidRPr="00F335E3">
        <w:rPr>
          <w:rFonts w:ascii="Times New Roman" w:eastAsia="Times New Roman" w:hAnsi="Times New Roman" w:cs="Times New Roman"/>
          <w:sz w:val="28"/>
          <w:szCs w:val="28"/>
          <w:lang w:eastAsia="ru-RU"/>
        </w:rPr>
        <w:t xml:space="preserve"> педагогічним працівникам</w:t>
      </w:r>
      <w:r w:rsidRPr="00F335E3">
        <w:rPr>
          <w:rFonts w:ascii="Times New Roman" w:eastAsia="Times New Roman" w:hAnsi="Times New Roman" w:cs="Times New Roman"/>
          <w:sz w:val="28"/>
          <w:szCs w:val="28"/>
          <w:lang w:val="uk-UA" w:eastAsia="ru-RU"/>
        </w:rPr>
        <w:t xml:space="preserve"> </w:t>
      </w:r>
      <w:r w:rsidR="00A96BCB" w:rsidRPr="00F335E3">
        <w:rPr>
          <w:rFonts w:ascii="Times New Roman" w:eastAsia="Times New Roman" w:hAnsi="Times New Roman" w:cs="Times New Roman"/>
          <w:sz w:val="28"/>
          <w:szCs w:val="28"/>
          <w:lang w:eastAsia="ru-RU"/>
        </w:rPr>
        <w:t xml:space="preserve">щодо особливостей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організації</w:t>
      </w:r>
      <w:r w:rsidR="00F335E3" w:rsidRPr="00F335E3">
        <w:rPr>
          <w:rFonts w:ascii="Times New Roman" w:eastAsia="Times New Roman" w:hAnsi="Times New Roman" w:cs="Times New Roman"/>
          <w:sz w:val="28"/>
          <w:szCs w:val="28"/>
          <w:lang w:val="uk-UA" w:eastAsia="ru-RU"/>
        </w:rPr>
        <w:t xml:space="preserve"> надання </w:t>
      </w:r>
      <w:r w:rsidRPr="00F335E3">
        <w:rPr>
          <w:rFonts w:ascii="Times New Roman" w:eastAsia="Times New Roman" w:hAnsi="Times New Roman" w:cs="Times New Roman"/>
          <w:sz w:val="28"/>
          <w:szCs w:val="28"/>
          <w:lang w:eastAsia="ru-RU"/>
        </w:rPr>
        <w:t>психолого-педагогічних та корекційно-розвиткових послуг.</w:t>
      </w:r>
    </w:p>
    <w:p w:rsidR="00A96BCB" w:rsidRPr="00EC5411" w:rsidRDefault="00F335E3" w:rsidP="005A17D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Для забезпечення системної роботи з дітьми з ООП у закладі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створюється команда</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психолого-педагогічного супроводу дитини, до якої входять: керівництво закладу, педагогічні</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працівники, батьки і фахівці інклюзивно-ресурсного центру.</w:t>
      </w:r>
    </w:p>
    <w:p w:rsidR="00A96BCB" w:rsidRPr="00F335E3" w:rsidRDefault="00A96BCB" w:rsidP="005A17D5">
      <w:pPr>
        <w:shd w:val="clear" w:color="auto" w:fill="FFFFFF"/>
        <w:spacing w:after="0" w:line="240" w:lineRule="auto"/>
        <w:jc w:val="both"/>
        <w:rPr>
          <w:rFonts w:ascii="Times New Roman" w:eastAsia="Times New Roman" w:hAnsi="Times New Roman" w:cs="Times New Roman"/>
          <w:b/>
          <w:sz w:val="28"/>
          <w:szCs w:val="28"/>
          <w:lang w:eastAsia="ru-RU"/>
        </w:rPr>
      </w:pPr>
      <w:r w:rsidRPr="00F335E3">
        <w:rPr>
          <w:rFonts w:ascii="Times New Roman" w:eastAsia="Times New Roman" w:hAnsi="Times New Roman" w:cs="Times New Roman"/>
          <w:b/>
          <w:sz w:val="28"/>
          <w:szCs w:val="28"/>
          <w:lang w:eastAsia="ru-RU"/>
        </w:rPr>
        <w:t>Завдання команди супроводу:</w:t>
      </w:r>
    </w:p>
    <w:p w:rsidR="00F335E3" w:rsidRPr="00F335E3"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збір інформації про особливості дитини, її інтереси, труднощі, освітні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потреби на</w:t>
      </w:r>
      <w:r w:rsidR="00F335E3" w:rsidRPr="00F335E3">
        <w:rPr>
          <w:rFonts w:ascii="Times New Roman" w:eastAsia="Times New Roman" w:hAnsi="Times New Roman" w:cs="Times New Roman"/>
          <w:sz w:val="28"/>
          <w:szCs w:val="28"/>
          <w:lang w:val="uk-UA" w:eastAsia="ru-RU"/>
        </w:rPr>
        <w:t xml:space="preserve"> </w:t>
      </w:r>
      <w:r w:rsidRPr="00F335E3">
        <w:rPr>
          <w:rFonts w:ascii="Times New Roman" w:eastAsia="Times New Roman" w:hAnsi="Times New Roman" w:cs="Times New Roman"/>
          <w:sz w:val="28"/>
          <w:szCs w:val="28"/>
          <w:lang w:eastAsia="ru-RU"/>
        </w:rPr>
        <w:t>етапах створення, виконання індивідуальної програми розвитку (ІПР);</w:t>
      </w:r>
    </w:p>
    <w:p w:rsidR="00F335E3" w:rsidRPr="00F335E3"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визначення напрямів психолого-педагогічних та корекційно-розвиткових </w:t>
      </w:r>
    </w:p>
    <w:p w:rsidR="00A96BCB" w:rsidRPr="00F335E3" w:rsidRDefault="00A96BCB" w:rsidP="00F335E3">
      <w:p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послуг;</w:t>
      </w:r>
    </w:p>
    <w:p w:rsidR="00A96BCB" w:rsidRPr="00F335E3"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розроблення індивідуальної програми розвитку (ІПР);</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 xml:space="preserve">надання методичної підтримки педагогам з організації інклюзивного </w:t>
      </w:r>
    </w:p>
    <w:p w:rsidR="00A96BCB" w:rsidRPr="000A1A22" w:rsidRDefault="00A96BCB" w:rsidP="000A1A22">
      <w:p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навчання;</w:t>
      </w:r>
    </w:p>
    <w:p w:rsidR="00A96BCB" w:rsidRPr="00F335E3"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створення належних умов для інтеграції дітей;</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консультації батьків щодо особливостей розвитку, навчання</w:t>
      </w:r>
      <w:r w:rsidR="000A1A22">
        <w:rPr>
          <w:rFonts w:ascii="Times New Roman" w:eastAsia="Times New Roman" w:hAnsi="Times New Roman" w:cs="Times New Roman"/>
          <w:sz w:val="28"/>
          <w:szCs w:val="28"/>
          <w:lang w:val="uk-UA" w:eastAsia="ru-RU"/>
        </w:rPr>
        <w:t xml:space="preserve"> </w:t>
      </w:r>
      <w:r w:rsidRPr="00F335E3">
        <w:rPr>
          <w:rFonts w:ascii="Times New Roman" w:eastAsia="Times New Roman" w:hAnsi="Times New Roman" w:cs="Times New Roman"/>
          <w:sz w:val="28"/>
          <w:szCs w:val="28"/>
          <w:lang w:eastAsia="ru-RU"/>
        </w:rPr>
        <w:t xml:space="preserve">та виховання </w:t>
      </w:r>
    </w:p>
    <w:p w:rsidR="00A96BCB" w:rsidRPr="000A1A22" w:rsidRDefault="00A96BCB" w:rsidP="000A1A22">
      <w:p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дітей;</w:t>
      </w:r>
    </w:p>
    <w:p w:rsidR="00A96BCB" w:rsidRPr="00F335E3"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F335E3">
        <w:rPr>
          <w:rFonts w:ascii="Times New Roman" w:eastAsia="Times New Roman" w:hAnsi="Times New Roman" w:cs="Times New Roman"/>
          <w:sz w:val="28"/>
          <w:szCs w:val="28"/>
          <w:lang w:eastAsia="ru-RU"/>
        </w:rPr>
        <w:t>проведення інформаційно-просвітницької діяльності у закладі.</w:t>
      </w:r>
    </w:p>
    <w:p w:rsidR="00A96BCB" w:rsidRPr="00185418" w:rsidRDefault="000A1A22" w:rsidP="005A17D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Важливим результатом роботи команди є розроблення індивідуального навчального плану</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дитини, який містить детальну інформацію про дитину і послуги, які вона має отримувати.</w:t>
      </w:r>
    </w:p>
    <w:p w:rsidR="00A96BCB" w:rsidRPr="000A1A22"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0A1A22">
        <w:rPr>
          <w:rFonts w:ascii="Times New Roman" w:eastAsia="Times New Roman" w:hAnsi="Times New Roman" w:cs="Times New Roman"/>
          <w:b/>
          <w:sz w:val="28"/>
          <w:szCs w:val="28"/>
          <w:lang w:eastAsia="ru-RU"/>
        </w:rPr>
        <w:t>Оцінка виконання критерію</w:t>
      </w:r>
      <w:r w:rsidR="000A1A22">
        <w:rPr>
          <w:rFonts w:ascii="Times New Roman" w:eastAsia="Times New Roman" w:hAnsi="Times New Roman" w:cs="Times New Roman"/>
          <w:b/>
          <w:sz w:val="28"/>
          <w:szCs w:val="28"/>
          <w:lang w:val="uk-UA" w:eastAsia="ru-RU"/>
        </w:rPr>
        <w:t>.</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Чи є регулярною комунікація з батьками дітей з ООП? Чи</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 xml:space="preserve">відповідає </w:t>
      </w:r>
    </w:p>
    <w:p w:rsidR="00A96BCB" w:rsidRPr="000A1A22" w:rsidRDefault="00A96BCB" w:rsidP="000A1A22">
      <w:p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комунікація та</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співпраця очікуванням батьків та</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педагогів?</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 xml:space="preserve">Чи створена у закладі освіти команда психолого-педагогічного супроводу та </w:t>
      </w:r>
    </w:p>
    <w:p w:rsidR="00A96BCB" w:rsidRPr="000A1A22" w:rsidRDefault="00A96BCB" w:rsidP="005A17D5">
      <w:pPr>
        <w:shd w:val="clear" w:color="auto" w:fill="FFFFFF"/>
        <w:spacing w:after="0" w:line="240" w:lineRule="auto"/>
        <w:jc w:val="both"/>
        <w:rPr>
          <w:rFonts w:ascii="Times New Roman" w:eastAsia="Times New Roman" w:hAnsi="Times New Roman" w:cs="Times New Roman"/>
          <w:sz w:val="28"/>
          <w:szCs w:val="28"/>
          <w:lang w:val="uk-UA" w:eastAsia="ru-RU"/>
        </w:rPr>
      </w:pPr>
      <w:r w:rsidRPr="000A1A22">
        <w:rPr>
          <w:rFonts w:ascii="Times New Roman" w:eastAsia="Times New Roman" w:hAnsi="Times New Roman" w:cs="Times New Roman"/>
          <w:sz w:val="28"/>
          <w:szCs w:val="28"/>
          <w:lang w:eastAsia="ru-RU"/>
        </w:rPr>
        <w:t>розроблений</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план її роботи?</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Наскільки</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ефективною</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є</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робота</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команди</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психолого-педагогічного</w:t>
      </w:r>
      <w:r w:rsidR="000A1A22" w:rsidRPr="000A1A22">
        <w:rPr>
          <w:rFonts w:ascii="Times New Roman" w:eastAsia="Times New Roman" w:hAnsi="Times New Roman" w:cs="Times New Roman"/>
          <w:sz w:val="28"/>
          <w:szCs w:val="28"/>
          <w:lang w:val="uk-UA" w:eastAsia="ru-RU"/>
        </w:rPr>
        <w:t xml:space="preserve"> </w:t>
      </w:r>
    </w:p>
    <w:p w:rsidR="00A96BCB" w:rsidRPr="000A1A22" w:rsidRDefault="00A96BCB" w:rsidP="000A1A22">
      <w:p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супроводу,</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чи</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досягаються поставлені завдання?</w:t>
      </w:r>
    </w:p>
    <w:p w:rsidR="00A96BCB" w:rsidRPr="000A1A22"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0A1A22">
        <w:rPr>
          <w:rFonts w:ascii="Times New Roman" w:eastAsia="Times New Roman" w:hAnsi="Times New Roman" w:cs="Times New Roman"/>
          <w:b/>
          <w:sz w:val="28"/>
          <w:szCs w:val="28"/>
          <w:lang w:eastAsia="ru-RU"/>
        </w:rPr>
        <w:t>Методи збору інформації</w:t>
      </w:r>
      <w:r w:rsidR="000A1A22" w:rsidRPr="000A1A22">
        <w:rPr>
          <w:rFonts w:ascii="Times New Roman" w:eastAsia="Times New Roman" w:hAnsi="Times New Roman" w:cs="Times New Roman"/>
          <w:b/>
          <w:sz w:val="28"/>
          <w:szCs w:val="28"/>
          <w:lang w:val="uk-UA" w:eastAsia="ru-RU"/>
        </w:rPr>
        <w:t>.</w:t>
      </w:r>
    </w:p>
    <w:p w:rsidR="00A96BCB"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Спостереження (за проведенням навчальних занять).</w:t>
      </w:r>
    </w:p>
    <w:p w:rsidR="000A1A22" w:rsidRPr="000A1A22" w:rsidRDefault="00A96BCB" w:rsidP="000E02B5">
      <w:pPr>
        <w:pStyle w:val="a4"/>
        <w:numPr>
          <w:ilvl w:val="0"/>
          <w:numId w:val="20"/>
        </w:numPr>
        <w:shd w:val="clear" w:color="auto" w:fill="FFFFFF"/>
        <w:spacing w:after="0" w:line="240" w:lineRule="auto"/>
        <w:jc w:val="both"/>
        <w:rPr>
          <w:rFonts w:ascii="Times New Roman" w:eastAsia="Times New Roman" w:hAnsi="Times New Roman" w:cs="Times New Roman"/>
          <w:sz w:val="28"/>
          <w:szCs w:val="28"/>
          <w:lang w:eastAsia="ru-RU"/>
        </w:rPr>
      </w:pPr>
      <w:r w:rsidRPr="000A1A22">
        <w:rPr>
          <w:rFonts w:ascii="Times New Roman" w:eastAsia="Times New Roman" w:hAnsi="Times New Roman" w:cs="Times New Roman"/>
          <w:sz w:val="28"/>
          <w:szCs w:val="28"/>
          <w:lang w:eastAsia="ru-RU"/>
        </w:rPr>
        <w:t>Опитування (інтерв’ю з батьками, можливо – фокус-групове</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eastAsia="ru-RU"/>
        </w:rPr>
        <w:t xml:space="preserve">дослідження у </w:t>
      </w:r>
    </w:p>
    <w:p w:rsidR="00A96BCB" w:rsidRPr="000A1A22" w:rsidRDefault="00A96BCB" w:rsidP="000A1A22">
      <w:pPr>
        <w:shd w:val="clear" w:color="auto" w:fill="FFFFFF"/>
        <w:spacing w:after="0" w:line="240" w:lineRule="auto"/>
        <w:jc w:val="both"/>
        <w:rPr>
          <w:rFonts w:ascii="Times New Roman" w:eastAsia="Times New Roman" w:hAnsi="Times New Roman" w:cs="Times New Roman"/>
          <w:sz w:val="28"/>
          <w:szCs w:val="28"/>
          <w:lang w:val="uk-UA" w:eastAsia="ru-RU"/>
        </w:rPr>
      </w:pPr>
      <w:r w:rsidRPr="000A1A22">
        <w:rPr>
          <w:rFonts w:ascii="Times New Roman" w:eastAsia="Times New Roman" w:hAnsi="Times New Roman" w:cs="Times New Roman"/>
          <w:sz w:val="28"/>
          <w:szCs w:val="28"/>
          <w:lang w:val="uk-UA" w:eastAsia="ru-RU"/>
        </w:rPr>
        <w:lastRenderedPageBreak/>
        <w:t>групі з кількістю</w:t>
      </w:r>
      <w:r w:rsidR="000A1A22" w:rsidRPr="000A1A22">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val="uk-UA" w:eastAsia="ru-RU"/>
        </w:rPr>
        <w:t>учасників не менше 8 осіб, анкетування педагогічних працівників).</w:t>
      </w:r>
    </w:p>
    <w:p w:rsidR="000A1A22" w:rsidRDefault="000A1A22" w:rsidP="005A17D5">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0A1A22" w:rsidRDefault="00A96BCB" w:rsidP="005A17D5">
      <w:pPr>
        <w:shd w:val="clear" w:color="auto" w:fill="FFFFFF"/>
        <w:spacing w:after="0" w:line="240" w:lineRule="auto"/>
        <w:jc w:val="both"/>
        <w:rPr>
          <w:rFonts w:ascii="Times New Roman" w:eastAsia="Times New Roman" w:hAnsi="Times New Roman" w:cs="Times New Roman"/>
          <w:b/>
          <w:sz w:val="28"/>
          <w:szCs w:val="28"/>
          <w:lang w:val="uk-UA" w:eastAsia="ru-RU"/>
        </w:rPr>
      </w:pPr>
      <w:r w:rsidRPr="000A1A22">
        <w:rPr>
          <w:rFonts w:ascii="Times New Roman" w:eastAsia="Times New Roman" w:hAnsi="Times New Roman" w:cs="Times New Roman"/>
          <w:b/>
          <w:sz w:val="28"/>
          <w:szCs w:val="28"/>
          <w:lang w:eastAsia="ru-RU"/>
        </w:rPr>
        <w:t>Критерій 1.3.4. Освітнє середовище мотивує здобувачів</w:t>
      </w:r>
      <w:r w:rsidR="000A1A22" w:rsidRPr="000A1A22">
        <w:rPr>
          <w:rFonts w:ascii="Times New Roman" w:eastAsia="Times New Roman" w:hAnsi="Times New Roman" w:cs="Times New Roman"/>
          <w:b/>
          <w:sz w:val="28"/>
          <w:szCs w:val="28"/>
          <w:lang w:val="uk-UA" w:eastAsia="ru-RU"/>
        </w:rPr>
        <w:t xml:space="preserve"> </w:t>
      </w:r>
      <w:r w:rsidRPr="000A1A22">
        <w:rPr>
          <w:rFonts w:ascii="Times New Roman" w:eastAsia="Times New Roman" w:hAnsi="Times New Roman" w:cs="Times New Roman"/>
          <w:b/>
          <w:sz w:val="28"/>
          <w:szCs w:val="28"/>
          <w:lang w:eastAsia="ru-RU"/>
        </w:rPr>
        <w:t>освіти до оволодіння ключовими</w:t>
      </w:r>
      <w:r w:rsidR="000A1A22" w:rsidRPr="000A1A22">
        <w:rPr>
          <w:rFonts w:ascii="Times New Roman" w:eastAsia="Times New Roman" w:hAnsi="Times New Roman" w:cs="Times New Roman"/>
          <w:b/>
          <w:sz w:val="28"/>
          <w:szCs w:val="28"/>
          <w:lang w:val="uk-UA" w:eastAsia="ru-RU"/>
        </w:rPr>
        <w:t xml:space="preserve"> </w:t>
      </w:r>
      <w:r w:rsidRPr="000A1A22">
        <w:rPr>
          <w:rFonts w:ascii="Times New Roman" w:eastAsia="Times New Roman" w:hAnsi="Times New Roman" w:cs="Times New Roman"/>
          <w:b/>
          <w:sz w:val="28"/>
          <w:szCs w:val="28"/>
          <w:lang w:eastAsia="ru-RU"/>
        </w:rPr>
        <w:t>компетентностями та наскрізними уміннями, ведення здорового способу життя</w:t>
      </w:r>
      <w:r w:rsidR="000A1A22" w:rsidRPr="000A1A22">
        <w:rPr>
          <w:rFonts w:ascii="Times New Roman" w:eastAsia="Times New Roman" w:hAnsi="Times New Roman" w:cs="Times New Roman"/>
          <w:b/>
          <w:sz w:val="28"/>
          <w:szCs w:val="28"/>
          <w:lang w:val="uk-UA" w:eastAsia="ru-RU"/>
        </w:rPr>
        <w:t>.</w:t>
      </w:r>
    </w:p>
    <w:p w:rsidR="000B778A" w:rsidRDefault="000A1A22" w:rsidP="000A1A2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A1A22">
        <w:rPr>
          <w:rFonts w:ascii="Times New Roman" w:eastAsia="Times New Roman" w:hAnsi="Times New Roman" w:cs="Times New Roman"/>
          <w:sz w:val="28"/>
          <w:szCs w:val="28"/>
          <w:lang w:val="uk-UA" w:eastAsia="ru-RU"/>
        </w:rPr>
        <w:t xml:space="preserve">Освітнє середовище є одним з важливих компонентів системи освітньої діяльності закладу. </w:t>
      </w:r>
      <w:r>
        <w:rPr>
          <w:rFonts w:ascii="Times New Roman" w:eastAsia="Times New Roman" w:hAnsi="Times New Roman" w:cs="Times New Roman"/>
          <w:sz w:val="28"/>
          <w:szCs w:val="28"/>
          <w:lang w:val="uk-UA" w:eastAsia="ru-RU"/>
        </w:rPr>
        <w:t xml:space="preserve">Для дирекції, педагогічного колективу та батьківської громадськості ЛНВК постало завдання – </w:t>
      </w:r>
      <w:r w:rsidR="000B778A">
        <w:rPr>
          <w:rFonts w:ascii="Times New Roman" w:eastAsia="Times New Roman" w:hAnsi="Times New Roman" w:cs="Times New Roman"/>
          <w:sz w:val="28"/>
          <w:szCs w:val="28"/>
          <w:lang w:val="uk-UA" w:eastAsia="ru-RU"/>
        </w:rPr>
        <w:t>вирішення проблеми щодо</w:t>
      </w:r>
      <w:r w:rsidRPr="000A1A22">
        <w:rPr>
          <w:rFonts w:ascii="Times New Roman" w:eastAsia="Times New Roman" w:hAnsi="Times New Roman" w:cs="Times New Roman"/>
          <w:sz w:val="28"/>
          <w:szCs w:val="28"/>
          <w:lang w:val="uk-UA" w:eastAsia="ru-RU"/>
        </w:rPr>
        <w:t xml:space="preserve"> створ</w:t>
      </w:r>
      <w:r w:rsidR="000B778A">
        <w:rPr>
          <w:rFonts w:ascii="Times New Roman" w:eastAsia="Times New Roman" w:hAnsi="Times New Roman" w:cs="Times New Roman"/>
          <w:sz w:val="28"/>
          <w:szCs w:val="28"/>
          <w:lang w:val="uk-UA" w:eastAsia="ru-RU"/>
        </w:rPr>
        <w:t>ення середовища</w:t>
      </w:r>
      <w:r w:rsidRPr="000A1A22">
        <w:rPr>
          <w:rFonts w:ascii="Times New Roman" w:eastAsia="Times New Roman" w:hAnsi="Times New Roman" w:cs="Times New Roman"/>
          <w:sz w:val="28"/>
          <w:szCs w:val="28"/>
          <w:lang w:val="uk-UA" w:eastAsia="ru-RU"/>
        </w:rPr>
        <w:t xml:space="preserve">, яке б мотивувало до навчальної діяльності, до здорового способу життя, екологічної поведінки. </w:t>
      </w:r>
    </w:p>
    <w:p w:rsidR="000A1A22" w:rsidRDefault="000B778A" w:rsidP="000A1A22">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A1A22" w:rsidRPr="000A1A22">
        <w:rPr>
          <w:rFonts w:ascii="Times New Roman" w:eastAsia="Times New Roman" w:hAnsi="Times New Roman" w:cs="Times New Roman"/>
          <w:sz w:val="28"/>
          <w:szCs w:val="28"/>
          <w:lang w:val="uk-UA" w:eastAsia="ru-RU"/>
        </w:rPr>
        <w:t xml:space="preserve">Пошук </w:t>
      </w:r>
      <w:r>
        <w:rPr>
          <w:rFonts w:ascii="Times New Roman" w:eastAsia="Times New Roman" w:hAnsi="Times New Roman" w:cs="Times New Roman"/>
          <w:sz w:val="28"/>
          <w:szCs w:val="28"/>
          <w:lang w:val="uk-UA" w:eastAsia="ru-RU"/>
        </w:rPr>
        <w:t>правильних рішень даної проблеми</w:t>
      </w:r>
      <w:r w:rsidR="000A1A22" w:rsidRPr="000A1A22">
        <w:rPr>
          <w:rFonts w:ascii="Times New Roman" w:eastAsia="Times New Roman" w:hAnsi="Times New Roman" w:cs="Times New Roman"/>
          <w:sz w:val="28"/>
          <w:szCs w:val="28"/>
          <w:lang w:val="uk-UA" w:eastAsia="ru-RU"/>
        </w:rPr>
        <w:t xml:space="preserve"> має призвести до переосмислення усталених управлінських та педагогічних  практик. Зокрема:</w:t>
      </w:r>
    </w:p>
    <w:p w:rsidR="000B778A" w:rsidRPr="000B778A" w:rsidRDefault="00A96BCB" w:rsidP="000E02B5">
      <w:pPr>
        <w:pStyle w:val="a4"/>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0B778A">
        <w:rPr>
          <w:rFonts w:ascii="Times New Roman" w:eastAsia="Times New Roman" w:hAnsi="Times New Roman" w:cs="Times New Roman"/>
          <w:sz w:val="28"/>
          <w:szCs w:val="28"/>
          <w:lang w:eastAsia="ru-RU"/>
        </w:rPr>
        <w:t xml:space="preserve"> Максимальне залучення учасників освітнього процесу до</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 xml:space="preserve">прийняття рішень </w:t>
      </w:r>
    </w:p>
    <w:p w:rsidR="00A96BCB" w:rsidRPr="000B778A" w:rsidRDefault="00A96BCB" w:rsidP="000B778A">
      <w:pPr>
        <w:shd w:val="clear" w:color="auto" w:fill="FFFFFF"/>
        <w:spacing w:after="0" w:line="240" w:lineRule="auto"/>
        <w:jc w:val="both"/>
        <w:rPr>
          <w:rFonts w:ascii="Times New Roman" w:eastAsia="Times New Roman" w:hAnsi="Times New Roman" w:cs="Times New Roman"/>
          <w:sz w:val="28"/>
          <w:szCs w:val="28"/>
          <w:lang w:eastAsia="ru-RU"/>
        </w:rPr>
      </w:pPr>
      <w:r w:rsidRPr="000B778A">
        <w:rPr>
          <w:rFonts w:ascii="Times New Roman" w:eastAsia="Times New Roman" w:hAnsi="Times New Roman" w:cs="Times New Roman"/>
          <w:sz w:val="28"/>
          <w:szCs w:val="28"/>
          <w:lang w:eastAsia="ru-RU"/>
        </w:rPr>
        <w:t>щодо змін</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 xml:space="preserve">в організації освітнього середовища. На </w:t>
      </w:r>
      <w:r w:rsidR="000B778A" w:rsidRPr="000B778A">
        <w:rPr>
          <w:rFonts w:ascii="Times New Roman" w:eastAsia="Times New Roman" w:hAnsi="Times New Roman" w:cs="Times New Roman"/>
          <w:sz w:val="28"/>
          <w:szCs w:val="28"/>
          <w:lang w:val="uk-UA" w:eastAsia="ru-RU"/>
        </w:rPr>
        <w:t xml:space="preserve">нашу </w:t>
      </w:r>
      <w:r w:rsidR="000B778A" w:rsidRPr="000B778A">
        <w:rPr>
          <w:rFonts w:ascii="Times New Roman" w:eastAsia="Times New Roman" w:hAnsi="Times New Roman" w:cs="Times New Roman"/>
          <w:sz w:val="28"/>
          <w:szCs w:val="28"/>
          <w:lang w:eastAsia="ru-RU"/>
        </w:rPr>
        <w:t>думку</w:t>
      </w:r>
      <w:r w:rsidRPr="000B778A">
        <w:rPr>
          <w:rFonts w:ascii="Times New Roman" w:eastAsia="Times New Roman" w:hAnsi="Times New Roman" w:cs="Times New Roman"/>
          <w:sz w:val="28"/>
          <w:szCs w:val="28"/>
          <w:lang w:eastAsia="ru-RU"/>
        </w:rPr>
        <w:t xml:space="preserve">, </w:t>
      </w:r>
      <w:r w:rsidR="000B778A" w:rsidRPr="000B778A">
        <w:rPr>
          <w:rFonts w:ascii="Times New Roman" w:eastAsia="Times New Roman" w:hAnsi="Times New Roman" w:cs="Times New Roman"/>
          <w:sz w:val="28"/>
          <w:szCs w:val="28"/>
          <w:lang w:val="uk-UA" w:eastAsia="ru-RU"/>
        </w:rPr>
        <w:t xml:space="preserve">ідеї щодо </w:t>
      </w:r>
      <w:r w:rsidRPr="000B778A">
        <w:rPr>
          <w:rFonts w:ascii="Times New Roman" w:eastAsia="Times New Roman" w:hAnsi="Times New Roman" w:cs="Times New Roman"/>
          <w:sz w:val="28"/>
          <w:szCs w:val="28"/>
          <w:lang w:eastAsia="ru-RU"/>
        </w:rPr>
        <w:t>інноваці</w:t>
      </w:r>
      <w:r w:rsidR="000B778A" w:rsidRPr="000B778A">
        <w:rPr>
          <w:rFonts w:ascii="Times New Roman" w:eastAsia="Times New Roman" w:hAnsi="Times New Roman" w:cs="Times New Roman"/>
          <w:sz w:val="28"/>
          <w:szCs w:val="28"/>
          <w:lang w:val="uk-UA" w:eastAsia="ru-RU"/>
        </w:rPr>
        <w:t>й, запропоновані</w:t>
      </w:r>
      <w:r w:rsidRPr="000B778A">
        <w:rPr>
          <w:rFonts w:ascii="Times New Roman" w:eastAsia="Times New Roman" w:hAnsi="Times New Roman" w:cs="Times New Roman"/>
          <w:sz w:val="28"/>
          <w:szCs w:val="28"/>
          <w:lang w:eastAsia="ru-RU"/>
        </w:rPr>
        <w:t xml:space="preserve"> учнями та педагогами мають значно більший вплив,</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ніж, наприклад, застосування готових дизайнерських рішень.</w:t>
      </w:r>
    </w:p>
    <w:p w:rsidR="000B778A" w:rsidRPr="000B778A" w:rsidRDefault="00A96BCB" w:rsidP="000E02B5">
      <w:pPr>
        <w:pStyle w:val="a4"/>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0B778A">
        <w:rPr>
          <w:rFonts w:ascii="Times New Roman" w:eastAsia="Times New Roman" w:hAnsi="Times New Roman" w:cs="Times New Roman"/>
          <w:sz w:val="28"/>
          <w:szCs w:val="28"/>
          <w:lang w:eastAsia="ru-RU"/>
        </w:rPr>
        <w:t xml:space="preserve"> Дотримання балансу у «володінні» та «залученості» до формування </w:t>
      </w:r>
    </w:p>
    <w:p w:rsidR="00A96BCB" w:rsidRPr="000B778A" w:rsidRDefault="00A96BCB" w:rsidP="000B778A">
      <w:pPr>
        <w:shd w:val="clear" w:color="auto" w:fill="FFFFFF"/>
        <w:spacing w:after="0" w:line="240" w:lineRule="auto"/>
        <w:jc w:val="both"/>
        <w:rPr>
          <w:rFonts w:ascii="Times New Roman" w:eastAsia="Times New Roman" w:hAnsi="Times New Roman" w:cs="Times New Roman"/>
          <w:sz w:val="28"/>
          <w:szCs w:val="28"/>
          <w:lang w:eastAsia="ru-RU"/>
        </w:rPr>
      </w:pPr>
      <w:r w:rsidRPr="000B778A">
        <w:rPr>
          <w:rFonts w:ascii="Times New Roman" w:eastAsia="Times New Roman" w:hAnsi="Times New Roman" w:cs="Times New Roman"/>
          <w:sz w:val="28"/>
          <w:szCs w:val="28"/>
          <w:lang w:eastAsia="ru-RU"/>
        </w:rPr>
        <w:t>освітнього</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середовища</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(наприклад,</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через</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експозиції</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учнівських</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робіт,</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які</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мають</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періодично</w:t>
      </w:r>
      <w:r w:rsidR="000B778A" w:rsidRPr="000B778A">
        <w:rPr>
          <w:rFonts w:ascii="Times New Roman" w:eastAsia="Times New Roman" w:hAnsi="Times New Roman" w:cs="Times New Roman"/>
          <w:sz w:val="28"/>
          <w:szCs w:val="28"/>
          <w:lang w:val="uk-UA" w:eastAsia="ru-RU"/>
        </w:rPr>
        <w:t xml:space="preserve"> </w:t>
      </w:r>
      <w:r w:rsidRPr="000B778A">
        <w:rPr>
          <w:rFonts w:ascii="Times New Roman" w:eastAsia="Times New Roman" w:hAnsi="Times New Roman" w:cs="Times New Roman"/>
          <w:sz w:val="28"/>
          <w:szCs w:val="28"/>
          <w:lang w:eastAsia="ru-RU"/>
        </w:rPr>
        <w:t>оновлюватись).</w:t>
      </w:r>
    </w:p>
    <w:p w:rsidR="00AF5DF3" w:rsidRPr="00AF5DF3" w:rsidRDefault="00A96BCB" w:rsidP="000E02B5">
      <w:pPr>
        <w:pStyle w:val="a4"/>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Забезпечення</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динамічності</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освітнього</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середовища.</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Жодна,</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обладнана</w:t>
      </w:r>
      <w:r w:rsidR="000B778A"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за</w:t>
      </w:r>
      <w:r w:rsidR="00AF5DF3" w:rsidRPr="00AF5DF3">
        <w:rPr>
          <w:rFonts w:ascii="Times New Roman" w:eastAsia="Times New Roman" w:hAnsi="Times New Roman" w:cs="Times New Roman"/>
          <w:sz w:val="28"/>
          <w:szCs w:val="28"/>
          <w:lang w:val="uk-UA" w:eastAsia="ru-RU"/>
        </w:rPr>
        <w:t xml:space="preserve">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найсучаснішими вимогами класна кімната не перетвориться автоматично на мотивуюче</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освітнє середовище без учителя, який може моделювати цей простір, застосовуючи різні</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освітні технології. Щоденна класно-урочна</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технологія може зробити процес навчання</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одноманітним та</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рутинним. Водночас підвищувати мотивацію до навчальноїдіяльності</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можуть, наприклад, групові (кооперативні) форми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роботи, проектна діяльність, веб-квест</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тощо. Саме вони потребують максимального залучення простору класу, школи через</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створення мобільних робочих місць, зміни видів діяльності, виходу за межі класу і звичного</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простору класної кімнати.</w:t>
      </w:r>
    </w:p>
    <w:p w:rsidR="00AF5DF3" w:rsidRPr="00AF5DF3" w:rsidRDefault="00A96BCB" w:rsidP="000E02B5">
      <w:pPr>
        <w:pStyle w:val="a4"/>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 Проведення навчальних занять поза межами класу. Постійне знаходження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учнів у класі</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іноді стає демотивуючим фактором для навчання. Важливим мотиваційним чинником</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для</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пізнавальної діяльності учнів можуть стати заняття на шкільному подвір’ї. Це можуть бути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практичні роботи, дослідження, реалізація групових проектів з вивчення компонентів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природи.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Заняття на свіжому повітрі може бути і звичайним</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уроком. Зміна обстановки, позитивна</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психологічна реакція на</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елементи ландшафту сприятимуть пізнавальній діяльності.</w:t>
      </w:r>
    </w:p>
    <w:p w:rsidR="00A96BCB" w:rsidRPr="00185418" w:rsidRDefault="00AF5DF3" w:rsidP="00AF5DF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Освітнє середовище закладу – мотиватор учнів до активного і здорового</w:t>
      </w:r>
      <w:r>
        <w:rPr>
          <w:rFonts w:ascii="Times New Roman" w:eastAsia="Times New Roman" w:hAnsi="Times New Roman" w:cs="Times New Roman"/>
          <w:sz w:val="28"/>
          <w:szCs w:val="28"/>
          <w:lang w:val="uk-UA" w:eastAsia="ru-RU"/>
        </w:rPr>
        <w:t xml:space="preserve"> способу</w:t>
      </w:r>
      <w:r w:rsidR="00A96BCB" w:rsidRPr="00185418">
        <w:rPr>
          <w:rFonts w:ascii="Times New Roman" w:eastAsia="Times New Roman" w:hAnsi="Times New Roman" w:cs="Times New Roman"/>
          <w:sz w:val="28"/>
          <w:szCs w:val="28"/>
          <w:lang w:eastAsia="ru-RU"/>
        </w:rPr>
        <w:t xml:space="preserve"> життя.</w:t>
      </w:r>
    </w:p>
    <w:p w:rsidR="00A96BCB" w:rsidRPr="00AF5DF3" w:rsidRDefault="00AF5DF3" w:rsidP="00AF5DF3">
      <w:pPr>
        <w:shd w:val="clear" w:color="auto" w:fill="FFFFFF"/>
        <w:spacing w:after="0" w:line="240" w:lineRule="auto"/>
        <w:jc w:val="both"/>
        <w:rPr>
          <w:rFonts w:ascii="Times New Roman" w:eastAsia="Times New Roman" w:hAnsi="Times New Roman" w:cs="Times New Roman"/>
          <w:b/>
          <w:sz w:val="28"/>
          <w:szCs w:val="28"/>
          <w:lang w:eastAsia="ru-RU"/>
        </w:rPr>
      </w:pPr>
      <w:r w:rsidRPr="00AF5DF3">
        <w:rPr>
          <w:rFonts w:ascii="Times New Roman" w:eastAsia="Times New Roman" w:hAnsi="Times New Roman" w:cs="Times New Roman"/>
          <w:b/>
          <w:sz w:val="28"/>
          <w:szCs w:val="28"/>
          <w:lang w:val="uk-UA" w:eastAsia="ru-RU"/>
        </w:rPr>
        <w:t xml:space="preserve">          </w:t>
      </w:r>
      <w:r w:rsidR="00A96BCB" w:rsidRPr="00AF5DF3">
        <w:rPr>
          <w:rFonts w:ascii="Times New Roman" w:eastAsia="Times New Roman" w:hAnsi="Times New Roman" w:cs="Times New Roman"/>
          <w:b/>
          <w:sz w:val="28"/>
          <w:szCs w:val="28"/>
          <w:lang w:eastAsia="ru-RU"/>
        </w:rPr>
        <w:t xml:space="preserve">Політика </w:t>
      </w:r>
      <w:r w:rsidRPr="00AF5DF3">
        <w:rPr>
          <w:rFonts w:ascii="Times New Roman" w:eastAsia="Times New Roman" w:hAnsi="Times New Roman" w:cs="Times New Roman"/>
          <w:b/>
          <w:sz w:val="28"/>
          <w:szCs w:val="28"/>
          <w:lang w:val="uk-UA" w:eastAsia="ru-RU"/>
        </w:rPr>
        <w:t>ЛНВК</w:t>
      </w:r>
      <w:r w:rsidR="00A96BCB" w:rsidRPr="00AF5DF3">
        <w:rPr>
          <w:rFonts w:ascii="Times New Roman" w:eastAsia="Times New Roman" w:hAnsi="Times New Roman" w:cs="Times New Roman"/>
          <w:b/>
          <w:sz w:val="28"/>
          <w:szCs w:val="28"/>
          <w:lang w:eastAsia="ru-RU"/>
        </w:rPr>
        <w:t xml:space="preserve"> щодо перетворення школи на «здорову» та екологічну</w:t>
      </w:r>
      <w:r w:rsidRPr="00AF5DF3">
        <w:rPr>
          <w:rFonts w:ascii="Times New Roman" w:eastAsia="Times New Roman" w:hAnsi="Times New Roman" w:cs="Times New Roman"/>
          <w:b/>
          <w:sz w:val="28"/>
          <w:szCs w:val="28"/>
          <w:lang w:val="uk-UA" w:eastAsia="ru-RU"/>
        </w:rPr>
        <w:t>.</w:t>
      </w:r>
    </w:p>
    <w:p w:rsidR="00A96BCB" w:rsidRPr="00AF5DF3" w:rsidRDefault="00AF5DF3" w:rsidP="00A96BC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w:t>
      </w:r>
      <w:r w:rsidR="00A96BCB" w:rsidRPr="00AF5DF3">
        <w:rPr>
          <w:rFonts w:ascii="Times New Roman" w:eastAsia="Times New Roman" w:hAnsi="Times New Roman" w:cs="Times New Roman"/>
          <w:b/>
          <w:sz w:val="28"/>
          <w:szCs w:val="28"/>
          <w:lang w:eastAsia="ru-RU"/>
        </w:rPr>
        <w:t>В освітньому процесі:</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наскрізне включення тем про здорове харчування, користь</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 xml:space="preserve">фізичної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активності, спорту,</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правила екологічної поведінки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задля сталого розвитку в освітній процес учнів усіх класів;</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спрямовування педагогів на навчання/обміни досвідом із тематики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формування навичок</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здорового способу життя, інтеграції здоров’язбережувальної та екологічної компетентностей до викладання всіх предметів навчального плану;</w:t>
      </w:r>
    </w:p>
    <w:p w:rsidR="00A96BCB"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lastRenderedPageBreak/>
        <w:t>наявність спортивних секцій для дітей різного віку.</w:t>
      </w:r>
    </w:p>
    <w:p w:rsidR="00A96BCB" w:rsidRPr="00AF5DF3" w:rsidRDefault="00AF5DF3" w:rsidP="00AF5DF3">
      <w:pPr>
        <w:shd w:val="clear" w:color="auto" w:fill="FFFFFF"/>
        <w:spacing w:after="0" w:line="240" w:lineRule="auto"/>
        <w:jc w:val="both"/>
        <w:rPr>
          <w:rFonts w:ascii="Times New Roman" w:eastAsia="Times New Roman" w:hAnsi="Times New Roman" w:cs="Times New Roman"/>
          <w:b/>
          <w:sz w:val="28"/>
          <w:szCs w:val="28"/>
          <w:lang w:eastAsia="ru-RU"/>
        </w:rPr>
      </w:pPr>
      <w:r w:rsidRPr="00AF5DF3">
        <w:rPr>
          <w:rFonts w:ascii="Times New Roman" w:eastAsia="Times New Roman" w:hAnsi="Times New Roman" w:cs="Times New Roman"/>
          <w:b/>
          <w:sz w:val="28"/>
          <w:szCs w:val="28"/>
          <w:lang w:val="uk-UA" w:eastAsia="ru-RU"/>
        </w:rPr>
        <w:t xml:space="preserve">          </w:t>
      </w:r>
      <w:r w:rsidR="00A96BCB" w:rsidRPr="00AF5DF3">
        <w:rPr>
          <w:rFonts w:ascii="Times New Roman" w:eastAsia="Times New Roman" w:hAnsi="Times New Roman" w:cs="Times New Roman"/>
          <w:b/>
          <w:sz w:val="28"/>
          <w:szCs w:val="28"/>
          <w:lang w:eastAsia="ru-RU"/>
        </w:rPr>
        <w:t>В організації освітнього середовища:</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забезпечення простору/середовища, яке мотивує до активності (зокрема,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ігрові майданчики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для</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учнів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початкової</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школи,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спортивні</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майданчики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для</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учнів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старших</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класів,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створення</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можливостей для рухової активності в приміщеннях (настільний теніс), доступ до</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спортивного обладнання під час перерв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тощо);</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залучення дітей до вирішення питань влаштування освітнього простору,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спрямування (видів)</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спортивних секції, видів фізичної активності;</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залучення батьків до питань планування фізичної активності, проведення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спортивних</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заходів;</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запровадження шкільної політики «мінімізації» відходів та</w:t>
      </w:r>
      <w:r w:rsid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 xml:space="preserve">сортування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сміття;</w:t>
      </w:r>
    </w:p>
    <w:p w:rsidR="00AF5DF3" w:rsidRPr="00AF5DF3"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 xml:space="preserve">партнерство з громадою – спортивним клубом, бібліотекою, соціальними </w:t>
      </w:r>
    </w:p>
    <w:p w:rsidR="00A96BCB" w:rsidRPr="00AF5DF3"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AF5DF3">
        <w:rPr>
          <w:rFonts w:ascii="Times New Roman" w:eastAsia="Times New Roman" w:hAnsi="Times New Roman" w:cs="Times New Roman"/>
          <w:sz w:val="28"/>
          <w:szCs w:val="28"/>
          <w:lang w:eastAsia="ru-RU"/>
        </w:rPr>
        <w:t>підприємствами</w:t>
      </w:r>
      <w:r w:rsidR="00AF5DF3" w:rsidRPr="00AF5DF3">
        <w:rPr>
          <w:rFonts w:ascii="Times New Roman" w:eastAsia="Times New Roman" w:hAnsi="Times New Roman" w:cs="Times New Roman"/>
          <w:sz w:val="28"/>
          <w:szCs w:val="28"/>
          <w:lang w:val="uk-UA" w:eastAsia="ru-RU"/>
        </w:rPr>
        <w:t xml:space="preserve"> </w:t>
      </w:r>
      <w:r w:rsidRPr="00AF5DF3">
        <w:rPr>
          <w:rFonts w:ascii="Times New Roman" w:eastAsia="Times New Roman" w:hAnsi="Times New Roman" w:cs="Times New Roman"/>
          <w:sz w:val="28"/>
          <w:szCs w:val="28"/>
          <w:lang w:eastAsia="ru-RU"/>
        </w:rPr>
        <w:t>тощо.</w:t>
      </w:r>
    </w:p>
    <w:p w:rsidR="00A96BCB" w:rsidRPr="00185418" w:rsidRDefault="004A0720" w:rsidP="00AF5DF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 xml:space="preserve">Шкільна політика </w:t>
      </w:r>
      <w:r>
        <w:rPr>
          <w:rFonts w:ascii="Times New Roman" w:eastAsia="Times New Roman" w:hAnsi="Times New Roman" w:cs="Times New Roman"/>
          <w:sz w:val="28"/>
          <w:szCs w:val="28"/>
          <w:lang w:val="uk-UA" w:eastAsia="ru-RU"/>
        </w:rPr>
        <w:t xml:space="preserve">ЛНВК </w:t>
      </w:r>
      <w:r w:rsidR="00A96BCB" w:rsidRPr="00185418">
        <w:rPr>
          <w:rFonts w:ascii="Times New Roman" w:eastAsia="Times New Roman" w:hAnsi="Times New Roman" w:cs="Times New Roman"/>
          <w:sz w:val="28"/>
          <w:szCs w:val="28"/>
          <w:lang w:eastAsia="ru-RU"/>
        </w:rPr>
        <w:t>щодо впровадження здоров’язбережувального освітнього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середовища керується такими основними принципами:</w:t>
      </w:r>
    </w:p>
    <w:p w:rsidR="00A96BCB" w:rsidRPr="00185418" w:rsidRDefault="004A0720" w:rsidP="00AF5DF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4A0720">
        <w:rPr>
          <w:rFonts w:ascii="Times New Roman" w:eastAsia="Times New Roman" w:hAnsi="Times New Roman" w:cs="Times New Roman"/>
          <w:b/>
          <w:sz w:val="28"/>
          <w:szCs w:val="28"/>
          <w:lang w:eastAsia="ru-RU"/>
        </w:rPr>
        <w:t>Послідовність.</w:t>
      </w:r>
      <w:r w:rsidR="00A96BCB" w:rsidRPr="004A0720">
        <w:rPr>
          <w:rFonts w:ascii="Times New Roman" w:eastAsia="Times New Roman" w:hAnsi="Times New Roman" w:cs="Times New Roman"/>
          <w:sz w:val="28"/>
          <w:szCs w:val="28"/>
          <w:lang w:eastAsia="ru-RU"/>
        </w:rPr>
        <w:t xml:space="preserve"> Чи можна формувати стійкі навички здорового способу життя, проводячи,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наприклад, бесіди про здорове харчування, і водночас</w:t>
      </w:r>
      <w:r>
        <w:rPr>
          <w:rFonts w:ascii="Times New Roman" w:eastAsia="Times New Roman" w:hAnsi="Times New Roman" w:cs="Times New Roman"/>
          <w:sz w:val="28"/>
          <w:szCs w:val="28"/>
          <w:lang w:val="uk-UA" w:eastAsia="ru-RU"/>
        </w:rPr>
        <w:t>,</w:t>
      </w:r>
      <w:r w:rsidR="00A96BCB" w:rsidRPr="00185418">
        <w:rPr>
          <w:rFonts w:ascii="Times New Roman" w:eastAsia="Times New Roman" w:hAnsi="Times New Roman" w:cs="Times New Roman"/>
          <w:sz w:val="28"/>
          <w:szCs w:val="28"/>
          <w:lang w:eastAsia="ru-RU"/>
        </w:rPr>
        <w:t xml:space="preserve"> пропонуючи чіпси для перекусів</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ушкільному буфеті? Не спрацює заклик бути фізично активними при забороні учням виходити</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 перерві на вулицю для</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рухливих ігор і прогулянок.</w:t>
      </w:r>
    </w:p>
    <w:p w:rsidR="00A96BCB" w:rsidRPr="00185418" w:rsidRDefault="004A0720" w:rsidP="00AF5DF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4A0720">
        <w:rPr>
          <w:rFonts w:ascii="Times New Roman" w:eastAsia="Times New Roman" w:hAnsi="Times New Roman" w:cs="Times New Roman"/>
          <w:b/>
          <w:sz w:val="28"/>
          <w:szCs w:val="28"/>
          <w:lang w:eastAsia="ru-RU"/>
        </w:rPr>
        <w:t>Позитивний приклад.</w:t>
      </w:r>
      <w:r w:rsidR="00A96BCB" w:rsidRPr="00185418">
        <w:rPr>
          <w:rFonts w:ascii="Times New Roman" w:eastAsia="Times New Roman" w:hAnsi="Times New Roman" w:cs="Times New Roman"/>
          <w:sz w:val="28"/>
          <w:szCs w:val="28"/>
          <w:lang w:eastAsia="ru-RU"/>
        </w:rPr>
        <w:t xml:space="preserve"> Якщо школа і кожен її працівник не буде сам захоплений тим, що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намагається виховати у своїх учнях, це не спрацює.</w:t>
      </w:r>
    </w:p>
    <w:p w:rsidR="00A96BCB" w:rsidRPr="004A0720" w:rsidRDefault="00A96BCB" w:rsidP="00AF5DF3">
      <w:pPr>
        <w:shd w:val="clear" w:color="auto" w:fill="FFFFFF"/>
        <w:spacing w:after="0" w:line="240" w:lineRule="auto"/>
        <w:jc w:val="both"/>
        <w:rPr>
          <w:rFonts w:ascii="Times New Roman" w:eastAsia="Times New Roman" w:hAnsi="Times New Roman" w:cs="Times New Roman"/>
          <w:b/>
          <w:sz w:val="28"/>
          <w:szCs w:val="28"/>
          <w:u w:val="single"/>
          <w:lang w:val="uk-UA" w:eastAsia="ru-RU"/>
        </w:rPr>
      </w:pPr>
      <w:r w:rsidRPr="004A0720">
        <w:rPr>
          <w:rFonts w:ascii="Times New Roman" w:eastAsia="Times New Roman" w:hAnsi="Times New Roman" w:cs="Times New Roman"/>
          <w:b/>
          <w:sz w:val="28"/>
          <w:szCs w:val="28"/>
          <w:u w:val="single"/>
          <w:lang w:eastAsia="ru-RU"/>
        </w:rPr>
        <w:t>Прості кроки кожного педагога щодо мотивації у</w:t>
      </w:r>
      <w:r w:rsidR="004A0720" w:rsidRPr="004A0720">
        <w:rPr>
          <w:rFonts w:ascii="Times New Roman" w:eastAsia="Times New Roman" w:hAnsi="Times New Roman" w:cs="Times New Roman"/>
          <w:b/>
          <w:sz w:val="28"/>
          <w:szCs w:val="28"/>
          <w:u w:val="single"/>
          <w:lang w:eastAsia="ru-RU"/>
        </w:rPr>
        <w:t>чнів до здорового способу життя</w:t>
      </w:r>
      <w:r w:rsidR="004A0720" w:rsidRPr="004A0720">
        <w:rPr>
          <w:rFonts w:ascii="Times New Roman" w:eastAsia="Times New Roman" w:hAnsi="Times New Roman" w:cs="Times New Roman"/>
          <w:b/>
          <w:sz w:val="28"/>
          <w:szCs w:val="28"/>
          <w:u w:val="single"/>
          <w:lang w:val="uk-UA" w:eastAsia="ru-RU"/>
        </w:rPr>
        <w:t>:</w:t>
      </w:r>
    </w:p>
    <w:p w:rsidR="004A0720" w:rsidRPr="004A07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 xml:space="preserve">робити перерви під час уроків для вправ (це також рекомендується і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санітарно-гігієнічними</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нормами);</w:t>
      </w:r>
    </w:p>
    <w:p w:rsidR="004A0720" w:rsidRPr="004A07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 xml:space="preserve">проводити спільні заходи на свіжому повітрі (туристичні збори, спортивні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ігри</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тощо);</w:t>
      </w:r>
    </w:p>
    <w:p w:rsidR="004A0720" w:rsidRPr="004A0720" w:rsidRDefault="00A96BC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 xml:space="preserve">запровадити шкільну політику «розумного використання», наприклад, на </w:t>
      </w:r>
    </w:p>
    <w:p w:rsidR="00A96BCB" w:rsidRPr="004A0720" w:rsidRDefault="004A0720"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val="uk-UA" w:eastAsia="ru-RU"/>
        </w:rPr>
        <w:t>власному</w:t>
      </w:r>
      <w:r w:rsidR="00A96BCB" w:rsidRPr="004A0720">
        <w:rPr>
          <w:rFonts w:ascii="Times New Roman" w:eastAsia="Times New Roman" w:hAnsi="Times New Roman" w:cs="Times New Roman"/>
          <w:sz w:val="28"/>
          <w:szCs w:val="28"/>
          <w:lang w:eastAsia="ru-RU"/>
        </w:rPr>
        <w:t xml:space="preserve"> прикладі</w:t>
      </w:r>
      <w:r w:rsidRPr="004A0720">
        <w:rPr>
          <w:rFonts w:ascii="Times New Roman" w:eastAsia="Times New Roman" w:hAnsi="Times New Roman" w:cs="Times New Roman"/>
          <w:sz w:val="28"/>
          <w:szCs w:val="28"/>
          <w:lang w:val="uk-UA" w:eastAsia="ru-RU"/>
        </w:rPr>
        <w:t xml:space="preserve"> </w:t>
      </w:r>
      <w:r w:rsidR="00A96BCB" w:rsidRPr="004A0720">
        <w:rPr>
          <w:rFonts w:ascii="Times New Roman" w:eastAsia="Times New Roman" w:hAnsi="Times New Roman" w:cs="Times New Roman"/>
          <w:sz w:val="28"/>
          <w:szCs w:val="28"/>
          <w:lang w:eastAsia="ru-RU"/>
        </w:rPr>
        <w:t>привчати дітей до зменшення використання пластику та поліетилену у щоденному житті,</w:t>
      </w:r>
      <w:r w:rsidRPr="004A0720">
        <w:rPr>
          <w:rFonts w:ascii="Times New Roman" w:eastAsia="Times New Roman" w:hAnsi="Times New Roman" w:cs="Times New Roman"/>
          <w:sz w:val="28"/>
          <w:szCs w:val="28"/>
          <w:lang w:val="uk-UA" w:eastAsia="ru-RU"/>
        </w:rPr>
        <w:t xml:space="preserve"> </w:t>
      </w:r>
      <w:r w:rsidR="00A96BCB" w:rsidRPr="004A0720">
        <w:rPr>
          <w:rFonts w:ascii="Times New Roman" w:eastAsia="Times New Roman" w:hAnsi="Times New Roman" w:cs="Times New Roman"/>
          <w:sz w:val="28"/>
          <w:szCs w:val="28"/>
          <w:lang w:eastAsia="ru-RU"/>
        </w:rPr>
        <w:t>бережливого ставлення до витрачання води, електроенергії, привчати сортувати сміття тощо.</w:t>
      </w:r>
    </w:p>
    <w:p w:rsidR="00A96BCB" w:rsidRPr="004A0720"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4A0720">
        <w:rPr>
          <w:rFonts w:ascii="Times New Roman" w:eastAsia="Times New Roman" w:hAnsi="Times New Roman" w:cs="Times New Roman"/>
          <w:b/>
          <w:sz w:val="28"/>
          <w:szCs w:val="28"/>
          <w:lang w:eastAsia="ru-RU"/>
        </w:rPr>
        <w:t>Оцінка виконання критерію</w:t>
      </w:r>
      <w:r w:rsidR="004A0720" w:rsidRPr="004A0720">
        <w:rPr>
          <w:rFonts w:ascii="Times New Roman" w:eastAsia="Times New Roman" w:hAnsi="Times New Roman" w:cs="Times New Roman"/>
          <w:b/>
          <w:sz w:val="28"/>
          <w:szCs w:val="28"/>
          <w:lang w:val="uk-UA" w:eastAsia="ru-RU"/>
        </w:rPr>
        <w:t>.</w:t>
      </w:r>
    </w:p>
    <w:p w:rsidR="004A0720" w:rsidRPr="004A0720"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Чи відображені у стратегії розвитку закладу освіти заходи із</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 xml:space="preserve">вдосконалення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освітнього</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середовища?</w:t>
      </w:r>
    </w:p>
    <w:p w:rsidR="004A0720" w:rsidRPr="004A0720"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 xml:space="preserve">Які заходи із вдосконалення мотивуючого освітнього середовища зазначені в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річному плані</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роботи? Чи залучені учасники освітнього процесу до цих заходів?</w:t>
      </w:r>
    </w:p>
    <w:p w:rsidR="004A0720" w:rsidRPr="004A0720"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Чи дозволяє наявне у закладі освіти обладнання загального</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 xml:space="preserve">і навчального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призначення</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забезпечити оволодіння учнями</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ключовими компетентностями?</w:t>
      </w:r>
    </w:p>
    <w:p w:rsidR="004A0720" w:rsidRPr="004A0720"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Чи</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забезпечується</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у</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закладі</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освіти</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розвиток</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освітнього</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середовища</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у</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напрямі</w:t>
      </w:r>
      <w:r w:rsidR="004A0720" w:rsidRPr="004A0720">
        <w:rPr>
          <w:rFonts w:ascii="Times New Roman" w:eastAsia="Times New Roman" w:hAnsi="Times New Roman" w:cs="Times New Roman"/>
          <w:sz w:val="28"/>
          <w:szCs w:val="28"/>
          <w:lang w:val="uk-UA" w:eastAsia="ru-RU"/>
        </w:rPr>
        <w:t xml:space="preserve"> </w:t>
      </w:r>
    </w:p>
    <w:p w:rsidR="00A96BCB" w:rsidRPr="004A0720" w:rsidRDefault="00A96BCB" w:rsidP="004A0720">
      <w:pPr>
        <w:shd w:val="clear" w:color="auto" w:fill="FFFFFF"/>
        <w:spacing w:after="0" w:line="240" w:lineRule="auto"/>
        <w:jc w:val="both"/>
        <w:rPr>
          <w:rFonts w:ascii="Times New Roman" w:eastAsia="Times New Roman" w:hAnsi="Times New Roman" w:cs="Times New Roman"/>
          <w:sz w:val="28"/>
          <w:szCs w:val="28"/>
          <w:lang w:eastAsia="ru-RU"/>
        </w:rPr>
      </w:pPr>
      <w:r w:rsidRPr="004A0720">
        <w:rPr>
          <w:rFonts w:ascii="Times New Roman" w:eastAsia="Times New Roman" w:hAnsi="Times New Roman" w:cs="Times New Roman"/>
          <w:sz w:val="28"/>
          <w:szCs w:val="28"/>
          <w:lang w:eastAsia="ru-RU"/>
        </w:rPr>
        <w:t>здоров’язбереження та здорового способу</w:t>
      </w:r>
      <w:r w:rsidR="004A0720" w:rsidRPr="004A0720">
        <w:rPr>
          <w:rFonts w:ascii="Times New Roman" w:eastAsia="Times New Roman" w:hAnsi="Times New Roman" w:cs="Times New Roman"/>
          <w:sz w:val="28"/>
          <w:szCs w:val="28"/>
          <w:lang w:val="uk-UA" w:eastAsia="ru-RU"/>
        </w:rPr>
        <w:t xml:space="preserve"> </w:t>
      </w:r>
      <w:r w:rsidRPr="004A0720">
        <w:rPr>
          <w:rFonts w:ascii="Times New Roman" w:eastAsia="Times New Roman" w:hAnsi="Times New Roman" w:cs="Times New Roman"/>
          <w:sz w:val="28"/>
          <w:szCs w:val="28"/>
          <w:lang w:eastAsia="ru-RU"/>
        </w:rPr>
        <w:t>життя?</w:t>
      </w:r>
    </w:p>
    <w:p w:rsidR="00A96BCB" w:rsidRPr="004A0720"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4A0720">
        <w:rPr>
          <w:rFonts w:ascii="Times New Roman" w:eastAsia="Times New Roman" w:hAnsi="Times New Roman" w:cs="Times New Roman"/>
          <w:b/>
          <w:sz w:val="28"/>
          <w:szCs w:val="28"/>
          <w:lang w:eastAsia="ru-RU"/>
        </w:rPr>
        <w:t>Методи збору інформації</w:t>
      </w:r>
      <w:r w:rsidR="004A0720" w:rsidRPr="004A0720">
        <w:rPr>
          <w:rFonts w:ascii="Times New Roman" w:eastAsia="Times New Roman" w:hAnsi="Times New Roman" w:cs="Times New Roman"/>
          <w:b/>
          <w:sz w:val="28"/>
          <w:szCs w:val="28"/>
          <w:lang w:val="uk-UA" w:eastAsia="ru-RU"/>
        </w:rPr>
        <w:t>.</w:t>
      </w:r>
    </w:p>
    <w:p w:rsidR="00A96BCB" w:rsidRPr="00185418"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освітнім середовищем).</w:t>
      </w:r>
    </w:p>
    <w:p w:rsidR="00A96BCB" w:rsidRPr="00185418"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учнів, батьків, педагогів).</w:t>
      </w:r>
    </w:p>
    <w:p w:rsidR="00A96BCB" w:rsidRPr="00185418"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(стратегія розвитку, річний план</w:t>
      </w:r>
      <w:r w:rsidR="004A072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роботи).</w:t>
      </w:r>
    </w:p>
    <w:p w:rsidR="004A0720" w:rsidRDefault="004A0720"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B20DC2"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B20DC2">
        <w:rPr>
          <w:rFonts w:ascii="Times New Roman" w:eastAsia="Times New Roman" w:hAnsi="Times New Roman" w:cs="Times New Roman"/>
          <w:b/>
          <w:sz w:val="28"/>
          <w:szCs w:val="28"/>
          <w:lang w:val="uk-UA" w:eastAsia="ru-RU"/>
        </w:rPr>
        <w:lastRenderedPageBreak/>
        <w:t>Критерій 1.3.5. У закладі освіти створено простір інформаційної взаємодії та соціально-культурної</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комунікації</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учасників</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освітнього</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процесу</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(бібліотека,</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інформаційно-</w:t>
      </w:r>
      <w:r w:rsidR="0049166A" w:rsidRPr="00B20DC2">
        <w:rPr>
          <w:rFonts w:ascii="Times New Roman" w:eastAsia="Times New Roman" w:hAnsi="Times New Roman" w:cs="Times New Roman"/>
          <w:b/>
          <w:sz w:val="28"/>
          <w:szCs w:val="28"/>
          <w:lang w:val="uk-UA" w:eastAsia="ru-RU"/>
        </w:rPr>
        <w:t xml:space="preserve"> </w:t>
      </w:r>
      <w:r w:rsidRPr="00B20DC2">
        <w:rPr>
          <w:rFonts w:ascii="Times New Roman" w:eastAsia="Times New Roman" w:hAnsi="Times New Roman" w:cs="Times New Roman"/>
          <w:b/>
          <w:sz w:val="28"/>
          <w:szCs w:val="28"/>
          <w:lang w:val="uk-UA" w:eastAsia="ru-RU"/>
        </w:rPr>
        <w:t>ресурсний центр тощо)</w:t>
      </w:r>
      <w:r w:rsidR="00B20DC2" w:rsidRPr="00B20DC2">
        <w:rPr>
          <w:rFonts w:ascii="Times New Roman" w:eastAsia="Times New Roman" w:hAnsi="Times New Roman" w:cs="Times New Roman"/>
          <w:b/>
          <w:sz w:val="28"/>
          <w:szCs w:val="28"/>
          <w:lang w:val="uk-UA" w:eastAsia="ru-RU"/>
        </w:rPr>
        <w:t>.</w:t>
      </w:r>
    </w:p>
    <w:p w:rsidR="00B20DC2" w:rsidRDefault="00B20DC2"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20DC2">
        <w:rPr>
          <w:rFonts w:ascii="Times New Roman" w:eastAsia="Times New Roman" w:hAnsi="Times New Roman" w:cs="Times New Roman"/>
          <w:sz w:val="28"/>
          <w:szCs w:val="28"/>
          <w:lang w:val="uk-UA" w:eastAsia="ru-RU"/>
        </w:rPr>
        <w:t xml:space="preserve">Освітня діяльність </w:t>
      </w:r>
      <w:r>
        <w:rPr>
          <w:rFonts w:ascii="Times New Roman" w:eastAsia="Times New Roman" w:hAnsi="Times New Roman" w:cs="Times New Roman"/>
          <w:sz w:val="28"/>
          <w:szCs w:val="28"/>
          <w:lang w:val="uk-UA" w:eastAsia="ru-RU"/>
        </w:rPr>
        <w:t>ЛНВК</w:t>
      </w:r>
      <w:r w:rsidRPr="00B20DC2">
        <w:rPr>
          <w:rFonts w:ascii="Times New Roman" w:eastAsia="Times New Roman" w:hAnsi="Times New Roman" w:cs="Times New Roman"/>
          <w:sz w:val="28"/>
          <w:szCs w:val="28"/>
          <w:lang w:val="uk-UA" w:eastAsia="ru-RU"/>
        </w:rPr>
        <w:t xml:space="preserve">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w:t>
      </w:r>
      <w:r>
        <w:rPr>
          <w:rFonts w:ascii="Times New Roman" w:eastAsia="Times New Roman" w:hAnsi="Times New Roman" w:cs="Times New Roman"/>
          <w:sz w:val="28"/>
          <w:szCs w:val="28"/>
          <w:lang w:val="uk-UA" w:eastAsia="ru-RU"/>
        </w:rPr>
        <w:t>закладу освіти</w:t>
      </w:r>
      <w:r w:rsidRPr="00B20DC2">
        <w:rPr>
          <w:rFonts w:ascii="Times New Roman" w:eastAsia="Times New Roman" w:hAnsi="Times New Roman" w:cs="Times New Roman"/>
          <w:sz w:val="28"/>
          <w:szCs w:val="28"/>
          <w:lang w:val="uk-UA" w:eastAsia="ru-RU"/>
        </w:rPr>
        <w:t xml:space="preserve">, вони стають більше особистісно-орієнтованими, спрямованими, у тому числі, на формування та розвиток здібностей учнів і вчителів щодо опрацювання освітньої інформації. </w:t>
      </w:r>
    </w:p>
    <w:p w:rsidR="00B20DC2" w:rsidRDefault="00B20DC2"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20DC2">
        <w:rPr>
          <w:rFonts w:ascii="Times New Roman" w:eastAsia="Times New Roman" w:hAnsi="Times New Roman" w:cs="Times New Roman"/>
          <w:sz w:val="28"/>
          <w:szCs w:val="28"/>
          <w:lang w:val="uk-UA" w:eastAsia="ru-RU"/>
        </w:rPr>
        <w:t xml:space="preserve">Шкільна бібліотека як безпосередня частина інформаційного простору теж має долучитись 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місцем доступу до інформації, пунктом видачі підручників. </w:t>
      </w:r>
      <w:r>
        <w:rPr>
          <w:rFonts w:ascii="Times New Roman" w:eastAsia="Times New Roman" w:hAnsi="Times New Roman" w:cs="Times New Roman"/>
          <w:sz w:val="28"/>
          <w:szCs w:val="28"/>
          <w:lang w:val="uk-UA" w:eastAsia="ru-RU"/>
        </w:rPr>
        <w:t xml:space="preserve">  </w:t>
      </w:r>
    </w:p>
    <w:p w:rsidR="00A96BCB" w:rsidRDefault="00B20DC2"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20DC2">
        <w:rPr>
          <w:rFonts w:ascii="Times New Roman" w:eastAsia="Times New Roman" w:hAnsi="Times New Roman" w:cs="Times New Roman"/>
          <w:sz w:val="28"/>
          <w:szCs w:val="28"/>
          <w:lang w:val="uk-UA" w:eastAsia="ru-RU"/>
        </w:rPr>
        <w:t>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 Сьогодні обсяг інформації стрімко зростає. Саме тому головним для сучасного учня є вміння орієнтуватись в розмаїтті інформаційних ресурсів, критично їх оцінювати і виокремлювати потрібне. Шкільна бібліотека має трансформуватися на сучасний інформаційно-методичний центр, який поєднує в собі інформаційну, освітню, розвиваючу, культурну, виховну, дозвіллєву функції.</w:t>
      </w:r>
    </w:p>
    <w:p w:rsidR="00E71758" w:rsidRPr="00E71758" w:rsidRDefault="00E71758"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E71758">
        <w:rPr>
          <w:rFonts w:ascii="Times New Roman" w:eastAsia="Times New Roman" w:hAnsi="Times New Roman" w:cs="Times New Roman"/>
          <w:b/>
          <w:sz w:val="28"/>
          <w:szCs w:val="28"/>
          <w:lang w:val="uk-UA" w:eastAsia="ru-RU"/>
        </w:rPr>
        <w:t xml:space="preserve">          Основні завдання шкільної бібліотеки ЛНВК.</w:t>
      </w:r>
    </w:p>
    <w:p w:rsidR="00E71758" w:rsidRDefault="00E71758"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інформаційний супровід освітнього процесу. Пошук і підбір для учасників </w:t>
      </w:r>
    </w:p>
    <w:p w:rsidR="00E71758"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освітнього процесу навчальної, науково-популярної та художньої літератури;</w:t>
      </w:r>
    </w:p>
    <w:p w:rsidR="00E71758" w:rsidRDefault="00E71758"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формування в учасників освітнього процесу інформаційної компетентності. </w:t>
      </w:r>
    </w:p>
    <w:p w:rsidR="00E71758"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Шкільний бібліотекар може стати важливим консультантом для учнів і вчителів з пошуку інформації; </w:t>
      </w:r>
    </w:p>
    <w:p w:rsidR="00E71758" w:rsidRDefault="00E71758"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зберігання інформаційних ресурсів, створених у закладі освіти. У бібліотеці </w:t>
      </w:r>
    </w:p>
    <w:p w:rsidR="00E71758"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можна створити відділ електронних освітніх ресурсів, створених педагогічними працівниками для користування; </w:t>
      </w:r>
    </w:p>
    <w:p w:rsidR="00E71758" w:rsidRDefault="00E71758"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створення архіву відео- й аудіоматеріалів про заходи, проведені в закладі </w:t>
      </w:r>
    </w:p>
    <w:p w:rsidR="00E71758"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освіти, урочисті зібрання, пам’ятні дати. Учасники освітнього процесу будуть мати змогу отримати доступ до учнівських робіт, відео шкільних концертів, фотографій свят, які зберігаються у бібліотеці. </w:t>
      </w:r>
    </w:p>
    <w:p w:rsidR="00B20DC2"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71758">
        <w:rPr>
          <w:rFonts w:ascii="Times New Roman" w:eastAsia="Times New Roman" w:hAnsi="Times New Roman" w:cs="Times New Roman"/>
          <w:sz w:val="28"/>
          <w:szCs w:val="28"/>
          <w:lang w:val="uk-UA" w:eastAsia="ru-RU"/>
        </w:rPr>
        <w:t>Виконання цих завдань ставить перед бібліотекою нові виклики і потребує гнучких форм роботи та нових підходів в організації бібліотечного простору.</w:t>
      </w:r>
    </w:p>
    <w:p w:rsidR="00633A74" w:rsidRPr="00633A74" w:rsidRDefault="00E71758" w:rsidP="00E71758">
      <w:pPr>
        <w:shd w:val="clear" w:color="auto" w:fill="FFFFFF"/>
        <w:spacing w:after="0" w:line="240" w:lineRule="auto"/>
        <w:jc w:val="both"/>
        <w:rPr>
          <w:rFonts w:ascii="Times New Roman" w:eastAsia="Times New Roman" w:hAnsi="Times New Roman" w:cs="Times New Roman"/>
          <w:b/>
          <w:sz w:val="28"/>
          <w:szCs w:val="28"/>
          <w:lang w:val="uk-UA" w:eastAsia="ru-RU"/>
        </w:rPr>
      </w:pPr>
      <w:r w:rsidRPr="00633A74">
        <w:rPr>
          <w:rFonts w:ascii="Times New Roman" w:eastAsia="Times New Roman" w:hAnsi="Times New Roman" w:cs="Times New Roman"/>
          <w:b/>
          <w:sz w:val="28"/>
          <w:szCs w:val="28"/>
          <w:lang w:val="uk-UA" w:eastAsia="ru-RU"/>
        </w:rPr>
        <w:t xml:space="preserve">          Алгоритм перетворення шкільної бібліотеки</w:t>
      </w:r>
      <w:r w:rsidR="00633A74" w:rsidRPr="00633A74">
        <w:rPr>
          <w:rFonts w:ascii="Times New Roman" w:eastAsia="Times New Roman" w:hAnsi="Times New Roman" w:cs="Times New Roman"/>
          <w:b/>
          <w:sz w:val="28"/>
          <w:szCs w:val="28"/>
          <w:lang w:val="uk-UA" w:eastAsia="ru-RU"/>
        </w:rPr>
        <w:t xml:space="preserve"> ЛНВК із книгосховища</w:t>
      </w:r>
      <w:r w:rsidRPr="00633A74">
        <w:rPr>
          <w:rFonts w:ascii="Times New Roman" w:eastAsia="Times New Roman" w:hAnsi="Times New Roman" w:cs="Times New Roman"/>
          <w:b/>
          <w:sz w:val="28"/>
          <w:szCs w:val="28"/>
          <w:lang w:val="uk-UA" w:eastAsia="ru-RU"/>
        </w:rPr>
        <w:t xml:space="preserve"> на діючу частину освітнього простору</w:t>
      </w:r>
      <w:r w:rsidR="00633A74" w:rsidRPr="00633A74">
        <w:rPr>
          <w:rFonts w:ascii="Times New Roman" w:eastAsia="Times New Roman" w:hAnsi="Times New Roman" w:cs="Times New Roman"/>
          <w:b/>
          <w:sz w:val="28"/>
          <w:szCs w:val="28"/>
          <w:lang w:val="uk-UA" w:eastAsia="ru-RU"/>
        </w:rPr>
        <w:t>.</w:t>
      </w:r>
    </w:p>
    <w:p w:rsidR="00633A74"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1. Створити на базі бібліотеки шкільний бібліотечно-інформаційний центр (ШБІЦ). Структура ШБІЦ може включати: бібліотеку з читальним залом, комп’ютерний зал, фоновідеотеку із засобами індивідуального прослуховування, електронну систему каталогів. Доступ до каталогу медіаресурсів </w:t>
      </w:r>
      <w:r w:rsidR="00633A74">
        <w:rPr>
          <w:rFonts w:ascii="Times New Roman" w:eastAsia="Times New Roman" w:hAnsi="Times New Roman" w:cs="Times New Roman"/>
          <w:sz w:val="28"/>
          <w:szCs w:val="28"/>
          <w:lang w:val="uk-UA" w:eastAsia="ru-RU"/>
        </w:rPr>
        <w:t>можливий з будь-якого комп’ютера</w:t>
      </w:r>
      <w:r w:rsidRPr="00E71758">
        <w:rPr>
          <w:rFonts w:ascii="Times New Roman" w:eastAsia="Times New Roman" w:hAnsi="Times New Roman" w:cs="Times New Roman"/>
          <w:sz w:val="28"/>
          <w:szCs w:val="28"/>
          <w:lang w:val="uk-UA" w:eastAsia="ru-RU"/>
        </w:rPr>
        <w:t xml:space="preserve"> в закладі освіти. </w:t>
      </w:r>
    </w:p>
    <w:p w:rsidR="00633A74"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2. Переструктурування простору: з бібліотеки, яка орієнтована на збереження фондів – на місце, орієнтоване на користувача. Для цього можна застосувати наступні досить прості рішення:</w:t>
      </w:r>
    </w:p>
    <w:p w:rsidR="00633A74"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lastRenderedPageBreak/>
        <w:t>• високі полиці розмістити так, щоб у приміщенні було більше вільного, відкритого простору (наприклад, розмістити полиці по периметру кімнати);</w:t>
      </w:r>
    </w:p>
    <w:p w:rsidR="00633A74"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змінити спосіб презентації книг – він має бути зручний для дітей;</w:t>
      </w:r>
    </w:p>
    <w:p w:rsidR="00633A74"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 xml:space="preserve">• влаштувати осередки для читання (пуфи, килимки, зручні крісла), виконання проектної роботи, спілкування. </w:t>
      </w:r>
    </w:p>
    <w:p w:rsidR="00E71758" w:rsidRPr="00E71758" w:rsidRDefault="00E71758"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sidRPr="00E71758">
        <w:rPr>
          <w:rFonts w:ascii="Times New Roman" w:eastAsia="Times New Roman" w:hAnsi="Times New Roman" w:cs="Times New Roman"/>
          <w:sz w:val="28"/>
          <w:szCs w:val="28"/>
          <w:lang w:val="uk-UA" w:eastAsia="ru-RU"/>
        </w:rPr>
        <w:t>3. Використовувати простір бібліотеки для проектної роботи, проведення інтегрованих уроків, інформаційно-просвітницьких заходів, неформального спілкування тощо.</w:t>
      </w:r>
    </w:p>
    <w:p w:rsidR="00B20DC2" w:rsidRDefault="00633A74" w:rsidP="00E7175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71758" w:rsidRPr="00E71758">
        <w:rPr>
          <w:rFonts w:ascii="Times New Roman" w:eastAsia="Times New Roman" w:hAnsi="Times New Roman" w:cs="Times New Roman"/>
          <w:sz w:val="28"/>
          <w:szCs w:val="28"/>
          <w:lang w:val="uk-UA" w:eastAsia="ru-RU"/>
        </w:rPr>
        <w:t>Усі ці заходи потребують значних зусиль, часу і матеріальних ресурсів. Однак процес перетворення бібліотеки на інформаційний центр може бути поступовим, зважаючи на реальні можливості засновника. Тому для початку необхідно окреслити завдання з вдосконалення інформаційного простору закладу освіти у стратегії розвитку та поступово втілювати поставлені завдання через участь у проектах (бюджет участі або інші), постійну комунікацію та співпрацю із засновником.</w:t>
      </w:r>
    </w:p>
    <w:p w:rsidR="00A96BCB" w:rsidRP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Одночасно мають змінитись функції шкільного бібліотекаря, роль</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якого в сучасному</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інформаційному</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середовищі</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змінюється.</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Тому</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важливим</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 xml:space="preserve"> </w:t>
      </w:r>
      <w:r w:rsidR="00A96BCB" w:rsidRPr="00633A74">
        <w:rPr>
          <w:rFonts w:ascii="Times New Roman" w:eastAsia="Times New Roman" w:hAnsi="Times New Roman" w:cs="Times New Roman"/>
          <w:sz w:val="28"/>
          <w:szCs w:val="28"/>
          <w:lang w:val="uk-UA" w:eastAsia="ru-RU"/>
        </w:rPr>
        <w:t>підвищення</w:t>
      </w:r>
      <w:r>
        <w:rPr>
          <w:rFonts w:ascii="Times New Roman" w:eastAsia="Times New Roman" w:hAnsi="Times New Roman" w:cs="Times New Roman"/>
          <w:sz w:val="28"/>
          <w:szCs w:val="28"/>
          <w:lang w:val="uk-UA" w:eastAsia="ru-RU"/>
        </w:rPr>
        <w:t xml:space="preserve"> </w:t>
      </w:r>
    </w:p>
    <w:p w:rsidR="00A96BCB" w:rsidRPr="00EC5411" w:rsidRDefault="00A96BCB"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sidRPr="00EC5411">
        <w:rPr>
          <w:rFonts w:ascii="Times New Roman" w:eastAsia="Times New Roman" w:hAnsi="Times New Roman" w:cs="Times New Roman"/>
          <w:sz w:val="28"/>
          <w:szCs w:val="28"/>
          <w:lang w:val="uk-UA" w:eastAsia="ru-RU"/>
        </w:rPr>
        <w:t>майстерності бібліотекаря. Крім курсової</w:t>
      </w:r>
      <w:r w:rsidR="00633A74">
        <w:rPr>
          <w:rFonts w:ascii="Times New Roman" w:eastAsia="Times New Roman" w:hAnsi="Times New Roman" w:cs="Times New Roman"/>
          <w:sz w:val="28"/>
          <w:szCs w:val="28"/>
          <w:lang w:val="uk-UA" w:eastAsia="ru-RU"/>
        </w:rPr>
        <w:t xml:space="preserve"> </w:t>
      </w:r>
      <w:r w:rsidRPr="00EC5411">
        <w:rPr>
          <w:rFonts w:ascii="Times New Roman" w:eastAsia="Times New Roman" w:hAnsi="Times New Roman" w:cs="Times New Roman"/>
          <w:sz w:val="28"/>
          <w:szCs w:val="28"/>
          <w:lang w:val="uk-UA" w:eastAsia="ru-RU"/>
        </w:rPr>
        <w:t xml:space="preserve">перепідготовки, бібліотекар </w:t>
      </w:r>
      <w:r w:rsidR="00633A74">
        <w:rPr>
          <w:rFonts w:ascii="Times New Roman" w:eastAsia="Times New Roman" w:hAnsi="Times New Roman" w:cs="Times New Roman"/>
          <w:sz w:val="28"/>
          <w:szCs w:val="28"/>
          <w:lang w:val="uk-UA" w:eastAsia="ru-RU"/>
        </w:rPr>
        <w:t xml:space="preserve">має </w:t>
      </w:r>
      <w:r w:rsidRPr="00EC5411">
        <w:rPr>
          <w:rFonts w:ascii="Times New Roman" w:eastAsia="Times New Roman" w:hAnsi="Times New Roman" w:cs="Times New Roman"/>
          <w:sz w:val="28"/>
          <w:szCs w:val="28"/>
          <w:lang w:val="uk-UA" w:eastAsia="ru-RU"/>
        </w:rPr>
        <w:t>бр</w:t>
      </w:r>
      <w:r w:rsidR="00633A74">
        <w:rPr>
          <w:rFonts w:ascii="Times New Roman" w:eastAsia="Times New Roman" w:hAnsi="Times New Roman" w:cs="Times New Roman"/>
          <w:sz w:val="28"/>
          <w:szCs w:val="28"/>
          <w:lang w:val="uk-UA" w:eastAsia="ru-RU"/>
        </w:rPr>
        <w:t xml:space="preserve">ати </w:t>
      </w:r>
      <w:r w:rsidRPr="00EC5411">
        <w:rPr>
          <w:rFonts w:ascii="Times New Roman" w:eastAsia="Times New Roman" w:hAnsi="Times New Roman" w:cs="Times New Roman"/>
          <w:sz w:val="28"/>
          <w:szCs w:val="28"/>
          <w:lang w:val="uk-UA" w:eastAsia="ru-RU"/>
        </w:rPr>
        <w:t>участь у тренінгах,</w:t>
      </w:r>
      <w:r w:rsidR="00633A74">
        <w:rPr>
          <w:rFonts w:ascii="Times New Roman" w:eastAsia="Times New Roman" w:hAnsi="Times New Roman" w:cs="Times New Roman"/>
          <w:sz w:val="28"/>
          <w:szCs w:val="28"/>
          <w:lang w:val="uk-UA" w:eastAsia="ru-RU"/>
        </w:rPr>
        <w:t xml:space="preserve"> </w:t>
      </w:r>
      <w:r w:rsidRPr="00EC5411">
        <w:rPr>
          <w:rFonts w:ascii="Times New Roman" w:eastAsia="Times New Roman" w:hAnsi="Times New Roman" w:cs="Times New Roman"/>
          <w:sz w:val="28"/>
          <w:szCs w:val="28"/>
          <w:lang w:val="uk-UA" w:eastAsia="ru-RU"/>
        </w:rPr>
        <w:t>семінарах, вебінарах, онлайн-курсах з питань вдосконалення інформаційного простору.</w:t>
      </w:r>
    </w:p>
    <w:p w:rsidR="00A96BCB" w:rsidRPr="00EC5411"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Сучасна шкільна бібліотека, яка діє як інформаційний центр у закладі освіти,</w:t>
      </w:r>
    </w:p>
    <w:p w:rsidR="00A96BCB" w:rsidRPr="00185418"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безпосередньо покращує результати навчання, надаючи широкий спектр програм, послуг</w:t>
      </w:r>
      <w:r w:rsidR="00633A74">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w:t>
      </w:r>
      <w:r w:rsidR="00633A74">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ресурсів, які підтримують викладання та навчання.</w:t>
      </w:r>
    </w:p>
    <w:p w:rsidR="00A96BCB" w:rsidRPr="00633A74"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633A74">
        <w:rPr>
          <w:rFonts w:ascii="Times New Roman" w:eastAsia="Times New Roman" w:hAnsi="Times New Roman" w:cs="Times New Roman"/>
          <w:b/>
          <w:sz w:val="28"/>
          <w:szCs w:val="28"/>
          <w:lang w:eastAsia="ru-RU"/>
        </w:rPr>
        <w:t>Оцінка виконання критерію</w:t>
      </w:r>
      <w:r w:rsidR="00633A74" w:rsidRPr="00633A74">
        <w:rPr>
          <w:rFonts w:ascii="Times New Roman" w:eastAsia="Times New Roman" w:hAnsi="Times New Roman" w:cs="Times New Roman"/>
          <w:b/>
          <w:sz w:val="28"/>
          <w:szCs w:val="28"/>
          <w:lang w:val="uk-UA" w:eastAsia="ru-RU"/>
        </w:rPr>
        <w:t>.</w:t>
      </w:r>
    </w:p>
    <w:p w:rsidR="00633A74" w:rsidRPr="00EC5411"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633A74">
        <w:rPr>
          <w:rFonts w:ascii="Times New Roman" w:eastAsia="Times New Roman" w:hAnsi="Times New Roman" w:cs="Times New Roman"/>
          <w:sz w:val="28"/>
          <w:szCs w:val="28"/>
          <w:lang w:val="uk-UA" w:eastAsia="ru-RU"/>
        </w:rPr>
        <w:t xml:space="preserve">Відвідуваність бібліотеки: як часто та з якою метою учні відвідують </w:t>
      </w:r>
    </w:p>
    <w:p w:rsidR="00A96BCB" w:rsidRPr="00633A74" w:rsidRDefault="00A96BCB" w:rsidP="00633A74">
      <w:p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val="uk-UA" w:eastAsia="ru-RU"/>
        </w:rPr>
        <w:t xml:space="preserve">бібліотеку? </w:t>
      </w:r>
      <w:r w:rsidRPr="00633A74">
        <w:rPr>
          <w:rFonts w:ascii="Times New Roman" w:eastAsia="Times New Roman" w:hAnsi="Times New Roman" w:cs="Times New Roman"/>
          <w:sz w:val="28"/>
          <w:szCs w:val="28"/>
          <w:lang w:eastAsia="ru-RU"/>
        </w:rPr>
        <w:t>Чи</w:t>
      </w:r>
      <w:r w:rsidR="00633A74" w:rsidRPr="00633A74">
        <w:rPr>
          <w:rFonts w:ascii="Times New Roman" w:eastAsia="Times New Roman" w:hAnsi="Times New Roman" w:cs="Times New Roman"/>
          <w:sz w:val="28"/>
          <w:szCs w:val="28"/>
          <w:lang w:val="uk-UA" w:eastAsia="ru-RU"/>
        </w:rPr>
        <w:t xml:space="preserve"> </w:t>
      </w:r>
      <w:r w:rsidRPr="00633A74">
        <w:rPr>
          <w:rFonts w:ascii="Times New Roman" w:eastAsia="Times New Roman" w:hAnsi="Times New Roman" w:cs="Times New Roman"/>
          <w:sz w:val="28"/>
          <w:szCs w:val="28"/>
          <w:lang w:eastAsia="ru-RU"/>
        </w:rPr>
        <w:t>подобається їм працювати в бібліотеці?</w:t>
      </w:r>
    </w:p>
    <w:p w:rsidR="00A96BCB" w:rsidRPr="00633A74"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Чи зручний і мотивуючий до навчання простір бібліотеки?</w:t>
      </w:r>
    </w:p>
    <w:p w:rsidR="00633A74" w:rsidRPr="00633A74" w:rsidRDefault="00A96BCB" w:rsidP="000E02B5">
      <w:pPr>
        <w:pStyle w:val="a4"/>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 xml:space="preserve">Чи отримують вчителі та учні достатню підтримку від бібліотеки для </w:t>
      </w:r>
    </w:p>
    <w:p w:rsidR="00A96BCB" w:rsidRPr="00633A74" w:rsidRDefault="00A96BCB" w:rsidP="00633A74">
      <w:p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реалізації завдань</w:t>
      </w:r>
      <w:r w:rsidR="00633A74" w:rsidRPr="00633A74">
        <w:rPr>
          <w:rFonts w:ascii="Times New Roman" w:eastAsia="Times New Roman" w:hAnsi="Times New Roman" w:cs="Times New Roman"/>
          <w:sz w:val="28"/>
          <w:szCs w:val="28"/>
          <w:lang w:val="uk-UA" w:eastAsia="ru-RU"/>
        </w:rPr>
        <w:t xml:space="preserve"> </w:t>
      </w:r>
      <w:r w:rsidRPr="00633A74">
        <w:rPr>
          <w:rFonts w:ascii="Times New Roman" w:eastAsia="Times New Roman" w:hAnsi="Times New Roman" w:cs="Times New Roman"/>
          <w:sz w:val="28"/>
          <w:szCs w:val="28"/>
          <w:lang w:eastAsia="ru-RU"/>
        </w:rPr>
        <w:t>освітнього процесу?</w:t>
      </w:r>
    </w:p>
    <w:p w:rsidR="00633A74" w:rsidRPr="00633A74" w:rsidRDefault="00A96BCB"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 xml:space="preserve">Чи зазначені у стратегії розвитку та річному плані роботи питання із </w:t>
      </w:r>
    </w:p>
    <w:p w:rsidR="00A96BCB" w:rsidRPr="00633A74" w:rsidRDefault="00A96BCB" w:rsidP="00633A74">
      <w:p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вдосконалення інформаційного простору у закладі</w:t>
      </w:r>
      <w:r w:rsidR="00633A74" w:rsidRPr="00633A74">
        <w:rPr>
          <w:rFonts w:ascii="Times New Roman" w:eastAsia="Times New Roman" w:hAnsi="Times New Roman" w:cs="Times New Roman"/>
          <w:sz w:val="28"/>
          <w:szCs w:val="28"/>
          <w:lang w:val="uk-UA" w:eastAsia="ru-RU"/>
        </w:rPr>
        <w:t xml:space="preserve"> </w:t>
      </w:r>
      <w:r w:rsidRPr="00633A74">
        <w:rPr>
          <w:rFonts w:ascii="Times New Roman" w:eastAsia="Times New Roman" w:hAnsi="Times New Roman" w:cs="Times New Roman"/>
          <w:sz w:val="28"/>
          <w:szCs w:val="28"/>
          <w:lang w:eastAsia="ru-RU"/>
        </w:rPr>
        <w:t>освіти?</w:t>
      </w:r>
    </w:p>
    <w:p w:rsidR="00633A74" w:rsidRPr="00633A74" w:rsidRDefault="00A96BCB"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 xml:space="preserve">Чи сприяє заклад освіти вдосконаленню професійної майстерності шкільного </w:t>
      </w:r>
      <w:r w:rsidR="00633A74">
        <w:rPr>
          <w:rFonts w:ascii="Times New Roman" w:eastAsia="Times New Roman" w:hAnsi="Times New Roman" w:cs="Times New Roman"/>
          <w:sz w:val="28"/>
          <w:szCs w:val="28"/>
          <w:lang w:val="uk-UA" w:eastAsia="ru-RU"/>
        </w:rPr>
        <w:t xml:space="preserve"> </w:t>
      </w:r>
    </w:p>
    <w:p w:rsidR="00A96BCB" w:rsidRPr="00633A74" w:rsidRDefault="00A96BCB" w:rsidP="00633A74">
      <w:pPr>
        <w:shd w:val="clear" w:color="auto" w:fill="FFFFFF"/>
        <w:spacing w:after="0" w:line="240" w:lineRule="auto"/>
        <w:jc w:val="both"/>
        <w:rPr>
          <w:rFonts w:ascii="Times New Roman" w:eastAsia="Times New Roman" w:hAnsi="Times New Roman" w:cs="Times New Roman"/>
          <w:sz w:val="28"/>
          <w:szCs w:val="28"/>
          <w:lang w:eastAsia="ru-RU"/>
        </w:rPr>
      </w:pPr>
      <w:r w:rsidRPr="00633A74">
        <w:rPr>
          <w:rFonts w:ascii="Times New Roman" w:eastAsia="Times New Roman" w:hAnsi="Times New Roman" w:cs="Times New Roman"/>
          <w:sz w:val="28"/>
          <w:szCs w:val="28"/>
          <w:lang w:eastAsia="ru-RU"/>
        </w:rPr>
        <w:t>бібліотекаря?</w:t>
      </w:r>
    </w:p>
    <w:p w:rsidR="00A96BCB" w:rsidRPr="00633A74"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633A74">
        <w:rPr>
          <w:rFonts w:ascii="Times New Roman" w:eastAsia="Times New Roman" w:hAnsi="Times New Roman" w:cs="Times New Roman"/>
          <w:b/>
          <w:sz w:val="28"/>
          <w:szCs w:val="28"/>
          <w:lang w:eastAsia="ru-RU"/>
        </w:rPr>
        <w:t>Методи збору інформації</w:t>
      </w:r>
      <w:r w:rsidR="00633A74" w:rsidRPr="00633A74">
        <w:rPr>
          <w:rFonts w:ascii="Times New Roman" w:eastAsia="Times New Roman" w:hAnsi="Times New Roman" w:cs="Times New Roman"/>
          <w:b/>
          <w:sz w:val="28"/>
          <w:szCs w:val="28"/>
          <w:lang w:val="uk-UA" w:eastAsia="ru-RU"/>
        </w:rPr>
        <w:t>.</w:t>
      </w:r>
    </w:p>
    <w:p w:rsidR="00A96BCB" w:rsidRPr="00185418" w:rsidRDefault="00A96BCB" w:rsidP="00AF5DF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освітнім середовищем).</w:t>
      </w:r>
    </w:p>
    <w:p w:rsidR="00A96BCB" w:rsidRPr="00633A74" w:rsidRDefault="00A96BCB" w:rsidP="00AF5DF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Опитування (анкетування вчителів і учнів)</w:t>
      </w:r>
      <w:r w:rsidR="00633A74">
        <w:rPr>
          <w:rFonts w:ascii="Times New Roman" w:eastAsia="Times New Roman" w:hAnsi="Times New Roman" w:cs="Times New Roman"/>
          <w:sz w:val="28"/>
          <w:szCs w:val="28"/>
          <w:lang w:val="uk-UA" w:eastAsia="ru-RU"/>
        </w:rPr>
        <w:t>.</w:t>
      </w:r>
    </w:p>
    <w:p w:rsid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633A74" w:rsidRDefault="00633A74"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313319"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313319">
        <w:rPr>
          <w:rFonts w:ascii="Times New Roman" w:eastAsia="Times New Roman" w:hAnsi="Times New Roman" w:cs="Times New Roman"/>
          <w:b/>
          <w:sz w:val="28"/>
          <w:szCs w:val="28"/>
          <w:lang w:eastAsia="ru-RU"/>
        </w:rPr>
        <w:t>Напрям 2</w:t>
      </w:r>
      <w:r w:rsidR="00313319" w:rsidRPr="00313319">
        <w:rPr>
          <w:rFonts w:ascii="Times New Roman" w:eastAsia="Times New Roman" w:hAnsi="Times New Roman" w:cs="Times New Roman"/>
          <w:b/>
          <w:sz w:val="28"/>
          <w:szCs w:val="28"/>
          <w:lang w:val="uk-UA" w:eastAsia="ru-RU"/>
        </w:rPr>
        <w:t xml:space="preserve">. </w:t>
      </w:r>
      <w:r w:rsidRPr="00313319">
        <w:rPr>
          <w:rFonts w:ascii="Times New Roman" w:eastAsia="Times New Roman" w:hAnsi="Times New Roman" w:cs="Times New Roman"/>
          <w:b/>
          <w:sz w:val="28"/>
          <w:szCs w:val="28"/>
          <w:lang w:eastAsia="ru-RU"/>
        </w:rPr>
        <w:t>Система оцінювання здобувачів освіти</w:t>
      </w:r>
      <w:r w:rsidR="00313319" w:rsidRPr="00313319">
        <w:rPr>
          <w:rFonts w:ascii="Times New Roman" w:eastAsia="Times New Roman" w:hAnsi="Times New Roman" w:cs="Times New Roman"/>
          <w:b/>
          <w:sz w:val="28"/>
          <w:szCs w:val="28"/>
          <w:lang w:val="uk-UA" w:eastAsia="ru-RU"/>
        </w:rPr>
        <w:t>.</w:t>
      </w:r>
    </w:p>
    <w:p w:rsidR="00313319" w:rsidRDefault="00313319" w:rsidP="00AF5DF3">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313319" w:rsidRDefault="00A96BCB" w:rsidP="00AF5DF3">
      <w:pPr>
        <w:shd w:val="clear" w:color="auto" w:fill="FFFFFF"/>
        <w:spacing w:after="0" w:line="240" w:lineRule="auto"/>
        <w:jc w:val="both"/>
        <w:rPr>
          <w:rFonts w:ascii="Times New Roman" w:eastAsia="Times New Roman" w:hAnsi="Times New Roman" w:cs="Times New Roman"/>
          <w:b/>
          <w:sz w:val="28"/>
          <w:szCs w:val="28"/>
          <w:lang w:val="uk-UA" w:eastAsia="ru-RU"/>
        </w:rPr>
      </w:pPr>
      <w:r w:rsidRPr="00313319">
        <w:rPr>
          <w:rFonts w:ascii="Times New Roman" w:eastAsia="Times New Roman" w:hAnsi="Times New Roman" w:cs="Times New Roman"/>
          <w:b/>
          <w:sz w:val="28"/>
          <w:szCs w:val="28"/>
          <w:lang w:val="uk-UA" w:eastAsia="ru-RU"/>
        </w:rPr>
        <w:t>Вимога/правило 2.1. Наявність відкритої, прозорої і зрозумілої для здобувачів освіти</w:t>
      </w:r>
      <w:r w:rsidR="00313319" w:rsidRPr="00313319">
        <w:rPr>
          <w:rFonts w:ascii="Times New Roman" w:eastAsia="Times New Roman" w:hAnsi="Times New Roman" w:cs="Times New Roman"/>
          <w:b/>
          <w:sz w:val="28"/>
          <w:szCs w:val="28"/>
          <w:lang w:val="uk-UA" w:eastAsia="ru-RU"/>
        </w:rPr>
        <w:t xml:space="preserve"> </w:t>
      </w:r>
      <w:r w:rsidRPr="00313319">
        <w:rPr>
          <w:rFonts w:ascii="Times New Roman" w:eastAsia="Times New Roman" w:hAnsi="Times New Roman" w:cs="Times New Roman"/>
          <w:b/>
          <w:sz w:val="28"/>
          <w:szCs w:val="28"/>
          <w:lang w:val="uk-UA" w:eastAsia="ru-RU"/>
        </w:rPr>
        <w:t>системи оцінювання їх навчальних досягнень</w:t>
      </w:r>
      <w:r w:rsidR="00313319" w:rsidRPr="00313319">
        <w:rPr>
          <w:rFonts w:ascii="Times New Roman" w:eastAsia="Times New Roman" w:hAnsi="Times New Roman" w:cs="Times New Roman"/>
          <w:b/>
          <w:sz w:val="28"/>
          <w:szCs w:val="28"/>
          <w:lang w:val="uk-UA" w:eastAsia="ru-RU"/>
        </w:rPr>
        <w:t>.</w:t>
      </w:r>
    </w:p>
    <w:p w:rsidR="00313319" w:rsidRDefault="00313319" w:rsidP="00A96BCB">
      <w:pPr>
        <w:shd w:val="clear" w:color="auto" w:fill="FFFFFF"/>
        <w:spacing w:after="0" w:line="240" w:lineRule="auto"/>
        <w:rPr>
          <w:rFonts w:ascii="Times New Roman" w:eastAsia="Times New Roman" w:hAnsi="Times New Roman" w:cs="Times New Roman"/>
          <w:sz w:val="28"/>
          <w:szCs w:val="28"/>
          <w:lang w:val="uk-UA" w:eastAsia="ru-RU"/>
        </w:rPr>
      </w:pPr>
    </w:p>
    <w:p w:rsidR="00A96BCB" w:rsidRPr="00761916" w:rsidRDefault="00A96BCB"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916">
        <w:rPr>
          <w:rFonts w:ascii="Times New Roman" w:eastAsia="Times New Roman" w:hAnsi="Times New Roman" w:cs="Times New Roman"/>
          <w:b/>
          <w:sz w:val="28"/>
          <w:szCs w:val="28"/>
          <w:lang w:val="uk-UA" w:eastAsia="ru-RU"/>
        </w:rPr>
        <w:lastRenderedPageBreak/>
        <w:t>Критерій</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2.1.1.</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Здобувачі</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освіти</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отримують</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від</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педагогічних</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працівників</w:t>
      </w:r>
      <w:r w:rsidR="00313319" w:rsidRPr="00761916">
        <w:rPr>
          <w:rFonts w:ascii="Times New Roman" w:eastAsia="Times New Roman" w:hAnsi="Times New Roman" w:cs="Times New Roman"/>
          <w:b/>
          <w:sz w:val="28"/>
          <w:szCs w:val="28"/>
          <w:lang w:val="uk-UA" w:eastAsia="ru-RU"/>
        </w:rPr>
        <w:t xml:space="preserve"> </w:t>
      </w:r>
      <w:r w:rsidRPr="00761916">
        <w:rPr>
          <w:rFonts w:ascii="Times New Roman" w:eastAsia="Times New Roman" w:hAnsi="Times New Roman" w:cs="Times New Roman"/>
          <w:b/>
          <w:sz w:val="28"/>
          <w:szCs w:val="28"/>
          <w:lang w:val="uk-UA" w:eastAsia="ru-RU"/>
        </w:rPr>
        <w:t>інформацію про критерії, правила та процедури оцінювання навчальних досягнень</w:t>
      </w:r>
      <w:r w:rsidR="00761916" w:rsidRPr="00761916">
        <w:rPr>
          <w:rFonts w:ascii="Times New Roman" w:eastAsia="Times New Roman" w:hAnsi="Times New Roman" w:cs="Times New Roman"/>
          <w:b/>
          <w:sz w:val="28"/>
          <w:szCs w:val="28"/>
          <w:lang w:val="uk-UA" w:eastAsia="ru-RU"/>
        </w:rPr>
        <w:t>.</w:t>
      </w:r>
    </w:p>
    <w:p w:rsidR="00A96BCB" w:rsidRPr="00185418" w:rsidRDefault="00761916"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Реформування загальної середньої освіти передбачає зміни у підходах до оцінювання</w:t>
      </w:r>
      <w:r w:rsidR="006E2B3F">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навчальних досягнень учнів:</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по-перше, вимоги до оцінювання результатів навчання мають визначатися з урахуванням</w:t>
      </w:r>
      <w:r w:rsidR="006E2B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компетентнісного</w:t>
      </w:r>
      <w:r w:rsidR="006E2B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підходу до навчання, в основу якого покладено ключові</w:t>
      </w:r>
      <w:r w:rsidR="006E2B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компетентності;</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по-друге, оцінювання має ґрунтуватися на позитивному</w:t>
      </w:r>
      <w:r w:rsidR="006E2B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підході, що, передусім, передбачає</w:t>
      </w:r>
      <w:r w:rsidR="006E2B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врахування рівня досягнень учня.</w:t>
      </w:r>
    </w:p>
    <w:p w:rsidR="00A96BCB" w:rsidRPr="00185418" w:rsidRDefault="006E2B3F"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 xml:space="preserve">Система оцінювання навчальних досягнень здобувачів освіти в </w:t>
      </w:r>
      <w:r w:rsidR="002B161E">
        <w:rPr>
          <w:rFonts w:ascii="Times New Roman" w:eastAsia="Times New Roman" w:hAnsi="Times New Roman" w:cs="Times New Roman"/>
          <w:sz w:val="28"/>
          <w:szCs w:val="28"/>
          <w:lang w:val="uk-UA" w:eastAsia="ru-RU"/>
        </w:rPr>
        <w:t>ЛНВК</w:t>
      </w:r>
      <w:r w:rsidR="00A96BCB" w:rsidRPr="00185418">
        <w:rPr>
          <w:rFonts w:ascii="Times New Roman" w:eastAsia="Times New Roman" w:hAnsi="Times New Roman" w:cs="Times New Roman"/>
          <w:sz w:val="28"/>
          <w:szCs w:val="28"/>
          <w:lang w:eastAsia="ru-RU"/>
        </w:rPr>
        <w:t xml:space="preserve"> включає</w:t>
      </w:r>
      <w:r w:rsidR="002B161E">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критерії, правила і процедури, за якими здійснюється оцінювання.</w:t>
      </w:r>
    </w:p>
    <w:p w:rsidR="002B161E"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Розроблення, оприлюднення та інформування про критерії оцінювання робить процес</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 xml:space="preserve">оцінювання прозорим і зрозумілим для всіх учасників освітнього процесу. </w:t>
      </w:r>
    </w:p>
    <w:p w:rsidR="00A96BCB" w:rsidRPr="00185418" w:rsidRDefault="002B161E"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Система</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оцінювання навчальних досягнень учнів</w:t>
      </w:r>
      <w:r>
        <w:rPr>
          <w:rFonts w:ascii="Times New Roman" w:eastAsia="Times New Roman" w:hAnsi="Times New Roman" w:cs="Times New Roman"/>
          <w:sz w:val="28"/>
          <w:szCs w:val="28"/>
          <w:lang w:val="uk-UA" w:eastAsia="ru-RU"/>
        </w:rPr>
        <w:t xml:space="preserve"> ЛНВК</w:t>
      </w:r>
      <w:r w:rsidR="00A96BCB" w:rsidRPr="00185418">
        <w:rPr>
          <w:rFonts w:ascii="Times New Roman" w:eastAsia="Times New Roman" w:hAnsi="Times New Roman" w:cs="Times New Roman"/>
          <w:sz w:val="28"/>
          <w:szCs w:val="28"/>
          <w:lang w:eastAsia="ru-RU"/>
        </w:rPr>
        <w:t>:</w:t>
      </w:r>
    </w:p>
    <w:p w:rsidR="00A96BCB" w:rsidRPr="00185418" w:rsidRDefault="002B161E"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w:t>
      </w:r>
      <w:r>
        <w:rPr>
          <w:rFonts w:ascii="Times New Roman" w:eastAsia="Times New Roman" w:hAnsi="Times New Roman" w:cs="Times New Roman"/>
          <w:sz w:val="28"/>
          <w:szCs w:val="28"/>
          <w:lang w:val="uk-UA" w:eastAsia="ru-RU"/>
        </w:rPr>
        <w:t>є</w:t>
      </w:r>
      <w:r w:rsidR="00A96BCB" w:rsidRPr="00185418">
        <w:rPr>
          <w:rFonts w:ascii="Times New Roman" w:eastAsia="Times New Roman" w:hAnsi="Times New Roman" w:cs="Times New Roman"/>
          <w:sz w:val="28"/>
          <w:szCs w:val="28"/>
          <w:lang w:eastAsia="ru-RU"/>
        </w:rPr>
        <w:t xml:space="preserve"> у своїй основі чіткі і зрозумілі вимоги до навчальних</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результатів;</w:t>
      </w:r>
    </w:p>
    <w:p w:rsidR="00A96BCB" w:rsidRPr="00185418" w:rsidRDefault="002B161E"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дозволя</w:t>
      </w:r>
      <w:r>
        <w:rPr>
          <w:rFonts w:ascii="Times New Roman" w:eastAsia="Times New Roman" w:hAnsi="Times New Roman" w:cs="Times New Roman"/>
          <w:sz w:val="28"/>
          <w:szCs w:val="28"/>
          <w:lang w:val="uk-UA" w:eastAsia="ru-RU"/>
        </w:rPr>
        <w:t>є</w:t>
      </w:r>
      <w:r w:rsidR="00A96BCB" w:rsidRPr="00185418">
        <w:rPr>
          <w:rFonts w:ascii="Times New Roman" w:eastAsia="Times New Roman" w:hAnsi="Times New Roman" w:cs="Times New Roman"/>
          <w:sz w:val="28"/>
          <w:szCs w:val="28"/>
          <w:lang w:eastAsia="ru-RU"/>
        </w:rPr>
        <w:t xml:space="preserve"> гарантовано досягти і перевищити ці результати;</w:t>
      </w:r>
    </w:p>
    <w:p w:rsidR="00A96BCB" w:rsidRPr="00185418" w:rsidRDefault="002B161E"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заохочу</w:t>
      </w:r>
      <w:r>
        <w:rPr>
          <w:rFonts w:ascii="Times New Roman" w:eastAsia="Times New Roman" w:hAnsi="Times New Roman" w:cs="Times New Roman"/>
          <w:sz w:val="28"/>
          <w:szCs w:val="28"/>
          <w:lang w:val="uk-UA" w:eastAsia="ru-RU"/>
        </w:rPr>
        <w:t>є</w:t>
      </w:r>
      <w:r w:rsidR="00A96BCB" w:rsidRPr="001854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здобувачів освіти</w:t>
      </w:r>
      <w:r w:rsidR="00A96BCB" w:rsidRPr="00185418">
        <w:rPr>
          <w:rFonts w:ascii="Times New Roman" w:eastAsia="Times New Roman" w:hAnsi="Times New Roman" w:cs="Times New Roman"/>
          <w:sz w:val="28"/>
          <w:szCs w:val="28"/>
          <w:lang w:eastAsia="ru-RU"/>
        </w:rPr>
        <w:t xml:space="preserve"> апробувати різні моделі досягнення результату без ризику отримати за це</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негативну оцінку;</w:t>
      </w:r>
    </w:p>
    <w:p w:rsidR="00A96BCB" w:rsidRPr="00185418" w:rsidRDefault="002B161E"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розвива</w:t>
      </w:r>
      <w:r>
        <w:rPr>
          <w:rFonts w:ascii="Times New Roman" w:eastAsia="Times New Roman" w:hAnsi="Times New Roman" w:cs="Times New Roman"/>
          <w:sz w:val="28"/>
          <w:szCs w:val="28"/>
          <w:lang w:val="uk-UA" w:eastAsia="ru-RU"/>
        </w:rPr>
        <w:t>є</w:t>
      </w:r>
      <w:r w:rsidR="00A96BCB" w:rsidRPr="00185418">
        <w:rPr>
          <w:rFonts w:ascii="Times New Roman" w:eastAsia="Times New Roman" w:hAnsi="Times New Roman" w:cs="Times New Roman"/>
          <w:sz w:val="28"/>
          <w:szCs w:val="28"/>
          <w:lang w:eastAsia="ru-RU"/>
        </w:rPr>
        <w:t xml:space="preserve"> в учнів впевненість у своїх здібностях і можливостях;</w:t>
      </w:r>
    </w:p>
    <w:p w:rsidR="00A96BCB"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використову</w:t>
      </w:r>
      <w:r>
        <w:rPr>
          <w:rFonts w:ascii="Times New Roman" w:eastAsia="Times New Roman" w:hAnsi="Times New Roman" w:cs="Times New Roman"/>
          <w:sz w:val="28"/>
          <w:szCs w:val="28"/>
          <w:lang w:val="uk-UA" w:eastAsia="ru-RU"/>
        </w:rPr>
        <w:t>є</w:t>
      </w:r>
      <w:r w:rsidR="00A96BCB" w:rsidRPr="00185418">
        <w:rPr>
          <w:rFonts w:ascii="Times New Roman" w:eastAsia="Times New Roman" w:hAnsi="Times New Roman" w:cs="Times New Roman"/>
          <w:sz w:val="28"/>
          <w:szCs w:val="28"/>
          <w:lang w:eastAsia="ru-RU"/>
        </w:rPr>
        <w:t xml:space="preserve"> самооцінювання і взаємооцінювання як</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важливий елемент навчальної</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діяльності</w:t>
      </w:r>
      <w:r>
        <w:rPr>
          <w:rFonts w:ascii="Times New Roman" w:eastAsia="Times New Roman" w:hAnsi="Times New Roman" w:cs="Times New Roman"/>
          <w:sz w:val="28"/>
          <w:szCs w:val="28"/>
          <w:lang w:val="uk-UA" w:eastAsia="ru-RU"/>
        </w:rPr>
        <w:t>.</w:t>
      </w:r>
    </w:p>
    <w:p w:rsidR="002B161E" w:rsidRPr="002B161E"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B161E" w:rsidRPr="002B161E">
        <w:rPr>
          <w:rFonts w:ascii="Times New Roman" w:eastAsia="Times New Roman" w:hAnsi="Times New Roman" w:cs="Times New Roman"/>
          <w:sz w:val="28"/>
          <w:szCs w:val="28"/>
          <w:lang w:val="uk-UA" w:eastAsia="ru-RU"/>
        </w:rPr>
        <w:t>Система оцінювання неможлива без інформування учнів про критерії оцінювання та розуміння того, як і за що їх оцінюють. Процес інформування і оприлюднення критеріїв потрібно розпочинати із критеріїв оцінювання навчальних досягнень учнів, затверджених Міністерством освіти і науки України</w:t>
      </w:r>
      <w:r>
        <w:rPr>
          <w:rFonts w:ascii="Times New Roman" w:eastAsia="Times New Roman" w:hAnsi="Times New Roman" w:cs="Times New Roman"/>
          <w:sz w:val="28"/>
          <w:szCs w:val="28"/>
          <w:lang w:val="uk-UA" w:eastAsia="ru-RU"/>
        </w:rPr>
        <w:t>.</w:t>
      </w:r>
    </w:p>
    <w:p w:rsidR="00BE0686"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B161E" w:rsidRPr="002B161E">
        <w:rPr>
          <w:rFonts w:ascii="Times New Roman" w:eastAsia="Times New Roman" w:hAnsi="Times New Roman" w:cs="Times New Roman"/>
          <w:sz w:val="28"/>
          <w:szCs w:val="28"/>
          <w:lang w:val="uk-UA" w:eastAsia="ru-RU"/>
        </w:rPr>
        <w:t>Проте критерії оцінювання, запропоновані МОН, є загальними і використовуються як основа, своєрідний каркас, за допомогою якого вибудовується система оцінювання</w:t>
      </w:r>
      <w:r>
        <w:rPr>
          <w:rFonts w:ascii="Times New Roman" w:eastAsia="Times New Roman" w:hAnsi="Times New Roman" w:cs="Times New Roman"/>
          <w:sz w:val="28"/>
          <w:szCs w:val="28"/>
          <w:lang w:val="uk-UA" w:eastAsia="ru-RU"/>
        </w:rPr>
        <w:t xml:space="preserve"> у ЛНВК</w:t>
      </w:r>
      <w:r w:rsidR="002B161E" w:rsidRPr="002B161E">
        <w:rPr>
          <w:rFonts w:ascii="Times New Roman" w:eastAsia="Times New Roman" w:hAnsi="Times New Roman" w:cs="Times New Roman"/>
          <w:sz w:val="28"/>
          <w:szCs w:val="28"/>
          <w:lang w:val="uk-UA" w:eastAsia="ru-RU"/>
        </w:rPr>
        <w:t xml:space="preserve">. </w:t>
      </w:r>
    </w:p>
    <w:p w:rsidR="00BE0686"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B161E" w:rsidRPr="002B161E">
        <w:rPr>
          <w:rFonts w:ascii="Times New Roman" w:eastAsia="Times New Roman" w:hAnsi="Times New Roman" w:cs="Times New Roman"/>
          <w:sz w:val="28"/>
          <w:szCs w:val="28"/>
          <w:lang w:val="uk-UA" w:eastAsia="ru-RU"/>
        </w:rPr>
        <w:t xml:space="preserve">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w:t>
      </w:r>
    </w:p>
    <w:p w:rsidR="00BE0686"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B161E" w:rsidRPr="002B161E">
        <w:rPr>
          <w:rFonts w:ascii="Times New Roman" w:eastAsia="Times New Roman" w:hAnsi="Times New Roman" w:cs="Times New Roman"/>
          <w:sz w:val="28"/>
          <w:szCs w:val="28"/>
          <w:lang w:val="uk-UA" w:eastAsia="ru-RU"/>
        </w:rPr>
        <w:t xml:space="preserve">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 Розроблені вчителем критерії оцінювання не потребують затвердження керівництвом закладу освіти. Проте керівництво має моніторити систему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методичних об’єднань, педагогічної ради. Проблемам розроблення системи оцінювання навчальних досягнень у закладі освіти можна присвятити засідання педагогічної ради. </w:t>
      </w:r>
    </w:p>
    <w:p w:rsidR="00BE0686"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2B161E" w:rsidRPr="002B161E">
        <w:rPr>
          <w:rFonts w:ascii="Times New Roman" w:eastAsia="Times New Roman" w:hAnsi="Times New Roman" w:cs="Times New Roman"/>
          <w:sz w:val="28"/>
          <w:szCs w:val="28"/>
          <w:lang w:val="uk-UA" w:eastAsia="ru-RU"/>
        </w:rPr>
        <w:t xml:space="preserve">Батьків і учнів потрібно інформувати про правила та процедури оцінювання навчальних досягнень. Передусім – про порядок поточного та підсумкового оцінювання, чинники, які впливають на тематичне оцінювання учнів тощо. З правилами і процедурами оцінювання батьків і учнів доцільно ознайомити на початку навчального року через форми комунікації, згадані вище. </w:t>
      </w:r>
    </w:p>
    <w:p w:rsidR="00BE0686" w:rsidRDefault="00BE0686" w:rsidP="002B161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B161E" w:rsidRPr="002B161E">
        <w:rPr>
          <w:rFonts w:ascii="Times New Roman" w:eastAsia="Times New Roman" w:hAnsi="Times New Roman" w:cs="Times New Roman"/>
          <w:sz w:val="28"/>
          <w:szCs w:val="28"/>
          <w:lang w:val="uk-UA" w:eastAsia="ru-RU"/>
        </w:rPr>
        <w:t>Для кожного предмету або курсу можна підготувати необхідні пам’ятки з порядку і правил оцінювання учнів у закладі освіти. Формуючи систему оцінювання у закладі освіти, потрібно пам’ятати, що оцінка має стимулювати учнів до навчання, а не використовуватись для покарання.</w:t>
      </w:r>
    </w:p>
    <w:p w:rsidR="004B1490" w:rsidRPr="004B1490" w:rsidRDefault="004B1490" w:rsidP="002B161E">
      <w:pPr>
        <w:shd w:val="clear" w:color="auto" w:fill="FFFFFF"/>
        <w:spacing w:after="0" w:line="240" w:lineRule="auto"/>
        <w:jc w:val="both"/>
        <w:rPr>
          <w:rFonts w:ascii="Times New Roman" w:eastAsia="Times New Roman" w:hAnsi="Times New Roman" w:cs="Times New Roman"/>
          <w:b/>
          <w:sz w:val="28"/>
          <w:szCs w:val="28"/>
          <w:lang w:val="uk-UA" w:eastAsia="ru-RU"/>
        </w:rPr>
      </w:pPr>
      <w:r w:rsidRPr="004B1490">
        <w:rPr>
          <w:rFonts w:ascii="Times New Roman" w:eastAsia="Times New Roman" w:hAnsi="Times New Roman" w:cs="Times New Roman"/>
          <w:b/>
          <w:sz w:val="28"/>
          <w:szCs w:val="28"/>
          <w:lang w:val="uk-UA" w:eastAsia="ru-RU"/>
        </w:rPr>
        <w:t>О</w:t>
      </w:r>
      <w:r w:rsidR="002B161E" w:rsidRPr="004B1490">
        <w:rPr>
          <w:rFonts w:ascii="Times New Roman" w:eastAsia="Times New Roman" w:hAnsi="Times New Roman" w:cs="Times New Roman"/>
          <w:b/>
          <w:sz w:val="28"/>
          <w:szCs w:val="28"/>
          <w:lang w:val="uk-UA" w:eastAsia="ru-RU"/>
        </w:rPr>
        <w:t>цін</w:t>
      </w:r>
      <w:r w:rsidRPr="004B1490">
        <w:rPr>
          <w:rFonts w:ascii="Times New Roman" w:eastAsia="Times New Roman" w:hAnsi="Times New Roman" w:cs="Times New Roman"/>
          <w:b/>
          <w:sz w:val="28"/>
          <w:szCs w:val="28"/>
          <w:lang w:val="uk-UA" w:eastAsia="ru-RU"/>
        </w:rPr>
        <w:t>ка</w:t>
      </w:r>
      <w:r w:rsidR="002B161E" w:rsidRPr="004B1490">
        <w:rPr>
          <w:rFonts w:ascii="Times New Roman" w:eastAsia="Times New Roman" w:hAnsi="Times New Roman" w:cs="Times New Roman"/>
          <w:b/>
          <w:sz w:val="28"/>
          <w:szCs w:val="28"/>
          <w:lang w:val="uk-UA" w:eastAsia="ru-RU"/>
        </w:rPr>
        <w:t xml:space="preserve"> виконання критерію</w:t>
      </w:r>
      <w:r w:rsidRPr="004B1490">
        <w:rPr>
          <w:rFonts w:ascii="Times New Roman" w:eastAsia="Times New Roman" w:hAnsi="Times New Roman" w:cs="Times New Roman"/>
          <w:b/>
          <w:sz w:val="28"/>
          <w:szCs w:val="28"/>
          <w:lang w:val="uk-UA" w:eastAsia="ru-RU"/>
        </w:rPr>
        <w:t>.</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Чи оприлюднена у закладі освіти інф</w:t>
      </w:r>
      <w:r w:rsidR="004B1490">
        <w:rPr>
          <w:rFonts w:ascii="Times New Roman" w:eastAsia="Times New Roman" w:hAnsi="Times New Roman" w:cs="Times New Roman"/>
          <w:sz w:val="28"/>
          <w:szCs w:val="28"/>
          <w:lang w:val="uk-UA" w:eastAsia="ru-RU"/>
        </w:rPr>
        <w:t xml:space="preserve">ормація про критерії оцінювання </w:t>
      </w:r>
    </w:p>
    <w:p w:rsidR="004B1490" w:rsidRPr="004B1490" w:rsidRDefault="002B161E" w:rsidP="004B1490">
      <w:p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навчальних досягнень учнів?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Чи систематично інформуються учні про критерії оцінювання навчальних </w:t>
      </w:r>
    </w:p>
    <w:p w:rsidR="004B1490" w:rsidRPr="004B1490" w:rsidRDefault="002B161E" w:rsidP="004B1490">
      <w:p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досягнень при виконанні обов’язкових видів роботи, різних організаційних формах навчальних занять?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Чи розуміють учні пропоновані критерії оцінювання?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Чи вважають учні оцінювання навчальних досягнень у закладі освіти </w:t>
      </w:r>
    </w:p>
    <w:p w:rsidR="004B1490" w:rsidRPr="004B1490" w:rsidRDefault="002B161E" w:rsidP="004B1490">
      <w:p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справедливим?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Чи поінформовані учні і батьки про правила і процедури оцінювання з </w:t>
      </w:r>
    </w:p>
    <w:p w:rsidR="004B1490" w:rsidRPr="004B1490" w:rsidRDefault="002B161E" w:rsidP="004B1490">
      <w:p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предмету або курсу (спецкурсу, курсу за вибором)?  </w:t>
      </w:r>
    </w:p>
    <w:p w:rsidR="004B1490" w:rsidRPr="004B1490" w:rsidRDefault="002B161E" w:rsidP="004B1490">
      <w:pPr>
        <w:shd w:val="clear" w:color="auto" w:fill="FFFFFF"/>
        <w:spacing w:after="0" w:line="240" w:lineRule="auto"/>
        <w:jc w:val="both"/>
        <w:rPr>
          <w:rFonts w:ascii="Times New Roman" w:eastAsia="Times New Roman" w:hAnsi="Times New Roman" w:cs="Times New Roman"/>
          <w:b/>
          <w:sz w:val="28"/>
          <w:szCs w:val="28"/>
          <w:lang w:val="uk-UA" w:eastAsia="ru-RU"/>
        </w:rPr>
      </w:pPr>
      <w:r w:rsidRPr="004B1490">
        <w:rPr>
          <w:rFonts w:ascii="Times New Roman" w:eastAsia="Times New Roman" w:hAnsi="Times New Roman" w:cs="Times New Roman"/>
          <w:b/>
          <w:sz w:val="28"/>
          <w:szCs w:val="28"/>
          <w:lang w:val="uk-UA" w:eastAsia="ru-RU"/>
        </w:rPr>
        <w:t>Методи збору інформації</w:t>
      </w:r>
      <w:r w:rsidR="004B1490" w:rsidRPr="004B1490">
        <w:rPr>
          <w:rFonts w:ascii="Times New Roman" w:eastAsia="Times New Roman" w:hAnsi="Times New Roman" w:cs="Times New Roman"/>
          <w:b/>
          <w:sz w:val="28"/>
          <w:szCs w:val="28"/>
          <w:lang w:val="uk-UA" w:eastAsia="ru-RU"/>
        </w:rPr>
        <w:t>.</w:t>
      </w:r>
      <w:r w:rsidRPr="004B1490">
        <w:rPr>
          <w:rFonts w:ascii="Times New Roman" w:eastAsia="Times New Roman" w:hAnsi="Times New Roman" w:cs="Times New Roman"/>
          <w:b/>
          <w:sz w:val="28"/>
          <w:szCs w:val="28"/>
          <w:lang w:val="uk-UA" w:eastAsia="ru-RU"/>
        </w:rPr>
        <w:t xml:space="preserve">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Спостереження (за проведенням навчальних занять). </w:t>
      </w:r>
    </w:p>
    <w:p w:rsid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 xml:space="preserve">Опитування (анкетування учнів). </w:t>
      </w:r>
    </w:p>
    <w:p w:rsidR="002B161E" w:rsidRPr="004B1490" w:rsidRDefault="002B161E"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4B1490">
        <w:rPr>
          <w:rFonts w:ascii="Times New Roman" w:eastAsia="Times New Roman" w:hAnsi="Times New Roman" w:cs="Times New Roman"/>
          <w:sz w:val="28"/>
          <w:szCs w:val="28"/>
          <w:lang w:val="uk-UA" w:eastAsia="ru-RU"/>
        </w:rPr>
        <w:t>Вивчення документації (оприлюднені критерії оцінювання).</w:t>
      </w:r>
    </w:p>
    <w:p w:rsidR="002B161E"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0934AE" w:rsidRPr="000934AE" w:rsidRDefault="000934AE" w:rsidP="000934AE">
      <w:pPr>
        <w:shd w:val="clear" w:color="auto" w:fill="FFFFFF"/>
        <w:spacing w:after="0" w:line="240" w:lineRule="auto"/>
        <w:jc w:val="both"/>
        <w:rPr>
          <w:rFonts w:ascii="Times New Roman" w:eastAsia="Times New Roman" w:hAnsi="Times New Roman" w:cs="Times New Roman"/>
          <w:b/>
          <w:sz w:val="28"/>
          <w:szCs w:val="28"/>
          <w:lang w:val="uk-UA" w:eastAsia="ru-RU"/>
        </w:rPr>
      </w:pPr>
      <w:r w:rsidRPr="000934AE">
        <w:rPr>
          <w:rFonts w:ascii="Times New Roman" w:eastAsia="Times New Roman" w:hAnsi="Times New Roman" w:cs="Times New Roman"/>
          <w:b/>
          <w:sz w:val="28"/>
          <w:szCs w:val="28"/>
          <w:lang w:val="uk-UA" w:eastAsia="ru-RU"/>
        </w:rPr>
        <w:t>Критерій 2.1.2. Система оцінювання в закладі освіти сприяє реалізації компетентнісного підходу до навчання.</w:t>
      </w:r>
    </w:p>
    <w:p w:rsidR="000934AE" w:rsidRDefault="000934AE" w:rsidP="000934A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934AE">
        <w:rPr>
          <w:rFonts w:ascii="Times New Roman" w:eastAsia="Times New Roman" w:hAnsi="Times New Roman" w:cs="Times New Roman"/>
          <w:sz w:val="28"/>
          <w:szCs w:val="28"/>
          <w:lang w:val="uk-UA" w:eastAsia="ru-RU"/>
        </w:rPr>
        <w:t xml:space="preserve">Освітній процес спрямовується на формування і розвиток ключових компетентностей, посилення ролі особистісного чинника в засвоєнні навчального матеріалу. У зв’язку з цим мають змінитись технології контролю і оцінювання навчальних досягнень учнів. За компетентнісного підходу оцінюється не обсяг засвоєних знань сам по собі, а те, як ці знання використовуються для вирішення прикладних завдань. </w:t>
      </w:r>
    </w:p>
    <w:p w:rsidR="00C771F6" w:rsidRDefault="000934AE" w:rsidP="000934AE">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934AE">
        <w:rPr>
          <w:rFonts w:ascii="Times New Roman" w:eastAsia="Times New Roman" w:hAnsi="Times New Roman" w:cs="Times New Roman"/>
          <w:sz w:val="28"/>
          <w:szCs w:val="28"/>
          <w:lang w:val="uk-UA" w:eastAsia="ru-RU"/>
        </w:rPr>
        <w:t>З огляду на це, вчителям пропону</w:t>
      </w:r>
      <w:r>
        <w:rPr>
          <w:rFonts w:ascii="Times New Roman" w:eastAsia="Times New Roman" w:hAnsi="Times New Roman" w:cs="Times New Roman"/>
          <w:sz w:val="28"/>
          <w:szCs w:val="28"/>
          <w:lang w:val="uk-UA" w:eastAsia="ru-RU"/>
        </w:rPr>
        <w:t>ються</w:t>
      </w:r>
      <w:r w:rsidRPr="000934AE">
        <w:rPr>
          <w:rFonts w:ascii="Times New Roman" w:eastAsia="Times New Roman" w:hAnsi="Times New Roman" w:cs="Times New Roman"/>
          <w:sz w:val="28"/>
          <w:szCs w:val="28"/>
          <w:lang w:val="uk-UA" w:eastAsia="ru-RU"/>
        </w:rPr>
        <w:t xml:space="preserve"> такі підходи до формування критеріїв оцінювання: </w:t>
      </w:r>
    </w:p>
    <w:p w:rsidR="00C771F6" w:rsidRDefault="000934AE" w:rsidP="000934AE">
      <w:pPr>
        <w:shd w:val="clear" w:color="auto" w:fill="FFFFFF"/>
        <w:spacing w:after="0" w:line="240" w:lineRule="auto"/>
        <w:jc w:val="both"/>
        <w:rPr>
          <w:rFonts w:ascii="Times New Roman" w:eastAsia="Times New Roman" w:hAnsi="Times New Roman" w:cs="Times New Roman"/>
          <w:sz w:val="28"/>
          <w:szCs w:val="28"/>
          <w:lang w:val="uk-UA" w:eastAsia="ru-RU"/>
        </w:rPr>
      </w:pPr>
      <w:r w:rsidRPr="000934AE">
        <w:rPr>
          <w:rFonts w:ascii="Times New Roman" w:eastAsia="Times New Roman" w:hAnsi="Times New Roman" w:cs="Times New Roman"/>
          <w:sz w:val="28"/>
          <w:szCs w:val="28"/>
          <w:lang w:val="uk-UA" w:eastAsia="ru-RU"/>
        </w:rPr>
        <w:t xml:space="preserve">• оцінювати не лише результат роботи, але й процес навчання, індивідуальний поступ кожного учня; </w:t>
      </w:r>
    </w:p>
    <w:p w:rsidR="00C771F6" w:rsidRDefault="000934AE" w:rsidP="000934AE">
      <w:pPr>
        <w:shd w:val="clear" w:color="auto" w:fill="FFFFFF"/>
        <w:spacing w:after="0" w:line="240" w:lineRule="auto"/>
        <w:jc w:val="both"/>
        <w:rPr>
          <w:rFonts w:ascii="Times New Roman" w:eastAsia="Times New Roman" w:hAnsi="Times New Roman" w:cs="Times New Roman"/>
          <w:sz w:val="28"/>
          <w:szCs w:val="28"/>
          <w:lang w:val="uk-UA" w:eastAsia="ru-RU"/>
        </w:rPr>
      </w:pPr>
      <w:r w:rsidRPr="000934AE">
        <w:rPr>
          <w:rFonts w:ascii="Times New Roman" w:eastAsia="Times New Roman" w:hAnsi="Times New Roman" w:cs="Times New Roman"/>
          <w:sz w:val="28"/>
          <w:szCs w:val="28"/>
          <w:lang w:val="uk-UA" w:eastAsia="ru-RU"/>
        </w:rPr>
        <w:t xml:space="preserve">•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 </w:t>
      </w:r>
    </w:p>
    <w:p w:rsidR="002B161E" w:rsidRDefault="000934AE" w:rsidP="000934AE">
      <w:pPr>
        <w:shd w:val="clear" w:color="auto" w:fill="FFFFFF"/>
        <w:spacing w:after="0" w:line="240" w:lineRule="auto"/>
        <w:jc w:val="both"/>
        <w:rPr>
          <w:rFonts w:ascii="Times New Roman" w:eastAsia="Times New Roman" w:hAnsi="Times New Roman" w:cs="Times New Roman"/>
          <w:sz w:val="28"/>
          <w:szCs w:val="28"/>
          <w:lang w:val="uk-UA" w:eastAsia="ru-RU"/>
        </w:rPr>
      </w:pPr>
      <w:r w:rsidRPr="000934AE">
        <w:rPr>
          <w:rFonts w:ascii="Times New Roman" w:eastAsia="Times New Roman" w:hAnsi="Times New Roman" w:cs="Times New Roman"/>
          <w:sz w:val="28"/>
          <w:szCs w:val="28"/>
          <w:lang w:val="uk-UA" w:eastAsia="ru-RU"/>
        </w:rPr>
        <w:t>• оцінювати рівень аргументації та уміння учнів висловлювати свою думку.</w:t>
      </w:r>
    </w:p>
    <w:p w:rsidR="002B161E"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2B161E"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2B161E" w:rsidRPr="002B161E" w:rsidRDefault="002B161E"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185418" w:rsidRDefault="00D82CEF"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У процесі впровадження компетентнісного підходу оцінювання навчальних досягнень</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спрямовується на вирішення таких основних</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навчальних завдань:</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розв’язання проблем і прийняття рішень;</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lastRenderedPageBreak/>
        <w:t>• розуміння, а не відтворення фрагментів інформації;</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оцінювання умінь, які визначають здатність працювати в</w:t>
      </w:r>
      <w:r w:rsidR="00D82CE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команді;</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уміння слухати, розв’язувати конфлікти, вирішувати дискусійні питання і проблеми;</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уміння застосовувати знання в реальних життєвих ситуаціях.</w:t>
      </w:r>
    </w:p>
    <w:p w:rsidR="00A96BCB" w:rsidRPr="00185418" w:rsidRDefault="00D82CEF"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Для впровадження компетентнісного підходу в системі оцінювання проводиться</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науково-педагогічний семінар з даної теми, вчителі беруть участь у відповідних тренінгах або</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проходять онлайн-курси.</w:t>
      </w:r>
    </w:p>
    <w:p w:rsidR="00A96BCB" w:rsidRPr="00185418" w:rsidRDefault="00D36D86"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Процес впровадження вчителями компетентнісного підходу в систему оцінювання</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вивчається шляхом спостереження за проведенням навчальних занять. Вивчаються також</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критерії оцінювання, які</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використовують вчителі при оцінюванні обов’язкових видів робіт.</w:t>
      </w:r>
    </w:p>
    <w:p w:rsidR="00A96BCB"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У системі оцінювання навчальних досягнень учнів у закладі освіти, крім традиційних,</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використовуються інші види оцінювання, які сприяють компетентнісному підходу, наприклад,</w:t>
      </w:r>
      <w:r>
        <w:rPr>
          <w:rFonts w:ascii="Times New Roman" w:eastAsia="Times New Roman" w:hAnsi="Times New Roman" w:cs="Times New Roman"/>
          <w:sz w:val="28"/>
          <w:szCs w:val="28"/>
          <w:lang w:val="uk-UA" w:eastAsia="ru-RU"/>
        </w:rPr>
        <w:t xml:space="preserve"> </w:t>
      </w:r>
      <w:r w:rsidR="00A96BCB" w:rsidRPr="00EC5411">
        <w:rPr>
          <w:rFonts w:ascii="Times New Roman" w:eastAsia="Times New Roman" w:hAnsi="Times New Roman" w:cs="Times New Roman"/>
          <w:sz w:val="28"/>
          <w:szCs w:val="28"/>
          <w:lang w:val="uk-UA" w:eastAsia="ru-RU"/>
        </w:rPr>
        <w:t>портфоліо.</w:t>
      </w:r>
    </w:p>
    <w:p w:rsidR="00D36D86" w:rsidRPr="00D36D86" w:rsidRDefault="00D36D86" w:rsidP="00D36D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36D86">
        <w:rPr>
          <w:rFonts w:ascii="Times New Roman" w:eastAsia="Times New Roman" w:hAnsi="Times New Roman" w:cs="Times New Roman"/>
          <w:sz w:val="28"/>
          <w:szCs w:val="28"/>
          <w:lang w:val="uk-UA" w:eastAsia="ru-RU"/>
        </w:rPr>
        <w:t>Портфоліо (італ. «папки з документами») – це метод оцінювання, який передбачає формування в учнів уміння ставити цілі, планувати й організовувати власну навчальну діяльність, а також накопичення різних видів робіт, що засвідчують рух в індивідуальному розвитку учня, активну участь в інтеграції кількісних і якісних оцінок, підвищення ролі особистої самооцінки. Портфоліо орієнтоване не лише на процес оцінювання учнями отриманих шкільних результатів, а й на їхню самооцінку</w:t>
      </w:r>
      <w:r>
        <w:rPr>
          <w:rFonts w:ascii="Times New Roman" w:eastAsia="Times New Roman" w:hAnsi="Times New Roman" w:cs="Times New Roman"/>
          <w:sz w:val="28"/>
          <w:szCs w:val="28"/>
          <w:lang w:val="uk-UA" w:eastAsia="ru-RU"/>
        </w:rPr>
        <w:t>.</w:t>
      </w:r>
    </w:p>
    <w:p w:rsidR="00D36D86" w:rsidRPr="00D36D86" w:rsidRDefault="00D36D86" w:rsidP="00D36D8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w:t>
      </w:r>
      <w:r w:rsidRPr="00D36D86">
        <w:rPr>
          <w:rFonts w:ascii="Times New Roman" w:eastAsia="Times New Roman" w:hAnsi="Times New Roman" w:cs="Times New Roman"/>
          <w:sz w:val="28"/>
          <w:szCs w:val="28"/>
          <w:lang w:val="uk-UA" w:eastAsia="ru-RU"/>
        </w:rPr>
        <w:t>нша система оцінювання навчальних досягнень учнів, яка розроблена закладом освіти, погоджується з місцевим органом управління освітою, при цьому оцінки з навчальних предметів за семестри, рік, результати державної підсумкової атестації переводяться у бали відповідно до Критеріїв, затверджених МОН.</w:t>
      </w:r>
    </w:p>
    <w:p w:rsidR="00A96BCB" w:rsidRPr="00D36D86" w:rsidRDefault="00A96BCB"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36D86">
        <w:rPr>
          <w:rFonts w:ascii="Times New Roman" w:eastAsia="Times New Roman" w:hAnsi="Times New Roman" w:cs="Times New Roman"/>
          <w:b/>
          <w:sz w:val="28"/>
          <w:szCs w:val="28"/>
          <w:lang w:eastAsia="ru-RU"/>
        </w:rPr>
        <w:t>Оцінка виконання критерію</w:t>
      </w:r>
      <w:r w:rsidR="00D36D86">
        <w:rPr>
          <w:rFonts w:ascii="Times New Roman" w:eastAsia="Times New Roman" w:hAnsi="Times New Roman" w:cs="Times New Roman"/>
          <w:b/>
          <w:sz w:val="28"/>
          <w:szCs w:val="28"/>
          <w:lang w:val="uk-UA" w:eastAsia="ru-RU"/>
        </w:rPr>
        <w:t>.</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спрямована система оцінювання навчальних досягненьучнів на перевірку рівня</w:t>
      </w:r>
      <w:r w:rsidR="00D36D8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оволодіння учнями ключовими</w:t>
      </w:r>
      <w:r w:rsidR="00D36D8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компетентностями?</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оприлюднюються критерії оцінювання навчальних досягнень учнів у закладі освіти?</w:t>
      </w:r>
    </w:p>
    <w:p w:rsidR="00D36D86" w:rsidRDefault="00A96BCB"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Чи присутній у системі методичної роботи закладу освіти напрям, який забезпечує вивчення</w:t>
      </w:r>
      <w:r w:rsidR="00D36D8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питань компетентнісного</w:t>
      </w:r>
      <w:r w:rsidR="00D36D8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підходу при оцінюванн</w:t>
      </w:r>
      <w:r w:rsidR="00D36D86">
        <w:rPr>
          <w:rFonts w:ascii="Times New Roman" w:eastAsia="Times New Roman" w:hAnsi="Times New Roman" w:cs="Times New Roman"/>
          <w:sz w:val="28"/>
          <w:szCs w:val="28"/>
          <w:lang w:val="uk-UA" w:eastAsia="ru-RU"/>
        </w:rPr>
        <w:t>і</w:t>
      </w:r>
      <w:r w:rsidRPr="00185418">
        <w:rPr>
          <w:rFonts w:ascii="Times New Roman" w:eastAsia="Times New Roman" w:hAnsi="Times New Roman" w:cs="Times New Roman"/>
          <w:sz w:val="28"/>
          <w:szCs w:val="28"/>
          <w:lang w:eastAsia="ru-RU"/>
        </w:rPr>
        <w:t xml:space="preserve"> навчальних досягнень учнів? </w:t>
      </w:r>
    </w:p>
    <w:p w:rsidR="00A96BCB" w:rsidRPr="00D36D86" w:rsidRDefault="00A96BCB"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36D86">
        <w:rPr>
          <w:rFonts w:ascii="Times New Roman" w:eastAsia="Times New Roman" w:hAnsi="Times New Roman" w:cs="Times New Roman"/>
          <w:b/>
          <w:sz w:val="28"/>
          <w:szCs w:val="28"/>
          <w:lang w:eastAsia="ru-RU"/>
        </w:rPr>
        <w:t>Методи збору</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інформації</w:t>
      </w:r>
      <w:r w:rsidR="00D36D86" w:rsidRPr="00D36D86">
        <w:rPr>
          <w:rFonts w:ascii="Times New Roman" w:eastAsia="Times New Roman" w:hAnsi="Times New Roman" w:cs="Times New Roman"/>
          <w:b/>
          <w:sz w:val="28"/>
          <w:szCs w:val="28"/>
          <w:lang w:val="uk-UA" w:eastAsia="ru-RU"/>
        </w:rPr>
        <w:t>.</w:t>
      </w:r>
    </w:p>
    <w:p w:rsidR="00A96BCB" w:rsidRPr="00185418" w:rsidRDefault="00A96BCB"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проведенням навчального заняття).</w:t>
      </w:r>
    </w:p>
    <w:p w:rsidR="00A96BCB" w:rsidRDefault="00A96BCB"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Вивчення документації (критерії оцінювання навчальних досягнень здобувачів освіти).</w:t>
      </w:r>
    </w:p>
    <w:p w:rsidR="00D36D86"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D36D86"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D36D86"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D36D86" w:rsidRPr="00D36D86"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A96BCB" w:rsidRPr="00D36D86" w:rsidRDefault="00A96BCB"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36D86">
        <w:rPr>
          <w:rFonts w:ascii="Times New Roman" w:eastAsia="Times New Roman" w:hAnsi="Times New Roman" w:cs="Times New Roman"/>
          <w:b/>
          <w:sz w:val="28"/>
          <w:szCs w:val="28"/>
          <w:lang w:eastAsia="ru-RU"/>
        </w:rPr>
        <w:t>Критерій</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2.1.3.</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Здобувачі</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освіти</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вважають</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оцінювання</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результатів</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навчання</w:t>
      </w:r>
      <w:r w:rsidR="00D36D86" w:rsidRPr="00D36D86">
        <w:rPr>
          <w:rFonts w:ascii="Times New Roman" w:eastAsia="Times New Roman" w:hAnsi="Times New Roman" w:cs="Times New Roman"/>
          <w:b/>
          <w:sz w:val="28"/>
          <w:szCs w:val="28"/>
          <w:lang w:val="uk-UA" w:eastAsia="ru-RU"/>
        </w:rPr>
        <w:t xml:space="preserve"> </w:t>
      </w:r>
      <w:r w:rsidRPr="00D36D86">
        <w:rPr>
          <w:rFonts w:ascii="Times New Roman" w:eastAsia="Times New Roman" w:hAnsi="Times New Roman" w:cs="Times New Roman"/>
          <w:b/>
          <w:sz w:val="28"/>
          <w:szCs w:val="28"/>
          <w:lang w:eastAsia="ru-RU"/>
        </w:rPr>
        <w:t>справедливим і об’єктивним</w:t>
      </w:r>
      <w:r w:rsidR="00D36D86" w:rsidRPr="00D36D86">
        <w:rPr>
          <w:rFonts w:ascii="Times New Roman" w:eastAsia="Times New Roman" w:hAnsi="Times New Roman" w:cs="Times New Roman"/>
          <w:b/>
          <w:sz w:val="28"/>
          <w:szCs w:val="28"/>
          <w:lang w:val="uk-UA" w:eastAsia="ru-RU"/>
        </w:rPr>
        <w:t>.</w:t>
      </w:r>
    </w:p>
    <w:p w:rsidR="00A96BCB" w:rsidRPr="00D36D86" w:rsidRDefault="00D36D86"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96BCB" w:rsidRPr="00D36D86">
        <w:rPr>
          <w:rFonts w:ascii="Times New Roman" w:eastAsia="Times New Roman" w:hAnsi="Times New Roman" w:cs="Times New Roman"/>
          <w:sz w:val="28"/>
          <w:szCs w:val="28"/>
          <w:lang w:val="uk-UA" w:eastAsia="ru-RU"/>
        </w:rPr>
        <w:t>Система оцінювання навчальних досягнень учнів буде дієвою, якщо</w:t>
      </w:r>
      <w:r>
        <w:rPr>
          <w:rFonts w:ascii="Times New Roman" w:eastAsia="Times New Roman" w:hAnsi="Times New Roman" w:cs="Times New Roman"/>
          <w:sz w:val="28"/>
          <w:szCs w:val="28"/>
          <w:lang w:val="uk-UA" w:eastAsia="ru-RU"/>
        </w:rPr>
        <w:t xml:space="preserve"> </w:t>
      </w:r>
      <w:r w:rsidR="00A96BCB" w:rsidRPr="00D36D86">
        <w:rPr>
          <w:rFonts w:ascii="Times New Roman" w:eastAsia="Times New Roman" w:hAnsi="Times New Roman" w:cs="Times New Roman"/>
          <w:sz w:val="28"/>
          <w:szCs w:val="28"/>
          <w:lang w:val="uk-UA" w:eastAsia="ru-RU"/>
        </w:rPr>
        <w:t>вона сприймається</w:t>
      </w:r>
      <w:r>
        <w:rPr>
          <w:rFonts w:ascii="Times New Roman" w:eastAsia="Times New Roman" w:hAnsi="Times New Roman" w:cs="Times New Roman"/>
          <w:sz w:val="28"/>
          <w:szCs w:val="28"/>
          <w:lang w:val="uk-UA" w:eastAsia="ru-RU"/>
        </w:rPr>
        <w:t xml:space="preserve"> </w:t>
      </w:r>
      <w:r w:rsidR="00A96BCB" w:rsidRPr="00D36D86">
        <w:rPr>
          <w:rFonts w:ascii="Times New Roman" w:eastAsia="Times New Roman" w:hAnsi="Times New Roman" w:cs="Times New Roman"/>
          <w:sz w:val="28"/>
          <w:szCs w:val="28"/>
          <w:lang w:val="uk-UA" w:eastAsia="ru-RU"/>
        </w:rPr>
        <w:t xml:space="preserve">учнями як зрозуміла, чітка і справедлива. Чим конкретніше </w:t>
      </w:r>
      <w:r w:rsidR="00A96BCB" w:rsidRPr="00D36D86">
        <w:rPr>
          <w:rFonts w:ascii="Times New Roman" w:eastAsia="Times New Roman" w:hAnsi="Times New Roman" w:cs="Times New Roman"/>
          <w:sz w:val="28"/>
          <w:szCs w:val="28"/>
          <w:lang w:val="uk-UA" w:eastAsia="ru-RU"/>
        </w:rPr>
        <w:lastRenderedPageBreak/>
        <w:t>сформульовані критерії, тим</w:t>
      </w:r>
      <w:r>
        <w:rPr>
          <w:rFonts w:ascii="Times New Roman" w:eastAsia="Times New Roman" w:hAnsi="Times New Roman" w:cs="Times New Roman"/>
          <w:sz w:val="28"/>
          <w:szCs w:val="28"/>
          <w:lang w:val="uk-UA" w:eastAsia="ru-RU"/>
        </w:rPr>
        <w:t xml:space="preserve"> </w:t>
      </w:r>
      <w:r w:rsidR="00A96BCB" w:rsidRPr="00D36D86">
        <w:rPr>
          <w:rFonts w:ascii="Times New Roman" w:eastAsia="Times New Roman" w:hAnsi="Times New Roman" w:cs="Times New Roman"/>
          <w:sz w:val="28"/>
          <w:szCs w:val="28"/>
          <w:lang w:val="uk-UA" w:eastAsia="ru-RU"/>
        </w:rPr>
        <w:t>зрозумілішим є завдання</w:t>
      </w:r>
      <w:r>
        <w:rPr>
          <w:rFonts w:ascii="Times New Roman" w:eastAsia="Times New Roman" w:hAnsi="Times New Roman" w:cs="Times New Roman"/>
          <w:sz w:val="28"/>
          <w:szCs w:val="28"/>
          <w:lang w:val="uk-UA" w:eastAsia="ru-RU"/>
        </w:rPr>
        <w:t xml:space="preserve"> </w:t>
      </w:r>
      <w:r w:rsidR="00A96BCB" w:rsidRPr="00D36D86">
        <w:rPr>
          <w:rFonts w:ascii="Times New Roman" w:eastAsia="Times New Roman" w:hAnsi="Times New Roman" w:cs="Times New Roman"/>
          <w:sz w:val="28"/>
          <w:szCs w:val="28"/>
          <w:lang w:val="uk-UA" w:eastAsia="ru-RU"/>
        </w:rPr>
        <w:t>для учнів та зростають можливості успішного його виконання.</w:t>
      </w:r>
    </w:p>
    <w:p w:rsidR="00A96BCB" w:rsidRPr="00185418" w:rsidRDefault="00C3627D"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Для того, </w:t>
      </w:r>
      <w:r w:rsidRPr="00C3627D">
        <w:rPr>
          <w:rFonts w:ascii="Times New Roman" w:eastAsia="Times New Roman" w:hAnsi="Times New Roman" w:cs="Times New Roman"/>
          <w:sz w:val="28"/>
          <w:szCs w:val="28"/>
          <w:lang w:val="uk-UA" w:eastAsia="ru-RU"/>
        </w:rPr>
        <w:t>щоб система оцінювання сприймалась учнями як об’єктивна і справедлива</w:t>
      </w:r>
      <w:r>
        <w:rPr>
          <w:rFonts w:ascii="Times New Roman" w:eastAsia="Times New Roman" w:hAnsi="Times New Roman" w:cs="Times New Roman"/>
          <w:sz w:val="28"/>
          <w:szCs w:val="28"/>
          <w:lang w:val="uk-UA" w:eastAsia="ru-RU"/>
        </w:rPr>
        <w:t xml:space="preserve">, у ЛНВК вона </w:t>
      </w:r>
      <w:r w:rsidR="00A96BCB" w:rsidRPr="00185418">
        <w:rPr>
          <w:rFonts w:ascii="Times New Roman" w:eastAsia="Times New Roman" w:hAnsi="Times New Roman" w:cs="Times New Roman"/>
          <w:sz w:val="28"/>
          <w:szCs w:val="28"/>
          <w:lang w:eastAsia="ru-RU"/>
        </w:rPr>
        <w:t>базується на</w:t>
      </w:r>
      <w:r>
        <w:rPr>
          <w:rFonts w:ascii="Times New Roman" w:eastAsia="Times New Roman" w:hAnsi="Times New Roman" w:cs="Times New Roman"/>
          <w:sz w:val="28"/>
          <w:szCs w:val="28"/>
          <w:lang w:val="uk-UA" w:eastAsia="ru-RU"/>
        </w:rPr>
        <w:t xml:space="preserve"> </w:t>
      </w:r>
      <w:r w:rsidR="00A96BCB" w:rsidRPr="00185418">
        <w:rPr>
          <w:rFonts w:ascii="Times New Roman" w:eastAsia="Times New Roman" w:hAnsi="Times New Roman" w:cs="Times New Roman"/>
          <w:sz w:val="28"/>
          <w:szCs w:val="28"/>
          <w:lang w:eastAsia="ru-RU"/>
        </w:rPr>
        <w:t>основі таких критеріїв:</w:t>
      </w:r>
    </w:p>
    <w:p w:rsidR="00C3627D"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На основі критеріїв, розроблених МОН, вчителі можуть розробляти критерії</w:t>
      </w:r>
      <w:r w:rsidR="00C3627D" w:rsidRPr="00C3627D">
        <w:rPr>
          <w:rFonts w:ascii="Times New Roman" w:eastAsia="Times New Roman" w:hAnsi="Times New Roman" w:cs="Times New Roman"/>
          <w:sz w:val="28"/>
          <w:szCs w:val="28"/>
          <w:lang w:val="uk-UA" w:eastAsia="ru-RU"/>
        </w:rPr>
        <w:t xml:space="preserve"> </w:t>
      </w:r>
    </w:p>
    <w:p w:rsidR="00A96BCB" w:rsidRPr="00C3627D" w:rsidRDefault="00A96BCB" w:rsidP="00C3627D">
      <w:p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оцінювання для</w:t>
      </w:r>
      <w:r w:rsidR="00C3627D" w:rsidRP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виконання обов’язкових</w:t>
      </w:r>
      <w:r w:rsidR="00C3627D" w:rsidRP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видів роботи.</w:t>
      </w:r>
    </w:p>
    <w:p w:rsidR="00C3627D"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 xml:space="preserve"> Розроблення критеріїв оцінювання навчальних досягнень учнів при </w:t>
      </w:r>
    </w:p>
    <w:p w:rsidR="00A96BCB" w:rsidRPr="00C3627D" w:rsidRDefault="00A96BCB" w:rsidP="00C3627D">
      <w:p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використанні інших,</w:t>
      </w:r>
      <w:r w:rsidR="00C3627D" w:rsidRP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крім класно-урочної, форм організації освітнього процесу та форм роботи з учнями:</w:t>
      </w:r>
      <w:r w:rsidR="00C3627D" w:rsidRP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дистанційного, змішаного, кооперативного (групового) навчання.</w:t>
      </w:r>
    </w:p>
    <w:p w:rsidR="00A96BCB"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Обов’язкове оприлюднення критеріїв оцінювання.</w:t>
      </w:r>
    </w:p>
    <w:p w:rsidR="00A96BCB"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Спільне з учнями розроблення критеріїв.</w:t>
      </w:r>
    </w:p>
    <w:p w:rsidR="00A96BCB"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Впровадження самооцінювання і взаємооцінювання учнів.</w:t>
      </w:r>
    </w:p>
    <w:p w:rsidR="00A96BCB"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Отримання постійного зворотного зв’язку від учнів у процесі</w:t>
      </w:r>
      <w:r w:rsid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оцінювання.</w:t>
      </w:r>
    </w:p>
    <w:p w:rsidR="00C3627D"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Використання учнівського портфоліо як способу оцінювання</w:t>
      </w:r>
      <w:r w:rsidR="00C3627D">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eastAsia="ru-RU"/>
        </w:rPr>
        <w:t xml:space="preserve">навчальних </w:t>
      </w:r>
    </w:p>
    <w:p w:rsidR="00A96BCB" w:rsidRPr="00C3627D" w:rsidRDefault="00A96BCB" w:rsidP="00C3627D">
      <w:p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досягнень.</w:t>
      </w:r>
    </w:p>
    <w:p w:rsidR="00A96BCB" w:rsidRPr="00C3627D" w:rsidRDefault="00A96BCB" w:rsidP="000E02B5">
      <w:pPr>
        <w:pStyle w:val="a4"/>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C3627D">
        <w:rPr>
          <w:rFonts w:ascii="Times New Roman" w:eastAsia="Times New Roman" w:hAnsi="Times New Roman" w:cs="Times New Roman"/>
          <w:sz w:val="28"/>
          <w:szCs w:val="28"/>
          <w:lang w:eastAsia="ru-RU"/>
        </w:rPr>
        <w:t>Впровадження формувального оцінювання.</w:t>
      </w:r>
    </w:p>
    <w:p w:rsidR="00C3627D" w:rsidRPr="00C3627D" w:rsidRDefault="00C3627D" w:rsidP="00C3627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3627D">
        <w:rPr>
          <w:rFonts w:ascii="Times New Roman" w:eastAsia="Times New Roman" w:hAnsi="Times New Roman" w:cs="Times New Roman"/>
          <w:sz w:val="28"/>
          <w:szCs w:val="28"/>
          <w:lang w:val="uk-UA" w:eastAsia="ru-RU"/>
        </w:rPr>
        <w:t>У процесі вивчення внутрішньої системи забезпечення якості освітньої діяльності та якості освіти заклад має постійно враховувати думку учнів щодо системи оцінювання. Це можна реалізувати шляхом опитування учнів, а також їхніх батьків. За результатами опитування можна робити висновки та приймати рішення щодо удосконалення системи оцінюванн</w:t>
      </w:r>
      <w:r>
        <w:rPr>
          <w:rFonts w:ascii="Times New Roman" w:eastAsia="Times New Roman" w:hAnsi="Times New Roman" w:cs="Times New Roman"/>
          <w:sz w:val="28"/>
          <w:szCs w:val="28"/>
          <w:lang w:val="uk-UA" w:eastAsia="ru-RU"/>
        </w:rPr>
        <w:t>я з окремих предметів (курсів).</w:t>
      </w:r>
    </w:p>
    <w:p w:rsidR="00C3627D" w:rsidRPr="00C3627D" w:rsidRDefault="00C3627D" w:rsidP="00C3627D">
      <w:pPr>
        <w:shd w:val="clear" w:color="auto" w:fill="FFFFFF"/>
        <w:spacing w:after="0" w:line="240" w:lineRule="auto"/>
        <w:jc w:val="both"/>
        <w:rPr>
          <w:rFonts w:ascii="Times New Roman" w:eastAsia="Times New Roman" w:hAnsi="Times New Roman" w:cs="Times New Roman"/>
          <w:b/>
          <w:sz w:val="28"/>
          <w:szCs w:val="28"/>
          <w:lang w:val="uk-UA" w:eastAsia="ru-RU"/>
        </w:rPr>
      </w:pPr>
      <w:r w:rsidRPr="00C3627D">
        <w:rPr>
          <w:rFonts w:ascii="Times New Roman" w:eastAsia="Times New Roman" w:hAnsi="Times New Roman" w:cs="Times New Roman"/>
          <w:b/>
          <w:sz w:val="28"/>
          <w:szCs w:val="28"/>
          <w:lang w:val="uk-UA" w:eastAsia="ru-RU"/>
        </w:rPr>
        <w:t>Оцінювання виконання критерію.</w:t>
      </w:r>
    </w:p>
    <w:p w:rsidR="00C3627D" w:rsidRDefault="00C3627D"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C3627D">
        <w:rPr>
          <w:rFonts w:ascii="Times New Roman" w:eastAsia="Times New Roman" w:hAnsi="Times New Roman" w:cs="Times New Roman"/>
          <w:sz w:val="28"/>
          <w:szCs w:val="28"/>
          <w:lang w:val="uk-UA" w:eastAsia="ru-RU"/>
        </w:rPr>
        <w:t>Чи оприлюднені критерії оцінювання навчальних досягнень учнів у закладі?</w:t>
      </w:r>
    </w:p>
    <w:p w:rsidR="00C3627D" w:rsidRDefault="00C3627D"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C3627D">
        <w:rPr>
          <w:rFonts w:ascii="Times New Roman" w:eastAsia="Times New Roman" w:hAnsi="Times New Roman" w:cs="Times New Roman"/>
          <w:sz w:val="28"/>
          <w:szCs w:val="28"/>
          <w:lang w:val="uk-UA" w:eastAsia="ru-RU"/>
        </w:rPr>
        <w:t xml:space="preserve">Чи використовується у закладі освіти формувальне оцінювання? </w:t>
      </w:r>
    </w:p>
    <w:p w:rsidR="00C3627D" w:rsidRDefault="00C3627D"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C3627D">
        <w:rPr>
          <w:rFonts w:ascii="Times New Roman" w:eastAsia="Times New Roman" w:hAnsi="Times New Roman" w:cs="Times New Roman"/>
          <w:sz w:val="28"/>
          <w:szCs w:val="28"/>
          <w:lang w:val="uk-UA" w:eastAsia="ru-RU"/>
        </w:rPr>
        <w:t xml:space="preserve">Чи вважають учні оцінювання їх навчальних досягнень у закладі освіти </w:t>
      </w:r>
    </w:p>
    <w:p w:rsidR="00C3627D" w:rsidRPr="00C3627D" w:rsidRDefault="00C3627D" w:rsidP="00C3627D">
      <w:pPr>
        <w:shd w:val="clear" w:color="auto" w:fill="FFFFFF"/>
        <w:spacing w:after="0" w:line="240" w:lineRule="auto"/>
        <w:jc w:val="both"/>
        <w:rPr>
          <w:rFonts w:ascii="Times New Roman" w:eastAsia="Times New Roman" w:hAnsi="Times New Roman" w:cs="Times New Roman"/>
          <w:sz w:val="28"/>
          <w:szCs w:val="28"/>
          <w:lang w:val="uk-UA" w:eastAsia="ru-RU"/>
        </w:rPr>
      </w:pPr>
      <w:r w:rsidRPr="00C3627D">
        <w:rPr>
          <w:rFonts w:ascii="Times New Roman" w:eastAsia="Times New Roman" w:hAnsi="Times New Roman" w:cs="Times New Roman"/>
          <w:sz w:val="28"/>
          <w:szCs w:val="28"/>
          <w:lang w:val="uk-UA" w:eastAsia="ru-RU"/>
        </w:rPr>
        <w:t>справедливим? </w:t>
      </w:r>
    </w:p>
    <w:p w:rsidR="00C3627D" w:rsidRPr="00C3627D" w:rsidRDefault="00C3627D" w:rsidP="00C3627D">
      <w:pPr>
        <w:shd w:val="clear" w:color="auto" w:fill="FFFFFF"/>
        <w:spacing w:after="0" w:line="240" w:lineRule="auto"/>
        <w:jc w:val="both"/>
        <w:rPr>
          <w:rFonts w:ascii="Times New Roman" w:eastAsia="Times New Roman" w:hAnsi="Times New Roman" w:cs="Times New Roman"/>
          <w:b/>
          <w:sz w:val="28"/>
          <w:szCs w:val="28"/>
          <w:lang w:val="uk-UA" w:eastAsia="ru-RU"/>
        </w:rPr>
      </w:pPr>
      <w:r w:rsidRPr="00C3627D">
        <w:rPr>
          <w:rFonts w:ascii="Times New Roman" w:eastAsia="Times New Roman" w:hAnsi="Times New Roman" w:cs="Times New Roman"/>
          <w:b/>
          <w:sz w:val="28"/>
          <w:szCs w:val="28"/>
          <w:lang w:val="uk-UA" w:eastAsia="ru-RU"/>
        </w:rPr>
        <w:t xml:space="preserve"> Методи збору інформації. </w:t>
      </w:r>
    </w:p>
    <w:p w:rsidR="00A96BCB" w:rsidRPr="00C3627D" w:rsidRDefault="00C3627D" w:rsidP="00C3627D">
      <w:pPr>
        <w:shd w:val="clear" w:color="auto" w:fill="FFFFFF"/>
        <w:spacing w:after="0" w:line="240" w:lineRule="auto"/>
        <w:jc w:val="both"/>
        <w:rPr>
          <w:rFonts w:ascii="Times New Roman" w:eastAsia="Times New Roman" w:hAnsi="Times New Roman" w:cs="Times New Roman"/>
          <w:sz w:val="28"/>
          <w:szCs w:val="28"/>
          <w:lang w:val="uk-UA" w:eastAsia="ru-RU"/>
        </w:rPr>
      </w:pPr>
      <w:r w:rsidRPr="00C3627D">
        <w:rPr>
          <w:rFonts w:ascii="Times New Roman" w:eastAsia="Times New Roman" w:hAnsi="Times New Roman" w:cs="Times New Roman"/>
          <w:sz w:val="28"/>
          <w:szCs w:val="28"/>
          <w:lang w:val="uk-UA" w:eastAsia="ru-RU"/>
        </w:rPr>
        <w:t>• Опитування (анкетування учнів і батьків).</w:t>
      </w:r>
    </w:p>
    <w:p w:rsidR="00C3627D" w:rsidRDefault="00C3627D"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1F74C2" w:rsidRDefault="001F74C2"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1F74C2">
        <w:rPr>
          <w:rFonts w:ascii="Times New Roman" w:eastAsia="Times New Roman" w:hAnsi="Times New Roman" w:cs="Times New Roman"/>
          <w:b/>
          <w:sz w:val="28"/>
          <w:szCs w:val="28"/>
          <w:lang w:val="uk-UA" w:eastAsia="ru-RU"/>
        </w:rPr>
        <w:t>Вимога/правило 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1F74C2" w:rsidRDefault="001F74C2"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1F74C2">
        <w:rPr>
          <w:rFonts w:ascii="Times New Roman" w:eastAsia="Times New Roman" w:hAnsi="Times New Roman" w:cs="Times New Roman"/>
          <w:b/>
          <w:sz w:val="28"/>
          <w:szCs w:val="28"/>
          <w:lang w:val="uk-UA" w:eastAsia="ru-RU"/>
        </w:rPr>
        <w:t xml:space="preserve"> </w:t>
      </w:r>
    </w:p>
    <w:p w:rsidR="001F74C2" w:rsidRPr="001F74C2" w:rsidRDefault="001F74C2"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1F74C2">
        <w:rPr>
          <w:rFonts w:ascii="Times New Roman" w:eastAsia="Times New Roman" w:hAnsi="Times New Roman" w:cs="Times New Roman"/>
          <w:b/>
          <w:sz w:val="28"/>
          <w:szCs w:val="28"/>
          <w:lang w:val="uk-UA" w:eastAsia="ru-RU"/>
        </w:rPr>
        <w:t xml:space="preserve">          Критерій 2.2.1. У закладі освіти здійснюється аналіз результатів навчання здобувачів освіти. </w:t>
      </w:r>
    </w:p>
    <w:p w:rsidR="001F74C2" w:rsidRDefault="001F74C2"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F74C2">
        <w:rPr>
          <w:rFonts w:ascii="Times New Roman" w:eastAsia="Times New Roman" w:hAnsi="Times New Roman" w:cs="Times New Roman"/>
          <w:sz w:val="28"/>
          <w:szCs w:val="28"/>
          <w:lang w:val="uk-UA" w:eastAsia="ru-RU"/>
        </w:rPr>
        <w:t xml:space="preserve">Основним індикатором вимірювання результатів освітньої діяльності учнів є їхні навчальні досягнення. Розроблена і розбудована система оцінювання навчальних досягнень учнів сприяє мотивації освітньої діяльності учнів та визначає особливості педагогічної діяльності. </w:t>
      </w:r>
    </w:p>
    <w:p w:rsidR="00C3627D" w:rsidRDefault="001F74C2"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F74C2">
        <w:rPr>
          <w:rFonts w:ascii="Times New Roman" w:eastAsia="Times New Roman" w:hAnsi="Times New Roman" w:cs="Times New Roman"/>
          <w:sz w:val="28"/>
          <w:szCs w:val="28"/>
          <w:lang w:val="uk-UA" w:eastAsia="ru-RU"/>
        </w:rPr>
        <w:t xml:space="preserve">Система оцінювання навчальних досягнень учнів потребує постійного моніторингу з боку керівництва </w:t>
      </w:r>
      <w:r>
        <w:rPr>
          <w:rFonts w:ascii="Times New Roman" w:eastAsia="Times New Roman" w:hAnsi="Times New Roman" w:cs="Times New Roman"/>
          <w:sz w:val="28"/>
          <w:szCs w:val="28"/>
          <w:lang w:val="uk-UA" w:eastAsia="ru-RU"/>
        </w:rPr>
        <w:t>ЛНВК</w:t>
      </w:r>
      <w:r w:rsidRPr="001F74C2">
        <w:rPr>
          <w:rFonts w:ascii="Times New Roman" w:eastAsia="Times New Roman" w:hAnsi="Times New Roman" w:cs="Times New Roman"/>
          <w:sz w:val="28"/>
          <w:szCs w:val="28"/>
          <w:lang w:val="uk-UA" w:eastAsia="ru-RU"/>
        </w:rPr>
        <w:t>.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1F74C2" w:rsidRPr="001F74C2" w:rsidRDefault="001F74C2"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1F74C2">
        <w:rPr>
          <w:rFonts w:ascii="Times New Roman" w:eastAsia="Times New Roman" w:hAnsi="Times New Roman" w:cs="Times New Roman"/>
          <w:b/>
          <w:sz w:val="28"/>
          <w:szCs w:val="28"/>
          <w:lang w:val="uk-UA" w:eastAsia="ru-RU"/>
        </w:rPr>
        <w:t>Основні завдання, які вирішуються за допомогою моніторингу навчальних досягнень учнів у ЛНВК.</w:t>
      </w:r>
    </w:p>
    <w:p w:rsidR="001F74C2" w:rsidRPr="001F74C2" w:rsidRDefault="001F74C2" w:rsidP="000E02B5">
      <w:pPr>
        <w:pStyle w:val="a4"/>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lastRenderedPageBreak/>
        <w:t xml:space="preserve">Вивчення якості освітнього процесу. </w:t>
      </w:r>
    </w:p>
    <w:p w:rsidR="001F74C2" w:rsidRDefault="001F74C2" w:rsidP="000E02B5">
      <w:pPr>
        <w:pStyle w:val="a4"/>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Корекція освітньої діяльності педагогів, методичних підходів у викладацькій </w:t>
      </w:r>
    </w:p>
    <w:p w:rsidR="001F74C2" w:rsidRPr="001F74C2" w:rsidRDefault="001F74C2" w:rsidP="001F74C2">
      <w:p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діяльності.</w:t>
      </w:r>
    </w:p>
    <w:p w:rsidR="001F74C2" w:rsidRDefault="001F74C2" w:rsidP="000E02B5">
      <w:pPr>
        <w:pStyle w:val="a4"/>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Удосконалення оцінювання навчальних досягнень учнів з окремих предметів </w:t>
      </w:r>
    </w:p>
    <w:p w:rsidR="001F74C2" w:rsidRPr="001F74C2" w:rsidRDefault="001F74C2" w:rsidP="001F74C2">
      <w:p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(курсів). </w:t>
      </w:r>
    </w:p>
    <w:p w:rsidR="001F74C2" w:rsidRDefault="001F74C2" w:rsidP="000E02B5">
      <w:pPr>
        <w:pStyle w:val="a4"/>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Простеження компетентнісного підходу у системі оцінювання навчальних </w:t>
      </w:r>
    </w:p>
    <w:p w:rsidR="001F74C2" w:rsidRPr="001F74C2" w:rsidRDefault="001F74C2" w:rsidP="001F74C2">
      <w:p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досягнень учнів. </w:t>
      </w:r>
    </w:p>
    <w:p w:rsidR="001F74C2" w:rsidRDefault="001F74C2" w:rsidP="000E02B5">
      <w:pPr>
        <w:pStyle w:val="a4"/>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 xml:space="preserve">Визначення необхідності індивідуальної освітньої траєкторії для окремих </w:t>
      </w:r>
    </w:p>
    <w:p w:rsidR="001F74C2" w:rsidRPr="001F74C2" w:rsidRDefault="001F74C2" w:rsidP="001F74C2">
      <w:pPr>
        <w:shd w:val="clear" w:color="auto" w:fill="FFFFFF"/>
        <w:spacing w:after="0" w:line="240" w:lineRule="auto"/>
        <w:jc w:val="both"/>
        <w:rPr>
          <w:rFonts w:ascii="Times New Roman" w:eastAsia="Times New Roman" w:hAnsi="Times New Roman" w:cs="Times New Roman"/>
          <w:sz w:val="28"/>
          <w:szCs w:val="28"/>
          <w:lang w:val="uk-UA" w:eastAsia="ru-RU"/>
        </w:rPr>
      </w:pPr>
      <w:r w:rsidRPr="001F74C2">
        <w:rPr>
          <w:rFonts w:ascii="Times New Roman" w:eastAsia="Times New Roman" w:hAnsi="Times New Roman" w:cs="Times New Roman"/>
          <w:sz w:val="28"/>
          <w:szCs w:val="28"/>
          <w:lang w:val="uk-UA" w:eastAsia="ru-RU"/>
        </w:rPr>
        <w:t>учнів.</w:t>
      </w:r>
    </w:p>
    <w:p w:rsidR="001F74C2" w:rsidRDefault="001F74C2"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F74C2">
        <w:rPr>
          <w:rFonts w:ascii="Times New Roman" w:eastAsia="Times New Roman" w:hAnsi="Times New Roman" w:cs="Times New Roman"/>
          <w:sz w:val="28"/>
          <w:szCs w:val="28"/>
          <w:lang w:val="uk-UA" w:eastAsia="ru-RU"/>
        </w:rPr>
        <w:t>Для моніторингу системи оцінювання навчальних досягнень учнів</w:t>
      </w:r>
      <w:r>
        <w:rPr>
          <w:rFonts w:ascii="Times New Roman" w:eastAsia="Times New Roman" w:hAnsi="Times New Roman" w:cs="Times New Roman"/>
          <w:sz w:val="28"/>
          <w:szCs w:val="28"/>
          <w:lang w:val="uk-UA" w:eastAsia="ru-RU"/>
        </w:rPr>
        <w:t xml:space="preserve"> у ЛНВК</w:t>
      </w:r>
      <w:r w:rsidRPr="001F74C2">
        <w:rPr>
          <w:rFonts w:ascii="Times New Roman" w:eastAsia="Times New Roman" w:hAnsi="Times New Roman" w:cs="Times New Roman"/>
          <w:sz w:val="28"/>
          <w:szCs w:val="28"/>
          <w:lang w:val="uk-UA" w:eastAsia="ru-RU"/>
        </w:rPr>
        <w:t xml:space="preserve"> використ</w:t>
      </w:r>
      <w:r>
        <w:rPr>
          <w:rFonts w:ascii="Times New Roman" w:eastAsia="Times New Roman" w:hAnsi="Times New Roman" w:cs="Times New Roman"/>
          <w:sz w:val="28"/>
          <w:szCs w:val="28"/>
          <w:lang w:val="uk-UA" w:eastAsia="ru-RU"/>
        </w:rPr>
        <w:t>овуються</w:t>
      </w:r>
      <w:r w:rsidRPr="001F74C2">
        <w:rPr>
          <w:rFonts w:ascii="Times New Roman" w:eastAsia="Times New Roman" w:hAnsi="Times New Roman" w:cs="Times New Roman"/>
          <w:sz w:val="28"/>
          <w:szCs w:val="28"/>
          <w:lang w:val="uk-UA" w:eastAsia="ru-RU"/>
        </w:rPr>
        <w:t xml:space="preserve"> такі основні джерела: </w:t>
      </w:r>
    </w:p>
    <w:p w:rsidR="00DF4875" w:rsidRDefault="001F74C2"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результати моніторингів навчальних досягнень учнів (зовнішніх або внутрішніх) у вигляді стандартизованих тестів або у інших формах завдань; </w:t>
      </w:r>
    </w:p>
    <w:p w:rsidR="00DF4875" w:rsidRDefault="001F74C2"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результати ДПА у початковій, базовій та старшій школі; </w:t>
      </w:r>
    </w:p>
    <w:p w:rsidR="00DF4875" w:rsidRDefault="001F74C2" w:rsidP="000E02B5">
      <w:pPr>
        <w:pStyle w:val="a4"/>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підсумкове оцінювання учнів у класному журналі. </w:t>
      </w:r>
    </w:p>
    <w:p w:rsidR="00DF4875" w:rsidRDefault="00DF4875"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1F74C2" w:rsidRPr="00DF4875">
        <w:rPr>
          <w:rFonts w:ascii="Times New Roman" w:eastAsia="Times New Roman" w:hAnsi="Times New Roman" w:cs="Times New Roman"/>
          <w:sz w:val="28"/>
          <w:szCs w:val="28"/>
          <w:lang w:val="uk-UA" w:eastAsia="ru-RU"/>
        </w:rPr>
        <w:t>пособи отримання інформації за результатами моніторингових досліджень, що стосуються системи оцінювання навчальних досягнень учнів</w:t>
      </w:r>
      <w:r>
        <w:rPr>
          <w:rFonts w:ascii="Times New Roman" w:eastAsia="Times New Roman" w:hAnsi="Times New Roman" w:cs="Times New Roman"/>
          <w:sz w:val="28"/>
          <w:szCs w:val="28"/>
          <w:lang w:val="uk-UA" w:eastAsia="ru-RU"/>
        </w:rPr>
        <w:t xml:space="preserve"> ЛНВК</w:t>
      </w:r>
      <w:r w:rsidR="001F74C2" w:rsidRPr="00DF4875">
        <w:rPr>
          <w:rFonts w:ascii="Times New Roman" w:eastAsia="Times New Roman" w:hAnsi="Times New Roman" w:cs="Times New Roman"/>
          <w:sz w:val="28"/>
          <w:szCs w:val="28"/>
          <w:lang w:val="uk-UA" w:eastAsia="ru-RU"/>
        </w:rPr>
        <w:t xml:space="preserve">: </w:t>
      </w:r>
    </w:p>
    <w:p w:rsidR="00DF4875" w:rsidRDefault="001F74C2"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 порівняльний аналіз між результатами ДПА та підсумковим оцінюванням учителя з предмету (курсу) – є одним із чинників визначення надійності системи оцінювання навчальних досягнень учнів; </w:t>
      </w:r>
    </w:p>
    <w:p w:rsidR="00DF4875" w:rsidRDefault="001F74C2"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 аналіз середнього балу класів за підсумками семестрового і річного оцінювання – може дати додаткову інформацію для розроблення освітньої програми; </w:t>
      </w:r>
    </w:p>
    <w:p w:rsidR="00DF4875" w:rsidRDefault="001F74C2"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 порівняльний аналіз навчальних досягнень новоприбулих учнів із рівнем навчальних досягнень у попередніх закладах освіти – використовується для оптимізації процесу адаптації новоприбулих учнів; </w:t>
      </w:r>
    </w:p>
    <w:p w:rsidR="00DF4875" w:rsidRDefault="001F74C2"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xml:space="preserve">• порівняльний аналіз середнього балу навчальних досягнень учнів з окремих предметів – дає можливість коригування оцінювання навчальних досягнень учнів; </w:t>
      </w:r>
    </w:p>
    <w:p w:rsidR="00C3627D" w:rsidRDefault="001F74C2" w:rsidP="00DF4875">
      <w:pPr>
        <w:shd w:val="clear" w:color="auto" w:fill="FFFFFF"/>
        <w:spacing w:after="0" w:line="240" w:lineRule="auto"/>
        <w:jc w:val="both"/>
        <w:rPr>
          <w:rFonts w:ascii="Times New Roman" w:eastAsia="Times New Roman" w:hAnsi="Times New Roman" w:cs="Times New Roman"/>
          <w:sz w:val="28"/>
          <w:szCs w:val="28"/>
          <w:lang w:val="uk-UA" w:eastAsia="ru-RU"/>
        </w:rPr>
      </w:pPr>
      <w:r w:rsidRPr="00DF4875">
        <w:rPr>
          <w:rFonts w:ascii="Times New Roman" w:eastAsia="Times New Roman" w:hAnsi="Times New Roman" w:cs="Times New Roman"/>
          <w:sz w:val="28"/>
          <w:szCs w:val="28"/>
          <w:lang w:val="uk-UA" w:eastAsia="ru-RU"/>
        </w:rPr>
        <w:t>• порівняльний аналіз підсумкового оцінювання між класами на одній паралелі – один із чинників, який впливає на зміст планування та педагогічної діяльності.</w:t>
      </w:r>
    </w:p>
    <w:p w:rsidR="002E3D53" w:rsidRDefault="002E3D53"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2E3D53">
        <w:rPr>
          <w:rFonts w:ascii="Times New Roman" w:eastAsia="Times New Roman" w:hAnsi="Times New Roman" w:cs="Times New Roman"/>
          <w:sz w:val="28"/>
          <w:szCs w:val="28"/>
          <w:lang w:val="uk-UA" w:eastAsia="ru-RU"/>
        </w:rPr>
        <w:t>Одним із важливих об’єктивних показників порівняльного аналізу за результатами</w:t>
      </w:r>
      <w:r>
        <w:rPr>
          <w:rFonts w:ascii="Times New Roman" w:eastAsia="Times New Roman" w:hAnsi="Times New Roman" w:cs="Times New Roman"/>
          <w:sz w:val="28"/>
          <w:szCs w:val="28"/>
          <w:lang w:val="uk-UA" w:eastAsia="ru-RU"/>
        </w:rPr>
        <w:t xml:space="preserve"> </w:t>
      </w:r>
      <w:r w:rsidR="000662A8" w:rsidRPr="002E3D53">
        <w:rPr>
          <w:rFonts w:ascii="Times New Roman" w:eastAsia="Times New Roman" w:hAnsi="Times New Roman" w:cs="Times New Roman"/>
          <w:sz w:val="28"/>
          <w:szCs w:val="28"/>
          <w:lang w:val="uk-UA" w:eastAsia="ru-RU"/>
        </w:rPr>
        <w:t>моніторингу навчальних досягнень учнів є коефіцієнт кореляції між результатами зовнішніх</w:t>
      </w:r>
      <w:r>
        <w:rPr>
          <w:rFonts w:ascii="Times New Roman" w:eastAsia="Times New Roman" w:hAnsi="Times New Roman" w:cs="Times New Roman"/>
          <w:sz w:val="28"/>
          <w:szCs w:val="28"/>
          <w:lang w:val="uk-UA" w:eastAsia="ru-RU"/>
        </w:rPr>
        <w:t xml:space="preserve"> </w:t>
      </w:r>
      <w:r w:rsidR="000662A8" w:rsidRPr="002E3D53">
        <w:rPr>
          <w:rFonts w:ascii="Times New Roman" w:eastAsia="Times New Roman" w:hAnsi="Times New Roman" w:cs="Times New Roman"/>
          <w:sz w:val="28"/>
          <w:szCs w:val="28"/>
          <w:lang w:val="uk-UA" w:eastAsia="ru-RU"/>
        </w:rPr>
        <w:t>або внутрішніх моніторингів, ДПА і підсумковим оцінюван</w:t>
      </w:r>
      <w:r>
        <w:rPr>
          <w:rFonts w:ascii="Times New Roman" w:eastAsia="Times New Roman" w:hAnsi="Times New Roman" w:cs="Times New Roman"/>
          <w:sz w:val="28"/>
          <w:szCs w:val="28"/>
          <w:lang w:val="uk-UA" w:eastAsia="ru-RU"/>
        </w:rPr>
        <w:t xml:space="preserve">ням вчителя з предмету (курсу). </w:t>
      </w:r>
    </w:p>
    <w:p w:rsidR="000662A8" w:rsidRPr="00185418" w:rsidRDefault="002E3D53"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Метод кореляції використовується з метою виявлення зв’язків і залежностей між двома</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досліджуваними явищами. Коефіцієнт кореляції (r), розрахований за визначеними формулами,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показує міру та характер цієї залежності. Він змінюється в межах [–1 ÷ +1].</w:t>
      </w:r>
    </w:p>
    <w:p w:rsidR="000662A8" w:rsidRPr="002F7B64" w:rsidRDefault="002E3D53"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Якщо значення коефіцієнту потрапляє в інтервал |0,7 ÷ 1|, то кореляція між явищами є</w:t>
      </w: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істотною, її треба враховувати при організації освітнього процесу.</w:t>
      </w:r>
    </w:p>
    <w:p w:rsidR="000662A8" w:rsidRPr="00EC5411" w:rsidRDefault="002E3D53"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Якщо ж значення коефіцієнту змінюється в межах |0,5 ÷ 0,7| – кореляція помітна.</w:t>
      </w:r>
    </w:p>
    <w:p w:rsidR="002E3D53" w:rsidRDefault="002E3D53"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Значення коефіцієнту від 0 до 0,5 свідчить про відсутність кореляції між величинами.</w:t>
      </w:r>
    </w:p>
    <w:p w:rsidR="000662A8" w:rsidRPr="00185418" w:rsidRDefault="002E3D53"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Від’ємне</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значення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коефіцієнта</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говорить</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обернено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пропорційний</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зв’язок</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між</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досліджуваними явищами.</w:t>
      </w:r>
    </w:p>
    <w:p w:rsidR="000662A8" w:rsidRPr="00EC5411" w:rsidRDefault="002E3D53"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Якщо кореляція відсутня або є від’ємною, потрібно прийма</w:t>
      </w:r>
      <w:r>
        <w:rPr>
          <w:rFonts w:ascii="Times New Roman" w:eastAsia="Times New Roman" w:hAnsi="Times New Roman" w:cs="Times New Roman"/>
          <w:sz w:val="28"/>
          <w:szCs w:val="28"/>
          <w:lang w:val="uk-UA" w:eastAsia="ru-RU"/>
        </w:rPr>
        <w:t>ти</w:t>
      </w:r>
      <w:r w:rsidR="000662A8" w:rsidRPr="00EC5411">
        <w:rPr>
          <w:rFonts w:ascii="Times New Roman" w:eastAsia="Times New Roman" w:hAnsi="Times New Roman" w:cs="Times New Roman"/>
          <w:sz w:val="28"/>
          <w:szCs w:val="28"/>
          <w:lang w:val="uk-UA" w:eastAsia="ru-RU"/>
        </w:rPr>
        <w:t xml:space="preserve"> рішення про</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необхідність або зміни системи оцінювання, або методів і форм роботи вчителя.</w:t>
      </w:r>
    </w:p>
    <w:p w:rsidR="000662A8" w:rsidRPr="00185418" w:rsidRDefault="002E3D53"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0662A8" w:rsidRPr="00185418">
        <w:rPr>
          <w:rFonts w:ascii="Times New Roman" w:eastAsia="Times New Roman" w:hAnsi="Times New Roman" w:cs="Times New Roman"/>
          <w:sz w:val="28"/>
          <w:szCs w:val="28"/>
          <w:lang w:eastAsia="ru-RU"/>
        </w:rPr>
        <w:t xml:space="preserve">За результатами проведення моніторингів навчальних досягнень учнів у </w:t>
      </w:r>
      <w:r>
        <w:rPr>
          <w:rFonts w:ascii="Times New Roman" w:eastAsia="Times New Roman" w:hAnsi="Times New Roman" w:cs="Times New Roman"/>
          <w:sz w:val="28"/>
          <w:szCs w:val="28"/>
          <w:lang w:val="uk-UA" w:eastAsia="ru-RU"/>
        </w:rPr>
        <w:t xml:space="preserve">ЛНВК </w:t>
      </w:r>
      <w:r w:rsidR="000662A8" w:rsidRPr="00185418">
        <w:rPr>
          <w:rFonts w:ascii="Times New Roman" w:eastAsia="Times New Roman" w:hAnsi="Times New Roman" w:cs="Times New Roman"/>
          <w:sz w:val="28"/>
          <w:szCs w:val="28"/>
          <w:lang w:eastAsia="ru-RU"/>
        </w:rPr>
        <w:t>готується аналітичний документ (звіт, аналітична записка тощо), у якому підбиваються</w:t>
      </w:r>
      <w:r w:rsidR="00081DF6">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підсумки проведення моніторингових досліджень.</w:t>
      </w:r>
    </w:p>
    <w:p w:rsidR="000662A8" w:rsidRPr="00185418" w:rsidRDefault="00081DF6"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Структура аналітичного документу може бути приблизно така:</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1</w:t>
      </w:r>
      <w:r w:rsidR="00081DF6">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Мета дослідження.</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2</w:t>
      </w:r>
      <w:r w:rsidR="00081DF6">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Методологічні основи проведення.</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3</w:t>
      </w:r>
      <w:r w:rsidR="00081DF6">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Результати аналізу за підсумками проведення моніторингу.</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4</w:t>
      </w:r>
      <w:r w:rsidR="00081DF6">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Висновки та рекомендації.</w:t>
      </w:r>
    </w:p>
    <w:p w:rsidR="000662A8" w:rsidRPr="00081DF6" w:rsidRDefault="00081DF6" w:rsidP="00313319">
      <w:pPr>
        <w:shd w:val="clear" w:color="auto" w:fill="FFFFFF"/>
        <w:spacing w:after="0" w:line="240" w:lineRule="auto"/>
        <w:jc w:val="both"/>
        <w:rPr>
          <w:rFonts w:ascii="Times New Roman" w:eastAsia="Times New Roman" w:hAnsi="Times New Roman" w:cs="Times New Roman"/>
          <w:b/>
          <w:sz w:val="28"/>
          <w:szCs w:val="28"/>
          <w:lang w:eastAsia="ru-RU"/>
        </w:rPr>
      </w:pPr>
      <w:r w:rsidRPr="00081DF6">
        <w:rPr>
          <w:rFonts w:ascii="Times New Roman" w:eastAsia="Times New Roman" w:hAnsi="Times New Roman" w:cs="Times New Roman"/>
          <w:b/>
          <w:sz w:val="28"/>
          <w:szCs w:val="28"/>
          <w:lang w:val="uk-UA" w:eastAsia="ru-RU"/>
        </w:rPr>
        <w:t xml:space="preserve">          </w:t>
      </w:r>
      <w:r w:rsidR="000662A8" w:rsidRPr="00081DF6">
        <w:rPr>
          <w:rFonts w:ascii="Times New Roman" w:eastAsia="Times New Roman" w:hAnsi="Times New Roman" w:cs="Times New Roman"/>
          <w:b/>
          <w:sz w:val="28"/>
          <w:szCs w:val="28"/>
          <w:lang w:eastAsia="ru-RU"/>
        </w:rPr>
        <w:t>Результати аналізу моніторингових досліджень розглядаються на:</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засіданні педагогічної ради;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нараді при директорові;</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засіданні методичної ради та методичних об’єднань закладу освіти;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засіданні атестаційної комісії педагогічних працівників.</w:t>
      </w:r>
    </w:p>
    <w:p w:rsidR="000662A8" w:rsidRPr="00081DF6" w:rsidRDefault="00081DF6"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081DF6">
        <w:rPr>
          <w:rFonts w:ascii="Times New Roman" w:eastAsia="Times New Roman" w:hAnsi="Times New Roman" w:cs="Times New Roman"/>
          <w:b/>
          <w:sz w:val="28"/>
          <w:szCs w:val="28"/>
          <w:lang w:val="uk-UA" w:eastAsia="ru-RU"/>
        </w:rPr>
        <w:t xml:space="preserve">          </w:t>
      </w:r>
      <w:r w:rsidR="000662A8" w:rsidRPr="00081DF6">
        <w:rPr>
          <w:rFonts w:ascii="Times New Roman" w:eastAsia="Times New Roman" w:hAnsi="Times New Roman" w:cs="Times New Roman"/>
          <w:b/>
          <w:sz w:val="28"/>
          <w:szCs w:val="28"/>
          <w:lang w:eastAsia="ru-RU"/>
        </w:rPr>
        <w:t>Результати моніторингових досліджень використовуються</w:t>
      </w:r>
      <w:r>
        <w:rPr>
          <w:rFonts w:ascii="Times New Roman" w:eastAsia="Times New Roman" w:hAnsi="Times New Roman" w:cs="Times New Roman"/>
          <w:b/>
          <w:sz w:val="28"/>
          <w:szCs w:val="28"/>
          <w:lang w:val="uk-UA" w:eastAsia="ru-RU"/>
        </w:rPr>
        <w:t>:</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для самооцінювання освітньої діяльності закладу освіти;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при складанні річного плану роботи;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у процесі розроблення стратегії розвитку закладу освіти;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у процесі планування науково-методичної роботи закладу освіти;</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для визначення напрямів підвищення кваліфікації педагогічних працівників;</w:t>
      </w:r>
    </w:p>
    <w:p w:rsidR="000662A8" w:rsidRPr="00081DF6"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для визначення індивідуальної освітньої траєкторії учня.</w:t>
      </w:r>
    </w:p>
    <w:p w:rsidR="000662A8" w:rsidRPr="00081DF6"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081DF6">
        <w:rPr>
          <w:rFonts w:ascii="Times New Roman" w:eastAsia="Times New Roman" w:hAnsi="Times New Roman" w:cs="Times New Roman"/>
          <w:b/>
          <w:sz w:val="28"/>
          <w:szCs w:val="28"/>
          <w:lang w:eastAsia="ru-RU"/>
        </w:rPr>
        <w:t>Оцінка виконання критерію</w:t>
      </w:r>
      <w:r w:rsidR="00081DF6">
        <w:rPr>
          <w:rFonts w:ascii="Times New Roman" w:eastAsia="Times New Roman" w:hAnsi="Times New Roman" w:cs="Times New Roman"/>
          <w:b/>
          <w:sz w:val="28"/>
          <w:szCs w:val="28"/>
          <w:lang w:val="uk-UA" w:eastAsia="ru-RU"/>
        </w:rPr>
        <w:t>.</w:t>
      </w:r>
    </w:p>
    <w:p w:rsid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val="uk-UA" w:eastAsia="ru-RU"/>
        </w:rPr>
      </w:pPr>
      <w:r w:rsidRPr="00081DF6">
        <w:rPr>
          <w:rFonts w:ascii="Times New Roman" w:eastAsia="Times New Roman" w:hAnsi="Times New Roman" w:cs="Times New Roman"/>
          <w:sz w:val="28"/>
          <w:szCs w:val="28"/>
          <w:lang w:val="uk-UA" w:eastAsia="ru-RU"/>
        </w:rPr>
        <w:t xml:space="preserve">Чи корелюють навчальні досягнення учнів, отримані за результатами </w:t>
      </w:r>
    </w:p>
    <w:p w:rsidR="000662A8" w:rsidRPr="00081DF6" w:rsidRDefault="000662A8" w:rsidP="00081DF6">
      <w:pPr>
        <w:shd w:val="clear" w:color="auto" w:fill="FFFFFF"/>
        <w:spacing w:after="0" w:line="240" w:lineRule="auto"/>
        <w:jc w:val="both"/>
        <w:rPr>
          <w:rFonts w:ascii="Times New Roman" w:eastAsia="Times New Roman" w:hAnsi="Times New Roman" w:cs="Times New Roman"/>
          <w:sz w:val="28"/>
          <w:szCs w:val="28"/>
          <w:lang w:val="uk-UA" w:eastAsia="ru-RU"/>
        </w:rPr>
      </w:pPr>
      <w:r w:rsidRPr="00081DF6">
        <w:rPr>
          <w:rFonts w:ascii="Times New Roman" w:eastAsia="Times New Roman" w:hAnsi="Times New Roman" w:cs="Times New Roman"/>
          <w:sz w:val="28"/>
          <w:szCs w:val="28"/>
          <w:lang w:val="uk-UA" w:eastAsia="ru-RU"/>
        </w:rPr>
        <w:t>зовнішніх і</w:t>
      </w:r>
      <w:r w:rsidR="00081DF6" w:rsidRPr="00081DF6">
        <w:rPr>
          <w:rFonts w:ascii="Times New Roman" w:eastAsia="Times New Roman" w:hAnsi="Times New Roman" w:cs="Times New Roman"/>
          <w:sz w:val="28"/>
          <w:szCs w:val="28"/>
          <w:lang w:val="uk-UA" w:eastAsia="ru-RU"/>
        </w:rPr>
        <w:t xml:space="preserve"> </w:t>
      </w:r>
      <w:r w:rsidRPr="00081DF6">
        <w:rPr>
          <w:rFonts w:ascii="Times New Roman" w:eastAsia="Times New Roman" w:hAnsi="Times New Roman" w:cs="Times New Roman"/>
          <w:sz w:val="28"/>
          <w:szCs w:val="28"/>
          <w:lang w:val="uk-UA" w:eastAsia="ru-RU"/>
        </w:rPr>
        <w:t>внутрішніх моніторингів або ДПА з підсумковим оцінюванням вчителя?</w:t>
      </w:r>
    </w:p>
    <w:p w:rsidR="000662A8" w:rsidRP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Яка освітня мета проведення моніторингових досліджень?</w:t>
      </w:r>
    </w:p>
    <w:p w:rsidR="000662A8" w:rsidRP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Чи підготовленні аналітичні матеріали за результатами дослідження?</w:t>
      </w:r>
    </w:p>
    <w:p w:rsidR="000662A8" w:rsidRP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Чи прийняті рішення про вдосконалення освітньої діяльності за результатами</w:t>
      </w:r>
    </w:p>
    <w:p w:rsidR="000662A8" w:rsidRPr="00081DF6" w:rsidRDefault="000662A8" w:rsidP="00081DF6">
      <w:p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прийнятих рішень на основі проведених моніторингів?</w:t>
      </w:r>
    </w:p>
    <w:p w:rsidR="00081DF6" w:rsidRP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 xml:space="preserve">Чи внесли зміни вчителі в практику оцінювання навчальних досягнень учнів, </w:t>
      </w:r>
    </w:p>
    <w:p w:rsidR="000662A8" w:rsidRPr="00081DF6" w:rsidRDefault="000662A8" w:rsidP="00081DF6">
      <w:p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якщо</w:t>
      </w:r>
      <w:r w:rsidR="00081DF6" w:rsidRPr="00081DF6">
        <w:rPr>
          <w:rFonts w:ascii="Times New Roman" w:eastAsia="Times New Roman" w:hAnsi="Times New Roman" w:cs="Times New Roman"/>
          <w:sz w:val="28"/>
          <w:szCs w:val="28"/>
          <w:lang w:val="uk-UA" w:eastAsia="ru-RU"/>
        </w:rPr>
        <w:t xml:space="preserve"> </w:t>
      </w:r>
      <w:r w:rsidRPr="00081DF6">
        <w:rPr>
          <w:rFonts w:ascii="Times New Roman" w:eastAsia="Times New Roman" w:hAnsi="Times New Roman" w:cs="Times New Roman"/>
          <w:sz w:val="28"/>
          <w:szCs w:val="28"/>
          <w:lang w:eastAsia="ru-RU"/>
        </w:rPr>
        <w:t>були виявлені проблеми за результатами моніторингів?</w:t>
      </w:r>
    </w:p>
    <w:p w:rsidR="000662A8" w:rsidRPr="00081DF6" w:rsidRDefault="000662A8" w:rsidP="00081DF6">
      <w:pPr>
        <w:shd w:val="clear" w:color="auto" w:fill="FFFFFF"/>
        <w:spacing w:after="0" w:line="240" w:lineRule="auto"/>
        <w:jc w:val="both"/>
        <w:rPr>
          <w:rFonts w:ascii="Times New Roman" w:eastAsia="Times New Roman" w:hAnsi="Times New Roman" w:cs="Times New Roman"/>
          <w:b/>
          <w:sz w:val="28"/>
          <w:szCs w:val="28"/>
          <w:lang w:val="uk-UA" w:eastAsia="ru-RU"/>
        </w:rPr>
      </w:pPr>
      <w:r w:rsidRPr="00081DF6">
        <w:rPr>
          <w:rFonts w:ascii="Times New Roman" w:eastAsia="Times New Roman" w:hAnsi="Times New Roman" w:cs="Times New Roman"/>
          <w:b/>
          <w:sz w:val="28"/>
          <w:szCs w:val="28"/>
          <w:lang w:eastAsia="ru-RU"/>
        </w:rPr>
        <w:t>Методи збору інформації</w:t>
      </w:r>
      <w:r w:rsidR="00081DF6" w:rsidRPr="00081DF6">
        <w:rPr>
          <w:rFonts w:ascii="Times New Roman" w:eastAsia="Times New Roman" w:hAnsi="Times New Roman" w:cs="Times New Roman"/>
          <w:b/>
          <w:sz w:val="28"/>
          <w:szCs w:val="28"/>
          <w:lang w:val="uk-UA" w:eastAsia="ru-RU"/>
        </w:rPr>
        <w:t>.</w:t>
      </w:r>
    </w:p>
    <w:p w:rsidR="00081DF6" w:rsidRPr="00081DF6"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 xml:space="preserve">Вивчення документації (аналітичні звіти, статистичний аналіз, протоколи </w:t>
      </w:r>
    </w:p>
    <w:p w:rsidR="000662A8" w:rsidRPr="00081DF6" w:rsidRDefault="000662A8" w:rsidP="00081DF6">
      <w:pPr>
        <w:shd w:val="clear" w:color="auto" w:fill="FFFFFF"/>
        <w:spacing w:after="0" w:line="240" w:lineRule="auto"/>
        <w:jc w:val="both"/>
        <w:rPr>
          <w:rFonts w:ascii="Times New Roman" w:eastAsia="Times New Roman" w:hAnsi="Times New Roman" w:cs="Times New Roman"/>
          <w:sz w:val="28"/>
          <w:szCs w:val="28"/>
          <w:lang w:eastAsia="ru-RU"/>
        </w:rPr>
      </w:pPr>
      <w:r w:rsidRPr="00081DF6">
        <w:rPr>
          <w:rFonts w:ascii="Times New Roman" w:eastAsia="Times New Roman" w:hAnsi="Times New Roman" w:cs="Times New Roman"/>
          <w:sz w:val="28"/>
          <w:szCs w:val="28"/>
          <w:lang w:eastAsia="ru-RU"/>
        </w:rPr>
        <w:t>засідань</w:t>
      </w:r>
      <w:r w:rsidR="00081DF6" w:rsidRPr="00081DF6">
        <w:rPr>
          <w:rFonts w:ascii="Times New Roman" w:eastAsia="Times New Roman" w:hAnsi="Times New Roman" w:cs="Times New Roman"/>
          <w:sz w:val="28"/>
          <w:szCs w:val="28"/>
          <w:lang w:val="uk-UA" w:eastAsia="ru-RU"/>
        </w:rPr>
        <w:t xml:space="preserve"> </w:t>
      </w:r>
      <w:r w:rsidRPr="00081DF6">
        <w:rPr>
          <w:rFonts w:ascii="Times New Roman" w:eastAsia="Times New Roman" w:hAnsi="Times New Roman" w:cs="Times New Roman"/>
          <w:sz w:val="28"/>
          <w:szCs w:val="28"/>
          <w:lang w:eastAsia="ru-RU"/>
        </w:rPr>
        <w:t>педагогічної ради).</w:t>
      </w:r>
    </w:p>
    <w:p w:rsidR="00081DF6" w:rsidRDefault="00081DF6"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0916BA"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0916BA">
        <w:rPr>
          <w:rFonts w:ascii="Times New Roman" w:eastAsia="Times New Roman" w:hAnsi="Times New Roman" w:cs="Times New Roman"/>
          <w:b/>
          <w:sz w:val="28"/>
          <w:szCs w:val="28"/>
          <w:lang w:eastAsia="ru-RU"/>
        </w:rPr>
        <w:t xml:space="preserve">Критерій 2.2.2. У </w:t>
      </w:r>
      <w:r w:rsidR="000916BA" w:rsidRPr="000916BA">
        <w:rPr>
          <w:rFonts w:ascii="Times New Roman" w:eastAsia="Times New Roman" w:hAnsi="Times New Roman" w:cs="Times New Roman"/>
          <w:b/>
          <w:sz w:val="28"/>
          <w:szCs w:val="28"/>
          <w:lang w:val="uk-UA" w:eastAsia="ru-RU"/>
        </w:rPr>
        <w:t>ЛНВК</w:t>
      </w:r>
      <w:r w:rsidRPr="000916BA">
        <w:rPr>
          <w:rFonts w:ascii="Times New Roman" w:eastAsia="Times New Roman" w:hAnsi="Times New Roman" w:cs="Times New Roman"/>
          <w:b/>
          <w:sz w:val="28"/>
          <w:szCs w:val="28"/>
          <w:lang w:eastAsia="ru-RU"/>
        </w:rPr>
        <w:t xml:space="preserve"> впроваджується система формувального оцінювання</w:t>
      </w:r>
      <w:r w:rsidR="000916BA" w:rsidRPr="000916BA">
        <w:rPr>
          <w:rFonts w:ascii="Times New Roman" w:eastAsia="Times New Roman" w:hAnsi="Times New Roman" w:cs="Times New Roman"/>
          <w:b/>
          <w:sz w:val="28"/>
          <w:szCs w:val="28"/>
          <w:lang w:val="uk-UA" w:eastAsia="ru-RU"/>
        </w:rPr>
        <w:t>.</w:t>
      </w:r>
    </w:p>
    <w:p w:rsidR="000662A8" w:rsidRPr="000916BA" w:rsidRDefault="000916BA"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0916BA">
        <w:rPr>
          <w:rFonts w:ascii="Times New Roman" w:eastAsia="Times New Roman" w:hAnsi="Times New Roman" w:cs="Times New Roman"/>
          <w:sz w:val="28"/>
          <w:szCs w:val="28"/>
          <w:lang w:val="uk-UA" w:eastAsia="ru-RU"/>
        </w:rPr>
        <w:t>Використання оцінювання у балах як мірила оцінювання має не завжди позитивний</w:t>
      </w:r>
      <w:r>
        <w:rPr>
          <w:rFonts w:ascii="Times New Roman" w:eastAsia="Times New Roman" w:hAnsi="Times New Roman" w:cs="Times New Roman"/>
          <w:sz w:val="28"/>
          <w:szCs w:val="28"/>
          <w:lang w:val="uk-UA" w:eastAsia="ru-RU"/>
        </w:rPr>
        <w:t xml:space="preserve"> </w:t>
      </w:r>
      <w:r w:rsidR="000662A8" w:rsidRPr="000916BA">
        <w:rPr>
          <w:rFonts w:ascii="Times New Roman" w:eastAsia="Times New Roman" w:hAnsi="Times New Roman" w:cs="Times New Roman"/>
          <w:sz w:val="28"/>
          <w:szCs w:val="28"/>
          <w:lang w:val="uk-UA" w:eastAsia="ru-RU"/>
        </w:rPr>
        <w:t>ефект для визначення навчальних досягнень учнів: виставлення оцінок у межах класу</w:t>
      </w:r>
      <w:r>
        <w:rPr>
          <w:rFonts w:ascii="Times New Roman" w:eastAsia="Times New Roman" w:hAnsi="Times New Roman" w:cs="Times New Roman"/>
          <w:sz w:val="28"/>
          <w:szCs w:val="28"/>
          <w:lang w:val="uk-UA" w:eastAsia="ru-RU"/>
        </w:rPr>
        <w:t xml:space="preserve"> </w:t>
      </w:r>
      <w:r w:rsidR="000662A8" w:rsidRPr="000916BA">
        <w:rPr>
          <w:rFonts w:ascii="Times New Roman" w:eastAsia="Times New Roman" w:hAnsi="Times New Roman" w:cs="Times New Roman"/>
          <w:sz w:val="28"/>
          <w:szCs w:val="28"/>
          <w:lang w:val="uk-UA" w:eastAsia="ru-RU"/>
        </w:rPr>
        <w:t>відповідно до стандартного розподілу не залишає шансу для учнів, які потребують підтримки.</w:t>
      </w:r>
    </w:p>
    <w:p w:rsidR="000662A8" w:rsidRPr="00185418" w:rsidRDefault="000916BA"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Оскільки за шкалою оцінювання їхні бали нижчі, який би прогрес вони не мали, вони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будуть вважатися учнями з невисокими досягненнями. Тому розподіл учнів відповідно до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результатів їхньої діяльності у класі призведе лише до демотивації і втрати інтересу до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навчання.</w:t>
      </w:r>
    </w:p>
    <w:p w:rsidR="000662A8" w:rsidRPr="00185418" w:rsidRDefault="000916BA"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Математична шкала для оцінювання теж не завжди дає бажаний результат.</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Підсумкове</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оцінювання як середнє арифметичне отриманих балів не може прослідкувати індивідуальний</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прогрес учня.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Учень, який на початку семестру мав початковий рівень навчальних досягнень 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 xml:space="preserve">підвищив його протягом певного часу, </w:t>
      </w:r>
      <w:r w:rsidR="000662A8" w:rsidRPr="00185418">
        <w:rPr>
          <w:rFonts w:ascii="Times New Roman" w:eastAsia="Times New Roman" w:hAnsi="Times New Roman" w:cs="Times New Roman"/>
          <w:sz w:val="28"/>
          <w:szCs w:val="28"/>
          <w:lang w:eastAsia="ru-RU"/>
        </w:rPr>
        <w:lastRenderedPageBreak/>
        <w:t>може оцінюватись інакше, ніж той, хто знизив свою</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оцінку. І хоча середня арифметична оцінка цих двох учнів може бути однакова, однак прогрес</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 навчанні є різним.</w:t>
      </w:r>
    </w:p>
    <w:p w:rsidR="000662A8" w:rsidRPr="00185418" w:rsidRDefault="000916BA"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Педагогічні працівники (зокрема вчителі початкових класів) повинні виробити підходи</w:t>
      </w: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 xml:space="preserve">в оцінюванні, які б враховували індивідуальний поступ учня. </w:t>
      </w:r>
      <w:r w:rsidR="000662A8" w:rsidRPr="00185418">
        <w:rPr>
          <w:rFonts w:ascii="Times New Roman" w:eastAsia="Times New Roman" w:hAnsi="Times New Roman" w:cs="Times New Roman"/>
          <w:sz w:val="28"/>
          <w:szCs w:val="28"/>
          <w:lang w:eastAsia="ru-RU"/>
        </w:rPr>
        <w:t>Тому в освітньому процесі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неможливо обійтись без формувального оцінювання. Воно оцінює процес навчання учнів, а не</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результат.</w:t>
      </w:r>
    </w:p>
    <w:p w:rsidR="000662A8" w:rsidRPr="007E5C67" w:rsidRDefault="000662A8" w:rsidP="00313319">
      <w:pPr>
        <w:shd w:val="clear" w:color="auto" w:fill="FFFFFF"/>
        <w:spacing w:after="0" w:line="240" w:lineRule="auto"/>
        <w:jc w:val="both"/>
        <w:rPr>
          <w:rFonts w:ascii="Times New Roman" w:eastAsia="Times New Roman" w:hAnsi="Times New Roman" w:cs="Times New Roman"/>
          <w:b/>
          <w:sz w:val="28"/>
          <w:szCs w:val="28"/>
          <w:lang w:eastAsia="ru-RU"/>
        </w:rPr>
      </w:pPr>
      <w:r w:rsidRPr="007E5C67">
        <w:rPr>
          <w:rFonts w:ascii="Times New Roman" w:eastAsia="Times New Roman" w:hAnsi="Times New Roman" w:cs="Times New Roman"/>
          <w:b/>
          <w:sz w:val="28"/>
          <w:szCs w:val="28"/>
          <w:lang w:eastAsia="ru-RU"/>
        </w:rPr>
        <w:t>Особливості формувального оцінювання:</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націлене на визначення індивідуальних досягнень кожного учня;</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не передбачає порівняння навчальних досягненнях різних учнів;</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широко використовує описове оцінювання;</w:t>
      </w:r>
    </w:p>
    <w:p w:rsidR="007E5C67"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 xml:space="preserve">застосовує зрозумілі критерії оцінювання, за якими оцінюють учня, він стає </w:t>
      </w:r>
    </w:p>
    <w:p w:rsidR="000662A8" w:rsidRPr="007E5C67" w:rsidRDefault="000662A8" w:rsidP="007E5C67">
      <w:p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свідомим</w:t>
      </w:r>
      <w:r w:rsidR="007E5C67" w:rsidRPr="007E5C67">
        <w:rPr>
          <w:rFonts w:ascii="Times New Roman" w:eastAsia="Times New Roman" w:hAnsi="Times New Roman" w:cs="Times New Roman"/>
          <w:sz w:val="28"/>
          <w:szCs w:val="28"/>
          <w:lang w:val="uk-UA" w:eastAsia="ru-RU"/>
        </w:rPr>
        <w:t xml:space="preserve"> </w:t>
      </w:r>
      <w:r w:rsidRPr="007E5C67">
        <w:rPr>
          <w:rFonts w:ascii="Times New Roman" w:eastAsia="Times New Roman" w:hAnsi="Times New Roman" w:cs="Times New Roman"/>
          <w:sz w:val="28"/>
          <w:szCs w:val="28"/>
          <w:lang w:eastAsia="ru-RU"/>
        </w:rPr>
        <w:t>учасником процесу оцінювання і навчання;</w:t>
      </w:r>
    </w:p>
    <w:p w:rsidR="007E5C67"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 xml:space="preserve">забезпечує зворотний зв’язок – отримання інформації про те, чого учні </w:t>
      </w:r>
    </w:p>
    <w:p w:rsidR="000662A8" w:rsidRPr="007E5C67" w:rsidRDefault="000662A8" w:rsidP="007E5C67">
      <w:p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навчилися, а</w:t>
      </w:r>
      <w:r w:rsidR="007E5C67" w:rsidRPr="007E5C67">
        <w:rPr>
          <w:rFonts w:ascii="Times New Roman" w:eastAsia="Times New Roman" w:hAnsi="Times New Roman" w:cs="Times New Roman"/>
          <w:sz w:val="28"/>
          <w:szCs w:val="28"/>
          <w:lang w:val="uk-UA" w:eastAsia="ru-RU"/>
        </w:rPr>
        <w:t xml:space="preserve"> </w:t>
      </w:r>
      <w:r w:rsidRPr="007E5C67">
        <w:rPr>
          <w:rFonts w:ascii="Times New Roman" w:eastAsia="Times New Roman" w:hAnsi="Times New Roman" w:cs="Times New Roman"/>
          <w:sz w:val="28"/>
          <w:szCs w:val="28"/>
          <w:lang w:eastAsia="ru-RU"/>
        </w:rPr>
        <w:t>також про те, як учитель реалізував поставлені навчальні цілі;</w:t>
      </w:r>
    </w:p>
    <w:p w:rsidR="007E5C67"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 xml:space="preserve">визначає вектор навчання: виконавши завдання, учні дізнаються про те, </w:t>
      </w:r>
    </w:p>
    <w:p w:rsidR="000662A8" w:rsidRPr="007E5C67" w:rsidRDefault="000662A8" w:rsidP="007E5C67">
      <w:p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якого рівня</w:t>
      </w:r>
      <w:r w:rsidR="007E5C67" w:rsidRPr="007E5C67">
        <w:rPr>
          <w:rFonts w:ascii="Times New Roman" w:eastAsia="Times New Roman" w:hAnsi="Times New Roman" w:cs="Times New Roman"/>
          <w:sz w:val="28"/>
          <w:szCs w:val="28"/>
          <w:lang w:val="uk-UA" w:eastAsia="ru-RU"/>
        </w:rPr>
        <w:t xml:space="preserve"> </w:t>
      </w:r>
      <w:r w:rsidRPr="007E5C67">
        <w:rPr>
          <w:rFonts w:ascii="Times New Roman" w:eastAsia="Times New Roman" w:hAnsi="Times New Roman" w:cs="Times New Roman"/>
          <w:sz w:val="28"/>
          <w:szCs w:val="28"/>
          <w:lang w:eastAsia="ru-RU"/>
        </w:rPr>
        <w:t>вони наразі досягли і в якому напрямку їм потрібно рухатися далі.</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 xml:space="preserve">Учитель, із метою впровадження формувального оцінювання, </w:t>
      </w:r>
      <w:r>
        <w:rPr>
          <w:rFonts w:ascii="Times New Roman" w:eastAsia="Times New Roman" w:hAnsi="Times New Roman" w:cs="Times New Roman"/>
          <w:sz w:val="28"/>
          <w:szCs w:val="28"/>
          <w:lang w:val="uk-UA" w:eastAsia="ru-RU"/>
        </w:rPr>
        <w:t xml:space="preserve">має </w:t>
      </w:r>
      <w:r w:rsidR="000662A8" w:rsidRPr="00185418">
        <w:rPr>
          <w:rFonts w:ascii="Times New Roman" w:eastAsia="Times New Roman" w:hAnsi="Times New Roman" w:cs="Times New Roman"/>
          <w:sz w:val="28"/>
          <w:szCs w:val="28"/>
          <w:lang w:eastAsia="ru-RU"/>
        </w:rPr>
        <w:t>використову</w:t>
      </w:r>
      <w:r>
        <w:rPr>
          <w:rFonts w:ascii="Times New Roman" w:eastAsia="Times New Roman" w:hAnsi="Times New Roman" w:cs="Times New Roman"/>
          <w:sz w:val="28"/>
          <w:szCs w:val="28"/>
          <w:lang w:val="uk-UA" w:eastAsia="ru-RU"/>
        </w:rPr>
        <w:t>вати</w:t>
      </w:r>
      <w:r w:rsidR="000662A8" w:rsidRPr="00185418">
        <w:rPr>
          <w:rFonts w:ascii="Times New Roman" w:eastAsia="Times New Roman" w:hAnsi="Times New Roman" w:cs="Times New Roman"/>
          <w:sz w:val="28"/>
          <w:szCs w:val="28"/>
          <w:lang w:eastAsia="ru-RU"/>
        </w:rPr>
        <w:t xml:space="preserve"> такі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передумови:</w:t>
      </w:r>
    </w:p>
    <w:p w:rsidR="007E5C67"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 xml:space="preserve">ставить перед учнями виклики у вигляді пошуку причинно-наслідкових </w:t>
      </w:r>
    </w:p>
    <w:p w:rsidR="000662A8" w:rsidRPr="007E5C67" w:rsidRDefault="000662A8" w:rsidP="007E5C67">
      <w:p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зв’язків,</w:t>
      </w:r>
      <w:r w:rsidR="007E5C67" w:rsidRPr="007E5C67">
        <w:rPr>
          <w:rFonts w:ascii="Times New Roman" w:eastAsia="Times New Roman" w:hAnsi="Times New Roman" w:cs="Times New Roman"/>
          <w:sz w:val="28"/>
          <w:szCs w:val="28"/>
          <w:lang w:val="uk-UA" w:eastAsia="ru-RU"/>
        </w:rPr>
        <w:t xml:space="preserve"> </w:t>
      </w:r>
      <w:r w:rsidRPr="007E5C67">
        <w:rPr>
          <w:rFonts w:ascii="Times New Roman" w:eastAsia="Times New Roman" w:hAnsi="Times New Roman" w:cs="Times New Roman"/>
          <w:sz w:val="28"/>
          <w:szCs w:val="28"/>
          <w:lang w:eastAsia="ru-RU"/>
        </w:rPr>
        <w:t>розгляду проблемних задач, реалізації проектів;</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спонукає учнів до самостійного мислення і конструювання відповіді;</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заохочує до обґрунтування думок і способу міркування;</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пропонує чіткі критерії оцінювання;</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формує в учнів розуміння, що будь-яке явище або процес потрібно розглядати</w:t>
      </w:r>
      <w:r w:rsidR="007E5C67" w:rsidRPr="007E5C67">
        <w:rPr>
          <w:rFonts w:ascii="Times New Roman" w:eastAsia="Times New Roman" w:hAnsi="Times New Roman" w:cs="Times New Roman"/>
          <w:sz w:val="28"/>
          <w:szCs w:val="28"/>
          <w:lang w:val="uk-UA" w:eastAsia="ru-RU"/>
        </w:rPr>
        <w:t xml:space="preserve"> </w:t>
      </w:r>
      <w:r w:rsidRPr="007E5C67">
        <w:rPr>
          <w:rFonts w:ascii="Times New Roman" w:eastAsia="Times New Roman" w:hAnsi="Times New Roman" w:cs="Times New Roman"/>
          <w:sz w:val="28"/>
          <w:szCs w:val="28"/>
          <w:lang w:eastAsia="ru-RU"/>
        </w:rPr>
        <w:t>всебічно;</w:t>
      </w:r>
    </w:p>
    <w:p w:rsidR="000662A8" w:rsidRPr="007E5C67" w:rsidRDefault="000662A8" w:rsidP="000E02B5">
      <w:pPr>
        <w:pStyle w:val="a4"/>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розвиває критичне мислення учнів.</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 формувальному оцінюванні переважає оцінювання описове, яке спрямовується на</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індивідуальний прогрес учня. Тому потрібно проводити моніторинг щодо впровадження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формувального оцінювання в систему оцінювання навчальних досягнень учнів у процесі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спостереження за проведенням навчальних занять.</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Під час спостереження за проведенням навчального заняття звертається увага на такі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аспекти роботи вчителя:</w:t>
      </w:r>
    </w:p>
    <w:p w:rsidR="000662A8" w:rsidRPr="007E5C67"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визначає, що потребує виправлення або покращення у роботі учня;</w:t>
      </w:r>
    </w:p>
    <w:p w:rsidR="000662A8" w:rsidRPr="007E5C67"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вказує на напрями виправлення помилок та подальшої роботи учня;</w:t>
      </w:r>
    </w:p>
    <w:p w:rsidR="000662A8" w:rsidRPr="007E5C67"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7E5C67">
        <w:rPr>
          <w:rFonts w:ascii="Times New Roman" w:eastAsia="Times New Roman" w:hAnsi="Times New Roman" w:cs="Times New Roman"/>
          <w:sz w:val="28"/>
          <w:szCs w:val="28"/>
          <w:lang w:eastAsia="ru-RU"/>
        </w:rPr>
        <w:t>заохочує учнів до роботи в парах та кооперативної (групової) роботи.</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Формувальне оцінювання тісно пов’язане із уточнюючими питаннями вчителя: «Чому?</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Яким чином? Як?». Важливо пам’ятати, що такі питання вчитель повинен ставити як у разі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отримання неправильної відповіді, так і в разі отримання правильної. Це робиться для того,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щоб визначити й оцінити глибину розуміння теми, проблеми.</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Дуже важливим для впровадження формувального оцінювання є вироблення чітких</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критеріїв оцінювання навчальних досягнень учнів.</w:t>
      </w: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Зміст критеріїв повинен бути зрозумілим учням і батькам, тобто викладеним</w:t>
      </w: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зрозумілою і доступною мовою. Критерії оцінювання доводяться до відома учнів. Розроблені</w:t>
      </w: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 xml:space="preserve">й оприлюднені критерії оцінювання допомагають учням самостійно оцінювати якість </w:t>
      </w:r>
      <w:r w:rsidR="000662A8" w:rsidRPr="002F7B64">
        <w:rPr>
          <w:rFonts w:ascii="Times New Roman" w:eastAsia="Times New Roman" w:hAnsi="Times New Roman" w:cs="Times New Roman"/>
          <w:sz w:val="28"/>
          <w:szCs w:val="28"/>
          <w:lang w:val="uk-UA" w:eastAsia="ru-RU"/>
        </w:rPr>
        <w:lastRenderedPageBreak/>
        <w:t>своєї</w:t>
      </w:r>
      <w:r>
        <w:rPr>
          <w:rFonts w:ascii="Times New Roman" w:eastAsia="Times New Roman" w:hAnsi="Times New Roman" w:cs="Times New Roman"/>
          <w:sz w:val="28"/>
          <w:szCs w:val="28"/>
          <w:lang w:val="uk-UA" w:eastAsia="ru-RU"/>
        </w:rPr>
        <w:t xml:space="preserve"> </w:t>
      </w:r>
      <w:r w:rsidR="000662A8" w:rsidRPr="002F7B64">
        <w:rPr>
          <w:rFonts w:ascii="Times New Roman" w:eastAsia="Times New Roman" w:hAnsi="Times New Roman" w:cs="Times New Roman"/>
          <w:sz w:val="28"/>
          <w:szCs w:val="28"/>
          <w:lang w:val="uk-UA" w:eastAsia="ru-RU"/>
        </w:rPr>
        <w:t xml:space="preserve">роботи. </w:t>
      </w:r>
      <w:r w:rsidR="000662A8" w:rsidRPr="00185418">
        <w:rPr>
          <w:rFonts w:ascii="Times New Roman" w:eastAsia="Times New Roman" w:hAnsi="Times New Roman" w:cs="Times New Roman"/>
          <w:sz w:val="28"/>
          <w:szCs w:val="28"/>
          <w:lang w:eastAsia="ru-RU"/>
        </w:rPr>
        <w:t>Чим конкретніше представлені критерії оцінювання, тим краще учень розумітиме, що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йому потрібно зробити для успішного виконання завдання.</w:t>
      </w:r>
    </w:p>
    <w:p w:rsidR="000662A8" w:rsidRPr="00185418" w:rsidRDefault="007E5C67"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Індивідуальний прогрес учня забезпечується також шляхом спільного з учнями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вироблення критеріїв.</w:t>
      </w:r>
    </w:p>
    <w:p w:rsidR="000662A8" w:rsidRPr="007E5C67" w:rsidRDefault="000662A8" w:rsidP="00313319">
      <w:pPr>
        <w:shd w:val="clear" w:color="auto" w:fill="FFFFFF"/>
        <w:spacing w:after="0" w:line="240" w:lineRule="auto"/>
        <w:jc w:val="both"/>
        <w:rPr>
          <w:rFonts w:ascii="Times New Roman" w:eastAsia="Times New Roman" w:hAnsi="Times New Roman" w:cs="Times New Roman"/>
          <w:b/>
          <w:sz w:val="28"/>
          <w:szCs w:val="28"/>
          <w:lang w:eastAsia="ru-RU"/>
        </w:rPr>
      </w:pPr>
      <w:r w:rsidRPr="007E5C67">
        <w:rPr>
          <w:rFonts w:ascii="Times New Roman" w:eastAsia="Times New Roman" w:hAnsi="Times New Roman" w:cs="Times New Roman"/>
          <w:b/>
          <w:sz w:val="28"/>
          <w:szCs w:val="28"/>
          <w:lang w:eastAsia="ru-RU"/>
        </w:rPr>
        <w:t>Процедура спільної (вчитель – учні) розробки критеріїв оцінювання:</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1</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Оголошення учням мети і завдання навчального заняття перед початком вивчення теми,</w:t>
      </w:r>
      <w:r w:rsidR="007E5C67">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розділу.</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2</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Прохання до учнів написати один-два критерії, за якими будуть оцінюватися роботи.</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3</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Записування на дошці критеріїв, запропонованих учнями.</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4</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Вчитель переконується, що всі учні зрозуміли запропоновані критерії.</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5</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Розміщення критеріїв за ступенем важливості.</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6</w:t>
      </w:r>
      <w:r w:rsidR="007E5C67">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У процесі обговорення обираються пріоритетні критерії.</w:t>
      </w:r>
    </w:p>
    <w:p w:rsidR="000662A8" w:rsidRPr="007E5C67" w:rsidRDefault="007E5C67"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7E5C67">
        <w:rPr>
          <w:rFonts w:ascii="Times New Roman" w:eastAsia="Times New Roman" w:hAnsi="Times New Roman" w:cs="Times New Roman"/>
          <w:b/>
          <w:sz w:val="28"/>
          <w:szCs w:val="28"/>
          <w:lang w:val="uk-UA" w:eastAsia="ru-RU"/>
        </w:rPr>
        <w:t xml:space="preserve">          </w:t>
      </w:r>
      <w:r w:rsidR="000662A8" w:rsidRPr="007E5C67">
        <w:rPr>
          <w:rFonts w:ascii="Times New Roman" w:eastAsia="Times New Roman" w:hAnsi="Times New Roman" w:cs="Times New Roman"/>
          <w:b/>
          <w:sz w:val="28"/>
          <w:szCs w:val="28"/>
          <w:lang w:eastAsia="ru-RU"/>
        </w:rPr>
        <w:t>Алгоритм вивчення й оцінювання процесу впровадження формувального оцінювання</w:t>
      </w:r>
      <w:r w:rsidRPr="007E5C67">
        <w:rPr>
          <w:rFonts w:ascii="Times New Roman" w:eastAsia="Times New Roman" w:hAnsi="Times New Roman" w:cs="Times New Roman"/>
          <w:b/>
          <w:sz w:val="28"/>
          <w:szCs w:val="28"/>
          <w:lang w:val="uk-UA" w:eastAsia="ru-RU"/>
        </w:rPr>
        <w:t>:</w:t>
      </w:r>
    </w:p>
    <w:p w:rsidR="00DA7724" w:rsidRDefault="007E5C67" w:rsidP="007E5C67">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Питання розглядається на засіданні педагогічної ради, на якому здійснюється аналіз роботи</w:t>
      </w: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 xml:space="preserve">вчителів із впровадження формувального оцінювання в освітній процес </w:t>
      </w:r>
      <w:r>
        <w:rPr>
          <w:rFonts w:ascii="Times New Roman" w:eastAsia="Times New Roman" w:hAnsi="Times New Roman" w:cs="Times New Roman"/>
          <w:sz w:val="28"/>
          <w:szCs w:val="28"/>
          <w:lang w:val="uk-UA" w:eastAsia="ru-RU"/>
        </w:rPr>
        <w:t xml:space="preserve">ЛНВК. </w:t>
      </w:r>
      <w:r w:rsidR="000662A8" w:rsidRPr="007E5C67">
        <w:rPr>
          <w:rFonts w:ascii="Times New Roman" w:eastAsia="Times New Roman" w:hAnsi="Times New Roman" w:cs="Times New Roman"/>
          <w:sz w:val="28"/>
          <w:szCs w:val="28"/>
          <w:lang w:val="uk-UA" w:eastAsia="ru-RU"/>
        </w:rPr>
        <w:t>Педагогічна рада схвалює рішення щодо методичних та</w:t>
      </w: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організаційних заходів</w:t>
      </w: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 xml:space="preserve">впровадження формувального оцінювання. У річному плані роботи </w:t>
      </w:r>
      <w:r>
        <w:rPr>
          <w:rFonts w:ascii="Times New Roman" w:eastAsia="Times New Roman" w:hAnsi="Times New Roman" w:cs="Times New Roman"/>
          <w:sz w:val="28"/>
          <w:szCs w:val="28"/>
          <w:lang w:val="uk-UA" w:eastAsia="ru-RU"/>
        </w:rPr>
        <w:t>ЛНВК</w:t>
      </w:r>
      <w:r w:rsidR="000662A8" w:rsidRPr="007E5C67">
        <w:rPr>
          <w:rFonts w:ascii="Times New Roman" w:eastAsia="Times New Roman" w:hAnsi="Times New Roman" w:cs="Times New Roman"/>
          <w:sz w:val="28"/>
          <w:szCs w:val="28"/>
          <w:lang w:val="uk-UA" w:eastAsia="ru-RU"/>
        </w:rPr>
        <w:t xml:space="preserve"> впроваджується</w:t>
      </w: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постійно діючий семінар</w:t>
      </w:r>
      <w:r>
        <w:rPr>
          <w:rFonts w:ascii="Times New Roman" w:eastAsia="Times New Roman" w:hAnsi="Times New Roman" w:cs="Times New Roman"/>
          <w:sz w:val="28"/>
          <w:szCs w:val="28"/>
          <w:lang w:val="uk-UA" w:eastAsia="ru-RU"/>
        </w:rPr>
        <w:t xml:space="preserve"> </w:t>
      </w:r>
      <w:r w:rsidR="000662A8" w:rsidRPr="007E5C67">
        <w:rPr>
          <w:rFonts w:ascii="Times New Roman" w:eastAsia="Times New Roman" w:hAnsi="Times New Roman" w:cs="Times New Roman"/>
          <w:sz w:val="28"/>
          <w:szCs w:val="28"/>
          <w:lang w:val="uk-UA" w:eastAsia="ru-RU"/>
        </w:rPr>
        <w:t xml:space="preserve">із цієї проблеми. </w:t>
      </w:r>
      <w:r w:rsidR="00DA7724">
        <w:rPr>
          <w:rFonts w:ascii="Times New Roman" w:eastAsia="Times New Roman" w:hAnsi="Times New Roman" w:cs="Times New Roman"/>
          <w:sz w:val="28"/>
          <w:szCs w:val="28"/>
          <w:lang w:val="uk-UA" w:eastAsia="ru-RU"/>
        </w:rPr>
        <w:t xml:space="preserve">  </w:t>
      </w:r>
    </w:p>
    <w:p w:rsidR="000662A8" w:rsidRPr="00DA7724" w:rsidRDefault="00DA7724" w:rsidP="00DA772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DA7724">
        <w:rPr>
          <w:rFonts w:ascii="Times New Roman" w:eastAsia="Times New Roman" w:hAnsi="Times New Roman" w:cs="Times New Roman"/>
          <w:sz w:val="28"/>
          <w:szCs w:val="28"/>
          <w:lang w:val="uk-UA" w:eastAsia="ru-RU"/>
        </w:rPr>
        <w:t>Педагогічні працівники зобов</w:t>
      </w:r>
      <w:r w:rsidRPr="00DA7724">
        <w:rPr>
          <w:rFonts w:ascii="Times New Roman" w:eastAsia="Times New Roman" w:hAnsi="Times New Roman" w:cs="Times New Roman"/>
          <w:sz w:val="28"/>
          <w:szCs w:val="28"/>
          <w:lang w:val="uk-UA" w:eastAsia="ru-RU"/>
        </w:rPr>
        <w:t>’</w:t>
      </w:r>
      <w:r w:rsidR="000662A8" w:rsidRPr="00DA7724">
        <w:rPr>
          <w:rFonts w:ascii="Times New Roman" w:eastAsia="Times New Roman" w:hAnsi="Times New Roman" w:cs="Times New Roman"/>
          <w:sz w:val="28"/>
          <w:szCs w:val="28"/>
          <w:lang w:val="uk-UA" w:eastAsia="ru-RU"/>
        </w:rPr>
        <w:t>язані підвищувати</w:t>
      </w:r>
      <w:r>
        <w:rPr>
          <w:rFonts w:ascii="Times New Roman" w:eastAsia="Times New Roman" w:hAnsi="Times New Roman" w:cs="Times New Roman"/>
          <w:sz w:val="28"/>
          <w:szCs w:val="28"/>
          <w:lang w:val="uk-UA" w:eastAsia="ru-RU"/>
        </w:rPr>
        <w:t xml:space="preserve"> </w:t>
      </w:r>
      <w:r w:rsidR="000662A8" w:rsidRPr="00DA7724">
        <w:rPr>
          <w:rFonts w:ascii="Times New Roman" w:eastAsia="Times New Roman" w:hAnsi="Times New Roman" w:cs="Times New Roman"/>
          <w:sz w:val="28"/>
          <w:szCs w:val="28"/>
          <w:lang w:val="uk-UA" w:eastAsia="ru-RU"/>
        </w:rPr>
        <w:t>кваліфікацію на семінарах, конференціях, вебінарах, онлайн-курсах, де розглядаються</w:t>
      </w:r>
      <w:r>
        <w:rPr>
          <w:rFonts w:ascii="Times New Roman" w:eastAsia="Times New Roman" w:hAnsi="Times New Roman" w:cs="Times New Roman"/>
          <w:sz w:val="28"/>
          <w:szCs w:val="28"/>
          <w:lang w:val="uk-UA" w:eastAsia="ru-RU"/>
        </w:rPr>
        <w:t xml:space="preserve"> </w:t>
      </w:r>
      <w:r w:rsidR="000662A8" w:rsidRPr="00DA7724">
        <w:rPr>
          <w:rFonts w:ascii="Times New Roman" w:eastAsia="Times New Roman" w:hAnsi="Times New Roman" w:cs="Times New Roman"/>
          <w:sz w:val="28"/>
          <w:szCs w:val="28"/>
          <w:lang w:val="uk-UA" w:eastAsia="ru-RU"/>
        </w:rPr>
        <w:t>проблеми впровадження формувального оцінювання у педагогічній діяльності.</w:t>
      </w:r>
    </w:p>
    <w:p w:rsidR="000662A8" w:rsidRPr="00DA7724"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A7724">
        <w:rPr>
          <w:rFonts w:ascii="Times New Roman" w:eastAsia="Times New Roman" w:hAnsi="Times New Roman" w:cs="Times New Roman"/>
          <w:b/>
          <w:sz w:val="28"/>
          <w:szCs w:val="28"/>
          <w:lang w:eastAsia="ru-RU"/>
        </w:rPr>
        <w:t>Оцінка виконання критерію</w:t>
      </w:r>
      <w:r w:rsidR="00DA7724" w:rsidRPr="00DA7724">
        <w:rPr>
          <w:rFonts w:ascii="Times New Roman" w:eastAsia="Times New Roman" w:hAnsi="Times New Roman" w:cs="Times New Roman"/>
          <w:b/>
          <w:sz w:val="28"/>
          <w:szCs w:val="28"/>
          <w:lang w:val="uk-UA" w:eastAsia="ru-RU"/>
        </w:rPr>
        <w:t>.</w:t>
      </w:r>
    </w:p>
    <w:p w:rsidR="000662A8" w:rsidRPr="00DA7724" w:rsidRDefault="000662A8" w:rsidP="000E02B5">
      <w:pPr>
        <w:pStyle w:val="a4"/>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Яка частина вчителів використовує формувальне оцінювання в своїй роботі?</w:t>
      </w:r>
    </w:p>
    <w:p w:rsidR="00DA7724" w:rsidRPr="00DA7724" w:rsidRDefault="000662A8" w:rsidP="000E02B5">
      <w:pPr>
        <w:pStyle w:val="a4"/>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 xml:space="preserve">Які особливості використання формувального оцінювання в початковій, </w:t>
      </w:r>
    </w:p>
    <w:p w:rsidR="000662A8" w:rsidRPr="00DA7724" w:rsidRDefault="000662A8" w:rsidP="00DA7724">
      <w:p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основній і</w:t>
      </w:r>
      <w:r w:rsidR="00DA7724" w:rsidRPr="00DA7724">
        <w:rPr>
          <w:rFonts w:ascii="Times New Roman" w:eastAsia="Times New Roman" w:hAnsi="Times New Roman" w:cs="Times New Roman"/>
          <w:sz w:val="28"/>
          <w:szCs w:val="28"/>
          <w:lang w:val="uk-UA" w:eastAsia="ru-RU"/>
        </w:rPr>
        <w:t xml:space="preserve"> </w:t>
      </w:r>
      <w:r w:rsidRPr="00DA7724">
        <w:rPr>
          <w:rFonts w:ascii="Times New Roman" w:eastAsia="Times New Roman" w:hAnsi="Times New Roman" w:cs="Times New Roman"/>
          <w:sz w:val="28"/>
          <w:szCs w:val="28"/>
          <w:lang w:eastAsia="ru-RU"/>
        </w:rPr>
        <w:t>старшій школі?</w:t>
      </w:r>
    </w:p>
    <w:p w:rsidR="000662A8" w:rsidRPr="00DA7724" w:rsidRDefault="000662A8" w:rsidP="000E02B5">
      <w:pPr>
        <w:pStyle w:val="a4"/>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Як можна прослідкувати прогрес у навчальних досягненнях учня?</w:t>
      </w:r>
    </w:p>
    <w:p w:rsidR="00DA7724" w:rsidRPr="00DA7724" w:rsidRDefault="000662A8" w:rsidP="000E02B5">
      <w:pPr>
        <w:pStyle w:val="a4"/>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 xml:space="preserve">Які форми роботи використовуються вчителями для впровадження </w:t>
      </w:r>
    </w:p>
    <w:p w:rsidR="000662A8" w:rsidRPr="00DA7724" w:rsidRDefault="000662A8" w:rsidP="00DA7724">
      <w:p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формувального</w:t>
      </w:r>
      <w:r w:rsidR="00DA7724" w:rsidRPr="00DA7724">
        <w:rPr>
          <w:rFonts w:ascii="Times New Roman" w:eastAsia="Times New Roman" w:hAnsi="Times New Roman" w:cs="Times New Roman"/>
          <w:sz w:val="28"/>
          <w:szCs w:val="28"/>
          <w:lang w:val="uk-UA" w:eastAsia="ru-RU"/>
        </w:rPr>
        <w:t xml:space="preserve"> </w:t>
      </w:r>
      <w:r w:rsidRPr="00DA7724">
        <w:rPr>
          <w:rFonts w:ascii="Times New Roman" w:eastAsia="Times New Roman" w:hAnsi="Times New Roman" w:cs="Times New Roman"/>
          <w:sz w:val="28"/>
          <w:szCs w:val="28"/>
          <w:lang w:eastAsia="ru-RU"/>
        </w:rPr>
        <w:t>оцінювання в освітньому процесі?</w:t>
      </w:r>
    </w:p>
    <w:p w:rsidR="000662A8" w:rsidRPr="00DA7724"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A7724">
        <w:rPr>
          <w:rFonts w:ascii="Times New Roman" w:eastAsia="Times New Roman" w:hAnsi="Times New Roman" w:cs="Times New Roman"/>
          <w:b/>
          <w:sz w:val="28"/>
          <w:szCs w:val="28"/>
          <w:lang w:eastAsia="ru-RU"/>
        </w:rPr>
        <w:t>Методи збору інформації</w:t>
      </w:r>
      <w:r w:rsidR="00DA7724">
        <w:rPr>
          <w:rFonts w:ascii="Times New Roman" w:eastAsia="Times New Roman" w:hAnsi="Times New Roman" w:cs="Times New Roman"/>
          <w:b/>
          <w:sz w:val="28"/>
          <w:szCs w:val="28"/>
          <w:lang w:val="uk-UA" w:eastAsia="ru-RU"/>
        </w:rPr>
        <w:t>.</w:t>
      </w:r>
    </w:p>
    <w:p w:rsidR="000662A8" w:rsidRPr="00DA7724"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DA7724">
        <w:rPr>
          <w:rFonts w:ascii="Times New Roman" w:eastAsia="Times New Roman" w:hAnsi="Times New Roman" w:cs="Times New Roman"/>
          <w:sz w:val="28"/>
          <w:szCs w:val="28"/>
          <w:lang w:eastAsia="ru-RU"/>
        </w:rPr>
        <w:t>Спостереження (за проведенням навчального заняття).</w:t>
      </w:r>
    </w:p>
    <w:p w:rsidR="00DA7724" w:rsidRDefault="00DA7724"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DA7724" w:rsidRDefault="00DA7724"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DA7724"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A7724">
        <w:rPr>
          <w:rFonts w:ascii="Times New Roman" w:eastAsia="Times New Roman" w:hAnsi="Times New Roman" w:cs="Times New Roman"/>
          <w:b/>
          <w:sz w:val="28"/>
          <w:szCs w:val="28"/>
          <w:lang w:eastAsia="ru-RU"/>
        </w:rPr>
        <w:t>Вимога/правило 2.3. Спрямованість системи оцінювання на формування у здобувачів</w:t>
      </w:r>
      <w:r w:rsidR="00DA7724" w:rsidRPr="00DA7724">
        <w:rPr>
          <w:rFonts w:ascii="Times New Roman" w:eastAsia="Times New Roman" w:hAnsi="Times New Roman" w:cs="Times New Roman"/>
          <w:b/>
          <w:sz w:val="28"/>
          <w:szCs w:val="28"/>
          <w:lang w:val="uk-UA" w:eastAsia="ru-RU"/>
        </w:rPr>
        <w:t xml:space="preserve"> </w:t>
      </w:r>
      <w:r w:rsidRPr="00DA7724">
        <w:rPr>
          <w:rFonts w:ascii="Times New Roman" w:eastAsia="Times New Roman" w:hAnsi="Times New Roman" w:cs="Times New Roman"/>
          <w:b/>
          <w:sz w:val="28"/>
          <w:szCs w:val="28"/>
          <w:lang w:eastAsia="ru-RU"/>
        </w:rPr>
        <w:t>освіти відповідальності за результати свого навчання, здатності до самооцінювання</w:t>
      </w:r>
      <w:r w:rsidR="00DA7724" w:rsidRPr="00DA7724">
        <w:rPr>
          <w:rFonts w:ascii="Times New Roman" w:eastAsia="Times New Roman" w:hAnsi="Times New Roman" w:cs="Times New Roman"/>
          <w:b/>
          <w:sz w:val="28"/>
          <w:szCs w:val="28"/>
          <w:lang w:val="uk-UA" w:eastAsia="ru-RU"/>
        </w:rPr>
        <w:t>.</w:t>
      </w:r>
    </w:p>
    <w:p w:rsidR="00DA7724" w:rsidRPr="00DA7724" w:rsidRDefault="00DA7724" w:rsidP="00313319">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DA7724" w:rsidRDefault="000662A8" w:rsidP="00313319">
      <w:pPr>
        <w:shd w:val="clear" w:color="auto" w:fill="FFFFFF"/>
        <w:spacing w:after="0" w:line="240" w:lineRule="auto"/>
        <w:jc w:val="both"/>
        <w:rPr>
          <w:rFonts w:ascii="Times New Roman" w:eastAsia="Times New Roman" w:hAnsi="Times New Roman" w:cs="Times New Roman"/>
          <w:b/>
          <w:sz w:val="28"/>
          <w:szCs w:val="28"/>
          <w:lang w:eastAsia="ru-RU"/>
        </w:rPr>
      </w:pPr>
      <w:r w:rsidRPr="00DA7724">
        <w:rPr>
          <w:rFonts w:ascii="Times New Roman" w:eastAsia="Times New Roman" w:hAnsi="Times New Roman" w:cs="Times New Roman"/>
          <w:b/>
          <w:sz w:val="28"/>
          <w:szCs w:val="28"/>
          <w:lang w:eastAsia="ru-RU"/>
        </w:rPr>
        <w:t xml:space="preserve">Критерій 2.3.1. </w:t>
      </w:r>
      <w:r w:rsidR="00DA7724" w:rsidRPr="00DA7724">
        <w:rPr>
          <w:rFonts w:ascii="Times New Roman" w:eastAsia="Times New Roman" w:hAnsi="Times New Roman" w:cs="Times New Roman"/>
          <w:b/>
          <w:sz w:val="28"/>
          <w:szCs w:val="28"/>
          <w:lang w:val="uk-UA" w:eastAsia="ru-RU"/>
        </w:rPr>
        <w:t>ЛНВК</w:t>
      </w:r>
      <w:r w:rsidRPr="00DA7724">
        <w:rPr>
          <w:rFonts w:ascii="Times New Roman" w:eastAsia="Times New Roman" w:hAnsi="Times New Roman" w:cs="Times New Roman"/>
          <w:b/>
          <w:sz w:val="28"/>
          <w:szCs w:val="28"/>
          <w:lang w:eastAsia="ru-RU"/>
        </w:rPr>
        <w:t xml:space="preserve"> сприяє формуванню у здобувачів освіти відповідального</w:t>
      </w:r>
    </w:p>
    <w:p w:rsidR="000662A8" w:rsidRPr="00DA7724"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DA7724">
        <w:rPr>
          <w:rFonts w:ascii="Times New Roman" w:eastAsia="Times New Roman" w:hAnsi="Times New Roman" w:cs="Times New Roman"/>
          <w:b/>
          <w:sz w:val="28"/>
          <w:szCs w:val="28"/>
          <w:lang w:eastAsia="ru-RU"/>
        </w:rPr>
        <w:t>ставлення до результатів навчання</w:t>
      </w:r>
      <w:r w:rsidR="00DA7724" w:rsidRPr="00DA7724">
        <w:rPr>
          <w:rFonts w:ascii="Times New Roman" w:eastAsia="Times New Roman" w:hAnsi="Times New Roman" w:cs="Times New Roman"/>
          <w:b/>
          <w:sz w:val="28"/>
          <w:szCs w:val="28"/>
          <w:lang w:val="uk-UA" w:eastAsia="ru-RU"/>
        </w:rPr>
        <w:t>.</w:t>
      </w:r>
    </w:p>
    <w:p w:rsidR="000662A8" w:rsidRPr="00185418" w:rsidRDefault="00DA7724"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Освітній</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процес</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неможливий</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без</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мотивації</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учнів</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навчання,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яка</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сприяє</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інтелектуальному розвиткові дитини, а також є рушійною силою удосконалення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особистості в</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цілому. Формування відповідального ставлення до навчання відіграє важливу роль у</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підготовці учнів до самостійного життя, тому що навчання – головна праця школяра.</w:t>
      </w:r>
    </w:p>
    <w:p w:rsidR="000662A8" w:rsidRPr="00185418" w:rsidRDefault="00613CED"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Передумови, які сприяють розвиткові в учнів відповідального ставлення до навчання,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обумовлені характером педагогічного процесу, його організацією.</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lastRenderedPageBreak/>
        <w:t>Розвиток відповідального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ставлення до навчання здійснюється за умови виконання ряду організаційних та методичних</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 xml:space="preserve">кроків, </w:t>
      </w:r>
      <w:r>
        <w:rPr>
          <w:rFonts w:ascii="Times New Roman" w:eastAsia="Times New Roman" w:hAnsi="Times New Roman" w:cs="Times New Roman"/>
          <w:sz w:val="28"/>
          <w:szCs w:val="28"/>
          <w:lang w:val="uk-UA" w:eastAsia="ru-RU"/>
        </w:rPr>
        <w:t>зокрема</w:t>
      </w:r>
      <w:r w:rsidR="000662A8" w:rsidRPr="00185418">
        <w:rPr>
          <w:rFonts w:ascii="Times New Roman" w:eastAsia="Times New Roman" w:hAnsi="Times New Roman" w:cs="Times New Roman"/>
          <w:sz w:val="28"/>
          <w:szCs w:val="28"/>
          <w:lang w:eastAsia="ru-RU"/>
        </w:rPr>
        <w:t>:</w:t>
      </w:r>
    </w:p>
    <w:p w:rsidR="000662A8"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активізація участі учнів в організації своєї навчальної діяльності;</w:t>
      </w:r>
    </w:p>
    <w:p w:rsidR="000662A8"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наявність чітких критеріїв оцінювання навчальних досягнень учнів;</w:t>
      </w:r>
    </w:p>
    <w:p w:rsidR="00613CED"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 xml:space="preserve">зосередження освітнього процесу на оволодіння учнями ключовими </w:t>
      </w:r>
    </w:p>
    <w:p w:rsidR="000662A8" w:rsidRPr="00613CED" w:rsidRDefault="000662A8" w:rsidP="00613CED">
      <w:p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компетентностями,</w:t>
      </w:r>
      <w:r w:rsidR="00613CED" w:rsidRPr="00613CED">
        <w:rPr>
          <w:rFonts w:ascii="Times New Roman" w:eastAsia="Times New Roman" w:hAnsi="Times New Roman" w:cs="Times New Roman"/>
          <w:sz w:val="28"/>
          <w:szCs w:val="28"/>
          <w:lang w:val="uk-UA" w:eastAsia="ru-RU"/>
        </w:rPr>
        <w:t xml:space="preserve"> </w:t>
      </w:r>
      <w:r w:rsidRPr="00613CED">
        <w:rPr>
          <w:rFonts w:ascii="Times New Roman" w:eastAsia="Times New Roman" w:hAnsi="Times New Roman" w:cs="Times New Roman"/>
          <w:sz w:val="28"/>
          <w:szCs w:val="28"/>
          <w:lang w:eastAsia="ru-RU"/>
        </w:rPr>
        <w:t>а не на відтворенні інформації;</w:t>
      </w:r>
    </w:p>
    <w:p w:rsidR="000662A8"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можливість вибору учнями власної освітньої траєкторії;</w:t>
      </w:r>
    </w:p>
    <w:p w:rsidR="000662A8"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заохочення і позитивне оцінювання роботи учня;</w:t>
      </w:r>
    </w:p>
    <w:p w:rsidR="000662A8" w:rsidRPr="00613CED" w:rsidRDefault="000662A8" w:rsidP="000E02B5">
      <w:pPr>
        <w:pStyle w:val="a4"/>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надання конструктивного відгуку на роботу учня.</w:t>
      </w:r>
    </w:p>
    <w:p w:rsidR="000662A8" w:rsidRPr="00185418" w:rsidRDefault="00613CED"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 підвищенні мотивації до навчання вчителі надають всебічну допомогу учням.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Учитель чітко </w:t>
      </w:r>
      <w:r>
        <w:rPr>
          <w:rFonts w:ascii="Times New Roman" w:eastAsia="Times New Roman" w:hAnsi="Times New Roman" w:cs="Times New Roman"/>
          <w:sz w:val="28"/>
          <w:szCs w:val="28"/>
          <w:lang w:val="uk-UA" w:eastAsia="ru-RU"/>
        </w:rPr>
        <w:t xml:space="preserve">має </w:t>
      </w:r>
      <w:r>
        <w:rPr>
          <w:rFonts w:ascii="Times New Roman" w:eastAsia="Times New Roman" w:hAnsi="Times New Roman" w:cs="Times New Roman"/>
          <w:sz w:val="28"/>
          <w:szCs w:val="28"/>
          <w:lang w:eastAsia="ru-RU"/>
        </w:rPr>
        <w:t>визнача</w:t>
      </w:r>
      <w:r>
        <w:rPr>
          <w:rFonts w:ascii="Times New Roman" w:eastAsia="Times New Roman" w:hAnsi="Times New Roman" w:cs="Times New Roman"/>
          <w:sz w:val="28"/>
          <w:szCs w:val="28"/>
          <w:lang w:val="uk-UA" w:eastAsia="ru-RU"/>
        </w:rPr>
        <w:t>ти</w:t>
      </w:r>
      <w:r w:rsidR="000662A8" w:rsidRPr="00185418">
        <w:rPr>
          <w:rFonts w:ascii="Times New Roman" w:eastAsia="Times New Roman" w:hAnsi="Times New Roman" w:cs="Times New Roman"/>
          <w:sz w:val="28"/>
          <w:szCs w:val="28"/>
          <w:lang w:eastAsia="ru-RU"/>
        </w:rPr>
        <w:t xml:space="preserve"> мету навчання, орієнту</w:t>
      </w:r>
      <w:r>
        <w:rPr>
          <w:rFonts w:ascii="Times New Roman" w:eastAsia="Times New Roman" w:hAnsi="Times New Roman" w:cs="Times New Roman"/>
          <w:sz w:val="28"/>
          <w:szCs w:val="28"/>
          <w:lang w:val="uk-UA" w:eastAsia="ru-RU"/>
        </w:rPr>
        <w:t>ват</w:t>
      </w:r>
      <w:r w:rsidR="000662A8" w:rsidRPr="00185418">
        <w:rPr>
          <w:rFonts w:ascii="Times New Roman" w:eastAsia="Times New Roman" w:hAnsi="Times New Roman" w:cs="Times New Roman"/>
          <w:sz w:val="28"/>
          <w:szCs w:val="28"/>
          <w:lang w:eastAsia="ru-RU"/>
        </w:rPr>
        <w:t>и учнів на прикладний характер навчання,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ставит</w:t>
      </w:r>
      <w:r>
        <w:rPr>
          <w:rFonts w:ascii="Times New Roman" w:eastAsia="Times New Roman" w:hAnsi="Times New Roman" w:cs="Times New Roman"/>
          <w:sz w:val="28"/>
          <w:szCs w:val="28"/>
          <w:lang w:val="uk-UA" w:eastAsia="ru-RU"/>
        </w:rPr>
        <w:t>и</w:t>
      </w:r>
      <w:r w:rsidR="000662A8" w:rsidRPr="00185418">
        <w:rPr>
          <w:rFonts w:ascii="Times New Roman" w:eastAsia="Times New Roman" w:hAnsi="Times New Roman" w:cs="Times New Roman"/>
          <w:sz w:val="28"/>
          <w:szCs w:val="28"/>
          <w:lang w:eastAsia="ru-RU"/>
        </w:rPr>
        <w:t xml:space="preserve"> проблемні питання, форму</w:t>
      </w:r>
      <w:r>
        <w:rPr>
          <w:rFonts w:ascii="Times New Roman" w:eastAsia="Times New Roman" w:hAnsi="Times New Roman" w:cs="Times New Roman"/>
          <w:sz w:val="28"/>
          <w:szCs w:val="28"/>
          <w:lang w:val="uk-UA" w:eastAsia="ru-RU"/>
        </w:rPr>
        <w:t>вати</w:t>
      </w:r>
      <w:r>
        <w:rPr>
          <w:rFonts w:ascii="Times New Roman" w:eastAsia="Times New Roman" w:hAnsi="Times New Roman" w:cs="Times New Roman"/>
          <w:sz w:val="28"/>
          <w:szCs w:val="28"/>
          <w:lang w:eastAsia="ru-RU"/>
        </w:rPr>
        <w:t xml:space="preserve"> критичне мислення, мотив</w:t>
      </w:r>
      <w:r>
        <w:rPr>
          <w:rFonts w:ascii="Times New Roman" w:eastAsia="Times New Roman" w:hAnsi="Times New Roman" w:cs="Times New Roman"/>
          <w:sz w:val="28"/>
          <w:szCs w:val="28"/>
          <w:lang w:val="uk-UA" w:eastAsia="ru-RU"/>
        </w:rPr>
        <w:t>увати</w:t>
      </w:r>
      <w:r w:rsidR="000662A8" w:rsidRPr="00185418">
        <w:rPr>
          <w:rFonts w:ascii="Times New Roman" w:eastAsia="Times New Roman" w:hAnsi="Times New Roman" w:cs="Times New Roman"/>
          <w:sz w:val="28"/>
          <w:szCs w:val="28"/>
          <w:lang w:eastAsia="ru-RU"/>
        </w:rPr>
        <w:t xml:space="preserve"> до навчальної діяльності 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спільного розроблення критеріїв оцінювання навчальних досягнень. У такому разі учні</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відчувають більшу відповідальність за результати свого навчання.</w:t>
      </w:r>
    </w:p>
    <w:p w:rsidR="000662A8" w:rsidRPr="00EC5411" w:rsidRDefault="00613CED"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 xml:space="preserve">Дуже важливим для мотивації до навчання учнів є проведення у </w:t>
      </w:r>
      <w:r>
        <w:rPr>
          <w:rFonts w:ascii="Times New Roman" w:eastAsia="Times New Roman" w:hAnsi="Times New Roman" w:cs="Times New Roman"/>
          <w:sz w:val="28"/>
          <w:szCs w:val="28"/>
          <w:lang w:val="uk-UA" w:eastAsia="ru-RU"/>
        </w:rPr>
        <w:t xml:space="preserve">ЛНВК </w:t>
      </w:r>
      <w:r w:rsidR="000662A8" w:rsidRPr="00EC5411">
        <w:rPr>
          <w:rFonts w:ascii="Times New Roman" w:eastAsia="Times New Roman" w:hAnsi="Times New Roman" w:cs="Times New Roman"/>
          <w:sz w:val="28"/>
          <w:szCs w:val="28"/>
          <w:lang w:val="uk-UA" w:eastAsia="ru-RU"/>
        </w:rPr>
        <w:t>профорієнтаційної роботи: викладання спецкурсів і факультативів, які будуть сприяти</w:t>
      </w:r>
      <w:r>
        <w:rPr>
          <w:rFonts w:ascii="Times New Roman" w:eastAsia="Times New Roman" w:hAnsi="Times New Roman" w:cs="Times New Roman"/>
          <w:sz w:val="28"/>
          <w:szCs w:val="28"/>
          <w:lang w:val="uk-UA" w:eastAsia="ru-RU"/>
        </w:rPr>
        <w:t xml:space="preserve"> </w:t>
      </w:r>
      <w:r w:rsidR="000662A8" w:rsidRPr="00EC5411">
        <w:rPr>
          <w:rFonts w:ascii="Times New Roman" w:eastAsia="Times New Roman" w:hAnsi="Times New Roman" w:cs="Times New Roman"/>
          <w:sz w:val="28"/>
          <w:szCs w:val="28"/>
          <w:lang w:val="uk-UA" w:eastAsia="ru-RU"/>
        </w:rPr>
        <w:t>розвиткові навичок самостійної і кооперативної роботи учнів, запровадження циклів бесід.</w:t>
      </w:r>
    </w:p>
    <w:p w:rsidR="00613CED" w:rsidRDefault="00613CED"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13CED">
        <w:rPr>
          <w:rFonts w:ascii="Times New Roman" w:eastAsia="Times New Roman" w:hAnsi="Times New Roman" w:cs="Times New Roman"/>
          <w:sz w:val="28"/>
          <w:szCs w:val="28"/>
          <w:lang w:val="uk-UA" w:eastAsia="ru-RU"/>
        </w:rPr>
        <w:t>Розгляду даного питання можна присвятити засідання педагогічної ради. Для вдосконалення роботи вчителів з даного питання у закладі освіти можна започаткувати роботу семінару, вчителям можна рекомендувати пройти онлайн-курси, відвідати тренінги і майстер-класи. Розвиток відповідального ставлення до навчання – це системна взаємопов’язана робота науково-методичного та виховного спрямування.</w:t>
      </w:r>
    </w:p>
    <w:p w:rsidR="000662A8" w:rsidRPr="00613CED"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613CED">
        <w:rPr>
          <w:rFonts w:ascii="Times New Roman" w:eastAsia="Times New Roman" w:hAnsi="Times New Roman" w:cs="Times New Roman"/>
          <w:b/>
          <w:sz w:val="28"/>
          <w:szCs w:val="28"/>
          <w:lang w:eastAsia="ru-RU"/>
        </w:rPr>
        <w:t>Оцінка виконання критерію</w:t>
      </w:r>
      <w:r w:rsidR="00613CED" w:rsidRPr="00613CED">
        <w:rPr>
          <w:rFonts w:ascii="Times New Roman" w:eastAsia="Times New Roman" w:hAnsi="Times New Roman" w:cs="Times New Roman"/>
          <w:b/>
          <w:sz w:val="28"/>
          <w:szCs w:val="28"/>
          <w:lang w:val="uk-UA" w:eastAsia="ru-RU"/>
        </w:rPr>
        <w:t>.</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Чи використовують вчителі компетентнісний підхід у викладацькій роботі?</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Чи проводиться в закладі освіти системна профорієнтаційна робота?</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Чи розглядається дане питання під час проведення виховних заходів?</w:t>
      </w:r>
    </w:p>
    <w:p w:rsidR="00613CED"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 xml:space="preserve">Чи використовують вчителі у своїй роботі чіткі і зрозумілі критерії </w:t>
      </w:r>
    </w:p>
    <w:p w:rsidR="000662A8" w:rsidRPr="00613CED" w:rsidRDefault="000662A8" w:rsidP="00613CED">
      <w:p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оцінювання</w:t>
      </w:r>
      <w:r w:rsidR="00613CED" w:rsidRPr="00613CED">
        <w:rPr>
          <w:rFonts w:ascii="Times New Roman" w:eastAsia="Times New Roman" w:hAnsi="Times New Roman" w:cs="Times New Roman"/>
          <w:sz w:val="28"/>
          <w:szCs w:val="28"/>
          <w:lang w:val="uk-UA" w:eastAsia="ru-RU"/>
        </w:rPr>
        <w:t xml:space="preserve"> </w:t>
      </w:r>
      <w:r w:rsidRPr="00613CED">
        <w:rPr>
          <w:rFonts w:ascii="Times New Roman" w:eastAsia="Times New Roman" w:hAnsi="Times New Roman" w:cs="Times New Roman"/>
          <w:sz w:val="28"/>
          <w:szCs w:val="28"/>
          <w:lang w:eastAsia="ru-RU"/>
        </w:rPr>
        <w:t>навчальних досягнень учнів?</w:t>
      </w:r>
    </w:p>
    <w:p w:rsidR="00613CED"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 xml:space="preserve">Чи відображене дане питання в системі науково-методичної роботи закладу </w:t>
      </w:r>
    </w:p>
    <w:p w:rsidR="000662A8" w:rsidRPr="00613CED" w:rsidRDefault="000662A8" w:rsidP="00613CED">
      <w:p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освіти?</w:t>
      </w:r>
    </w:p>
    <w:p w:rsidR="000662A8" w:rsidRPr="00613CED"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613CED">
        <w:rPr>
          <w:rFonts w:ascii="Times New Roman" w:eastAsia="Times New Roman" w:hAnsi="Times New Roman" w:cs="Times New Roman"/>
          <w:b/>
          <w:sz w:val="28"/>
          <w:szCs w:val="28"/>
          <w:lang w:eastAsia="ru-RU"/>
        </w:rPr>
        <w:t>Методи збору інформації</w:t>
      </w:r>
      <w:r w:rsidR="00613CED" w:rsidRPr="00613CED">
        <w:rPr>
          <w:rFonts w:ascii="Times New Roman" w:eastAsia="Times New Roman" w:hAnsi="Times New Roman" w:cs="Times New Roman"/>
          <w:b/>
          <w:sz w:val="28"/>
          <w:szCs w:val="28"/>
          <w:lang w:val="uk-UA" w:eastAsia="ru-RU"/>
        </w:rPr>
        <w:t>.</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Вивчення документації (річний план роботи, документ про внутрішню систему</w:t>
      </w:r>
      <w:r w:rsidR="00613CED" w:rsidRPr="00613CED">
        <w:rPr>
          <w:rFonts w:ascii="Times New Roman" w:eastAsia="Times New Roman" w:hAnsi="Times New Roman" w:cs="Times New Roman"/>
          <w:sz w:val="28"/>
          <w:szCs w:val="28"/>
          <w:lang w:val="uk-UA" w:eastAsia="ru-RU"/>
        </w:rPr>
        <w:t xml:space="preserve"> </w:t>
      </w:r>
      <w:r w:rsidRPr="00613CED">
        <w:rPr>
          <w:rFonts w:ascii="Times New Roman" w:eastAsia="Times New Roman" w:hAnsi="Times New Roman" w:cs="Times New Roman"/>
          <w:sz w:val="28"/>
          <w:szCs w:val="28"/>
          <w:lang w:eastAsia="ru-RU"/>
        </w:rPr>
        <w:t>забезпечення якості освітньої діяльності та якості освіти).</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Спостереження (за навчальним заняттям).</w:t>
      </w:r>
    </w:p>
    <w:p w:rsidR="000662A8" w:rsidRPr="00613CED" w:rsidRDefault="000662A8" w:rsidP="000E02B5">
      <w:pPr>
        <w:pStyle w:val="a4"/>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613CED">
        <w:rPr>
          <w:rFonts w:ascii="Times New Roman" w:eastAsia="Times New Roman" w:hAnsi="Times New Roman" w:cs="Times New Roman"/>
          <w:sz w:val="28"/>
          <w:szCs w:val="28"/>
          <w:lang w:eastAsia="ru-RU"/>
        </w:rPr>
        <w:t>Опитування (анкетування учнів).</w:t>
      </w:r>
    </w:p>
    <w:p w:rsidR="00613CED" w:rsidRDefault="00613CED" w:rsidP="00613CED">
      <w:pPr>
        <w:shd w:val="clear" w:color="auto" w:fill="FFFFFF"/>
        <w:spacing w:after="0" w:line="240" w:lineRule="auto"/>
        <w:jc w:val="both"/>
        <w:rPr>
          <w:rFonts w:ascii="Times New Roman" w:eastAsia="Times New Roman" w:hAnsi="Times New Roman" w:cs="Times New Roman"/>
          <w:sz w:val="28"/>
          <w:szCs w:val="28"/>
          <w:lang w:val="uk-UA" w:eastAsia="ru-RU"/>
        </w:rPr>
      </w:pPr>
    </w:p>
    <w:p w:rsidR="00613CED" w:rsidRDefault="00613CED" w:rsidP="00613CED">
      <w:pPr>
        <w:shd w:val="clear" w:color="auto" w:fill="FFFFFF"/>
        <w:spacing w:after="0" w:line="240" w:lineRule="auto"/>
        <w:jc w:val="both"/>
        <w:rPr>
          <w:rFonts w:ascii="Times New Roman" w:eastAsia="Times New Roman" w:hAnsi="Times New Roman" w:cs="Times New Roman"/>
          <w:sz w:val="28"/>
          <w:szCs w:val="28"/>
          <w:lang w:val="uk-UA" w:eastAsia="ru-RU"/>
        </w:rPr>
      </w:pPr>
    </w:p>
    <w:p w:rsidR="00613CED" w:rsidRDefault="00613CED" w:rsidP="00613CED">
      <w:pPr>
        <w:shd w:val="clear" w:color="auto" w:fill="FFFFFF"/>
        <w:spacing w:after="0" w:line="240" w:lineRule="auto"/>
        <w:jc w:val="both"/>
        <w:rPr>
          <w:rFonts w:ascii="Times New Roman" w:eastAsia="Times New Roman" w:hAnsi="Times New Roman" w:cs="Times New Roman"/>
          <w:sz w:val="28"/>
          <w:szCs w:val="28"/>
          <w:lang w:val="uk-UA" w:eastAsia="ru-RU"/>
        </w:rPr>
      </w:pPr>
    </w:p>
    <w:p w:rsidR="00613CED" w:rsidRPr="00613CED" w:rsidRDefault="00613CED" w:rsidP="00613CED">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0412ED"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0412ED">
        <w:rPr>
          <w:rFonts w:ascii="Times New Roman" w:eastAsia="Times New Roman" w:hAnsi="Times New Roman" w:cs="Times New Roman"/>
          <w:b/>
          <w:sz w:val="28"/>
          <w:szCs w:val="28"/>
          <w:lang w:val="uk-UA" w:eastAsia="ru-RU"/>
        </w:rPr>
        <w:t>Критерій 2.3.2. Заклад освіти забезпечує самооцінювання та взаємооцінювання</w:t>
      </w:r>
      <w:r w:rsidR="000412ED">
        <w:rPr>
          <w:rFonts w:ascii="Times New Roman" w:eastAsia="Times New Roman" w:hAnsi="Times New Roman" w:cs="Times New Roman"/>
          <w:b/>
          <w:sz w:val="28"/>
          <w:szCs w:val="28"/>
          <w:lang w:val="uk-UA" w:eastAsia="ru-RU"/>
        </w:rPr>
        <w:t xml:space="preserve"> </w:t>
      </w:r>
      <w:r w:rsidRPr="000412ED">
        <w:rPr>
          <w:rFonts w:ascii="Times New Roman" w:eastAsia="Times New Roman" w:hAnsi="Times New Roman" w:cs="Times New Roman"/>
          <w:b/>
          <w:sz w:val="28"/>
          <w:szCs w:val="28"/>
          <w:lang w:val="uk-UA" w:eastAsia="ru-RU"/>
        </w:rPr>
        <w:t>здобувачів освіти</w:t>
      </w:r>
      <w:r w:rsidR="00613CED" w:rsidRPr="000412ED">
        <w:rPr>
          <w:rFonts w:ascii="Times New Roman" w:eastAsia="Times New Roman" w:hAnsi="Times New Roman" w:cs="Times New Roman"/>
          <w:b/>
          <w:sz w:val="28"/>
          <w:szCs w:val="28"/>
          <w:lang w:val="uk-UA" w:eastAsia="ru-RU"/>
        </w:rPr>
        <w:t>.</w:t>
      </w:r>
    </w:p>
    <w:p w:rsidR="000662A8" w:rsidRPr="000412ED" w:rsidRDefault="000412ED"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Найактивніше особистість формується у процесі самостійно організованої</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діяльності</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(праці, самонавчання, самовиховання, самооцінювання) під</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кваліфікованим педагогічним</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керівництвом.</w:t>
      </w:r>
    </w:p>
    <w:p w:rsidR="000662A8" w:rsidRPr="00185418" w:rsidRDefault="000412ED"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0662A8" w:rsidRPr="00185418">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формувального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оцінювання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передбачає</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застосування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прийому</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самооцінювання або взаємооцінювання. Ці прийоми сприяють підвищенню ефективності</w:t>
      </w:r>
      <w:r w:rsidR="000412E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формувального оцінювання, адже коли учні володіють навичками самооцінювання і взаємооцінюваня, то питання надійності й неупередженості оцінювання не виникають.</w:t>
      </w:r>
    </w:p>
    <w:p w:rsidR="000662A8" w:rsidRPr="000412ED" w:rsidRDefault="000412ED"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Сутність самооцінювання і взаємооцінювання полягає в наступному: діти можуть</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оцінити себе тільки тоді, коли у них є цілі, яких вони повинні досягти в процесі навчання, і</w:t>
      </w:r>
      <w:r>
        <w:rPr>
          <w:rFonts w:ascii="Times New Roman" w:eastAsia="Times New Roman" w:hAnsi="Times New Roman" w:cs="Times New Roman"/>
          <w:sz w:val="28"/>
          <w:szCs w:val="28"/>
          <w:lang w:val="uk-UA" w:eastAsia="ru-RU"/>
        </w:rPr>
        <w:t xml:space="preserve"> </w:t>
      </w:r>
      <w:r w:rsidRPr="000412ED">
        <w:rPr>
          <w:rFonts w:ascii="Times New Roman" w:eastAsia="Times New Roman" w:hAnsi="Times New Roman" w:cs="Times New Roman"/>
          <w:sz w:val="28"/>
          <w:szCs w:val="28"/>
          <w:lang w:val="uk-UA" w:eastAsia="ru-RU"/>
        </w:rPr>
        <w:t>зрозумілі критерії оцінювання.</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Учні, які можуть реально оцінити себе, отримують чітку картину власних досягнень і</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почуваються впевненіше. Крок за кроком, учні мають навчатися оцінювати власну</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компетентність, реагувати у відповідь, сприймати оцінку інших та обговорювати її. Розуміючи</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технологію оцінювання власної діяльності, учні можуть ефективніше навчатися і рухатися</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вперед.</w:t>
      </w:r>
    </w:p>
    <w:p w:rsidR="000662A8" w:rsidRPr="000412ED"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0412ED">
        <w:rPr>
          <w:rFonts w:ascii="Times New Roman" w:eastAsia="Times New Roman" w:hAnsi="Times New Roman" w:cs="Times New Roman"/>
          <w:b/>
          <w:sz w:val="28"/>
          <w:szCs w:val="28"/>
          <w:lang w:eastAsia="ru-RU"/>
        </w:rPr>
        <w:t>Запитання, які можуть бути поставлені учнем у процесі самооцінювання</w:t>
      </w:r>
      <w:r w:rsidR="000412ED">
        <w:rPr>
          <w:rFonts w:ascii="Times New Roman" w:eastAsia="Times New Roman" w:hAnsi="Times New Roman" w:cs="Times New Roman"/>
          <w:b/>
          <w:sz w:val="28"/>
          <w:szCs w:val="28"/>
          <w:lang w:val="uk-UA" w:eastAsia="ru-RU"/>
        </w:rPr>
        <w:t>.</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У чому полягає моя навчальна ціль?</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Що я вже вмію?</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Що мені потрібно робити, аби досягти навчальної цілі?</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Де я «перебуваю» зараз?</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Над чим мені слід попрацювати?</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Що мені слід змінити у своєму способі навчання?</w:t>
      </w:r>
    </w:p>
    <w:p w:rsidR="000662A8" w:rsidRPr="000412ED" w:rsidRDefault="000412ED" w:rsidP="00313319">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Ці та інші подібні запитання мають стати внутрішньою потребою учнів.</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Цілі навчання</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визначаються вчителем спільно з учнями. Далі учні самостійно регулюють власну навчальну</w:t>
      </w:r>
      <w:r>
        <w:rPr>
          <w:rFonts w:ascii="Times New Roman" w:eastAsia="Times New Roman" w:hAnsi="Times New Roman" w:cs="Times New Roman"/>
          <w:sz w:val="28"/>
          <w:szCs w:val="28"/>
          <w:lang w:val="uk-UA" w:eastAsia="ru-RU"/>
        </w:rPr>
        <w:t xml:space="preserve"> </w:t>
      </w:r>
      <w:r w:rsidR="000662A8" w:rsidRPr="000412ED">
        <w:rPr>
          <w:rFonts w:ascii="Times New Roman" w:eastAsia="Times New Roman" w:hAnsi="Times New Roman" w:cs="Times New Roman"/>
          <w:sz w:val="28"/>
          <w:szCs w:val="28"/>
          <w:lang w:val="uk-UA" w:eastAsia="ru-RU"/>
        </w:rPr>
        <w:t>діяльність, а педагог забезпечує необхідну підтримку.</w:t>
      </w:r>
    </w:p>
    <w:p w:rsidR="000662A8" w:rsidRPr="00185418" w:rsidRDefault="000412ED"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Процедури самооцінювання/взаємооцінювання включають в себе:</w:t>
      </w:r>
    </w:p>
    <w:p w:rsidR="000662A8"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розроблення вчителем чітких критеріїв оцінювання;</w:t>
      </w:r>
    </w:p>
    <w:p w:rsidR="000412ED" w:rsidRPr="000412E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 xml:space="preserve">створення необхідного психологічного настрою учнів на аналіз власних </w:t>
      </w:r>
    </w:p>
    <w:p w:rsidR="000662A8" w:rsidRPr="000412ED" w:rsidRDefault="000662A8" w:rsidP="000412ED">
      <w:p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результатів або</w:t>
      </w:r>
      <w:r w:rsidR="000412ED" w:rsidRPr="000412ED">
        <w:rPr>
          <w:rFonts w:ascii="Times New Roman" w:eastAsia="Times New Roman" w:hAnsi="Times New Roman" w:cs="Times New Roman"/>
          <w:sz w:val="28"/>
          <w:szCs w:val="28"/>
          <w:lang w:val="uk-UA" w:eastAsia="ru-RU"/>
        </w:rPr>
        <w:t xml:space="preserve"> </w:t>
      </w:r>
      <w:r w:rsidRPr="000412ED">
        <w:rPr>
          <w:rFonts w:ascii="Times New Roman" w:eastAsia="Times New Roman" w:hAnsi="Times New Roman" w:cs="Times New Roman"/>
          <w:sz w:val="28"/>
          <w:szCs w:val="28"/>
          <w:lang w:eastAsia="ru-RU"/>
        </w:rPr>
        <w:t>отримання коментарів від свого однокласника;</w:t>
      </w:r>
    </w:p>
    <w:p w:rsidR="00B925AB"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0412ED">
        <w:rPr>
          <w:rFonts w:ascii="Times New Roman" w:eastAsia="Times New Roman" w:hAnsi="Times New Roman" w:cs="Times New Roman"/>
          <w:sz w:val="28"/>
          <w:szCs w:val="28"/>
          <w:lang w:eastAsia="ru-RU"/>
        </w:rPr>
        <w:t xml:space="preserve">забезпечення умов, коли критерії оцінювання учням відомі, і вони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самостійно</w:t>
      </w:r>
      <w:r w:rsidR="000412ED" w:rsidRPr="00B925AB">
        <w:rPr>
          <w:rFonts w:ascii="Times New Roman" w:eastAsia="Times New Roman" w:hAnsi="Times New Roman" w:cs="Times New Roman"/>
          <w:sz w:val="28"/>
          <w:szCs w:val="28"/>
          <w:lang w:val="uk-UA" w:eastAsia="ru-RU"/>
        </w:rPr>
        <w:t xml:space="preserve"> </w:t>
      </w:r>
      <w:r w:rsidRPr="00B925AB">
        <w:rPr>
          <w:rFonts w:ascii="Times New Roman" w:eastAsia="Times New Roman" w:hAnsi="Times New Roman" w:cs="Times New Roman"/>
          <w:sz w:val="28"/>
          <w:szCs w:val="28"/>
          <w:lang w:eastAsia="ru-RU"/>
        </w:rPr>
        <w:t>зіставляють з ними свої результати, роблячи при цьому відповідні висновки про ефективність</w:t>
      </w:r>
      <w:r w:rsidR="000412ED" w:rsidRPr="00B925AB">
        <w:rPr>
          <w:rFonts w:ascii="Times New Roman" w:eastAsia="Times New Roman" w:hAnsi="Times New Roman" w:cs="Times New Roman"/>
          <w:sz w:val="28"/>
          <w:szCs w:val="28"/>
          <w:lang w:val="uk-UA" w:eastAsia="ru-RU"/>
        </w:rPr>
        <w:t xml:space="preserve"> </w:t>
      </w:r>
      <w:r w:rsidRPr="00B925AB">
        <w:rPr>
          <w:rFonts w:ascii="Times New Roman" w:eastAsia="Times New Roman" w:hAnsi="Times New Roman" w:cs="Times New Roman"/>
          <w:sz w:val="28"/>
          <w:szCs w:val="28"/>
          <w:lang w:eastAsia="ru-RU"/>
        </w:rPr>
        <w:t>роботи;</w:t>
      </w:r>
    </w:p>
    <w:p w:rsidR="000662A8"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складання учнями власної програми діяльності на наступний етап навчання з</w:t>
      </w:r>
    </w:p>
    <w:p w:rsidR="000662A8" w:rsidRPr="00185418" w:rsidRDefault="000662A8" w:rsidP="00313319">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урахуванням отриманих результатів.</w:t>
      </w:r>
    </w:p>
    <w:p w:rsidR="000662A8" w:rsidRPr="00185418" w:rsidRDefault="00B925AB"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Учителю</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розвитку</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навичок</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самооцінювання/взаємооцінювання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навчальної</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діяльності дитини необхідно:</w:t>
      </w:r>
    </w:p>
    <w:p w:rsidR="000662A8"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регулярно нагадувати учням про цілі і критерії оцінювання;</w:t>
      </w:r>
    </w:p>
    <w:p w:rsidR="00B925AB"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планувати при проведенні навчальних занять час для</w:t>
      </w:r>
      <w:r w:rsidR="00B925AB" w:rsidRPr="00B925AB">
        <w:rPr>
          <w:rFonts w:ascii="Times New Roman" w:eastAsia="Times New Roman" w:hAnsi="Times New Roman" w:cs="Times New Roman"/>
          <w:sz w:val="28"/>
          <w:szCs w:val="28"/>
          <w:lang w:val="uk-UA" w:eastAsia="ru-RU"/>
        </w:rPr>
        <w:t xml:space="preserve"> </w:t>
      </w:r>
      <w:r w:rsidRPr="00B925AB">
        <w:rPr>
          <w:rFonts w:ascii="Times New Roman" w:eastAsia="Times New Roman" w:hAnsi="Times New Roman" w:cs="Times New Roman"/>
          <w:sz w:val="28"/>
          <w:szCs w:val="28"/>
          <w:lang w:eastAsia="ru-RU"/>
        </w:rPr>
        <w:t>самооцінювання/</w:t>
      </w:r>
      <w:r w:rsidR="00B925AB">
        <w:rPr>
          <w:rFonts w:ascii="Times New Roman" w:eastAsia="Times New Roman" w:hAnsi="Times New Roman" w:cs="Times New Roman"/>
          <w:sz w:val="28"/>
          <w:szCs w:val="28"/>
          <w:lang w:val="uk-UA" w:eastAsia="ru-RU"/>
        </w:rPr>
        <w:t xml:space="preserve">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взаємооцінювання;</w:t>
      </w:r>
    </w:p>
    <w:p w:rsidR="00B925AB"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 xml:space="preserve">оприлюднювати мету навчального заняття, критерії оцінювання навчальних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досягнень.</w:t>
      </w:r>
    </w:p>
    <w:p w:rsidR="000662A8" w:rsidRPr="00185418" w:rsidRDefault="00B925AB" w:rsidP="0031331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Розгляду даного питання можна присвячується засідання педагогічної ради, воно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вивчається у структурі роботи методичних об’єднань, створюється творча група з питань</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впровадження самооцінювання і взаємооцінювання,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оприлюднюються методичні розробки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вчителів з питань</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самооцінювання/взаємооцінювання на освітянських сайтах та порталах,</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проводяться майстер-класи.</w:t>
      </w:r>
    </w:p>
    <w:p w:rsidR="000662A8" w:rsidRPr="00B925AB"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B925AB">
        <w:rPr>
          <w:rFonts w:ascii="Times New Roman" w:eastAsia="Times New Roman" w:hAnsi="Times New Roman" w:cs="Times New Roman"/>
          <w:b/>
          <w:sz w:val="28"/>
          <w:szCs w:val="28"/>
          <w:lang w:eastAsia="ru-RU"/>
        </w:rPr>
        <w:t>Оцінювання виконання критерію</w:t>
      </w:r>
      <w:r w:rsidR="00B925AB">
        <w:rPr>
          <w:rFonts w:ascii="Times New Roman" w:eastAsia="Times New Roman" w:hAnsi="Times New Roman" w:cs="Times New Roman"/>
          <w:b/>
          <w:sz w:val="28"/>
          <w:szCs w:val="28"/>
          <w:lang w:val="uk-UA" w:eastAsia="ru-RU"/>
        </w:rPr>
        <w:t>.</w:t>
      </w:r>
    </w:p>
    <w:p w:rsidR="00B925AB" w:rsidRPr="00B925AB" w:rsidRDefault="000662A8" w:rsidP="000E02B5">
      <w:pPr>
        <w:pStyle w:val="a4"/>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 xml:space="preserve">Чи розглядалось дане питання в структурі методичної роботи, у процесі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lastRenderedPageBreak/>
        <w:t>співпраці</w:t>
      </w:r>
      <w:r w:rsidR="00B925AB" w:rsidRPr="00B925AB">
        <w:rPr>
          <w:rFonts w:ascii="Times New Roman" w:eastAsia="Times New Roman" w:hAnsi="Times New Roman" w:cs="Times New Roman"/>
          <w:sz w:val="28"/>
          <w:szCs w:val="28"/>
          <w:lang w:val="uk-UA" w:eastAsia="ru-RU"/>
        </w:rPr>
        <w:t xml:space="preserve"> </w:t>
      </w:r>
      <w:r w:rsidRPr="00B925AB">
        <w:rPr>
          <w:rFonts w:ascii="Times New Roman" w:eastAsia="Times New Roman" w:hAnsi="Times New Roman" w:cs="Times New Roman"/>
          <w:sz w:val="28"/>
          <w:szCs w:val="28"/>
          <w:lang w:eastAsia="ru-RU"/>
        </w:rPr>
        <w:t>вчителів?</w:t>
      </w:r>
    </w:p>
    <w:p w:rsidR="00B925AB" w:rsidRPr="00B925AB" w:rsidRDefault="000662A8" w:rsidP="000E02B5">
      <w:pPr>
        <w:pStyle w:val="a4"/>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 xml:space="preserve">Яка частка вчителів закладу освіти застосовує самооцінювання і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взаємооцінювання</w:t>
      </w:r>
      <w:r w:rsidR="00B925AB" w:rsidRPr="00B925AB">
        <w:rPr>
          <w:rFonts w:ascii="Times New Roman" w:eastAsia="Times New Roman" w:hAnsi="Times New Roman" w:cs="Times New Roman"/>
          <w:sz w:val="28"/>
          <w:szCs w:val="28"/>
          <w:lang w:val="uk-UA" w:eastAsia="ru-RU"/>
        </w:rPr>
        <w:t xml:space="preserve"> </w:t>
      </w:r>
      <w:r w:rsidRPr="00B925AB">
        <w:rPr>
          <w:rFonts w:ascii="Times New Roman" w:eastAsia="Times New Roman" w:hAnsi="Times New Roman" w:cs="Times New Roman"/>
          <w:sz w:val="28"/>
          <w:szCs w:val="28"/>
          <w:lang w:eastAsia="ru-RU"/>
        </w:rPr>
        <w:t>учнів?</w:t>
      </w:r>
    </w:p>
    <w:p w:rsidR="000662A8" w:rsidRPr="00B925AB" w:rsidRDefault="000662A8" w:rsidP="000E02B5">
      <w:pPr>
        <w:pStyle w:val="a4"/>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Чи наявні у закладі освіти чіткі критерії навчальних досягнень?</w:t>
      </w:r>
    </w:p>
    <w:p w:rsidR="00B925AB" w:rsidRPr="00B925AB" w:rsidRDefault="000662A8" w:rsidP="000E02B5">
      <w:pPr>
        <w:pStyle w:val="a4"/>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 xml:space="preserve">Чи надають вчителі допомогу учням у процесі самооцінювання навчальної </w:t>
      </w:r>
    </w:p>
    <w:p w:rsidR="000662A8" w:rsidRPr="00B925AB"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діяльності?</w:t>
      </w:r>
    </w:p>
    <w:p w:rsidR="000662A8" w:rsidRPr="00B925AB" w:rsidRDefault="000662A8" w:rsidP="00313319">
      <w:pPr>
        <w:shd w:val="clear" w:color="auto" w:fill="FFFFFF"/>
        <w:spacing w:after="0" w:line="240" w:lineRule="auto"/>
        <w:jc w:val="both"/>
        <w:rPr>
          <w:rFonts w:ascii="Times New Roman" w:eastAsia="Times New Roman" w:hAnsi="Times New Roman" w:cs="Times New Roman"/>
          <w:b/>
          <w:sz w:val="28"/>
          <w:szCs w:val="28"/>
          <w:lang w:val="uk-UA" w:eastAsia="ru-RU"/>
        </w:rPr>
      </w:pPr>
      <w:r w:rsidRPr="00B925AB">
        <w:rPr>
          <w:rFonts w:ascii="Times New Roman" w:eastAsia="Times New Roman" w:hAnsi="Times New Roman" w:cs="Times New Roman"/>
          <w:b/>
          <w:sz w:val="28"/>
          <w:szCs w:val="28"/>
          <w:lang w:eastAsia="ru-RU"/>
        </w:rPr>
        <w:t>Методи збору інформації</w:t>
      </w:r>
      <w:r w:rsidR="00B925AB" w:rsidRPr="00B925AB">
        <w:rPr>
          <w:rFonts w:ascii="Times New Roman" w:eastAsia="Times New Roman" w:hAnsi="Times New Roman" w:cs="Times New Roman"/>
          <w:b/>
          <w:sz w:val="28"/>
          <w:szCs w:val="28"/>
          <w:lang w:val="uk-UA" w:eastAsia="ru-RU"/>
        </w:rPr>
        <w:t>.</w:t>
      </w:r>
    </w:p>
    <w:p w:rsidR="000662A8" w:rsidRPr="00B925AB" w:rsidRDefault="000662A8" w:rsidP="000E02B5">
      <w:pPr>
        <w:pStyle w:val="a4"/>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Спостереження (за проведенням навчального заняття).</w:t>
      </w:r>
    </w:p>
    <w:p w:rsidR="000662A8" w:rsidRPr="00B925AB" w:rsidRDefault="000662A8" w:rsidP="000E02B5">
      <w:pPr>
        <w:pStyle w:val="a4"/>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Опитування (анкетування педагогічних працівників, учнів).</w:t>
      </w:r>
    </w:p>
    <w:p w:rsidR="00B925AB" w:rsidRDefault="00B925AB" w:rsidP="000662A8">
      <w:pPr>
        <w:shd w:val="clear" w:color="auto" w:fill="FFFFFF"/>
        <w:spacing w:after="0" w:line="240" w:lineRule="auto"/>
        <w:rPr>
          <w:rFonts w:ascii="Times New Roman" w:eastAsia="Times New Roman" w:hAnsi="Times New Roman" w:cs="Times New Roman"/>
          <w:sz w:val="28"/>
          <w:szCs w:val="28"/>
          <w:lang w:val="uk-UA" w:eastAsia="ru-RU"/>
        </w:rPr>
      </w:pPr>
    </w:p>
    <w:p w:rsidR="000662A8" w:rsidRPr="00B925AB"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925AB">
        <w:rPr>
          <w:rFonts w:ascii="Times New Roman" w:eastAsia="Times New Roman" w:hAnsi="Times New Roman" w:cs="Times New Roman"/>
          <w:b/>
          <w:sz w:val="28"/>
          <w:szCs w:val="28"/>
          <w:lang w:val="uk-UA" w:eastAsia="ru-RU"/>
        </w:rPr>
        <w:t>Напрям 3</w:t>
      </w:r>
      <w:r w:rsidR="00B925AB">
        <w:rPr>
          <w:rFonts w:ascii="Times New Roman" w:eastAsia="Times New Roman" w:hAnsi="Times New Roman" w:cs="Times New Roman"/>
          <w:b/>
          <w:sz w:val="28"/>
          <w:szCs w:val="28"/>
          <w:lang w:val="uk-UA" w:eastAsia="ru-RU"/>
        </w:rPr>
        <w:t>.</w:t>
      </w:r>
      <w:r w:rsidRPr="00B925AB">
        <w:rPr>
          <w:rFonts w:ascii="Times New Roman" w:eastAsia="Times New Roman" w:hAnsi="Times New Roman" w:cs="Times New Roman"/>
          <w:b/>
          <w:sz w:val="28"/>
          <w:szCs w:val="28"/>
          <w:lang w:val="uk-UA" w:eastAsia="ru-RU"/>
        </w:rPr>
        <w:t xml:space="preserve"> Оцінювання педагогічної діяльності педагогічних працівників</w:t>
      </w:r>
      <w:r w:rsidR="00B925AB" w:rsidRPr="00B925AB">
        <w:rPr>
          <w:rFonts w:ascii="Times New Roman" w:eastAsia="Times New Roman" w:hAnsi="Times New Roman" w:cs="Times New Roman"/>
          <w:b/>
          <w:sz w:val="28"/>
          <w:szCs w:val="28"/>
          <w:lang w:val="uk-UA" w:eastAsia="ru-RU"/>
        </w:rPr>
        <w:t>.</w:t>
      </w:r>
    </w:p>
    <w:p w:rsidR="00B925AB" w:rsidRDefault="00B925AB" w:rsidP="00B925AB">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B925AB"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925AB">
        <w:rPr>
          <w:rFonts w:ascii="Times New Roman" w:eastAsia="Times New Roman" w:hAnsi="Times New Roman" w:cs="Times New Roman"/>
          <w:b/>
          <w:sz w:val="28"/>
          <w:szCs w:val="28"/>
          <w:lang w:val="uk-UA" w:eastAsia="ru-RU"/>
        </w:rPr>
        <w:t>Вимога/правило</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3.1.</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Ефективність</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планування</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педагогічними</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працівниками</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своєї</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діяльності, використання сучасних освітніх підходів до організації освітнього процесу з</w:t>
      </w:r>
      <w:r w:rsidR="00B925AB" w:rsidRPr="00B925AB">
        <w:rPr>
          <w:rFonts w:ascii="Times New Roman" w:eastAsia="Times New Roman" w:hAnsi="Times New Roman" w:cs="Times New Roman"/>
          <w:b/>
          <w:sz w:val="28"/>
          <w:szCs w:val="28"/>
          <w:lang w:val="uk-UA" w:eastAsia="ru-RU"/>
        </w:rPr>
        <w:t xml:space="preserve"> </w:t>
      </w:r>
      <w:r w:rsidRPr="00B925AB">
        <w:rPr>
          <w:rFonts w:ascii="Times New Roman" w:eastAsia="Times New Roman" w:hAnsi="Times New Roman" w:cs="Times New Roman"/>
          <w:b/>
          <w:sz w:val="28"/>
          <w:szCs w:val="28"/>
          <w:lang w:val="uk-UA" w:eastAsia="ru-RU"/>
        </w:rPr>
        <w:t>метою формування ключових компетентностей здобувачів освіти</w:t>
      </w:r>
      <w:r w:rsidR="00B925AB" w:rsidRPr="00B925AB">
        <w:rPr>
          <w:rFonts w:ascii="Times New Roman" w:eastAsia="Times New Roman" w:hAnsi="Times New Roman" w:cs="Times New Roman"/>
          <w:b/>
          <w:sz w:val="28"/>
          <w:szCs w:val="28"/>
          <w:lang w:val="uk-UA" w:eastAsia="ru-RU"/>
        </w:rPr>
        <w:t>.</w:t>
      </w:r>
    </w:p>
    <w:p w:rsidR="00B925AB" w:rsidRDefault="00B925AB" w:rsidP="00B925AB">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B925AB"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925AB">
        <w:rPr>
          <w:rFonts w:ascii="Times New Roman" w:eastAsia="Times New Roman" w:hAnsi="Times New Roman" w:cs="Times New Roman"/>
          <w:b/>
          <w:sz w:val="28"/>
          <w:szCs w:val="28"/>
          <w:lang w:eastAsia="ru-RU"/>
        </w:rPr>
        <w:t>Критерій 3.1.1. Педагогічні працівники планують свою діяльність, аналізують її</w:t>
      </w:r>
      <w:r w:rsidR="00B925AB">
        <w:rPr>
          <w:rFonts w:ascii="Times New Roman" w:eastAsia="Times New Roman" w:hAnsi="Times New Roman" w:cs="Times New Roman"/>
          <w:b/>
          <w:sz w:val="28"/>
          <w:szCs w:val="28"/>
          <w:lang w:val="uk-UA" w:eastAsia="ru-RU"/>
        </w:rPr>
        <w:t xml:space="preserve"> </w:t>
      </w:r>
      <w:r w:rsidR="00B925AB" w:rsidRPr="00B925AB">
        <w:rPr>
          <w:rFonts w:ascii="Times New Roman" w:eastAsia="Times New Roman" w:hAnsi="Times New Roman" w:cs="Times New Roman"/>
          <w:b/>
          <w:sz w:val="28"/>
          <w:szCs w:val="28"/>
          <w:lang w:val="uk-UA" w:eastAsia="ru-RU"/>
        </w:rPr>
        <w:t>р</w:t>
      </w:r>
      <w:r w:rsidRPr="00B925AB">
        <w:rPr>
          <w:rFonts w:ascii="Times New Roman" w:eastAsia="Times New Roman" w:hAnsi="Times New Roman" w:cs="Times New Roman"/>
          <w:b/>
          <w:sz w:val="28"/>
          <w:szCs w:val="28"/>
          <w:lang w:eastAsia="ru-RU"/>
        </w:rPr>
        <w:t>езультативність</w:t>
      </w:r>
      <w:r w:rsidR="00B925AB" w:rsidRPr="00B925AB">
        <w:rPr>
          <w:rFonts w:ascii="Times New Roman" w:eastAsia="Times New Roman" w:hAnsi="Times New Roman" w:cs="Times New Roman"/>
          <w:b/>
          <w:sz w:val="28"/>
          <w:szCs w:val="28"/>
          <w:lang w:val="uk-UA" w:eastAsia="ru-RU"/>
        </w:rPr>
        <w:t>.</w:t>
      </w:r>
    </w:p>
    <w:p w:rsidR="000662A8" w:rsidRPr="00B925AB" w:rsidRDefault="00B925AB"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Календарний (календарно-тематичний) план є основним робочим документом, який</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визначає педагогічну діяльність вчителя та допомагає досягти очікуваних результатів</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навчання. Календарне планування розробляється вчителем самостійно або спільно з іншими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 xml:space="preserve">педагогами в структурі методичного об’єднання </w:t>
      </w:r>
      <w:r>
        <w:rPr>
          <w:rFonts w:ascii="Times New Roman" w:eastAsia="Times New Roman" w:hAnsi="Times New Roman" w:cs="Times New Roman"/>
          <w:sz w:val="28"/>
          <w:szCs w:val="28"/>
          <w:lang w:val="uk-UA" w:eastAsia="ru-RU"/>
        </w:rPr>
        <w:t>ЛНВК.</w:t>
      </w:r>
    </w:p>
    <w:p w:rsidR="000662A8" w:rsidRPr="00B925AB" w:rsidRDefault="000662A8" w:rsidP="00B925AB">
      <w:pPr>
        <w:shd w:val="clear" w:color="auto" w:fill="FFFFFF"/>
        <w:spacing w:after="0" w:line="240" w:lineRule="auto"/>
        <w:jc w:val="both"/>
        <w:rPr>
          <w:rFonts w:ascii="Times New Roman" w:eastAsia="Times New Roman" w:hAnsi="Times New Roman" w:cs="Times New Roman"/>
          <w:b/>
          <w:sz w:val="28"/>
          <w:szCs w:val="28"/>
          <w:lang w:eastAsia="ru-RU"/>
        </w:rPr>
      </w:pPr>
      <w:r w:rsidRPr="00B925AB">
        <w:rPr>
          <w:rFonts w:ascii="Times New Roman" w:eastAsia="Times New Roman" w:hAnsi="Times New Roman" w:cs="Times New Roman"/>
          <w:b/>
          <w:sz w:val="28"/>
          <w:szCs w:val="28"/>
          <w:lang w:eastAsia="ru-RU"/>
        </w:rPr>
        <w:t>Розроблюючи календарно-тематичні плани, потрібно враховувати:</w:t>
      </w:r>
    </w:p>
    <w:p w:rsidR="000662A8"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Державні стандарти загальної середньої освіти;</w:t>
      </w:r>
    </w:p>
    <w:p w:rsidR="000662A8" w:rsidRPr="00B925AB"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навчальні програми предметів (курсів);</w:t>
      </w:r>
    </w:p>
    <w:p w:rsidR="006A0801"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925AB">
        <w:rPr>
          <w:rFonts w:ascii="Times New Roman" w:eastAsia="Times New Roman" w:hAnsi="Times New Roman" w:cs="Times New Roman"/>
          <w:sz w:val="28"/>
          <w:szCs w:val="28"/>
          <w:lang w:eastAsia="ru-RU"/>
        </w:rPr>
        <w:t xml:space="preserve">листи та методичні рекомендації щодо викладання окремих предметів, </w:t>
      </w:r>
    </w:p>
    <w:p w:rsidR="000662A8" w:rsidRPr="006A0801" w:rsidRDefault="000662A8" w:rsidP="006A0801">
      <w:p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розроблених</w:t>
      </w:r>
      <w:r w:rsidR="00B925AB" w:rsidRPr="006A0801">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eastAsia="ru-RU"/>
        </w:rPr>
        <w:t>МОН;</w:t>
      </w:r>
    </w:p>
    <w:p w:rsidR="000662A8"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освітню програму закладу освіти.</w:t>
      </w:r>
    </w:p>
    <w:p w:rsidR="006A0801" w:rsidRDefault="006A0801" w:rsidP="006A0801">
      <w:pPr>
        <w:shd w:val="clear" w:color="auto" w:fill="FFFFFF"/>
        <w:spacing w:after="0" w:line="240" w:lineRule="auto"/>
        <w:ind w:left="720"/>
        <w:jc w:val="both"/>
        <w:rPr>
          <w:rFonts w:ascii="Times New Roman" w:eastAsia="Times New Roman" w:hAnsi="Times New Roman" w:cs="Times New Roman"/>
          <w:sz w:val="28"/>
          <w:szCs w:val="28"/>
          <w:lang w:val="uk-UA" w:eastAsia="ru-RU"/>
        </w:rPr>
      </w:pPr>
      <w:r w:rsidRPr="006A0801">
        <w:rPr>
          <w:rFonts w:ascii="Times New Roman" w:eastAsia="Times New Roman" w:hAnsi="Times New Roman" w:cs="Times New Roman"/>
          <w:sz w:val="28"/>
          <w:szCs w:val="28"/>
          <w:lang w:val="uk-UA" w:eastAsia="ru-RU"/>
        </w:rPr>
        <w:t xml:space="preserve">Учителі можуть розробляти власні навчальні програми з предметів, курсів на </w:t>
      </w:r>
    </w:p>
    <w:p w:rsidR="006A0801" w:rsidRDefault="006A0801" w:rsidP="006A0801">
      <w:pPr>
        <w:shd w:val="clear" w:color="auto" w:fill="FFFFFF"/>
        <w:spacing w:after="0" w:line="240" w:lineRule="auto"/>
        <w:jc w:val="both"/>
        <w:rPr>
          <w:rFonts w:ascii="Times New Roman" w:eastAsia="Times New Roman" w:hAnsi="Times New Roman" w:cs="Times New Roman"/>
          <w:sz w:val="28"/>
          <w:szCs w:val="28"/>
          <w:lang w:val="uk-UA" w:eastAsia="ru-RU"/>
        </w:rPr>
      </w:pPr>
      <w:r w:rsidRPr="006A0801">
        <w:rPr>
          <w:rFonts w:ascii="Times New Roman" w:eastAsia="Times New Roman" w:hAnsi="Times New Roman" w:cs="Times New Roman"/>
          <w:sz w:val="28"/>
          <w:szCs w:val="28"/>
          <w:lang w:val="uk-UA" w:eastAsia="ru-RU"/>
        </w:rPr>
        <w:t>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початкової школи. 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робочого навчального плану освітньої програми закладу освіти.</w:t>
      </w:r>
    </w:p>
    <w:p w:rsidR="006A0801" w:rsidRDefault="006A0801" w:rsidP="006A0801">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val="uk-UA" w:eastAsia="ru-RU"/>
        </w:rPr>
        <w:t>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w:t>
      </w:r>
      <w:r>
        <w:rPr>
          <w:rFonts w:ascii="Times New Roman" w:eastAsia="Times New Roman" w:hAnsi="Times New Roman" w:cs="Times New Roman"/>
          <w:sz w:val="28"/>
          <w:szCs w:val="28"/>
          <w:lang w:val="uk-UA" w:eastAsia="ru-RU"/>
        </w:rPr>
        <w:t xml:space="preserve"> для педагогів ЛНВК</w:t>
      </w:r>
      <w:r w:rsidRPr="006A0801">
        <w:rPr>
          <w:rFonts w:ascii="Times New Roman" w:eastAsia="Times New Roman" w:hAnsi="Times New Roman" w:cs="Times New Roman"/>
          <w:sz w:val="28"/>
          <w:szCs w:val="28"/>
          <w:lang w:val="uk-UA" w:eastAsia="ru-RU"/>
        </w:rPr>
        <w:t xml:space="preserve"> є довільною. У першу чергу, план має бути зручним для використання самим учителем. Календарно-тематичний план, крім тем уроків та дат їх проведення, може містити опис наскрізних </w:t>
      </w:r>
      <w:r w:rsidRPr="006A0801">
        <w:rPr>
          <w:rFonts w:ascii="Times New Roman" w:eastAsia="Times New Roman" w:hAnsi="Times New Roman" w:cs="Times New Roman"/>
          <w:sz w:val="28"/>
          <w:szCs w:val="28"/>
          <w:lang w:val="uk-UA" w:eastAsia="ru-RU"/>
        </w:rPr>
        <w:lastRenderedPageBreak/>
        <w:t>змістових ліній, визначення ключових компетентностей, які розвиваються на даному занятті, домашні завдання, інші компоненти на розсуд вчителя.</w:t>
      </w:r>
    </w:p>
    <w:p w:rsidR="000662A8" w:rsidRPr="00185418" w:rsidRDefault="006A0801"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 процесі вивчення роботи педагога щодо ведення календарно-тематичних планів</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треба звернути увагу на наступне:</w:t>
      </w:r>
    </w:p>
    <w:p w:rsidR="000662A8"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відповідність плану Державному стандарту загальної середньої освіти;</w:t>
      </w:r>
    </w:p>
    <w:p w:rsidR="006A0801"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 xml:space="preserve">відповідність очікуваним результатам навчально-пізнавальної діяльності </w:t>
      </w:r>
    </w:p>
    <w:p w:rsidR="000662A8" w:rsidRPr="006A0801" w:rsidRDefault="000662A8" w:rsidP="006A0801">
      <w:p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учнів згідно</w:t>
      </w:r>
      <w:r w:rsidR="006A0801" w:rsidRPr="006A0801">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eastAsia="ru-RU"/>
        </w:rPr>
        <w:t>навчальних програм з предметів (курсів);</w:t>
      </w:r>
    </w:p>
    <w:p w:rsidR="006A0801"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 xml:space="preserve">відповідність структури і обсягу календарно-тематичного плану освітній </w:t>
      </w:r>
    </w:p>
    <w:p w:rsidR="000662A8" w:rsidRPr="006A0801" w:rsidRDefault="000662A8" w:rsidP="006A0801">
      <w:p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програмі</w:t>
      </w:r>
      <w:r w:rsidR="006A0801" w:rsidRPr="006A0801">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eastAsia="ru-RU"/>
        </w:rPr>
        <w:t>закладу освіти, робочому навчальному плану;</w:t>
      </w:r>
    </w:p>
    <w:p w:rsidR="000662A8" w:rsidRPr="006A0801"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забезпечення компетентнісного підходу у викладанні.</w:t>
      </w:r>
    </w:p>
    <w:p w:rsidR="006A0801" w:rsidRDefault="006A0801"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val="uk-UA" w:eastAsia="ru-RU"/>
        </w:rPr>
        <w:t xml:space="preserve">Календарно-тематичне планування розробляється не тільки для класно-урочної, але й для інших організаційних форм освітнього процесу. Календарне планування може розроблятись або на семестр, або на весь навчальний рік.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 </w:t>
      </w:r>
    </w:p>
    <w:p w:rsidR="006A0801" w:rsidRDefault="006A0801"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0801">
        <w:rPr>
          <w:rFonts w:ascii="Times New Roman" w:eastAsia="Times New Roman" w:hAnsi="Times New Roman" w:cs="Times New Roman"/>
          <w:sz w:val="28"/>
          <w:szCs w:val="28"/>
          <w:lang w:val="uk-UA" w:eastAsia="ru-RU"/>
        </w:rPr>
        <w:t>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rsidR="000662A8" w:rsidRPr="006A0801"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6A0801">
        <w:rPr>
          <w:rFonts w:ascii="Times New Roman" w:eastAsia="Times New Roman" w:hAnsi="Times New Roman" w:cs="Times New Roman"/>
          <w:b/>
          <w:sz w:val="28"/>
          <w:szCs w:val="28"/>
          <w:lang w:eastAsia="ru-RU"/>
        </w:rPr>
        <w:t>Оцінка виконання критерію</w:t>
      </w:r>
      <w:r w:rsidR="006A0801" w:rsidRPr="006A0801">
        <w:rPr>
          <w:rFonts w:ascii="Times New Roman" w:eastAsia="Times New Roman" w:hAnsi="Times New Roman" w:cs="Times New Roman"/>
          <w:b/>
          <w:sz w:val="28"/>
          <w:szCs w:val="28"/>
          <w:lang w:val="uk-UA" w:eastAsia="ru-RU"/>
        </w:rPr>
        <w:t>.</w:t>
      </w:r>
    </w:p>
    <w:p w:rsidR="000662A8" w:rsidRPr="006A0801"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Чи наявні у вчителів календарно-тематичні плани?</w:t>
      </w:r>
    </w:p>
    <w:p w:rsidR="00E468FE" w:rsidRPr="00E468FE"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 xml:space="preserve">Чи забезпечує календарно-тематичне планування досягнення очікуваних </w:t>
      </w:r>
    </w:p>
    <w:p w:rsidR="000662A8" w:rsidRPr="00E468FE" w:rsidRDefault="000662A8" w:rsidP="00E468FE">
      <w:p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результатів</w:t>
      </w:r>
      <w:r w:rsidR="00E468FE" w:rsidRPr="00E468FE">
        <w:rPr>
          <w:rFonts w:ascii="Times New Roman" w:eastAsia="Times New Roman" w:hAnsi="Times New Roman" w:cs="Times New Roman"/>
          <w:sz w:val="28"/>
          <w:szCs w:val="28"/>
          <w:lang w:val="uk-UA" w:eastAsia="ru-RU"/>
        </w:rPr>
        <w:t xml:space="preserve"> </w:t>
      </w:r>
      <w:r w:rsidRPr="00E468FE">
        <w:rPr>
          <w:rFonts w:ascii="Times New Roman" w:eastAsia="Times New Roman" w:hAnsi="Times New Roman" w:cs="Times New Roman"/>
          <w:sz w:val="28"/>
          <w:szCs w:val="28"/>
          <w:lang w:eastAsia="ru-RU"/>
        </w:rPr>
        <w:t>навчання, що передбачені для даного віку учнів Державним стандартом загальної середньої</w:t>
      </w:r>
      <w:r w:rsidR="00E468FE" w:rsidRPr="00E468FE">
        <w:rPr>
          <w:rFonts w:ascii="Times New Roman" w:eastAsia="Times New Roman" w:hAnsi="Times New Roman" w:cs="Times New Roman"/>
          <w:sz w:val="28"/>
          <w:szCs w:val="28"/>
          <w:lang w:val="uk-UA" w:eastAsia="ru-RU"/>
        </w:rPr>
        <w:t xml:space="preserve"> </w:t>
      </w:r>
      <w:r w:rsidRPr="00E468FE">
        <w:rPr>
          <w:rFonts w:ascii="Times New Roman" w:eastAsia="Times New Roman" w:hAnsi="Times New Roman" w:cs="Times New Roman"/>
          <w:sz w:val="28"/>
          <w:szCs w:val="28"/>
          <w:lang w:eastAsia="ru-RU"/>
        </w:rPr>
        <w:t>освіти?</w:t>
      </w:r>
    </w:p>
    <w:p w:rsidR="00E468FE" w:rsidRPr="00E468FE"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6A0801">
        <w:rPr>
          <w:rFonts w:ascii="Times New Roman" w:eastAsia="Times New Roman" w:hAnsi="Times New Roman" w:cs="Times New Roman"/>
          <w:sz w:val="28"/>
          <w:szCs w:val="28"/>
          <w:lang w:eastAsia="ru-RU"/>
        </w:rPr>
        <w:t xml:space="preserve">Чи відповідає календарно-тематичне планування освітній програмі закладу </w:t>
      </w:r>
    </w:p>
    <w:p w:rsidR="000662A8" w:rsidRPr="00E468FE" w:rsidRDefault="000662A8" w:rsidP="00E468FE">
      <w:p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освіти?</w:t>
      </w:r>
    </w:p>
    <w:p w:rsidR="00E468FE" w:rsidRPr="00E468FE"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 xml:space="preserve">Чи відповідає зміст календарно-тематичного планування очікуваним </w:t>
      </w:r>
    </w:p>
    <w:p w:rsidR="000662A8" w:rsidRPr="00E468FE" w:rsidRDefault="000662A8" w:rsidP="00E468FE">
      <w:p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результатам</w:t>
      </w:r>
      <w:r w:rsidR="00E468FE" w:rsidRPr="00E468FE">
        <w:rPr>
          <w:rFonts w:ascii="Times New Roman" w:eastAsia="Times New Roman" w:hAnsi="Times New Roman" w:cs="Times New Roman"/>
          <w:sz w:val="28"/>
          <w:szCs w:val="28"/>
          <w:lang w:val="uk-UA" w:eastAsia="ru-RU"/>
        </w:rPr>
        <w:t xml:space="preserve"> </w:t>
      </w:r>
      <w:r w:rsidRPr="00E468FE">
        <w:rPr>
          <w:rFonts w:ascii="Times New Roman" w:eastAsia="Times New Roman" w:hAnsi="Times New Roman" w:cs="Times New Roman"/>
          <w:sz w:val="28"/>
          <w:szCs w:val="28"/>
          <w:lang w:eastAsia="ru-RU"/>
        </w:rPr>
        <w:t>навчально-пізнавальної діяльності учнів згідно навчальних програм предметів (курсів)?</w:t>
      </w:r>
    </w:p>
    <w:p w:rsidR="00E468FE" w:rsidRPr="00E468FE"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 xml:space="preserve">Чи простежується у календарно-тематичному плануванні компетентнісний </w:t>
      </w:r>
    </w:p>
    <w:p w:rsidR="000662A8" w:rsidRPr="00E468FE" w:rsidRDefault="000662A8" w:rsidP="00E468FE">
      <w:p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підхід у</w:t>
      </w:r>
      <w:r w:rsidR="00E468FE" w:rsidRPr="00E468FE">
        <w:rPr>
          <w:rFonts w:ascii="Times New Roman" w:eastAsia="Times New Roman" w:hAnsi="Times New Roman" w:cs="Times New Roman"/>
          <w:sz w:val="28"/>
          <w:szCs w:val="28"/>
          <w:lang w:val="uk-UA" w:eastAsia="ru-RU"/>
        </w:rPr>
        <w:t xml:space="preserve"> </w:t>
      </w:r>
      <w:r w:rsidRPr="00E468FE">
        <w:rPr>
          <w:rFonts w:ascii="Times New Roman" w:eastAsia="Times New Roman" w:hAnsi="Times New Roman" w:cs="Times New Roman"/>
          <w:sz w:val="28"/>
          <w:szCs w:val="28"/>
          <w:lang w:eastAsia="ru-RU"/>
        </w:rPr>
        <w:t>викладанні?</w:t>
      </w:r>
    </w:p>
    <w:p w:rsidR="000662A8" w:rsidRPr="00E468FE"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E468FE">
        <w:rPr>
          <w:rFonts w:ascii="Times New Roman" w:eastAsia="Times New Roman" w:hAnsi="Times New Roman" w:cs="Times New Roman"/>
          <w:b/>
          <w:sz w:val="28"/>
          <w:szCs w:val="28"/>
          <w:lang w:eastAsia="ru-RU"/>
        </w:rPr>
        <w:t>Метод отримання інформації</w:t>
      </w:r>
      <w:r w:rsidR="00E468FE" w:rsidRPr="00E468FE">
        <w:rPr>
          <w:rFonts w:ascii="Times New Roman" w:eastAsia="Times New Roman" w:hAnsi="Times New Roman" w:cs="Times New Roman"/>
          <w:b/>
          <w:sz w:val="28"/>
          <w:szCs w:val="28"/>
          <w:lang w:val="uk-UA" w:eastAsia="ru-RU"/>
        </w:rPr>
        <w:t>.</w:t>
      </w:r>
    </w:p>
    <w:p w:rsidR="000662A8" w:rsidRPr="00E468FE" w:rsidRDefault="000662A8" w:rsidP="000E02B5">
      <w:pPr>
        <w:pStyle w:val="a4"/>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E468FE">
        <w:rPr>
          <w:rFonts w:ascii="Times New Roman" w:eastAsia="Times New Roman" w:hAnsi="Times New Roman" w:cs="Times New Roman"/>
          <w:sz w:val="28"/>
          <w:szCs w:val="28"/>
          <w:lang w:eastAsia="ru-RU"/>
        </w:rPr>
        <w:t>Вивчення документації (календарно-тематичні плани).</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E468FE"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E468FE">
        <w:rPr>
          <w:rFonts w:ascii="Times New Roman" w:eastAsia="Times New Roman" w:hAnsi="Times New Roman" w:cs="Times New Roman"/>
          <w:b/>
          <w:sz w:val="28"/>
          <w:szCs w:val="28"/>
          <w:lang w:val="uk-UA" w:eastAsia="ru-RU"/>
        </w:rPr>
        <w:t>Критерій 3.1.2. Педагогічні працівники застосовують освітні технології, спрямовані на</w:t>
      </w:r>
      <w:r w:rsidR="00E468FE" w:rsidRPr="00E468FE">
        <w:rPr>
          <w:rFonts w:ascii="Times New Roman" w:eastAsia="Times New Roman" w:hAnsi="Times New Roman" w:cs="Times New Roman"/>
          <w:b/>
          <w:sz w:val="28"/>
          <w:szCs w:val="28"/>
          <w:lang w:val="uk-UA" w:eastAsia="ru-RU"/>
        </w:rPr>
        <w:t xml:space="preserve"> </w:t>
      </w:r>
      <w:r w:rsidRPr="00E468FE">
        <w:rPr>
          <w:rFonts w:ascii="Times New Roman" w:eastAsia="Times New Roman" w:hAnsi="Times New Roman" w:cs="Times New Roman"/>
          <w:b/>
          <w:sz w:val="28"/>
          <w:szCs w:val="28"/>
          <w:lang w:val="uk-UA" w:eastAsia="ru-RU"/>
        </w:rPr>
        <w:t>формування ключових компетентностей і наскрізних умінь здобувачів освіти</w:t>
      </w:r>
      <w:r w:rsidR="00E468FE" w:rsidRPr="00E468FE">
        <w:rPr>
          <w:rFonts w:ascii="Times New Roman" w:eastAsia="Times New Roman" w:hAnsi="Times New Roman" w:cs="Times New Roman"/>
          <w:b/>
          <w:sz w:val="28"/>
          <w:szCs w:val="28"/>
          <w:lang w:val="uk-UA" w:eastAsia="ru-RU"/>
        </w:rPr>
        <w:t>.</w:t>
      </w:r>
    </w:p>
    <w:p w:rsidR="000662A8" w:rsidRPr="00185418" w:rsidRDefault="00E468FE"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Процес навчання не може спиратись лише на передачу знань і навичок від учителя до</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 xml:space="preserve">учня. Учителі </w:t>
      </w:r>
      <w:r>
        <w:rPr>
          <w:rFonts w:ascii="Times New Roman" w:eastAsia="Times New Roman" w:hAnsi="Times New Roman" w:cs="Times New Roman"/>
          <w:sz w:val="28"/>
          <w:szCs w:val="28"/>
          <w:lang w:val="uk-UA" w:eastAsia="ru-RU"/>
        </w:rPr>
        <w:t>ЛНВК</w:t>
      </w:r>
      <w:r w:rsidR="000662A8" w:rsidRPr="00185418">
        <w:rPr>
          <w:rFonts w:ascii="Times New Roman" w:eastAsia="Times New Roman" w:hAnsi="Times New Roman" w:cs="Times New Roman"/>
          <w:sz w:val="28"/>
          <w:szCs w:val="28"/>
          <w:lang w:eastAsia="ru-RU"/>
        </w:rPr>
        <w:t xml:space="preserve"> вчать учнів умінням робити висновки, самостійно ухвалювати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рішення, критично мислити.</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Для</w:t>
      </w:r>
      <w:r w:rsidR="000662A8" w:rsidRPr="00EC5411">
        <w:rPr>
          <w:rFonts w:ascii="Times New Roman" w:eastAsia="Times New Roman" w:hAnsi="Times New Roman" w:cs="Times New Roman"/>
          <w:sz w:val="28"/>
          <w:szCs w:val="28"/>
          <w:lang w:val="uk-UA" w:eastAsia="ru-RU"/>
        </w:rPr>
        <w:t xml:space="preserve"> досяг</w:t>
      </w:r>
      <w:r>
        <w:rPr>
          <w:rFonts w:ascii="Times New Roman" w:eastAsia="Times New Roman" w:hAnsi="Times New Roman" w:cs="Times New Roman"/>
          <w:sz w:val="28"/>
          <w:szCs w:val="28"/>
          <w:lang w:val="uk-UA" w:eastAsia="ru-RU"/>
        </w:rPr>
        <w:t>нення</w:t>
      </w:r>
      <w:r w:rsidR="000662A8" w:rsidRPr="00EC5411">
        <w:rPr>
          <w:rFonts w:ascii="Times New Roman" w:eastAsia="Times New Roman" w:hAnsi="Times New Roman" w:cs="Times New Roman"/>
          <w:sz w:val="28"/>
          <w:szCs w:val="28"/>
          <w:lang w:val="uk-UA" w:eastAsia="ru-RU"/>
        </w:rPr>
        <w:t xml:space="preserve"> цієї мети,</w:t>
      </w:r>
      <w:r>
        <w:rPr>
          <w:rFonts w:ascii="Times New Roman" w:eastAsia="Times New Roman" w:hAnsi="Times New Roman" w:cs="Times New Roman"/>
          <w:sz w:val="28"/>
          <w:szCs w:val="28"/>
          <w:lang w:val="uk-UA" w:eastAsia="ru-RU"/>
        </w:rPr>
        <w:t xml:space="preserve"> </w:t>
      </w:r>
      <w:r w:rsidRPr="00E468FE">
        <w:rPr>
          <w:rFonts w:ascii="Times New Roman" w:eastAsia="Times New Roman" w:hAnsi="Times New Roman" w:cs="Times New Roman"/>
          <w:sz w:val="28"/>
          <w:szCs w:val="28"/>
          <w:lang w:val="uk-UA" w:eastAsia="ru-RU"/>
        </w:rPr>
        <w:t xml:space="preserve">необхідно формувати ключові компетентності, простежувати у викладанні предметів (курсів) наскрізні змістові лінії. </w:t>
      </w:r>
    </w:p>
    <w:p w:rsidR="000662A8" w:rsidRPr="00E468FE" w:rsidRDefault="00E468FE"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E468FE">
        <w:rPr>
          <w:rFonts w:ascii="Times New Roman" w:eastAsia="Times New Roman" w:hAnsi="Times New Roman" w:cs="Times New Roman"/>
          <w:b/>
          <w:sz w:val="28"/>
          <w:szCs w:val="28"/>
          <w:lang w:val="uk-UA" w:eastAsia="ru-RU"/>
        </w:rPr>
        <w:t xml:space="preserve">          </w:t>
      </w:r>
      <w:r w:rsidR="000662A8" w:rsidRPr="00E468FE">
        <w:rPr>
          <w:rFonts w:ascii="Times New Roman" w:eastAsia="Times New Roman" w:hAnsi="Times New Roman" w:cs="Times New Roman"/>
          <w:b/>
          <w:sz w:val="28"/>
          <w:szCs w:val="28"/>
          <w:lang w:eastAsia="ru-RU"/>
        </w:rPr>
        <w:t>Етапи забезпечення компетентнісного підхіду у викладанні предметів (курсів) у</w:t>
      </w:r>
      <w:r w:rsidRPr="00E468FE">
        <w:rPr>
          <w:rFonts w:ascii="Times New Roman" w:eastAsia="Times New Roman" w:hAnsi="Times New Roman" w:cs="Times New Roman"/>
          <w:b/>
          <w:sz w:val="28"/>
          <w:szCs w:val="28"/>
          <w:lang w:val="uk-UA" w:eastAsia="ru-RU"/>
        </w:rPr>
        <w:t xml:space="preserve"> ЛНВК</w:t>
      </w:r>
      <w:r w:rsidR="000662A8" w:rsidRPr="00E468FE">
        <w:rPr>
          <w:rFonts w:ascii="Times New Roman" w:eastAsia="Times New Roman" w:hAnsi="Times New Roman" w:cs="Times New Roman"/>
          <w:b/>
          <w:sz w:val="28"/>
          <w:szCs w:val="28"/>
          <w:lang w:eastAsia="ru-RU"/>
        </w:rPr>
        <w:t xml:space="preserve"> та забезпечення розвитку наскрізних умінь учнів</w:t>
      </w:r>
      <w:r w:rsidRPr="00E468FE">
        <w:rPr>
          <w:rFonts w:ascii="Times New Roman" w:eastAsia="Times New Roman" w:hAnsi="Times New Roman" w:cs="Times New Roman"/>
          <w:b/>
          <w:sz w:val="28"/>
          <w:szCs w:val="28"/>
          <w:lang w:val="uk-UA" w:eastAsia="ru-RU"/>
        </w:rPr>
        <w:t>.</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E468FE">
        <w:rPr>
          <w:rFonts w:ascii="Times New Roman" w:eastAsia="Times New Roman" w:hAnsi="Times New Roman" w:cs="Times New Roman"/>
          <w:sz w:val="28"/>
          <w:szCs w:val="28"/>
          <w:lang w:val="uk-UA" w:eastAsia="ru-RU"/>
        </w:rPr>
        <w:t xml:space="preserve">В організації цієї роботи можна виокремити такі етапи: </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E468FE">
        <w:rPr>
          <w:rFonts w:ascii="Times New Roman" w:eastAsia="Times New Roman" w:hAnsi="Times New Roman" w:cs="Times New Roman"/>
          <w:sz w:val="28"/>
          <w:szCs w:val="28"/>
          <w:lang w:val="uk-UA" w:eastAsia="ru-RU"/>
        </w:rPr>
        <w:lastRenderedPageBreak/>
        <w:t xml:space="preserve">1. Обговорення проблем впровадження компетентнісного підходу на засіданнях педагогічної ради та нарадах при директорові. Реалізацію компетентнісного підходу можна визначити також як основну науково-методичну проблему, над вирішенням якої працює заклад освіти. Над нею можуть працювати і окремі вчителі у міжатестаційний період. </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E468FE">
        <w:rPr>
          <w:rFonts w:ascii="Times New Roman" w:eastAsia="Times New Roman" w:hAnsi="Times New Roman" w:cs="Times New Roman"/>
          <w:sz w:val="28"/>
          <w:szCs w:val="28"/>
          <w:lang w:val="uk-UA" w:eastAsia="ru-RU"/>
        </w:rPr>
        <w:t xml:space="preserve">2. Планування роботи вчителя. У календарно-тематичних планах, навчальних програмах учителів мають бути передбачені види роботи, спрямовані на розвиток оволодіння учнями ключовими компетентностями. </w:t>
      </w:r>
    </w:p>
    <w:p w:rsidR="00E468FE" w:rsidRDefault="00E468FE"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E468FE">
        <w:rPr>
          <w:rFonts w:ascii="Times New Roman" w:eastAsia="Times New Roman" w:hAnsi="Times New Roman" w:cs="Times New Roman"/>
          <w:sz w:val="28"/>
          <w:szCs w:val="28"/>
          <w:lang w:val="uk-UA" w:eastAsia="ru-RU"/>
        </w:rPr>
        <w:t>3. Вивчення роботи вчителів шляхом спостереження під час відвідування навчального заняття та виконання учнями контрольних зрізів. Форми і методи роботи, які використовуються вчителем на заняттях, мають бути спрямовані на розвиток творчої, пошукової та аналітичної роботи учнів. Може бути доцільним використання контрольних зрізів знань, щоб отримати інформацію щодо оволодіння учнями ключовими компетентностями. Для цього можна використати завдання міжнародних моніторингових досліджень PISA, TIMSS та інших.</w:t>
      </w:r>
    </w:p>
    <w:p w:rsidR="000662A8" w:rsidRPr="00B23A40" w:rsidRDefault="00B23A40"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Прикладами форм роботи, які допомагають застосовувати компетентнісний підхід, є</w:t>
      </w: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включення учнів у дослідницьку та проектну діяльність, постановка та розв’язання</w:t>
      </w: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проблемних завдань, диспути, розв’язання ситуативних завдань, мультимедійне навчання,</w:t>
      </w: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комп’ютерне моделювання, прогнозування.</w:t>
      </w:r>
    </w:p>
    <w:p w:rsidR="000662A8" w:rsidRPr="00B23A40" w:rsidRDefault="00B23A40"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Організаційною формою навчального заняття, яка сприяє формуванню компетентностей, є</w:t>
      </w: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не тільки урок, але й інші організаційні форми проведення навчальних занять: перевернуте,</w:t>
      </w: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змішане навчання, технологія веб-квесту, проектна, науково-дослідницька робота тощо.</w:t>
      </w:r>
    </w:p>
    <w:p w:rsidR="000662A8" w:rsidRPr="00185418" w:rsidRDefault="00B23A40"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Під час вивчення роботи вчителя потрібно враховувати, що важливим є не використання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певних форм роботи самих по собі, а їх доречність та ефективність для оволодіння учнями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ключовими компетентностями.</w:t>
      </w:r>
    </w:p>
    <w:p w:rsidR="000662A8" w:rsidRPr="00B23A40" w:rsidRDefault="00B23A40" w:rsidP="00B925AB">
      <w:pPr>
        <w:shd w:val="clear" w:color="auto" w:fill="FFFFFF"/>
        <w:spacing w:after="0" w:line="240" w:lineRule="auto"/>
        <w:jc w:val="both"/>
        <w:rPr>
          <w:rFonts w:ascii="Times New Roman" w:eastAsia="Times New Roman" w:hAnsi="Times New Roman" w:cs="Times New Roman"/>
          <w:b/>
          <w:sz w:val="28"/>
          <w:szCs w:val="28"/>
          <w:lang w:eastAsia="ru-RU"/>
        </w:rPr>
      </w:pPr>
      <w:r w:rsidRPr="00B23A40">
        <w:rPr>
          <w:rFonts w:ascii="Times New Roman" w:eastAsia="Times New Roman" w:hAnsi="Times New Roman" w:cs="Times New Roman"/>
          <w:b/>
          <w:sz w:val="28"/>
          <w:szCs w:val="28"/>
          <w:lang w:val="uk-UA" w:eastAsia="ru-RU"/>
        </w:rPr>
        <w:t xml:space="preserve">          </w:t>
      </w:r>
      <w:r w:rsidR="000662A8" w:rsidRPr="00B23A40">
        <w:rPr>
          <w:rFonts w:ascii="Times New Roman" w:eastAsia="Times New Roman" w:hAnsi="Times New Roman" w:cs="Times New Roman"/>
          <w:b/>
          <w:sz w:val="28"/>
          <w:szCs w:val="28"/>
          <w:lang w:eastAsia="ru-RU"/>
        </w:rPr>
        <w:t>Використання результатів спостереження за відвіданими навчальними заняттями та</w:t>
      </w:r>
      <w:r w:rsidRPr="00B23A40">
        <w:rPr>
          <w:rFonts w:ascii="Times New Roman" w:eastAsia="Times New Roman" w:hAnsi="Times New Roman" w:cs="Times New Roman"/>
          <w:b/>
          <w:sz w:val="28"/>
          <w:szCs w:val="28"/>
          <w:lang w:val="uk-UA" w:eastAsia="ru-RU"/>
        </w:rPr>
        <w:t xml:space="preserve"> </w:t>
      </w:r>
      <w:r w:rsidR="000662A8" w:rsidRPr="00B23A40">
        <w:rPr>
          <w:rFonts w:ascii="Times New Roman" w:eastAsia="Times New Roman" w:hAnsi="Times New Roman" w:cs="Times New Roman"/>
          <w:b/>
          <w:sz w:val="28"/>
          <w:szCs w:val="28"/>
          <w:lang w:eastAsia="ru-RU"/>
        </w:rPr>
        <w:t>проведеними контрольними зрізами для підвищення якості освітньої діяльності у закладі:</w:t>
      </w:r>
    </w:p>
    <w:p w:rsidR="00B23A40"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Підготувати аналітичний висновок, у якому виокремити позитивні моменти </w:t>
      </w:r>
      <w:r w:rsidR="00B23A40">
        <w:rPr>
          <w:rFonts w:ascii="Times New Roman" w:eastAsia="Times New Roman" w:hAnsi="Times New Roman" w:cs="Times New Roman"/>
          <w:sz w:val="28"/>
          <w:szCs w:val="28"/>
          <w:lang w:val="uk-UA" w:eastAsia="ru-RU"/>
        </w:rPr>
        <w:t xml:space="preserve"> </w:t>
      </w:r>
    </w:p>
    <w:p w:rsidR="000662A8" w:rsidRPr="00B23A40" w:rsidRDefault="000662A8" w:rsidP="00B23A40">
      <w:p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роботи</w:t>
      </w:r>
      <w:r w:rsidR="00B23A40" w:rsidRPr="00B23A40">
        <w:rPr>
          <w:rFonts w:ascii="Times New Roman" w:eastAsia="Times New Roman" w:hAnsi="Times New Roman" w:cs="Times New Roman"/>
          <w:sz w:val="28"/>
          <w:szCs w:val="28"/>
          <w:lang w:val="uk-UA" w:eastAsia="ru-RU"/>
        </w:rPr>
        <w:t xml:space="preserve"> </w:t>
      </w:r>
      <w:r w:rsidRPr="00B23A40">
        <w:rPr>
          <w:rFonts w:ascii="Times New Roman" w:eastAsia="Times New Roman" w:hAnsi="Times New Roman" w:cs="Times New Roman"/>
          <w:sz w:val="28"/>
          <w:szCs w:val="28"/>
          <w:lang w:eastAsia="ru-RU"/>
        </w:rPr>
        <w:t>педагогів та проблеми, які виникають у процесі застосування компетентнісного підходу до</w:t>
      </w:r>
      <w:r w:rsidR="00B23A40" w:rsidRPr="00B23A40">
        <w:rPr>
          <w:rFonts w:ascii="Times New Roman" w:eastAsia="Times New Roman" w:hAnsi="Times New Roman" w:cs="Times New Roman"/>
          <w:sz w:val="28"/>
          <w:szCs w:val="28"/>
          <w:lang w:val="uk-UA" w:eastAsia="ru-RU"/>
        </w:rPr>
        <w:t xml:space="preserve"> </w:t>
      </w:r>
      <w:r w:rsidRPr="00B23A40">
        <w:rPr>
          <w:rFonts w:ascii="Times New Roman" w:eastAsia="Times New Roman" w:hAnsi="Times New Roman" w:cs="Times New Roman"/>
          <w:sz w:val="28"/>
          <w:szCs w:val="28"/>
          <w:lang w:eastAsia="ru-RU"/>
        </w:rPr>
        <w:t>навчання.</w:t>
      </w:r>
    </w:p>
    <w:p w:rsidR="00B23A40"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Результати висновку винести на обговорення педагогічної ради закладу </w:t>
      </w:r>
    </w:p>
    <w:p w:rsidR="000662A8" w:rsidRPr="00B23A40" w:rsidRDefault="000662A8" w:rsidP="00B23A40">
      <w:p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освіти,</w:t>
      </w:r>
      <w:r w:rsidR="00B23A40" w:rsidRPr="00B23A40">
        <w:rPr>
          <w:rFonts w:ascii="Times New Roman" w:eastAsia="Times New Roman" w:hAnsi="Times New Roman" w:cs="Times New Roman"/>
          <w:sz w:val="28"/>
          <w:szCs w:val="28"/>
          <w:lang w:val="uk-UA" w:eastAsia="ru-RU"/>
        </w:rPr>
        <w:t xml:space="preserve"> </w:t>
      </w:r>
      <w:r w:rsidRPr="00B23A40">
        <w:rPr>
          <w:rFonts w:ascii="Times New Roman" w:eastAsia="Times New Roman" w:hAnsi="Times New Roman" w:cs="Times New Roman"/>
          <w:sz w:val="28"/>
          <w:szCs w:val="28"/>
          <w:lang w:eastAsia="ru-RU"/>
        </w:rPr>
        <w:t>засідань методичних об’єднань (комісій).</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Провести в закладі освіти майстер-класи вчителів, які успішно впроваджують</w:t>
      </w:r>
    </w:p>
    <w:p w:rsidR="000662A8" w:rsidRPr="00185418"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компетентнісний підхід у процесі викладання.</w:t>
      </w:r>
    </w:p>
    <w:p w:rsidR="00B23A40"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Розробки навчальних занять учителів можна оприлюднити на веб-сайті </w:t>
      </w:r>
    </w:p>
    <w:p w:rsidR="000662A8" w:rsidRPr="00185418"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закладу освіти</w:t>
      </w:r>
      <w:r w:rsidR="00B23A4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або інших відкритих ресурсах для обміну педагогічним досвідом.</w:t>
      </w:r>
    </w:p>
    <w:p w:rsidR="000662A8" w:rsidRPr="00B23A40"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23A40">
        <w:rPr>
          <w:rFonts w:ascii="Times New Roman" w:eastAsia="Times New Roman" w:hAnsi="Times New Roman" w:cs="Times New Roman"/>
          <w:b/>
          <w:sz w:val="28"/>
          <w:szCs w:val="28"/>
          <w:lang w:eastAsia="ru-RU"/>
        </w:rPr>
        <w:t>Оцінка виконання критерію</w:t>
      </w:r>
      <w:r w:rsidR="00B23A40" w:rsidRPr="00B23A40">
        <w:rPr>
          <w:rFonts w:ascii="Times New Roman" w:eastAsia="Times New Roman" w:hAnsi="Times New Roman" w:cs="Times New Roman"/>
          <w:b/>
          <w:sz w:val="28"/>
          <w:szCs w:val="28"/>
          <w:lang w:val="uk-UA" w:eastAsia="ru-RU"/>
        </w:rPr>
        <w:t>.</w:t>
      </w:r>
    </w:p>
    <w:p w:rsidR="00B23A40" w:rsidRPr="00B23A40" w:rsidRDefault="000662A8" w:rsidP="000E02B5">
      <w:pPr>
        <w:pStyle w:val="a4"/>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Чи реалізують вчителі під час проведення навчальних занять</w:t>
      </w:r>
      <w:r w:rsidR="00B23A40" w:rsidRPr="00B23A40">
        <w:rPr>
          <w:rFonts w:ascii="Times New Roman" w:eastAsia="Times New Roman" w:hAnsi="Times New Roman" w:cs="Times New Roman"/>
          <w:sz w:val="28"/>
          <w:szCs w:val="28"/>
          <w:lang w:val="uk-UA" w:eastAsia="ru-RU"/>
        </w:rPr>
        <w:t xml:space="preserve"> </w:t>
      </w:r>
    </w:p>
    <w:p w:rsidR="000662A8" w:rsidRPr="00B23A40" w:rsidRDefault="000662A8" w:rsidP="00B23A40">
      <w:p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компетентнісний підхід і</w:t>
      </w:r>
      <w:r w:rsidR="00B23A40" w:rsidRPr="00B23A40">
        <w:rPr>
          <w:rFonts w:ascii="Times New Roman" w:eastAsia="Times New Roman" w:hAnsi="Times New Roman" w:cs="Times New Roman"/>
          <w:sz w:val="28"/>
          <w:szCs w:val="28"/>
          <w:lang w:val="uk-UA" w:eastAsia="ru-RU"/>
        </w:rPr>
        <w:t xml:space="preserve"> </w:t>
      </w:r>
      <w:r w:rsidRPr="00B23A40">
        <w:rPr>
          <w:rFonts w:ascii="Times New Roman" w:eastAsia="Times New Roman" w:hAnsi="Times New Roman" w:cs="Times New Roman"/>
          <w:sz w:val="28"/>
          <w:szCs w:val="28"/>
          <w:lang w:eastAsia="ru-RU"/>
        </w:rPr>
        <w:t>простежують наскрізні змістові лінії?</w:t>
      </w:r>
    </w:p>
    <w:p w:rsidR="00B23A40" w:rsidRPr="00B23A40" w:rsidRDefault="000662A8" w:rsidP="000E02B5">
      <w:pPr>
        <w:pStyle w:val="a4"/>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Чи відбувається розвиток критичного мислення учнів під час проведення </w:t>
      </w:r>
    </w:p>
    <w:p w:rsidR="000662A8" w:rsidRPr="00B23A40" w:rsidRDefault="000662A8" w:rsidP="00B23A40">
      <w:p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навчальних</w:t>
      </w:r>
      <w:r w:rsidR="00B23A40" w:rsidRPr="00B23A40">
        <w:rPr>
          <w:rFonts w:ascii="Times New Roman" w:eastAsia="Times New Roman" w:hAnsi="Times New Roman" w:cs="Times New Roman"/>
          <w:sz w:val="28"/>
          <w:szCs w:val="28"/>
          <w:lang w:val="uk-UA" w:eastAsia="ru-RU"/>
        </w:rPr>
        <w:t xml:space="preserve"> </w:t>
      </w:r>
      <w:r w:rsidRPr="00B23A40">
        <w:rPr>
          <w:rFonts w:ascii="Times New Roman" w:eastAsia="Times New Roman" w:hAnsi="Times New Roman" w:cs="Times New Roman"/>
          <w:sz w:val="28"/>
          <w:szCs w:val="28"/>
          <w:lang w:eastAsia="ru-RU"/>
        </w:rPr>
        <w:t>занять?</w:t>
      </w:r>
    </w:p>
    <w:p w:rsidR="000662A8" w:rsidRPr="00B23A40"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23A40">
        <w:rPr>
          <w:rFonts w:ascii="Times New Roman" w:eastAsia="Times New Roman" w:hAnsi="Times New Roman" w:cs="Times New Roman"/>
          <w:b/>
          <w:sz w:val="28"/>
          <w:szCs w:val="28"/>
          <w:lang w:eastAsia="ru-RU"/>
        </w:rPr>
        <w:t>Методи збору інформації</w:t>
      </w:r>
      <w:r w:rsidR="00B23A40">
        <w:rPr>
          <w:rFonts w:ascii="Times New Roman" w:eastAsia="Times New Roman" w:hAnsi="Times New Roman" w:cs="Times New Roman"/>
          <w:b/>
          <w:sz w:val="28"/>
          <w:szCs w:val="28"/>
          <w:lang w:val="uk-UA" w:eastAsia="ru-RU"/>
        </w:rPr>
        <w:t>.</w:t>
      </w:r>
    </w:p>
    <w:p w:rsidR="000662A8" w:rsidRPr="00B23A40" w:rsidRDefault="000662A8" w:rsidP="000E02B5">
      <w:pPr>
        <w:pStyle w:val="a4"/>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Спостереження (за проведенням навчальних занять).</w:t>
      </w:r>
    </w:p>
    <w:p w:rsidR="00B23A40" w:rsidRPr="00B23A40" w:rsidRDefault="000662A8" w:rsidP="000E02B5">
      <w:pPr>
        <w:pStyle w:val="a4"/>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Вивчення документації (календарні (календарно-тематичні) плани, </w:t>
      </w:r>
    </w:p>
    <w:p w:rsidR="000662A8" w:rsidRPr="00185418" w:rsidRDefault="00B23A40"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р</w:t>
      </w:r>
      <w:r w:rsidR="000662A8" w:rsidRPr="00B23A40">
        <w:rPr>
          <w:rFonts w:ascii="Times New Roman" w:eastAsia="Times New Roman" w:hAnsi="Times New Roman" w:cs="Times New Roman"/>
          <w:sz w:val="28"/>
          <w:szCs w:val="28"/>
          <w:lang w:eastAsia="ru-RU"/>
        </w:rPr>
        <w:t>езультати</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контрольних робіт).</w:t>
      </w:r>
    </w:p>
    <w:p w:rsidR="00B23A40" w:rsidRDefault="00B23A40" w:rsidP="00B925AB">
      <w:pPr>
        <w:shd w:val="clear" w:color="auto" w:fill="FFFFFF"/>
        <w:spacing w:after="0" w:line="240" w:lineRule="auto"/>
        <w:jc w:val="both"/>
        <w:rPr>
          <w:rFonts w:ascii="Times New Roman" w:eastAsia="Times New Roman" w:hAnsi="Times New Roman" w:cs="Times New Roman"/>
          <w:sz w:val="28"/>
          <w:szCs w:val="28"/>
          <w:lang w:val="uk-UA" w:eastAsia="ru-RU"/>
        </w:rPr>
      </w:pPr>
    </w:p>
    <w:p w:rsidR="000662A8" w:rsidRPr="00B23A40" w:rsidRDefault="000662A8" w:rsidP="00B925AB">
      <w:pPr>
        <w:shd w:val="clear" w:color="auto" w:fill="FFFFFF"/>
        <w:spacing w:after="0" w:line="240" w:lineRule="auto"/>
        <w:jc w:val="both"/>
        <w:rPr>
          <w:rFonts w:ascii="Times New Roman" w:eastAsia="Times New Roman" w:hAnsi="Times New Roman" w:cs="Times New Roman"/>
          <w:b/>
          <w:sz w:val="28"/>
          <w:szCs w:val="28"/>
          <w:lang w:val="uk-UA" w:eastAsia="ru-RU"/>
        </w:rPr>
      </w:pPr>
      <w:r w:rsidRPr="00B23A40">
        <w:rPr>
          <w:rFonts w:ascii="Times New Roman" w:eastAsia="Times New Roman" w:hAnsi="Times New Roman" w:cs="Times New Roman"/>
          <w:b/>
          <w:sz w:val="28"/>
          <w:szCs w:val="28"/>
          <w:lang w:val="uk-UA" w:eastAsia="ru-RU"/>
        </w:rPr>
        <w:t>Критерій 3.1.3. Педагогічні працівники беруть участь у формуванні та реалізації</w:t>
      </w:r>
      <w:r w:rsidR="00B23A40">
        <w:rPr>
          <w:rFonts w:ascii="Times New Roman" w:eastAsia="Times New Roman" w:hAnsi="Times New Roman" w:cs="Times New Roman"/>
          <w:b/>
          <w:sz w:val="28"/>
          <w:szCs w:val="28"/>
          <w:lang w:val="uk-UA" w:eastAsia="ru-RU"/>
        </w:rPr>
        <w:t xml:space="preserve"> </w:t>
      </w:r>
      <w:r w:rsidRPr="00B23A40">
        <w:rPr>
          <w:rFonts w:ascii="Times New Roman" w:eastAsia="Times New Roman" w:hAnsi="Times New Roman" w:cs="Times New Roman"/>
          <w:b/>
          <w:sz w:val="28"/>
          <w:szCs w:val="28"/>
          <w:lang w:val="uk-UA" w:eastAsia="ru-RU"/>
        </w:rPr>
        <w:t>індивідуальних освітніх траєкторій для здобувачів освіти (за потреби)</w:t>
      </w:r>
      <w:r w:rsidR="00B23A40" w:rsidRPr="00B23A40">
        <w:rPr>
          <w:rFonts w:ascii="Times New Roman" w:eastAsia="Times New Roman" w:hAnsi="Times New Roman" w:cs="Times New Roman"/>
          <w:b/>
          <w:sz w:val="28"/>
          <w:szCs w:val="28"/>
          <w:lang w:val="uk-UA" w:eastAsia="ru-RU"/>
        </w:rPr>
        <w:t>.</w:t>
      </w:r>
    </w:p>
    <w:p w:rsidR="000662A8" w:rsidRPr="00B23A40" w:rsidRDefault="00B23A40"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B23A40">
        <w:rPr>
          <w:rFonts w:ascii="Times New Roman" w:eastAsia="Times New Roman" w:hAnsi="Times New Roman" w:cs="Times New Roman"/>
          <w:sz w:val="28"/>
          <w:szCs w:val="28"/>
          <w:lang w:val="uk-UA" w:eastAsia="ru-RU"/>
        </w:rPr>
        <w:t xml:space="preserve">Метою розроблення індивідуальної освітньої траєкторії </w:t>
      </w:r>
      <w:r>
        <w:rPr>
          <w:rFonts w:ascii="Times New Roman" w:eastAsia="Times New Roman" w:hAnsi="Times New Roman" w:cs="Times New Roman"/>
          <w:sz w:val="28"/>
          <w:szCs w:val="28"/>
          <w:lang w:val="uk-UA" w:eastAsia="ru-RU"/>
        </w:rPr>
        <w:t>ЛНВК</w:t>
      </w:r>
      <w:r w:rsidR="000662A8" w:rsidRPr="00B23A40">
        <w:rPr>
          <w:rFonts w:ascii="Times New Roman" w:eastAsia="Times New Roman" w:hAnsi="Times New Roman" w:cs="Times New Roman"/>
          <w:sz w:val="28"/>
          <w:szCs w:val="28"/>
          <w:lang w:val="uk-UA" w:eastAsia="ru-RU"/>
        </w:rPr>
        <w:t xml:space="preserve"> є врахування</w:t>
      </w:r>
    </w:p>
    <w:p w:rsidR="00B23A40" w:rsidRDefault="000662A8"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індивідуальних особливостей, здібностей та розвитку дитини. Вона дозволяє зробити освітній</w:t>
      </w:r>
      <w:r w:rsidR="00B23A4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процес комфортним для учня, забезпечує індивідуальний прогрес дитини в оволодінні</w:t>
      </w:r>
      <w:r w:rsidR="00B23A4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 xml:space="preserve">ключовими компетентностями. </w:t>
      </w:r>
    </w:p>
    <w:p w:rsidR="000662A8" w:rsidRPr="00185418" w:rsidRDefault="00B23A40"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Індивідуальна освітня траєкторія розробляється, зокрема, для</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учнів, які:</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потребують індивідуальної форми навчання (педагогічного патронажу);</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перебувають на дистанційній формі навчання;</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перебували на довготривалому лікуванні;</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потребують відповідного періоду адаптації;</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прибули з інших закладів освіти;</w:t>
      </w:r>
    </w:p>
    <w:p w:rsidR="00B23A40"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 xml:space="preserve">випереджають однокласників у швидкості та якості засвоєння навчального </w:t>
      </w:r>
    </w:p>
    <w:p w:rsidR="000662A8" w:rsidRPr="00B23A40" w:rsidRDefault="000662A8"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B23A40">
        <w:rPr>
          <w:rFonts w:ascii="Times New Roman" w:eastAsia="Times New Roman" w:hAnsi="Times New Roman" w:cs="Times New Roman"/>
          <w:sz w:val="28"/>
          <w:szCs w:val="28"/>
          <w:lang w:eastAsia="ru-RU"/>
        </w:rPr>
        <w:t>матеріалу;</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мають індивідуальні інтереси, нахили, уподобання;</w:t>
      </w:r>
    </w:p>
    <w:p w:rsidR="000662A8" w:rsidRPr="00B23A40"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B23A40">
        <w:rPr>
          <w:rFonts w:ascii="Times New Roman" w:eastAsia="Times New Roman" w:hAnsi="Times New Roman" w:cs="Times New Roman"/>
          <w:sz w:val="28"/>
          <w:szCs w:val="28"/>
          <w:lang w:eastAsia="ru-RU"/>
        </w:rPr>
        <w:t>мають особливі освітні потреби.</w:t>
      </w:r>
    </w:p>
    <w:p w:rsidR="000662A8" w:rsidRPr="00185418" w:rsidRDefault="00AB52A5"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Індивідуальна освітня траєкторія розробляється на різні терміни (навчальний рік,</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семестр або більш короткострокові періоди). Рішення про реалізацію індивідуальної освітньої</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траєкторії приймається за заявою батьків або за рішенням педагогічної ради. Заява батьків</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необхідна для реалізації таких форм індивідуальної освітньої траєкторії:</w:t>
      </w:r>
    </w:p>
    <w:p w:rsidR="000662A8" w:rsidRPr="00AB52A5"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організація індивідуальної форми навчання (педагогічного патронажу);</w:t>
      </w:r>
    </w:p>
    <w:p w:rsidR="000662A8" w:rsidRPr="00AB52A5"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організація дистанційної форми навчання;</w:t>
      </w:r>
    </w:p>
    <w:p w:rsidR="000662A8" w:rsidRPr="00AB52A5"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організація сімейної форми навчання.</w:t>
      </w:r>
    </w:p>
    <w:p w:rsidR="00AB52A5" w:rsidRDefault="00AB52A5"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Запровадження вище названих форм індивідуальної освітньої траєкторії схвалюється</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педагогічною радою та затверджується наказом керівника</w:t>
      </w:r>
      <w:r>
        <w:rPr>
          <w:rFonts w:ascii="Times New Roman" w:eastAsia="Times New Roman" w:hAnsi="Times New Roman" w:cs="Times New Roman"/>
          <w:sz w:val="28"/>
          <w:szCs w:val="28"/>
          <w:lang w:val="uk-UA" w:eastAsia="ru-RU"/>
        </w:rPr>
        <w:t xml:space="preserve"> ЛНВК.</w:t>
      </w:r>
      <w:r w:rsidR="000662A8" w:rsidRPr="00AB52A5">
        <w:rPr>
          <w:rFonts w:ascii="Times New Roman" w:eastAsia="Times New Roman" w:hAnsi="Times New Roman" w:cs="Times New Roman"/>
          <w:sz w:val="28"/>
          <w:szCs w:val="28"/>
          <w:lang w:val="uk-UA" w:eastAsia="ru-RU"/>
        </w:rPr>
        <w:t xml:space="preserve"> </w:t>
      </w:r>
    </w:p>
    <w:p w:rsidR="000662A8" w:rsidRPr="00AB52A5" w:rsidRDefault="000662A8"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sidRPr="00AB52A5">
        <w:rPr>
          <w:rFonts w:ascii="Times New Roman" w:eastAsia="Times New Roman" w:hAnsi="Times New Roman" w:cs="Times New Roman"/>
          <w:sz w:val="28"/>
          <w:szCs w:val="28"/>
          <w:lang w:val="uk-UA" w:eastAsia="ru-RU"/>
        </w:rPr>
        <w:t>На підставі наказу</w:t>
      </w:r>
      <w:r w:rsidR="00AB52A5">
        <w:rPr>
          <w:rFonts w:ascii="Times New Roman" w:eastAsia="Times New Roman" w:hAnsi="Times New Roman" w:cs="Times New Roman"/>
          <w:sz w:val="28"/>
          <w:szCs w:val="28"/>
          <w:lang w:val="uk-UA" w:eastAsia="ru-RU"/>
        </w:rPr>
        <w:t xml:space="preserve"> </w:t>
      </w:r>
      <w:r w:rsidRPr="00AB52A5">
        <w:rPr>
          <w:rFonts w:ascii="Times New Roman" w:eastAsia="Times New Roman" w:hAnsi="Times New Roman" w:cs="Times New Roman"/>
          <w:sz w:val="28"/>
          <w:szCs w:val="28"/>
          <w:lang w:val="uk-UA" w:eastAsia="ru-RU"/>
        </w:rPr>
        <w:t>розробляється індивідуальний навчальний план, який відповідає освітній програмі закладу</w:t>
      </w:r>
      <w:r w:rsidR="00AB52A5">
        <w:rPr>
          <w:rFonts w:ascii="Times New Roman" w:eastAsia="Times New Roman" w:hAnsi="Times New Roman" w:cs="Times New Roman"/>
          <w:sz w:val="28"/>
          <w:szCs w:val="28"/>
          <w:lang w:val="uk-UA" w:eastAsia="ru-RU"/>
        </w:rPr>
        <w:t xml:space="preserve"> </w:t>
      </w:r>
      <w:r w:rsidRPr="00AB52A5">
        <w:rPr>
          <w:rFonts w:ascii="Times New Roman" w:eastAsia="Times New Roman" w:hAnsi="Times New Roman" w:cs="Times New Roman"/>
          <w:sz w:val="28"/>
          <w:szCs w:val="28"/>
          <w:lang w:val="uk-UA" w:eastAsia="ru-RU"/>
        </w:rPr>
        <w:t>освіти та Державним стандартам загальної середньої освіти.</w:t>
      </w:r>
    </w:p>
    <w:p w:rsidR="000662A8" w:rsidRPr="00185418" w:rsidRDefault="00AB52A5"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У деяких випадках педагогічна рада закладу освіти приймає рішення про реалізацію</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індивідуальної освітньої траєкторії для учнів, які потребують відповідної корекції їхньої</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освітньої діяльності та адаптації до освітнього процесу. У такому разі індивідуальний</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навчальний план не потребує затвердження керівництвом закладу освіти, він розробляється</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учителями в довільній формі і може включати в себе графік індивідуальних консультацій,</w:t>
      </w:r>
      <w:r>
        <w:rPr>
          <w:rFonts w:ascii="Times New Roman" w:eastAsia="Times New Roman" w:hAnsi="Times New Roman" w:cs="Times New Roman"/>
          <w:sz w:val="28"/>
          <w:szCs w:val="28"/>
          <w:lang w:val="uk-UA" w:eastAsia="ru-RU"/>
        </w:rPr>
        <w:t xml:space="preserve"> </w:t>
      </w:r>
      <w:r w:rsidR="000662A8" w:rsidRPr="00AB52A5">
        <w:rPr>
          <w:rFonts w:ascii="Times New Roman" w:eastAsia="Times New Roman" w:hAnsi="Times New Roman" w:cs="Times New Roman"/>
          <w:sz w:val="28"/>
          <w:szCs w:val="28"/>
          <w:lang w:val="uk-UA" w:eastAsia="ru-RU"/>
        </w:rPr>
        <w:t xml:space="preserve">індивідуальні завдання. </w:t>
      </w:r>
      <w:r w:rsidR="000662A8" w:rsidRPr="00185418">
        <w:rPr>
          <w:rFonts w:ascii="Times New Roman" w:eastAsia="Times New Roman" w:hAnsi="Times New Roman" w:cs="Times New Roman"/>
          <w:sz w:val="28"/>
          <w:szCs w:val="28"/>
          <w:lang w:eastAsia="ru-RU"/>
        </w:rPr>
        <w:t>Інформація проходження індивідуальної освітньої траєкторії учнем є</w:t>
      </w:r>
      <w:r>
        <w:rPr>
          <w:rFonts w:ascii="Times New Roman" w:eastAsia="Times New Roman" w:hAnsi="Times New Roman" w:cs="Times New Roman"/>
          <w:sz w:val="28"/>
          <w:szCs w:val="28"/>
          <w:lang w:val="uk-UA" w:eastAsia="ru-RU"/>
        </w:rPr>
        <w:t xml:space="preserve"> </w:t>
      </w:r>
      <w:r w:rsidR="000662A8" w:rsidRPr="00185418">
        <w:rPr>
          <w:rFonts w:ascii="Times New Roman" w:eastAsia="Times New Roman" w:hAnsi="Times New Roman" w:cs="Times New Roman"/>
          <w:sz w:val="28"/>
          <w:szCs w:val="28"/>
          <w:lang w:eastAsia="ru-RU"/>
        </w:rPr>
        <w:t>предметом обговорення з батьками учнів, практичним психологом, періодично на нарадах при</w:t>
      </w:r>
    </w:p>
    <w:p w:rsidR="000662A8" w:rsidRPr="00185418" w:rsidRDefault="000662A8" w:rsidP="00B925AB">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директорові.</w:t>
      </w:r>
    </w:p>
    <w:p w:rsidR="000662A8" w:rsidRPr="00AB52A5" w:rsidRDefault="000662A8" w:rsidP="00B925AB">
      <w:pPr>
        <w:shd w:val="clear" w:color="auto" w:fill="FFFFFF"/>
        <w:spacing w:after="0" w:line="240" w:lineRule="auto"/>
        <w:jc w:val="both"/>
        <w:rPr>
          <w:rFonts w:ascii="Times New Roman" w:eastAsia="Times New Roman" w:hAnsi="Times New Roman" w:cs="Times New Roman"/>
          <w:b/>
          <w:sz w:val="28"/>
          <w:szCs w:val="28"/>
          <w:lang w:eastAsia="ru-RU"/>
        </w:rPr>
      </w:pPr>
      <w:r w:rsidRPr="00AB52A5">
        <w:rPr>
          <w:rFonts w:ascii="Times New Roman" w:eastAsia="Times New Roman" w:hAnsi="Times New Roman" w:cs="Times New Roman"/>
          <w:b/>
          <w:sz w:val="28"/>
          <w:szCs w:val="28"/>
          <w:lang w:eastAsia="ru-RU"/>
        </w:rPr>
        <w:t>Основні складові змісту індивідуальної освітньої траєкторії:</w:t>
      </w:r>
    </w:p>
    <w:p w:rsidR="000662A8" w:rsidRPr="00AB52A5" w:rsidRDefault="000662A8" w:rsidP="000E02B5">
      <w:pPr>
        <w:pStyle w:val="a4"/>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індивідуальний підхід до вивчення навчальних дисциплін;</w:t>
      </w:r>
    </w:p>
    <w:p w:rsidR="000662A8" w:rsidRPr="00AB52A5" w:rsidRDefault="000662A8" w:rsidP="000E02B5">
      <w:pPr>
        <w:pStyle w:val="a4"/>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визначення власних цілей дитини у вивченні конкретної теми або розділу;</w:t>
      </w:r>
    </w:p>
    <w:p w:rsidR="000662A8" w:rsidRPr="00AB52A5" w:rsidRDefault="000662A8" w:rsidP="000E02B5">
      <w:pPr>
        <w:pStyle w:val="a4"/>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вибір оптимальної форми та темпу навчання;</w:t>
      </w:r>
    </w:p>
    <w:p w:rsidR="000662A8" w:rsidRPr="00AB52A5" w:rsidRDefault="000662A8" w:rsidP="000E02B5">
      <w:pPr>
        <w:pStyle w:val="a4"/>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AB52A5">
        <w:rPr>
          <w:rFonts w:ascii="Times New Roman" w:eastAsia="Times New Roman" w:hAnsi="Times New Roman" w:cs="Times New Roman"/>
          <w:sz w:val="28"/>
          <w:szCs w:val="28"/>
          <w:lang w:eastAsia="ru-RU"/>
        </w:rPr>
        <w:t>використання способів навчання, які відповідають індивідуальним особливостям учня;</w:t>
      </w:r>
    </w:p>
    <w:p w:rsidR="000662A8" w:rsidRPr="00E1365D" w:rsidRDefault="000662A8" w:rsidP="000E02B5">
      <w:pPr>
        <w:pStyle w:val="a4"/>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здійснення учнем самооцінки власної діяльності.</w:t>
      </w:r>
    </w:p>
    <w:p w:rsidR="00E1365D" w:rsidRDefault="00E1365D" w:rsidP="00B925A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E1365D">
        <w:rPr>
          <w:rFonts w:ascii="Times New Roman" w:eastAsia="Times New Roman" w:hAnsi="Times New Roman" w:cs="Times New Roman"/>
          <w:sz w:val="28"/>
          <w:szCs w:val="28"/>
          <w:lang w:val="uk-UA" w:eastAsia="ru-RU"/>
        </w:rPr>
        <w:t>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т’ютором, консультантом, координатором. Розроблення індивідуальної освітньої траєкторії потребує залучення психолога та комунікації з батьками.</w:t>
      </w:r>
    </w:p>
    <w:p w:rsidR="000662A8" w:rsidRPr="00185418" w:rsidRDefault="00E1365D" w:rsidP="00B925A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662A8" w:rsidRPr="00E1365D">
        <w:rPr>
          <w:rFonts w:ascii="Times New Roman" w:eastAsia="Times New Roman" w:hAnsi="Times New Roman" w:cs="Times New Roman"/>
          <w:sz w:val="28"/>
          <w:szCs w:val="28"/>
          <w:lang w:val="uk-UA" w:eastAsia="ru-RU"/>
        </w:rPr>
        <w:t>Одним із шляхів забезпечення індивідуальної освітньої траєкторії є використання</w:t>
      </w:r>
      <w:r>
        <w:rPr>
          <w:rFonts w:ascii="Times New Roman" w:eastAsia="Times New Roman" w:hAnsi="Times New Roman" w:cs="Times New Roman"/>
          <w:sz w:val="28"/>
          <w:szCs w:val="28"/>
          <w:lang w:val="uk-UA" w:eastAsia="ru-RU"/>
        </w:rPr>
        <w:t xml:space="preserve"> </w:t>
      </w:r>
      <w:r w:rsidR="000662A8" w:rsidRPr="00E1365D">
        <w:rPr>
          <w:rFonts w:ascii="Times New Roman" w:eastAsia="Times New Roman" w:hAnsi="Times New Roman" w:cs="Times New Roman"/>
          <w:sz w:val="28"/>
          <w:szCs w:val="28"/>
          <w:lang w:val="uk-UA" w:eastAsia="ru-RU"/>
        </w:rPr>
        <w:t>технології змішаного навчання (поєднання дистанційної і класно-урочної форм організації</w:t>
      </w:r>
      <w:r>
        <w:rPr>
          <w:rFonts w:ascii="Times New Roman" w:eastAsia="Times New Roman" w:hAnsi="Times New Roman" w:cs="Times New Roman"/>
          <w:sz w:val="28"/>
          <w:szCs w:val="28"/>
          <w:lang w:val="uk-UA" w:eastAsia="ru-RU"/>
        </w:rPr>
        <w:t xml:space="preserve"> </w:t>
      </w:r>
      <w:r w:rsidR="000662A8" w:rsidRPr="00E1365D">
        <w:rPr>
          <w:rFonts w:ascii="Times New Roman" w:eastAsia="Times New Roman" w:hAnsi="Times New Roman" w:cs="Times New Roman"/>
          <w:sz w:val="28"/>
          <w:szCs w:val="28"/>
          <w:lang w:val="uk-UA" w:eastAsia="ru-RU"/>
        </w:rPr>
        <w:t xml:space="preserve">освітнього процесу). </w:t>
      </w:r>
      <w:r w:rsidR="000662A8" w:rsidRPr="00185418">
        <w:rPr>
          <w:rFonts w:ascii="Times New Roman" w:eastAsia="Times New Roman" w:hAnsi="Times New Roman" w:cs="Times New Roman"/>
          <w:sz w:val="28"/>
          <w:szCs w:val="28"/>
          <w:lang w:eastAsia="ru-RU"/>
        </w:rPr>
        <w:t xml:space="preserve">Для цього </w:t>
      </w:r>
      <w:r>
        <w:rPr>
          <w:rFonts w:ascii="Times New Roman" w:eastAsia="Times New Roman" w:hAnsi="Times New Roman" w:cs="Times New Roman"/>
          <w:sz w:val="28"/>
          <w:szCs w:val="28"/>
          <w:lang w:val="uk-UA" w:eastAsia="ru-RU"/>
        </w:rPr>
        <w:t xml:space="preserve">ЛНВК </w:t>
      </w:r>
      <w:r w:rsidR="000662A8" w:rsidRPr="00185418">
        <w:rPr>
          <w:rFonts w:ascii="Times New Roman" w:eastAsia="Times New Roman" w:hAnsi="Times New Roman" w:cs="Times New Roman"/>
          <w:sz w:val="28"/>
          <w:szCs w:val="28"/>
          <w:lang w:eastAsia="ru-RU"/>
        </w:rPr>
        <w:t>здійснює такі організаційні заходи:</w:t>
      </w:r>
    </w:p>
    <w:p w:rsidR="00E1365D" w:rsidRPr="00E1365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 xml:space="preserve">використання існуючих або розроблення власної інтернет-платформи, де </w:t>
      </w:r>
    </w:p>
    <w:p w:rsidR="000662A8" w:rsidRPr="00E1365D" w:rsidRDefault="000662A8" w:rsidP="00E1365D">
      <w:p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розміщуються</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освітні ресурси та здійснюється комунікація;</w:t>
      </w:r>
    </w:p>
    <w:p w:rsidR="000662A8" w:rsidRPr="00E1365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розроблення та розміщення вчителями електронних освітніх ресурсів;</w:t>
      </w:r>
    </w:p>
    <w:p w:rsidR="000662A8" w:rsidRPr="00E1365D" w:rsidRDefault="000662A8"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розроблення індивідуальних завдань для виконання.</w:t>
      </w:r>
    </w:p>
    <w:p w:rsidR="00E1365D" w:rsidRPr="00E1365D" w:rsidRDefault="000662A8" w:rsidP="00E1365D">
      <w:pPr>
        <w:shd w:val="clear" w:color="auto" w:fill="FFFFFF"/>
        <w:spacing w:after="0" w:line="240" w:lineRule="auto"/>
        <w:jc w:val="both"/>
        <w:rPr>
          <w:rFonts w:ascii="Times New Roman" w:eastAsia="Times New Roman" w:hAnsi="Times New Roman" w:cs="Times New Roman"/>
          <w:b/>
          <w:sz w:val="28"/>
          <w:szCs w:val="28"/>
          <w:lang w:val="uk-UA" w:eastAsia="ru-RU"/>
        </w:rPr>
      </w:pPr>
      <w:r w:rsidRPr="00E1365D">
        <w:rPr>
          <w:rFonts w:ascii="Times New Roman" w:eastAsia="Times New Roman" w:hAnsi="Times New Roman" w:cs="Times New Roman"/>
          <w:b/>
          <w:sz w:val="28"/>
          <w:szCs w:val="28"/>
          <w:lang w:eastAsia="ru-RU"/>
        </w:rPr>
        <w:t>Оцінка виконання критерію</w:t>
      </w:r>
      <w:r w:rsidR="00E1365D" w:rsidRPr="00E1365D">
        <w:rPr>
          <w:rFonts w:ascii="Times New Roman" w:eastAsia="Times New Roman" w:hAnsi="Times New Roman" w:cs="Times New Roman"/>
          <w:b/>
          <w:sz w:val="28"/>
          <w:szCs w:val="28"/>
          <w:lang w:val="uk-UA" w:eastAsia="ru-RU"/>
        </w:rPr>
        <w:t>.</w:t>
      </w:r>
      <w:r w:rsidRPr="00E1365D">
        <w:rPr>
          <w:rFonts w:ascii="Times New Roman" w:eastAsia="Times New Roman" w:hAnsi="Times New Roman" w:cs="Times New Roman"/>
          <w:b/>
          <w:sz w:val="28"/>
          <w:szCs w:val="28"/>
          <w:lang w:eastAsia="ru-RU"/>
        </w:rPr>
        <w:t xml:space="preserve"> </w:t>
      </w:r>
    </w:p>
    <w:p w:rsidR="00E1365D" w:rsidRPr="00E1365D" w:rsidRDefault="000662A8" w:rsidP="000E02B5">
      <w:pPr>
        <w:pStyle w:val="a4"/>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Чи розробляються індивідуальні навчальні плани для</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 xml:space="preserve">дітей, які цього </w:t>
      </w:r>
    </w:p>
    <w:p w:rsidR="000662A8" w:rsidRPr="00E1365D" w:rsidRDefault="000662A8" w:rsidP="00E1365D">
      <w:p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потребують?</w:t>
      </w:r>
    </w:p>
    <w:p w:rsidR="00E1365D" w:rsidRPr="00E1365D" w:rsidRDefault="000662A8" w:rsidP="000E02B5">
      <w:pPr>
        <w:pStyle w:val="a4"/>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 xml:space="preserve">Чи наявна співпраця при розробленні індивідуальної освітньої траєкторії між </w:t>
      </w:r>
    </w:p>
    <w:p w:rsidR="000662A8" w:rsidRPr="00E1365D" w:rsidRDefault="000662A8" w:rsidP="00E1365D">
      <w:p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учителем,</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практичним психологом і батьками?</w:t>
      </w:r>
    </w:p>
    <w:p w:rsidR="000662A8" w:rsidRPr="00E1365D" w:rsidRDefault="000662A8" w:rsidP="000E02B5">
      <w:pPr>
        <w:pStyle w:val="a4"/>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Чи</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використовувались</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для</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реалізації</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індивідуальної</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освітньої</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траєкторії</w:t>
      </w:r>
      <w:r w:rsidR="00E1365D" w:rsidRPr="00E1365D">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eastAsia="ru-RU"/>
        </w:rPr>
        <w:t>інші</w:t>
      </w:r>
    </w:p>
    <w:p w:rsidR="000662A8" w:rsidRPr="00185418" w:rsidRDefault="000662A8" w:rsidP="00E1365D">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організаційні форми освітнього процесу, крім класно-урочної?</w:t>
      </w:r>
    </w:p>
    <w:p w:rsidR="00E1365D" w:rsidRPr="00E1365D" w:rsidRDefault="000662A8" w:rsidP="00E1365D">
      <w:pPr>
        <w:shd w:val="clear" w:color="auto" w:fill="FFFFFF"/>
        <w:spacing w:after="0" w:line="240" w:lineRule="auto"/>
        <w:jc w:val="both"/>
        <w:rPr>
          <w:rFonts w:ascii="Times New Roman" w:eastAsia="Times New Roman" w:hAnsi="Times New Roman" w:cs="Times New Roman"/>
          <w:b/>
          <w:sz w:val="28"/>
          <w:szCs w:val="28"/>
          <w:lang w:val="uk-UA" w:eastAsia="ru-RU"/>
        </w:rPr>
      </w:pPr>
      <w:r w:rsidRPr="00E1365D">
        <w:rPr>
          <w:rFonts w:ascii="Times New Roman" w:eastAsia="Times New Roman" w:hAnsi="Times New Roman" w:cs="Times New Roman"/>
          <w:b/>
          <w:sz w:val="28"/>
          <w:szCs w:val="28"/>
          <w:lang w:eastAsia="ru-RU"/>
        </w:rPr>
        <w:t>Методи збору інформації</w:t>
      </w:r>
      <w:r w:rsidR="00E1365D" w:rsidRPr="00E1365D">
        <w:rPr>
          <w:rFonts w:ascii="Times New Roman" w:eastAsia="Times New Roman" w:hAnsi="Times New Roman" w:cs="Times New Roman"/>
          <w:b/>
          <w:sz w:val="28"/>
          <w:szCs w:val="28"/>
          <w:lang w:val="uk-UA" w:eastAsia="ru-RU"/>
        </w:rPr>
        <w:t>.</w:t>
      </w:r>
      <w:r w:rsidRPr="00E1365D">
        <w:rPr>
          <w:rFonts w:ascii="Times New Roman" w:eastAsia="Times New Roman" w:hAnsi="Times New Roman" w:cs="Times New Roman"/>
          <w:b/>
          <w:sz w:val="28"/>
          <w:szCs w:val="28"/>
          <w:lang w:eastAsia="ru-RU"/>
        </w:rPr>
        <w:t xml:space="preserve"> </w:t>
      </w:r>
    </w:p>
    <w:p w:rsidR="000662A8" w:rsidRPr="00E1365D" w:rsidRDefault="000662A8" w:rsidP="000E02B5">
      <w:pPr>
        <w:pStyle w:val="a4"/>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Опитування (анкетування вчителів).</w:t>
      </w:r>
    </w:p>
    <w:p w:rsidR="000662A8" w:rsidRPr="00E1365D" w:rsidRDefault="000662A8" w:rsidP="000E02B5">
      <w:pPr>
        <w:pStyle w:val="a4"/>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E1365D">
        <w:rPr>
          <w:rFonts w:ascii="Times New Roman" w:eastAsia="Times New Roman" w:hAnsi="Times New Roman" w:cs="Times New Roman"/>
          <w:sz w:val="28"/>
          <w:szCs w:val="28"/>
          <w:lang w:eastAsia="ru-RU"/>
        </w:rPr>
        <w:t>Вивчення документації (індивідуальні навчальні плани).</w:t>
      </w:r>
    </w:p>
    <w:p w:rsidR="00E1365D" w:rsidRDefault="00E1365D" w:rsidP="001429BB">
      <w:pPr>
        <w:shd w:val="clear" w:color="auto" w:fill="FFFFFF"/>
        <w:spacing w:after="0" w:line="240" w:lineRule="auto"/>
        <w:rPr>
          <w:rFonts w:ascii="Times New Roman" w:eastAsia="Times New Roman" w:hAnsi="Times New Roman" w:cs="Times New Roman"/>
          <w:sz w:val="28"/>
          <w:szCs w:val="28"/>
          <w:lang w:val="uk-UA" w:eastAsia="ru-RU"/>
        </w:rPr>
      </w:pPr>
    </w:p>
    <w:p w:rsidR="00E1365D" w:rsidRPr="00E1365D" w:rsidRDefault="00E1365D" w:rsidP="001429BB">
      <w:pPr>
        <w:shd w:val="clear" w:color="auto" w:fill="FFFFFF"/>
        <w:spacing w:after="0" w:line="240" w:lineRule="auto"/>
        <w:rPr>
          <w:rFonts w:ascii="Times New Roman" w:eastAsia="Times New Roman" w:hAnsi="Times New Roman" w:cs="Times New Roman"/>
          <w:b/>
          <w:sz w:val="28"/>
          <w:szCs w:val="28"/>
          <w:lang w:val="uk-UA" w:eastAsia="ru-RU"/>
        </w:rPr>
      </w:pPr>
      <w:r w:rsidRPr="00E1365D">
        <w:rPr>
          <w:rFonts w:ascii="Times New Roman" w:eastAsia="Times New Roman" w:hAnsi="Times New Roman" w:cs="Times New Roman"/>
          <w:b/>
          <w:sz w:val="28"/>
          <w:szCs w:val="28"/>
          <w:lang w:val="uk-UA" w:eastAsia="ru-RU"/>
        </w:rPr>
        <w:t>Критерій 3.1.4. Педагогічні працівники створюють та/або використовують освітні ресурси (електронні презентації, відео матеріали, методичні розробки, веб-сайти, блоги тощо)</w:t>
      </w:r>
      <w:r>
        <w:rPr>
          <w:rFonts w:ascii="Times New Roman" w:eastAsia="Times New Roman" w:hAnsi="Times New Roman" w:cs="Times New Roman"/>
          <w:b/>
          <w:sz w:val="28"/>
          <w:szCs w:val="28"/>
          <w:lang w:val="uk-UA" w:eastAsia="ru-RU"/>
        </w:rPr>
        <w:t>.</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val="uk-UA" w:eastAsia="ru-RU"/>
        </w:rPr>
        <w:t xml:space="preserve">Одним із результатів реалізації набутого досвіду педагогічними працівниками є створені ними освітні ресурси.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Основні види освітніх ресурсів, які можуть створюватись педагогічними працівниками: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розробки, плани-конспекти, сценарії проведення навчальних занять;</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додаткові інформаційні матеріали для проведення уроків;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тестові перевірочні контрольні роботи та моніторинги;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практичні і проектні завдання для роботи учнів під час проведення навчальних занять та вдома;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завдання для самостійного опрацювання учнями;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навчальні програми;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календарно-тематичні плани;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електронні освітні ресурси для дистанційного навчання;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sidRPr="00E1365D">
        <w:rPr>
          <w:rFonts w:ascii="Times New Roman" w:eastAsia="Times New Roman" w:hAnsi="Times New Roman" w:cs="Times New Roman"/>
          <w:sz w:val="28"/>
          <w:szCs w:val="28"/>
          <w:lang w:val="uk-UA" w:eastAsia="ru-RU"/>
        </w:rPr>
        <w:t xml:space="preserve">• інші інформаційні ресурси. </w:t>
      </w:r>
    </w:p>
    <w:p w:rsidR="00E1365D" w:rsidRDefault="00E1365D"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1365D">
        <w:rPr>
          <w:rFonts w:ascii="Times New Roman" w:eastAsia="Times New Roman" w:hAnsi="Times New Roman" w:cs="Times New Roman"/>
          <w:sz w:val="28"/>
          <w:szCs w:val="28"/>
          <w:lang w:val="uk-UA" w:eastAsia="ru-RU"/>
        </w:rPr>
        <w:t>Педагогічні працівники створюють освітні ресурси, які використовують у своїй роботі, поступово формуючи власне освітнє портфоліо. Створені освітні ресурси вчитель може використати для обміну педагогічним досвідом в межах закладу освіти (семінари, майстер-класи, засідання методичн</w:t>
      </w:r>
      <w:r w:rsidR="003357B5">
        <w:rPr>
          <w:rFonts w:ascii="Times New Roman" w:eastAsia="Times New Roman" w:hAnsi="Times New Roman" w:cs="Times New Roman"/>
          <w:sz w:val="28"/>
          <w:szCs w:val="28"/>
          <w:lang w:val="uk-UA" w:eastAsia="ru-RU"/>
        </w:rPr>
        <w:t xml:space="preserve">их об’єднань), на рівні </w:t>
      </w:r>
      <w:r w:rsidRPr="00E1365D">
        <w:rPr>
          <w:rFonts w:ascii="Times New Roman" w:eastAsia="Times New Roman" w:hAnsi="Times New Roman" w:cs="Times New Roman"/>
          <w:sz w:val="28"/>
          <w:szCs w:val="28"/>
          <w:lang w:val="uk-UA" w:eastAsia="ru-RU"/>
        </w:rPr>
        <w:t xml:space="preserve">міста, області, всієї країни. Оприлюднюватись освітні ресурси можуть на сайті закладу освіти, освітніх сайтах, фахових виданнях, матеріалах конференцій, </w:t>
      </w:r>
      <w:r w:rsidRPr="00E1365D">
        <w:rPr>
          <w:rFonts w:ascii="Times New Roman" w:eastAsia="Times New Roman" w:hAnsi="Times New Roman" w:cs="Times New Roman"/>
          <w:sz w:val="28"/>
          <w:szCs w:val="28"/>
          <w:lang w:val="uk-UA" w:eastAsia="ru-RU"/>
        </w:rPr>
        <w:lastRenderedPageBreak/>
        <w:t>збірниках наукових праць тощо. Обмін досвідом сприяє професійному зростанню педагогів.</w:t>
      </w:r>
    </w:p>
    <w:p w:rsidR="003357B5" w:rsidRDefault="003357B5" w:rsidP="00E1365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357B5">
        <w:rPr>
          <w:rFonts w:ascii="Times New Roman" w:eastAsia="Times New Roman" w:hAnsi="Times New Roman" w:cs="Times New Roman"/>
          <w:sz w:val="28"/>
          <w:szCs w:val="28"/>
          <w:lang w:val="uk-UA" w:eastAsia="ru-RU"/>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 Портфоліо із зібраним власним освітнім продуктом є своєрідним капіталом, який є основою професійного зростання та підвищення кваліфікації вчителя.</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357B5">
        <w:rPr>
          <w:rFonts w:ascii="Times New Roman" w:eastAsia="Times New Roman" w:hAnsi="Times New Roman" w:cs="Times New Roman"/>
          <w:sz w:val="28"/>
          <w:szCs w:val="28"/>
          <w:lang w:val="uk-UA" w:eastAsia="ru-RU"/>
        </w:rPr>
        <w:t xml:space="preserve">Портфоліо для вчителів – це збірник матеріалів, які були створені і зібрані вчителем. Це інструмент, який показує компетентність учителя в певній сфері. У сучасній підготовці вчителів та їх навчанні без відриву від виробництва портфоліо стало звичайним засобом визначення кваліфікації. З іншого боку, портфоліо є інструментом обговорення. Портфоліо надає матеріал для критики й оцінки ефекту уроків, методів, взаємодії з учнями тощо.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У портфоліо можна включити: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коротку біографію вчителя;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вибрані навчальні заняття (у тому числі, наприклад, робочі плани та наочні матеріали для учнів тощо);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розроблені вчителем освітні ресурси;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кращі учнівські роботи;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результати тестування/сертифікації (за наявності);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документація у випадку, якщо вчитель брав участь в реалізації освітніх проектів, дослідницько-експериментальній роботі. </w:t>
      </w:r>
    </w:p>
    <w:p w:rsidR="003357B5" w:rsidRPr="003357B5" w:rsidRDefault="003357B5" w:rsidP="003357B5">
      <w:pPr>
        <w:shd w:val="clear" w:color="auto" w:fill="FFFFFF"/>
        <w:spacing w:after="0" w:line="240" w:lineRule="auto"/>
        <w:jc w:val="both"/>
        <w:rPr>
          <w:rFonts w:ascii="Times New Roman" w:eastAsia="Times New Roman" w:hAnsi="Times New Roman" w:cs="Times New Roman"/>
          <w:b/>
          <w:sz w:val="28"/>
          <w:szCs w:val="28"/>
          <w:lang w:val="uk-UA" w:eastAsia="ru-RU"/>
        </w:rPr>
      </w:pPr>
      <w:r w:rsidRPr="003357B5">
        <w:rPr>
          <w:rFonts w:ascii="Times New Roman" w:eastAsia="Times New Roman" w:hAnsi="Times New Roman" w:cs="Times New Roman"/>
          <w:b/>
          <w:sz w:val="28"/>
          <w:szCs w:val="28"/>
          <w:lang w:val="uk-UA" w:eastAsia="ru-RU"/>
        </w:rPr>
        <w:t xml:space="preserve">Оцінювання виконання критерію.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Чи мають вчителі оприлюднені публікації, методичні розробки, матеріали до навчальних занять?</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Чи формує вчитель педагогічне портфоліо? </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xml:space="preserve">• Чи відбувається обмін досвідом між вчителями у закладі освіти?  </w:t>
      </w:r>
    </w:p>
    <w:p w:rsidR="003357B5" w:rsidRPr="003357B5" w:rsidRDefault="003357B5" w:rsidP="003357B5">
      <w:pPr>
        <w:shd w:val="clear" w:color="auto" w:fill="FFFFFF"/>
        <w:spacing w:after="0" w:line="240" w:lineRule="auto"/>
        <w:jc w:val="both"/>
        <w:rPr>
          <w:rFonts w:ascii="Times New Roman" w:eastAsia="Times New Roman" w:hAnsi="Times New Roman" w:cs="Times New Roman"/>
          <w:b/>
          <w:sz w:val="28"/>
          <w:szCs w:val="28"/>
          <w:lang w:val="uk-UA" w:eastAsia="ru-RU"/>
        </w:rPr>
      </w:pPr>
      <w:r w:rsidRPr="003357B5">
        <w:rPr>
          <w:rFonts w:ascii="Times New Roman" w:eastAsia="Times New Roman" w:hAnsi="Times New Roman" w:cs="Times New Roman"/>
          <w:b/>
          <w:sz w:val="28"/>
          <w:szCs w:val="28"/>
          <w:lang w:val="uk-UA" w:eastAsia="ru-RU"/>
        </w:rPr>
        <w:t xml:space="preserve">Методи збору інформації. </w:t>
      </w:r>
    </w:p>
    <w:p w:rsidR="00E1365D"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sidRPr="003357B5">
        <w:rPr>
          <w:rFonts w:ascii="Times New Roman" w:eastAsia="Times New Roman" w:hAnsi="Times New Roman" w:cs="Times New Roman"/>
          <w:sz w:val="28"/>
          <w:szCs w:val="28"/>
          <w:lang w:val="uk-UA" w:eastAsia="ru-RU"/>
        </w:rPr>
        <w:t>• Вивчення документації (ознайомлення зі створеними освітніми ресурсами).</w:t>
      </w:r>
    </w:p>
    <w:p w:rsidR="003357B5" w:rsidRDefault="003357B5" w:rsidP="001429BB">
      <w:pPr>
        <w:shd w:val="clear" w:color="auto" w:fill="FFFFFF"/>
        <w:spacing w:after="0" w:line="240" w:lineRule="auto"/>
        <w:rPr>
          <w:rFonts w:ascii="Times New Roman" w:eastAsia="Times New Roman" w:hAnsi="Times New Roman" w:cs="Times New Roman"/>
          <w:sz w:val="28"/>
          <w:szCs w:val="28"/>
          <w:lang w:val="uk-UA" w:eastAsia="ru-RU"/>
        </w:rPr>
      </w:pPr>
    </w:p>
    <w:p w:rsidR="003357B5" w:rsidRPr="003357B5" w:rsidRDefault="003357B5" w:rsidP="003357B5">
      <w:pPr>
        <w:shd w:val="clear" w:color="auto" w:fill="FFFFFF"/>
        <w:spacing w:after="0" w:line="240" w:lineRule="auto"/>
        <w:jc w:val="both"/>
        <w:rPr>
          <w:rFonts w:ascii="Times New Roman" w:eastAsia="Times New Roman" w:hAnsi="Times New Roman" w:cs="Times New Roman"/>
          <w:b/>
          <w:sz w:val="28"/>
          <w:szCs w:val="28"/>
          <w:lang w:val="uk-UA" w:eastAsia="ru-RU"/>
        </w:rPr>
      </w:pPr>
      <w:r w:rsidRPr="003357B5">
        <w:rPr>
          <w:rFonts w:ascii="Times New Roman" w:eastAsia="Times New Roman" w:hAnsi="Times New Roman" w:cs="Times New Roman"/>
          <w:b/>
          <w:sz w:val="28"/>
          <w:szCs w:val="28"/>
          <w:lang w:val="uk-UA" w:eastAsia="ru-RU"/>
        </w:rPr>
        <w:t>Критерій 3.1.5 Педагогічні працівники сприяють формуванню суспільних цінностей у здобувачів освіти у процесі їх навчання, виховання та розвитку.</w:t>
      </w:r>
    </w:p>
    <w:p w:rsidR="003357B5" w:rsidRDefault="003357B5" w:rsidP="003357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357B5">
        <w:rPr>
          <w:rFonts w:ascii="Times New Roman" w:eastAsia="Times New Roman" w:hAnsi="Times New Roman" w:cs="Times New Roman"/>
          <w:sz w:val="28"/>
          <w:szCs w:val="28"/>
          <w:lang w:val="uk-UA" w:eastAsia="ru-RU"/>
        </w:rPr>
        <w:t>Одним із дев’яти ключових компонентів формули НУШ (Концепція «Нова українська школа») є наскрізний процес виховання, який формує цінності. Виховний процес не буде ефективним, якщо він не поєднується з навчальною діяльністю та не вплетений органічно в освітній процес.</w:t>
      </w:r>
    </w:p>
    <w:p w:rsidR="003357B5" w:rsidRDefault="003357B5"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357B5">
        <w:rPr>
          <w:rFonts w:ascii="Times New Roman" w:eastAsia="Times New Roman" w:hAnsi="Times New Roman" w:cs="Times New Roman"/>
          <w:sz w:val="28"/>
          <w:szCs w:val="28"/>
          <w:lang w:val="uk-UA" w:eastAsia="ru-RU"/>
        </w:rPr>
        <w:t>Виховання, яке обмежується лише бесідами на морально-етичні теми в післяурочний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w:t>
      </w:r>
    </w:p>
    <w:p w:rsidR="001429BB" w:rsidRPr="00185418" w:rsidRDefault="00194C73" w:rsidP="00194C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Основна інформація про рівень виховного процесу і його наскрізності отримується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шляхом спостереження за навчальними заняттями. Процес виховання простежується як 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самому процесі викладання, так і у змісті предмету або курсу.</w:t>
      </w:r>
    </w:p>
    <w:p w:rsidR="001429BB" w:rsidRPr="00194C73" w:rsidRDefault="00194C73"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194C73">
        <w:rPr>
          <w:rFonts w:ascii="Times New Roman" w:eastAsia="Times New Roman" w:hAnsi="Times New Roman" w:cs="Times New Roman"/>
          <w:b/>
          <w:sz w:val="28"/>
          <w:szCs w:val="28"/>
          <w:lang w:val="uk-UA" w:eastAsia="ru-RU"/>
        </w:rPr>
        <w:t xml:space="preserve">          </w:t>
      </w:r>
      <w:r w:rsidR="001429BB" w:rsidRPr="00194C73">
        <w:rPr>
          <w:rFonts w:ascii="Times New Roman" w:eastAsia="Times New Roman" w:hAnsi="Times New Roman" w:cs="Times New Roman"/>
          <w:b/>
          <w:sz w:val="28"/>
          <w:szCs w:val="28"/>
          <w:lang w:eastAsia="ru-RU"/>
        </w:rPr>
        <w:t>Основні аспекти виховання, які забезпечуються під час проведення навчальних занять</w:t>
      </w:r>
      <w:r w:rsidRPr="00194C73">
        <w:rPr>
          <w:rFonts w:ascii="Times New Roman" w:eastAsia="Times New Roman" w:hAnsi="Times New Roman" w:cs="Times New Roman"/>
          <w:b/>
          <w:sz w:val="28"/>
          <w:szCs w:val="28"/>
          <w:lang w:val="uk-UA" w:eastAsia="ru-RU"/>
        </w:rPr>
        <w:t>:</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lastRenderedPageBreak/>
        <w:t>повага гідності, прав і свобод людини;</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повага до культурної багатоманітності;</w:t>
      </w:r>
    </w:p>
    <w:p w:rsidR="00194C73"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 xml:space="preserve">визнання цінності демократії, справедливості, рівності та верховенства </w:t>
      </w:r>
    </w:p>
    <w:p w:rsidR="001429BB" w:rsidRPr="00194C73" w:rsidRDefault="001429BB" w:rsidP="00194C73">
      <w:p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права;</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розвиток громадянської свідомості та відповідальності;</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розвиток навичок критичного мислення;</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розвиток навичок співпраці та командної роботи;</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формування здорового і екологічного способу життя;</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статеве виховання та виховання гендерної рівності;</w:t>
      </w:r>
    </w:p>
    <w:p w:rsidR="001429BB" w:rsidRPr="00194C73" w:rsidRDefault="001429BB" w:rsidP="000E02B5">
      <w:pPr>
        <w:pStyle w:val="a4"/>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інші виховні аспекти.</w:t>
      </w:r>
    </w:p>
    <w:p w:rsidR="001429BB" w:rsidRPr="00185418" w:rsidRDefault="00194C73" w:rsidP="00194C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Наскрізний процес виховання реалізується в процесі викладання практично всіх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предметів і курсів навчального плану.</w:t>
      </w:r>
    </w:p>
    <w:p w:rsidR="00194C73" w:rsidRDefault="00194C73"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94C73">
        <w:rPr>
          <w:rFonts w:ascii="Times New Roman" w:eastAsia="Times New Roman" w:hAnsi="Times New Roman" w:cs="Times New Roman"/>
          <w:sz w:val="28"/>
          <w:szCs w:val="28"/>
          <w:lang w:val="uk-UA" w:eastAsia="ru-RU"/>
        </w:rPr>
        <w:t xml:space="preserve">Важливим доповненням виховної роботи є тематичні позаурочні заходи, які готуються спільно з учнями. </w:t>
      </w:r>
    </w:p>
    <w:p w:rsidR="00194C73" w:rsidRDefault="00194C73"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94C73">
        <w:rPr>
          <w:rFonts w:ascii="Times New Roman" w:eastAsia="Times New Roman" w:hAnsi="Times New Roman" w:cs="Times New Roman"/>
          <w:sz w:val="28"/>
          <w:szCs w:val="28"/>
          <w:lang w:val="uk-UA" w:eastAsia="ru-RU"/>
        </w:rPr>
        <w:t>Підсумком моніторингу за проведенням навчальних занять може бути узагальнення інформації, яка виноситься на засідання педагогічної ради. У рішенні педагогічної ради окреслюються шляхи вдосконалення наскрізного виховного процесу у закладі освіти.</w:t>
      </w:r>
    </w:p>
    <w:p w:rsidR="001429BB" w:rsidRPr="00194C73" w:rsidRDefault="001429BB"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194C73">
        <w:rPr>
          <w:rFonts w:ascii="Times New Roman" w:eastAsia="Times New Roman" w:hAnsi="Times New Roman" w:cs="Times New Roman"/>
          <w:b/>
          <w:sz w:val="28"/>
          <w:szCs w:val="28"/>
          <w:lang w:eastAsia="ru-RU"/>
        </w:rPr>
        <w:t>Оцінка виконання критерію</w:t>
      </w:r>
      <w:r w:rsidR="00194C73" w:rsidRPr="00194C73">
        <w:rPr>
          <w:rFonts w:ascii="Times New Roman" w:eastAsia="Times New Roman" w:hAnsi="Times New Roman" w:cs="Times New Roman"/>
          <w:b/>
          <w:sz w:val="28"/>
          <w:szCs w:val="28"/>
          <w:lang w:val="uk-UA" w:eastAsia="ru-RU"/>
        </w:rPr>
        <w:t>.</w:t>
      </w:r>
    </w:p>
    <w:p w:rsidR="00194C73" w:rsidRPr="00194C73" w:rsidRDefault="001429BB" w:rsidP="000E02B5">
      <w:pPr>
        <w:pStyle w:val="a4"/>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 xml:space="preserve">Чи простежується наскрізний процес виховання під час проведення </w:t>
      </w:r>
    </w:p>
    <w:p w:rsidR="001429BB" w:rsidRPr="00194C73" w:rsidRDefault="001429BB" w:rsidP="00194C73">
      <w:p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навчальних занять?</w:t>
      </w:r>
    </w:p>
    <w:p w:rsidR="00194C73" w:rsidRPr="00194C73" w:rsidRDefault="001429BB" w:rsidP="000E02B5">
      <w:pPr>
        <w:pStyle w:val="a4"/>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 xml:space="preserve">Чи поєднують вчителі виховний процес з формуванням ключових </w:t>
      </w:r>
    </w:p>
    <w:p w:rsidR="001429BB" w:rsidRPr="00194C73" w:rsidRDefault="001429BB" w:rsidP="00194C73">
      <w:p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компетентностей</w:t>
      </w:r>
      <w:r w:rsidR="00194C73" w:rsidRPr="00194C73">
        <w:rPr>
          <w:rFonts w:ascii="Times New Roman" w:eastAsia="Times New Roman" w:hAnsi="Times New Roman" w:cs="Times New Roman"/>
          <w:sz w:val="28"/>
          <w:szCs w:val="28"/>
          <w:lang w:val="uk-UA" w:eastAsia="ru-RU"/>
        </w:rPr>
        <w:t xml:space="preserve"> </w:t>
      </w:r>
      <w:r w:rsidRPr="00194C73">
        <w:rPr>
          <w:rFonts w:ascii="Times New Roman" w:eastAsia="Times New Roman" w:hAnsi="Times New Roman" w:cs="Times New Roman"/>
          <w:sz w:val="28"/>
          <w:szCs w:val="28"/>
          <w:lang w:eastAsia="ru-RU"/>
        </w:rPr>
        <w:t>учнів?</w:t>
      </w:r>
    </w:p>
    <w:p w:rsidR="001429BB" w:rsidRPr="00194C73" w:rsidRDefault="001429BB"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194C73">
        <w:rPr>
          <w:rFonts w:ascii="Times New Roman" w:eastAsia="Times New Roman" w:hAnsi="Times New Roman" w:cs="Times New Roman"/>
          <w:b/>
          <w:sz w:val="28"/>
          <w:szCs w:val="28"/>
          <w:lang w:eastAsia="ru-RU"/>
        </w:rPr>
        <w:t>Методи збору інформації</w:t>
      </w:r>
      <w:r w:rsidR="00194C73" w:rsidRPr="00194C73">
        <w:rPr>
          <w:rFonts w:ascii="Times New Roman" w:eastAsia="Times New Roman" w:hAnsi="Times New Roman" w:cs="Times New Roman"/>
          <w:b/>
          <w:sz w:val="28"/>
          <w:szCs w:val="28"/>
          <w:lang w:val="uk-UA" w:eastAsia="ru-RU"/>
        </w:rPr>
        <w:t>.</w:t>
      </w:r>
    </w:p>
    <w:p w:rsidR="001429BB" w:rsidRPr="00194C73" w:rsidRDefault="001429BB" w:rsidP="000E02B5">
      <w:pPr>
        <w:pStyle w:val="a4"/>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194C73">
        <w:rPr>
          <w:rFonts w:ascii="Times New Roman" w:eastAsia="Times New Roman" w:hAnsi="Times New Roman" w:cs="Times New Roman"/>
          <w:sz w:val="28"/>
          <w:szCs w:val="28"/>
          <w:lang w:eastAsia="ru-RU"/>
        </w:rPr>
        <w:t>Спостереження (за проведенням навчальних занять).</w:t>
      </w:r>
    </w:p>
    <w:p w:rsidR="00194C73" w:rsidRDefault="00194C73" w:rsidP="00194C7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4E7E10" w:rsidRDefault="001429BB"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4E7E10">
        <w:rPr>
          <w:rFonts w:ascii="Times New Roman" w:eastAsia="Times New Roman" w:hAnsi="Times New Roman" w:cs="Times New Roman"/>
          <w:b/>
          <w:sz w:val="28"/>
          <w:szCs w:val="28"/>
          <w:lang w:eastAsia="ru-RU"/>
        </w:rPr>
        <w:t>Критерій 3.1.6. Педагогічні працівники використовують інформаційно-комунікаційні</w:t>
      </w:r>
      <w:r w:rsidR="004E7E10" w:rsidRPr="004E7E10">
        <w:rPr>
          <w:rFonts w:ascii="Times New Roman" w:eastAsia="Times New Roman" w:hAnsi="Times New Roman" w:cs="Times New Roman"/>
          <w:b/>
          <w:sz w:val="28"/>
          <w:szCs w:val="28"/>
          <w:lang w:val="uk-UA" w:eastAsia="ru-RU"/>
        </w:rPr>
        <w:t xml:space="preserve"> </w:t>
      </w:r>
      <w:r w:rsidRPr="004E7E10">
        <w:rPr>
          <w:rFonts w:ascii="Times New Roman" w:eastAsia="Times New Roman" w:hAnsi="Times New Roman" w:cs="Times New Roman"/>
          <w:b/>
          <w:sz w:val="28"/>
          <w:szCs w:val="28"/>
          <w:lang w:eastAsia="ru-RU"/>
        </w:rPr>
        <w:t>технології в освітньому процесі</w:t>
      </w:r>
      <w:r w:rsidR="004E7E10" w:rsidRPr="004E7E10">
        <w:rPr>
          <w:rFonts w:ascii="Times New Roman" w:eastAsia="Times New Roman" w:hAnsi="Times New Roman" w:cs="Times New Roman"/>
          <w:b/>
          <w:sz w:val="28"/>
          <w:szCs w:val="28"/>
          <w:lang w:val="uk-UA" w:eastAsia="ru-RU"/>
        </w:rPr>
        <w:t>.</w:t>
      </w:r>
    </w:p>
    <w:p w:rsidR="001429BB" w:rsidRPr="004E7E10" w:rsidRDefault="004E7E10"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Використання інформаційних ресурсів та інформаційно-комунікаційних технологій в</w:t>
      </w: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 xml:space="preserve">освітньому процесі підвищує продуктивність роботи, </w:t>
      </w:r>
      <w:r>
        <w:rPr>
          <w:rFonts w:ascii="Times New Roman" w:eastAsia="Times New Roman" w:hAnsi="Times New Roman" w:cs="Times New Roman"/>
          <w:sz w:val="28"/>
          <w:szCs w:val="28"/>
          <w:lang w:val="uk-UA" w:eastAsia="ru-RU"/>
        </w:rPr>
        <w:t xml:space="preserve">сприяє </w:t>
      </w:r>
      <w:r w:rsidR="001429BB" w:rsidRPr="004E7E10">
        <w:rPr>
          <w:rFonts w:ascii="Times New Roman" w:eastAsia="Times New Roman" w:hAnsi="Times New Roman" w:cs="Times New Roman"/>
          <w:sz w:val="28"/>
          <w:szCs w:val="28"/>
          <w:lang w:val="uk-UA" w:eastAsia="ru-RU"/>
        </w:rPr>
        <w:t>раціональними шляхами досягати</w:t>
      </w: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необхідного результату. Інформаційно-комунікаційні технології (ІКТ) – це технології,</w:t>
      </w: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спрямовані на створення, розповсюдження та обробку інформаційних ресурсів.</w:t>
      </w:r>
    </w:p>
    <w:p w:rsidR="001429BB" w:rsidRPr="009476E7" w:rsidRDefault="004E7E10"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До сучасних інформаційно-комунікаційних технологій навчання відносяться Інтернет-технології, мультимедійні програмні засоби, офісне та спеціалізоване програмне забезпечення,</w:t>
      </w:r>
      <w:r>
        <w:rPr>
          <w:rFonts w:ascii="Times New Roman" w:eastAsia="Times New Roman" w:hAnsi="Times New Roman" w:cs="Times New Roman"/>
          <w:sz w:val="28"/>
          <w:szCs w:val="28"/>
          <w:lang w:val="uk-UA" w:eastAsia="ru-RU"/>
        </w:rPr>
        <w:t xml:space="preserve"> </w:t>
      </w:r>
      <w:r w:rsidR="001429BB" w:rsidRPr="004E7E10">
        <w:rPr>
          <w:rFonts w:ascii="Times New Roman" w:eastAsia="Times New Roman" w:hAnsi="Times New Roman" w:cs="Times New Roman"/>
          <w:sz w:val="28"/>
          <w:szCs w:val="28"/>
          <w:lang w:val="uk-UA" w:eastAsia="ru-RU"/>
        </w:rPr>
        <w:t>електронні</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посібники</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та</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підручники,</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системи</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дистанційного</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навчання</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(системи</w:t>
      </w:r>
      <w:r>
        <w:rPr>
          <w:rFonts w:ascii="Times New Roman" w:eastAsia="Times New Roman" w:hAnsi="Times New Roman" w:cs="Times New Roman"/>
          <w:sz w:val="28"/>
          <w:szCs w:val="28"/>
          <w:lang w:val="uk-UA" w:eastAsia="ru-RU"/>
        </w:rPr>
        <w:t xml:space="preserve"> </w:t>
      </w:r>
      <w:r w:rsidR="001429BB" w:rsidRPr="009476E7">
        <w:rPr>
          <w:rFonts w:ascii="Times New Roman" w:eastAsia="Times New Roman" w:hAnsi="Times New Roman" w:cs="Times New Roman"/>
          <w:sz w:val="28"/>
          <w:szCs w:val="28"/>
          <w:lang w:val="uk-UA" w:eastAsia="ru-RU"/>
        </w:rPr>
        <w:t>комп’ютерного супроводу навчання) та інші.</w:t>
      </w:r>
    </w:p>
    <w:p w:rsidR="001429BB" w:rsidRPr="00185418" w:rsidRDefault="009476E7" w:rsidP="00194C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Використання ІКТ педагогічними працівниками в освітньому процесі дає змогу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реалізувати ряд важливих завдань:</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створення електронних освітніх ресурсів;</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інтенсифікація роботи з документами;</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комунікація з учнями та батьками;</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створення наочності, дидактичних матеріалів в електронному вигляді;</w:t>
      </w:r>
    </w:p>
    <w:p w:rsidR="009476E7"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 xml:space="preserve">використання нових освітніх технологій (дистанційного, змішаного </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навчання, веб-квестів тощо);</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розроблення моніторингових робіт;</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створення електронних каталогів і баз даних;</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lastRenderedPageBreak/>
        <w:t>використання хмарних сховищ документів;</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використання електронних підручників в освітньому процесі;</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підвищення професійного рівня педагога, обмін досвідом;</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отримання актуальної освітньої інформації.</w:t>
      </w:r>
    </w:p>
    <w:p w:rsidR="001429BB" w:rsidRDefault="009476E7"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Інформаційно-комунікаційні технології дозволяють використовувати нові освітні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технології, зокрема, змішане навчання, вебінари, веб-квести та інші.</w:t>
      </w:r>
    </w:p>
    <w:p w:rsidR="009476E7" w:rsidRPr="009476E7" w:rsidRDefault="009476E7"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val="uk-UA" w:eastAsia="ru-RU"/>
        </w:rPr>
        <w:t>Веб-квест у педагогіці – проблемне завдання з елементами рольової гри, для виконання якої використовуються інформаційні ресурси Інтернет. Під квестом розуміють комп’ютерну гру, в якій гравець має добитися певної мети, використовуючи власні знання і досвід, а також спілкуючись з учасниками квесту. За своєю суттю, основою Веб-квестів є проектна методика, що орієнтована на самостійну діяльність студентів – індивідуальну, парну, групову, котра здійснюється за певний проміжок часу. Веб-квест дає можливість учням ефективно використовувати інформацію, яку вони знаходять у мережі. Веб-квест – це технологія орієнтована на учнів, занурених у процес навчання, яка розвиває їх критичне мислення.</w:t>
      </w:r>
    </w:p>
    <w:p w:rsidR="001429BB" w:rsidRPr="00185418" w:rsidRDefault="009476E7" w:rsidP="00194C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Передумови, які реалізуються</w:t>
      </w:r>
      <w:r>
        <w:rPr>
          <w:rFonts w:ascii="Times New Roman" w:eastAsia="Times New Roman" w:hAnsi="Times New Roman" w:cs="Times New Roman"/>
          <w:sz w:val="28"/>
          <w:szCs w:val="28"/>
          <w:lang w:val="uk-UA" w:eastAsia="ru-RU"/>
        </w:rPr>
        <w:t xml:space="preserve"> або будуть реалізовані</w:t>
      </w:r>
      <w:r w:rsidR="001429BB" w:rsidRPr="00185418">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val="uk-UA" w:eastAsia="ru-RU"/>
        </w:rPr>
        <w:t>ЛНВК</w:t>
      </w:r>
      <w:r w:rsidR="001429BB" w:rsidRPr="00185418">
        <w:rPr>
          <w:rFonts w:ascii="Times New Roman" w:eastAsia="Times New Roman" w:hAnsi="Times New Roman" w:cs="Times New Roman"/>
          <w:sz w:val="28"/>
          <w:szCs w:val="28"/>
          <w:lang w:eastAsia="ru-RU"/>
        </w:rPr>
        <w:t xml:space="preserve"> для сприяння ефективного використання ІКТ</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педагогічними працівниками:</w:t>
      </w:r>
    </w:p>
    <w:p w:rsidR="001429BB" w:rsidRPr="009476E7" w:rsidRDefault="001429BB" w:rsidP="000E02B5">
      <w:pPr>
        <w:pStyle w:val="a4"/>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Необхідна матеріальна база: наявність комп’ютерів та іншого технічного обладнання,</w:t>
      </w:r>
      <w:r w:rsidR="009476E7" w:rsidRPr="009476E7">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eastAsia="ru-RU"/>
        </w:rPr>
        <w:t>програм, доступу до мережі Інтернет.</w:t>
      </w:r>
    </w:p>
    <w:p w:rsidR="001429BB" w:rsidRPr="009476E7" w:rsidRDefault="001429BB" w:rsidP="000E02B5">
      <w:pPr>
        <w:pStyle w:val="a4"/>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Формування інформаційної культури вчителя, розвиток умінь знаходити необхідну</w:t>
      </w:r>
      <w:r w:rsidR="009476E7" w:rsidRPr="009476E7">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eastAsia="ru-RU"/>
        </w:rPr>
        <w:t>інформацію.</w:t>
      </w:r>
    </w:p>
    <w:p w:rsidR="001429BB" w:rsidRPr="009476E7" w:rsidRDefault="001429BB" w:rsidP="000E02B5">
      <w:pPr>
        <w:pStyle w:val="a4"/>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Розвиток комп’ютерної грамотності вчителів, навички впевненого користувача у</w:t>
      </w:r>
      <w:r w:rsidR="009476E7" w:rsidRPr="009476E7">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eastAsia="ru-RU"/>
        </w:rPr>
        <w:t>використанні комп’ютерних технологій, офісних програм.</w:t>
      </w:r>
    </w:p>
    <w:p w:rsidR="001429BB" w:rsidRPr="009476E7" w:rsidRDefault="001429BB" w:rsidP="000E02B5">
      <w:pPr>
        <w:pStyle w:val="a4"/>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Знання методик ефективного застосування комп’ютерних програм.</w:t>
      </w:r>
    </w:p>
    <w:p w:rsidR="001429BB" w:rsidRPr="009476E7" w:rsidRDefault="001429BB" w:rsidP="000E02B5">
      <w:pPr>
        <w:pStyle w:val="a4"/>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Наявність відповідного програмного забезпечення, що відповідало б навчальним</w:t>
      </w:r>
      <w:r w:rsidR="009476E7" w:rsidRPr="009476E7">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eastAsia="ru-RU"/>
        </w:rPr>
        <w:t>програмам з цих дисциплін</w:t>
      </w:r>
      <w:r w:rsidR="009476E7">
        <w:rPr>
          <w:rFonts w:ascii="Times New Roman" w:eastAsia="Times New Roman" w:hAnsi="Times New Roman" w:cs="Times New Roman"/>
          <w:sz w:val="28"/>
          <w:szCs w:val="28"/>
          <w:lang w:val="uk-UA" w:eastAsia="ru-RU"/>
        </w:rPr>
        <w:t>.</w:t>
      </w:r>
    </w:p>
    <w:p w:rsidR="001429BB" w:rsidRPr="00EC5411" w:rsidRDefault="009476E7" w:rsidP="00194C7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EC5411">
        <w:rPr>
          <w:rFonts w:ascii="Times New Roman" w:eastAsia="Times New Roman" w:hAnsi="Times New Roman" w:cs="Times New Roman"/>
          <w:sz w:val="28"/>
          <w:szCs w:val="28"/>
          <w:lang w:val="uk-UA" w:eastAsia="ru-RU"/>
        </w:rPr>
        <w:t>Розвиток інформаційно-комунікаційної компетентності педагогів забезпечується через</w:t>
      </w:r>
      <w:r>
        <w:rPr>
          <w:rFonts w:ascii="Times New Roman" w:eastAsia="Times New Roman" w:hAnsi="Times New Roman" w:cs="Times New Roman"/>
          <w:sz w:val="28"/>
          <w:szCs w:val="28"/>
          <w:lang w:val="uk-UA" w:eastAsia="ru-RU"/>
        </w:rPr>
        <w:t xml:space="preserve"> </w:t>
      </w:r>
      <w:r w:rsidR="001429BB" w:rsidRPr="00EC5411">
        <w:rPr>
          <w:rFonts w:ascii="Times New Roman" w:eastAsia="Times New Roman" w:hAnsi="Times New Roman" w:cs="Times New Roman"/>
          <w:sz w:val="28"/>
          <w:szCs w:val="28"/>
          <w:lang w:val="uk-UA" w:eastAsia="ru-RU"/>
        </w:rPr>
        <w:t>такі форми науково-методичної роботи:</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постійно діючий семінар з питань впровадження ІКТ в освітньому процесі;</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індивідуальні консультації;</w:t>
      </w:r>
    </w:p>
    <w:p w:rsidR="009476E7"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 xml:space="preserve">майстер-класи педагогів, компетентних у впровадженні ІКТ в освітній </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процес;</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дистанційне навчання педагогічних працівників, онлайн-курси;</w:t>
      </w:r>
    </w:p>
    <w:p w:rsidR="001429BB"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самоосвітня діяльність педагогічних працівників;</w:t>
      </w:r>
    </w:p>
    <w:p w:rsidR="009476E7"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 xml:space="preserve">проведення практичних занять у рамках роботи творчих груп з впровадження </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ІКТ;</w:t>
      </w:r>
    </w:p>
    <w:p w:rsidR="009476E7" w:rsidRPr="009476E7" w:rsidRDefault="001429BB" w:rsidP="000E02B5">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 xml:space="preserve">дослідно-експериментальна робота з проблем впровадження ІКТ в освітній </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процес.</w:t>
      </w:r>
    </w:p>
    <w:p w:rsidR="001429BB" w:rsidRPr="00185418" w:rsidRDefault="009476E7" w:rsidP="00194C7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Вивчення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оцінювання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використання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учителями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ІКТ</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здійснюється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через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спостереження за проведенням навчальних занять, за кількістю створених електронних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ресурсів. Рівень оволодіння учителями ІКТ враховується у процесі атестації вчителя,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можливостей матеріального та морального заохочення.</w:t>
      </w:r>
    </w:p>
    <w:p w:rsidR="001429BB" w:rsidRPr="009476E7" w:rsidRDefault="001429BB"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9476E7">
        <w:rPr>
          <w:rFonts w:ascii="Times New Roman" w:eastAsia="Times New Roman" w:hAnsi="Times New Roman" w:cs="Times New Roman"/>
          <w:b/>
          <w:sz w:val="28"/>
          <w:szCs w:val="28"/>
          <w:lang w:eastAsia="ru-RU"/>
        </w:rPr>
        <w:t>Оцінка виконання критерію</w:t>
      </w:r>
      <w:r w:rsidR="009476E7">
        <w:rPr>
          <w:rFonts w:ascii="Times New Roman" w:eastAsia="Times New Roman" w:hAnsi="Times New Roman" w:cs="Times New Roman"/>
          <w:b/>
          <w:sz w:val="28"/>
          <w:szCs w:val="28"/>
          <w:lang w:val="uk-UA" w:eastAsia="ru-RU"/>
        </w:rPr>
        <w:t>.</w:t>
      </w:r>
    </w:p>
    <w:p w:rsidR="001429BB" w:rsidRPr="009476E7" w:rsidRDefault="001429BB" w:rsidP="000E02B5">
      <w:pPr>
        <w:pStyle w:val="a4"/>
        <w:numPr>
          <w:ilvl w:val="0"/>
          <w:numId w:val="3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Чи володіють педагогічні працівники навичками впевненого користувача у</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використанні комп’ютерних технологій, офісних програм?</w:t>
      </w:r>
    </w:p>
    <w:p w:rsidR="001429BB" w:rsidRPr="009476E7" w:rsidRDefault="001429BB" w:rsidP="000E02B5">
      <w:pPr>
        <w:pStyle w:val="a4"/>
        <w:numPr>
          <w:ilvl w:val="0"/>
          <w:numId w:val="3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Чи використовують вчителі ІКТ у викладацькій діяльності?</w:t>
      </w:r>
    </w:p>
    <w:p w:rsidR="001429BB" w:rsidRPr="009476E7" w:rsidRDefault="001429BB" w:rsidP="000E02B5">
      <w:pPr>
        <w:pStyle w:val="a4"/>
        <w:numPr>
          <w:ilvl w:val="0"/>
          <w:numId w:val="39"/>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lastRenderedPageBreak/>
        <w:t>Чи вдосконалюють вчителі свої навички з використання ІКТ?</w:t>
      </w:r>
    </w:p>
    <w:p w:rsidR="009476E7" w:rsidRPr="009476E7" w:rsidRDefault="001429BB" w:rsidP="00194C73">
      <w:pPr>
        <w:shd w:val="clear" w:color="auto" w:fill="FFFFFF"/>
        <w:spacing w:after="0" w:line="240" w:lineRule="auto"/>
        <w:jc w:val="both"/>
        <w:rPr>
          <w:rFonts w:ascii="Times New Roman" w:eastAsia="Times New Roman" w:hAnsi="Times New Roman" w:cs="Times New Roman"/>
          <w:b/>
          <w:sz w:val="28"/>
          <w:szCs w:val="28"/>
          <w:lang w:val="uk-UA" w:eastAsia="ru-RU"/>
        </w:rPr>
      </w:pPr>
      <w:r w:rsidRPr="009476E7">
        <w:rPr>
          <w:rFonts w:ascii="Times New Roman" w:eastAsia="Times New Roman" w:hAnsi="Times New Roman" w:cs="Times New Roman"/>
          <w:b/>
          <w:sz w:val="28"/>
          <w:szCs w:val="28"/>
          <w:lang w:eastAsia="ru-RU"/>
        </w:rPr>
        <w:t>Методи збору інформації</w:t>
      </w:r>
      <w:r w:rsidR="009476E7" w:rsidRPr="009476E7">
        <w:rPr>
          <w:rFonts w:ascii="Times New Roman" w:eastAsia="Times New Roman" w:hAnsi="Times New Roman" w:cs="Times New Roman"/>
          <w:b/>
          <w:sz w:val="28"/>
          <w:szCs w:val="28"/>
          <w:lang w:val="uk-UA" w:eastAsia="ru-RU"/>
        </w:rPr>
        <w:t>.</w:t>
      </w:r>
    </w:p>
    <w:p w:rsidR="009476E7" w:rsidRPr="009476E7" w:rsidRDefault="001429BB" w:rsidP="000E02B5">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Вивчення документації (електронні освітні ресурси,</w:t>
      </w:r>
      <w:r w:rsidR="009476E7" w:rsidRPr="009476E7">
        <w:rPr>
          <w:rFonts w:ascii="Times New Roman" w:eastAsia="Times New Roman" w:hAnsi="Times New Roman" w:cs="Times New Roman"/>
          <w:sz w:val="28"/>
          <w:szCs w:val="28"/>
          <w:lang w:val="uk-UA" w:eastAsia="ru-RU"/>
        </w:rPr>
        <w:t xml:space="preserve"> </w:t>
      </w:r>
      <w:r w:rsidRPr="009476E7">
        <w:rPr>
          <w:rFonts w:ascii="Times New Roman" w:eastAsia="Times New Roman" w:hAnsi="Times New Roman" w:cs="Times New Roman"/>
          <w:sz w:val="28"/>
          <w:szCs w:val="28"/>
          <w:lang w:eastAsia="ru-RU"/>
        </w:rPr>
        <w:t xml:space="preserve">протоколи засідань </w:t>
      </w:r>
    </w:p>
    <w:p w:rsidR="001429BB" w:rsidRPr="009476E7" w:rsidRDefault="001429BB" w:rsidP="009476E7">
      <w:p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педагогічної ради).</w:t>
      </w:r>
    </w:p>
    <w:p w:rsidR="001429BB" w:rsidRPr="009476E7" w:rsidRDefault="001429BB" w:rsidP="000E02B5">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9476E7">
        <w:rPr>
          <w:rFonts w:ascii="Times New Roman" w:eastAsia="Times New Roman" w:hAnsi="Times New Roman" w:cs="Times New Roman"/>
          <w:sz w:val="28"/>
          <w:szCs w:val="28"/>
          <w:lang w:eastAsia="ru-RU"/>
        </w:rPr>
        <w:t>Спостереження (за навчальним заняттям).</w:t>
      </w:r>
    </w:p>
    <w:p w:rsidR="009476E7" w:rsidRDefault="009476E7" w:rsidP="001429BB">
      <w:pPr>
        <w:shd w:val="clear" w:color="auto" w:fill="FFFFFF"/>
        <w:spacing w:after="0" w:line="240" w:lineRule="auto"/>
        <w:rPr>
          <w:rFonts w:ascii="Times New Roman" w:eastAsia="Times New Roman" w:hAnsi="Times New Roman" w:cs="Times New Roman"/>
          <w:sz w:val="28"/>
          <w:szCs w:val="28"/>
          <w:lang w:val="uk-UA" w:eastAsia="ru-RU"/>
        </w:rPr>
      </w:pPr>
    </w:p>
    <w:p w:rsidR="000E02B5" w:rsidRPr="000E02B5" w:rsidRDefault="000E02B5"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0E02B5">
        <w:rPr>
          <w:rFonts w:ascii="Times New Roman" w:eastAsia="Times New Roman" w:hAnsi="Times New Roman" w:cs="Times New Roman"/>
          <w:b/>
          <w:sz w:val="28"/>
          <w:szCs w:val="28"/>
          <w:lang w:val="uk-UA" w:eastAsia="ru-RU"/>
        </w:rPr>
        <w:t>Вимога/правило 3.2. Постійне підвищення професійного рівня і педагогічної майстерності педагогічних працівників.</w:t>
      </w:r>
    </w:p>
    <w:p w:rsidR="000E02B5" w:rsidRDefault="000E02B5"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0E02B5" w:rsidRPr="00EC5411" w:rsidRDefault="000E02B5"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0E02B5">
        <w:rPr>
          <w:rFonts w:ascii="Times New Roman" w:eastAsia="Times New Roman" w:hAnsi="Times New Roman" w:cs="Times New Roman"/>
          <w:b/>
          <w:sz w:val="28"/>
          <w:szCs w:val="28"/>
          <w:lang w:val="uk-UA" w:eastAsia="ru-RU"/>
        </w:rPr>
        <w:t>Критерій 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6E3690" w:rsidRDefault="00EC5411"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EC5411">
        <w:rPr>
          <w:rFonts w:ascii="Times New Roman" w:eastAsia="Times New Roman" w:hAnsi="Times New Roman" w:cs="Times New Roman"/>
          <w:sz w:val="28"/>
          <w:szCs w:val="28"/>
          <w:lang w:val="uk-UA" w:eastAsia="ru-RU"/>
        </w:rPr>
        <w:t>Підвищення кваліфікації, вдосконалення професійного розвитку – це не тільки курсова</w:t>
      </w:r>
      <w:r>
        <w:rPr>
          <w:rFonts w:ascii="Times New Roman" w:eastAsia="Times New Roman" w:hAnsi="Times New Roman" w:cs="Times New Roman"/>
          <w:sz w:val="28"/>
          <w:szCs w:val="28"/>
          <w:lang w:val="uk-UA" w:eastAsia="ru-RU"/>
        </w:rPr>
        <w:t xml:space="preserve"> </w:t>
      </w:r>
      <w:r w:rsidR="001429BB" w:rsidRPr="00EC5411">
        <w:rPr>
          <w:rFonts w:ascii="Times New Roman" w:eastAsia="Times New Roman" w:hAnsi="Times New Roman" w:cs="Times New Roman"/>
          <w:sz w:val="28"/>
          <w:szCs w:val="28"/>
          <w:lang w:val="uk-UA" w:eastAsia="ru-RU"/>
        </w:rPr>
        <w:t xml:space="preserve">перепідготовка в Інституті післядипломної педагогічної освіти. </w:t>
      </w:r>
      <w:r w:rsidR="001429BB" w:rsidRPr="00185418">
        <w:rPr>
          <w:rFonts w:ascii="Times New Roman" w:eastAsia="Times New Roman" w:hAnsi="Times New Roman" w:cs="Times New Roman"/>
          <w:sz w:val="28"/>
          <w:szCs w:val="28"/>
          <w:lang w:eastAsia="ru-RU"/>
        </w:rPr>
        <w:t>Це також участь педагогічних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працівників у різноманітних тренінгах, конференціях, семінарах, вебінарах, онлайн-курсах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тощо. </w:t>
      </w:r>
    </w:p>
    <w:p w:rsidR="001429BB" w:rsidRPr="00185418" w:rsidRDefault="006E3690"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Підвищення кваліфікації – це безперервний системний процес: обмін досвідом,</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розроблення системи навчальних занять, публікації в друкованих та електронних джерелах,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самоосвіта. Усе це – складова учительського портфоліо як індикатору професійного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зростання.</w:t>
      </w:r>
    </w:p>
    <w:p w:rsidR="001429BB" w:rsidRPr="006E3690" w:rsidRDefault="001429BB" w:rsidP="000E02B5">
      <w:pPr>
        <w:shd w:val="clear" w:color="auto" w:fill="FFFFFF"/>
        <w:spacing w:after="0" w:line="240" w:lineRule="auto"/>
        <w:jc w:val="both"/>
        <w:rPr>
          <w:rFonts w:ascii="Times New Roman" w:eastAsia="Times New Roman" w:hAnsi="Times New Roman" w:cs="Times New Roman"/>
          <w:b/>
          <w:sz w:val="28"/>
          <w:szCs w:val="28"/>
          <w:lang w:eastAsia="ru-RU"/>
        </w:rPr>
      </w:pPr>
      <w:r w:rsidRPr="006E3690">
        <w:rPr>
          <w:rFonts w:ascii="Times New Roman" w:eastAsia="Times New Roman" w:hAnsi="Times New Roman" w:cs="Times New Roman"/>
          <w:b/>
          <w:sz w:val="28"/>
          <w:szCs w:val="28"/>
          <w:lang w:eastAsia="ru-RU"/>
        </w:rPr>
        <w:t>Функції учительського портфоліо:</w:t>
      </w:r>
    </w:p>
    <w:p w:rsidR="001429BB" w:rsidRPr="006E3690" w:rsidRDefault="001429BB" w:rsidP="006E3690">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фіксує динаміку за певний час;</w:t>
      </w:r>
    </w:p>
    <w:p w:rsidR="001429BB" w:rsidRPr="006E3690" w:rsidRDefault="001429BB" w:rsidP="006E3690">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забезпечує неперервний процес освіти і самоосвіти;</w:t>
      </w:r>
    </w:p>
    <w:p w:rsidR="001429BB" w:rsidRPr="006E3690" w:rsidRDefault="001429BB" w:rsidP="006E3690">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відзначає результати діяльності;</w:t>
      </w:r>
    </w:p>
    <w:p w:rsidR="001429BB" w:rsidRPr="006E3690" w:rsidRDefault="001429BB" w:rsidP="006E3690">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дозволяє виявити кількісні та якісні індивідуальні досягнення.</w:t>
      </w:r>
    </w:p>
    <w:p w:rsidR="001429BB" w:rsidRPr="002F7B64" w:rsidRDefault="006E3690"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 xml:space="preserve">Напрями підвищення кваліфікації вчителів </w:t>
      </w:r>
      <w:r>
        <w:rPr>
          <w:rFonts w:ascii="Times New Roman" w:eastAsia="Times New Roman" w:hAnsi="Times New Roman" w:cs="Times New Roman"/>
          <w:sz w:val="28"/>
          <w:szCs w:val="28"/>
          <w:lang w:val="uk-UA" w:eastAsia="ru-RU"/>
        </w:rPr>
        <w:t>ЛНВК</w:t>
      </w:r>
      <w:r w:rsidR="001429BB" w:rsidRPr="002F7B64">
        <w:rPr>
          <w:rFonts w:ascii="Times New Roman" w:eastAsia="Times New Roman" w:hAnsi="Times New Roman" w:cs="Times New Roman"/>
          <w:sz w:val="28"/>
          <w:szCs w:val="28"/>
          <w:lang w:val="uk-UA" w:eastAsia="ru-RU"/>
        </w:rPr>
        <w:t xml:space="preserve"> синхронізовані з освітньою</w:t>
      </w:r>
    </w:p>
    <w:p w:rsidR="001429BB" w:rsidRPr="002F7B64" w:rsidRDefault="001429B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2F7B64">
        <w:rPr>
          <w:rFonts w:ascii="Times New Roman" w:eastAsia="Times New Roman" w:hAnsi="Times New Roman" w:cs="Times New Roman"/>
          <w:sz w:val="28"/>
          <w:szCs w:val="28"/>
          <w:lang w:val="uk-UA" w:eastAsia="ru-RU"/>
        </w:rPr>
        <w:t>програмою закладу.</w:t>
      </w:r>
    </w:p>
    <w:p w:rsidR="001429BB" w:rsidRPr="006E3690" w:rsidRDefault="006E3690"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У процесі вивчення внутрішньої системи забезпечення якості освітньої діяльності та</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якості</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освіти</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відбувається</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узагальнення</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та</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аналіз</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процесу</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підвищення</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кваліфікації</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педагогічних працівників. Зростання якісно-кваліфікаційного рівня вчителів (відсоток учителів з першою, вищою кваліфікаційними категоріями та педагогічними званнями) свідчить про</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 xml:space="preserve">вдосконалення освітньої діяльності у </w:t>
      </w:r>
      <w:r>
        <w:rPr>
          <w:rFonts w:ascii="Times New Roman" w:eastAsia="Times New Roman" w:hAnsi="Times New Roman" w:cs="Times New Roman"/>
          <w:sz w:val="28"/>
          <w:szCs w:val="28"/>
          <w:lang w:val="uk-UA" w:eastAsia="ru-RU"/>
        </w:rPr>
        <w:t>ЛНВК.</w:t>
      </w:r>
    </w:p>
    <w:p w:rsidR="001429BB" w:rsidRPr="006E3690" w:rsidRDefault="001429BB" w:rsidP="000E02B5">
      <w:pPr>
        <w:shd w:val="clear" w:color="auto" w:fill="FFFFFF"/>
        <w:spacing w:after="0" w:line="240" w:lineRule="auto"/>
        <w:jc w:val="both"/>
        <w:rPr>
          <w:rFonts w:ascii="Times New Roman" w:eastAsia="Times New Roman" w:hAnsi="Times New Roman" w:cs="Times New Roman"/>
          <w:b/>
          <w:sz w:val="28"/>
          <w:szCs w:val="28"/>
          <w:lang w:eastAsia="ru-RU"/>
        </w:rPr>
      </w:pPr>
      <w:r w:rsidRPr="006E3690">
        <w:rPr>
          <w:rFonts w:ascii="Times New Roman" w:eastAsia="Times New Roman" w:hAnsi="Times New Roman" w:cs="Times New Roman"/>
          <w:b/>
          <w:sz w:val="28"/>
          <w:szCs w:val="28"/>
          <w:lang w:eastAsia="ru-RU"/>
        </w:rPr>
        <w:t>Оцінка виконання критерію</w:t>
      </w:r>
    </w:p>
    <w:p w:rsidR="001429BB" w:rsidRPr="006E3690" w:rsidRDefault="001429BB" w:rsidP="006E3690">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Чи використовує вчитель різні форми підвищення кваліфікації?</w:t>
      </w:r>
    </w:p>
    <w:p w:rsidR="006E3690" w:rsidRPr="006E3690" w:rsidRDefault="001429BB" w:rsidP="006E3690">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 xml:space="preserve">Чи відповідають напрями підвищення кваліфікації освітній програмі закладу </w:t>
      </w:r>
    </w:p>
    <w:p w:rsidR="001429BB" w:rsidRPr="006E3690" w:rsidRDefault="001429BB" w:rsidP="006E3690">
      <w:p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освіти?</w:t>
      </w:r>
    </w:p>
    <w:p w:rsidR="001429BB" w:rsidRPr="006E3690" w:rsidRDefault="001429BB" w:rsidP="006E3690">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Чи простежується в закладі освіти зростання якісно-кваліфікаційного рівня</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педагогічних працівників?</w:t>
      </w:r>
    </w:p>
    <w:p w:rsidR="001429BB" w:rsidRPr="006E3690"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6E3690">
        <w:rPr>
          <w:rFonts w:ascii="Times New Roman" w:eastAsia="Times New Roman" w:hAnsi="Times New Roman" w:cs="Times New Roman"/>
          <w:b/>
          <w:sz w:val="28"/>
          <w:szCs w:val="28"/>
          <w:lang w:eastAsia="ru-RU"/>
        </w:rPr>
        <w:t>Методи збору інформації</w:t>
      </w:r>
      <w:r w:rsidR="006E3690" w:rsidRPr="006E3690">
        <w:rPr>
          <w:rFonts w:ascii="Times New Roman" w:eastAsia="Times New Roman" w:hAnsi="Times New Roman" w:cs="Times New Roman"/>
          <w:b/>
          <w:sz w:val="28"/>
          <w:szCs w:val="28"/>
          <w:lang w:val="uk-UA" w:eastAsia="ru-RU"/>
        </w:rPr>
        <w:t>.</w:t>
      </w:r>
    </w:p>
    <w:p w:rsidR="006E3690" w:rsidRPr="006E3690" w:rsidRDefault="001429BB" w:rsidP="000E02B5">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val="uk-UA" w:eastAsia="ru-RU"/>
        </w:rPr>
        <w:t xml:space="preserve">Вивчення документації (портфоліо педагогічного працівника, протоколи </w:t>
      </w:r>
    </w:p>
    <w:p w:rsidR="001429BB" w:rsidRPr="006E3690" w:rsidRDefault="001429BB" w:rsidP="006E3690">
      <w:pPr>
        <w:shd w:val="clear" w:color="auto" w:fill="FFFFFF"/>
        <w:spacing w:after="0" w:line="240" w:lineRule="auto"/>
        <w:jc w:val="both"/>
        <w:rPr>
          <w:rFonts w:ascii="Times New Roman" w:eastAsia="Times New Roman" w:hAnsi="Times New Roman" w:cs="Times New Roman"/>
          <w:sz w:val="28"/>
          <w:szCs w:val="28"/>
          <w:lang w:val="uk-UA" w:eastAsia="ru-RU"/>
        </w:rPr>
      </w:pPr>
      <w:r w:rsidRPr="006E3690">
        <w:rPr>
          <w:rFonts w:ascii="Times New Roman" w:eastAsia="Times New Roman" w:hAnsi="Times New Roman" w:cs="Times New Roman"/>
          <w:sz w:val="28"/>
          <w:szCs w:val="28"/>
          <w:lang w:val="uk-UA" w:eastAsia="ru-RU"/>
        </w:rPr>
        <w:t>засідань</w:t>
      </w:r>
      <w:r w:rsidR="006E3690" w:rsidRPr="006E3690">
        <w:rPr>
          <w:rFonts w:ascii="Times New Roman" w:eastAsia="Times New Roman" w:hAnsi="Times New Roman" w:cs="Times New Roman"/>
          <w:sz w:val="28"/>
          <w:szCs w:val="28"/>
          <w:lang w:val="uk-UA" w:eastAsia="ru-RU"/>
        </w:rPr>
        <w:t xml:space="preserve"> </w:t>
      </w:r>
      <w:r w:rsidRPr="006E3690">
        <w:rPr>
          <w:rFonts w:ascii="Times New Roman" w:eastAsia="Times New Roman" w:hAnsi="Times New Roman" w:cs="Times New Roman"/>
          <w:sz w:val="28"/>
          <w:szCs w:val="28"/>
          <w:lang w:val="uk-UA" w:eastAsia="ru-RU"/>
        </w:rPr>
        <w:t>педагогічної ради, накази керівника з основної діяльності, річний план роботи закладу освіти,</w:t>
      </w:r>
      <w:r w:rsidR="006E3690" w:rsidRPr="006E3690">
        <w:rPr>
          <w:rFonts w:ascii="Times New Roman" w:eastAsia="Times New Roman" w:hAnsi="Times New Roman" w:cs="Times New Roman"/>
          <w:sz w:val="28"/>
          <w:szCs w:val="28"/>
          <w:lang w:val="uk-UA" w:eastAsia="ru-RU"/>
        </w:rPr>
        <w:t xml:space="preserve"> </w:t>
      </w:r>
      <w:r w:rsidRPr="006E3690">
        <w:rPr>
          <w:rFonts w:ascii="Times New Roman" w:eastAsia="Times New Roman" w:hAnsi="Times New Roman" w:cs="Times New Roman"/>
          <w:sz w:val="28"/>
          <w:szCs w:val="28"/>
          <w:lang w:val="uk-UA" w:eastAsia="ru-RU"/>
        </w:rPr>
        <w:t>свідоцтва і сертифікати про підвищення кваліфікації).</w:t>
      </w:r>
    </w:p>
    <w:p w:rsidR="001429BB" w:rsidRPr="006E3690" w:rsidRDefault="001429BB" w:rsidP="006E3690">
      <w:pPr>
        <w:pStyle w:val="a4"/>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6E3690">
        <w:rPr>
          <w:rFonts w:ascii="Times New Roman" w:eastAsia="Times New Roman" w:hAnsi="Times New Roman" w:cs="Times New Roman"/>
          <w:sz w:val="28"/>
          <w:szCs w:val="28"/>
          <w:lang w:eastAsia="ru-RU"/>
        </w:rPr>
        <w:t>Спостереження (за проведенням навчальних занять).</w:t>
      </w:r>
    </w:p>
    <w:p w:rsidR="006E3690" w:rsidRDefault="006E3690"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6E3690" w:rsidRPr="006E3690"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6E3690">
        <w:rPr>
          <w:rFonts w:ascii="Times New Roman" w:eastAsia="Times New Roman" w:hAnsi="Times New Roman" w:cs="Times New Roman"/>
          <w:b/>
          <w:sz w:val="28"/>
          <w:szCs w:val="28"/>
          <w:lang w:val="uk-UA" w:eastAsia="ru-RU"/>
        </w:rPr>
        <w:t>Критерій 3.2.2. Педагогічні працівники здійснюютьінноваційну освітню діяльність,</w:t>
      </w:r>
      <w:r w:rsidR="006E3690">
        <w:rPr>
          <w:rFonts w:ascii="Times New Roman" w:eastAsia="Times New Roman" w:hAnsi="Times New Roman" w:cs="Times New Roman"/>
          <w:b/>
          <w:sz w:val="28"/>
          <w:szCs w:val="28"/>
          <w:lang w:val="uk-UA" w:eastAsia="ru-RU"/>
        </w:rPr>
        <w:t xml:space="preserve"> </w:t>
      </w:r>
      <w:r w:rsidRPr="006E3690">
        <w:rPr>
          <w:rFonts w:ascii="Times New Roman" w:eastAsia="Times New Roman" w:hAnsi="Times New Roman" w:cs="Times New Roman"/>
          <w:b/>
          <w:sz w:val="28"/>
          <w:szCs w:val="28"/>
          <w:lang w:val="uk-UA" w:eastAsia="ru-RU"/>
        </w:rPr>
        <w:t>беруть участь у освітніх</w:t>
      </w:r>
      <w:r w:rsidR="006E3690" w:rsidRPr="006E3690">
        <w:rPr>
          <w:rFonts w:ascii="Times New Roman" w:eastAsia="Times New Roman" w:hAnsi="Times New Roman" w:cs="Times New Roman"/>
          <w:b/>
          <w:sz w:val="28"/>
          <w:szCs w:val="28"/>
          <w:lang w:val="uk-UA" w:eastAsia="ru-RU"/>
        </w:rPr>
        <w:t xml:space="preserve"> </w:t>
      </w:r>
      <w:r w:rsidRPr="006E3690">
        <w:rPr>
          <w:rFonts w:ascii="Times New Roman" w:eastAsia="Times New Roman" w:hAnsi="Times New Roman" w:cs="Times New Roman"/>
          <w:b/>
          <w:sz w:val="28"/>
          <w:szCs w:val="28"/>
          <w:lang w:val="uk-UA" w:eastAsia="ru-RU"/>
        </w:rPr>
        <w:t>проектах, залучаються до роботи як освітні експерти</w:t>
      </w:r>
      <w:r w:rsidR="006E3690" w:rsidRPr="006E3690">
        <w:rPr>
          <w:rFonts w:ascii="Times New Roman" w:eastAsia="Times New Roman" w:hAnsi="Times New Roman" w:cs="Times New Roman"/>
          <w:b/>
          <w:sz w:val="28"/>
          <w:szCs w:val="28"/>
          <w:lang w:val="uk-UA" w:eastAsia="ru-RU"/>
        </w:rPr>
        <w:t>.</w:t>
      </w:r>
    </w:p>
    <w:p w:rsidR="006E3690" w:rsidRDefault="006E3690"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429BB" w:rsidRPr="006E3690">
        <w:rPr>
          <w:rFonts w:ascii="Times New Roman" w:eastAsia="Times New Roman" w:hAnsi="Times New Roman" w:cs="Times New Roman"/>
          <w:sz w:val="28"/>
          <w:szCs w:val="28"/>
          <w:lang w:val="uk-UA" w:eastAsia="ru-RU"/>
        </w:rPr>
        <w:t>Якість освітньої діяльності неможлива без інновацій. Інноваційна</w:t>
      </w:r>
      <w:r>
        <w:rPr>
          <w:rFonts w:ascii="Times New Roman" w:eastAsia="Times New Roman" w:hAnsi="Times New Roman" w:cs="Times New Roman"/>
          <w:sz w:val="28"/>
          <w:szCs w:val="28"/>
          <w:lang w:val="uk-UA" w:eastAsia="ru-RU"/>
        </w:rPr>
        <w:t xml:space="preserve"> </w:t>
      </w:r>
      <w:r w:rsidR="001429BB" w:rsidRPr="006E3690">
        <w:rPr>
          <w:rFonts w:ascii="Times New Roman" w:eastAsia="Times New Roman" w:hAnsi="Times New Roman" w:cs="Times New Roman"/>
          <w:sz w:val="28"/>
          <w:szCs w:val="28"/>
          <w:lang w:val="uk-UA" w:eastAsia="ru-RU"/>
        </w:rPr>
        <w:t>діяльність в освіті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виявляється передусім в оновленні та освоєнні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нового змісту освіти. Продуктами інноваційної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педагогічної діяльності є нововведення, що позитивно змінюють систему освіти, визначають її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розвиток і характеризуються як нові чи вдосконалені. </w:t>
      </w:r>
    </w:p>
    <w:p w:rsidR="001429BB" w:rsidRPr="00185418" w:rsidRDefault="006E3690"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 ЛНВК і</w:t>
      </w:r>
      <w:r w:rsidR="001429BB" w:rsidRPr="00185418">
        <w:rPr>
          <w:rFonts w:ascii="Times New Roman" w:eastAsia="Times New Roman" w:hAnsi="Times New Roman" w:cs="Times New Roman"/>
          <w:sz w:val="28"/>
          <w:szCs w:val="28"/>
          <w:lang w:eastAsia="ru-RU"/>
        </w:rPr>
        <w:t>нноваційна робота реалізується через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дослідно-експериментальну роботу, яка здійснюється на різних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рівнях: закладу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освіти, регіональному, всеукраїнському, участь 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міжнародних освітніх проектах. Метою</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дослідно-експериментальної роботи є дослідження, експериментальна апробація нових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методів, засобів і форм освітнього процесу, освітніх технологій. Дослідно-експериментальна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робота не є основним для освітнього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закладу видом освітньої діяльності, але стає необхідним</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вирішення поставлених перед ним завдань стратегічного розвитку.</w:t>
      </w:r>
    </w:p>
    <w:p w:rsidR="001429BB" w:rsidRPr="00185418" w:rsidRDefault="006E3690"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Успішна участь педагога в інноваційній діяльності є показником</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його високої</w:t>
      </w:r>
    </w:p>
    <w:p w:rsidR="001429BB" w:rsidRPr="00185418" w:rsidRDefault="001429BB" w:rsidP="006E3690">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кваліфікації. Результати цієї діяльності використовуються у процесі атестації педагогічного</w:t>
      </w:r>
      <w:r w:rsidR="006E369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працівника. Результатом інноваційної роботи є звіт закладу освіти про результати</w:t>
      </w:r>
      <w:r w:rsidR="006E369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дослідно-експериментальної роботи, виступи вчителів на конференціях і семінарах, оприлюднені</w:t>
      </w:r>
      <w:r w:rsidR="006E369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публікації з тематики роботи. Простежується впровадження результатів інноваційної роботи</w:t>
      </w:r>
      <w:r w:rsidR="006E369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w:t>
      </w:r>
      <w:r w:rsidR="006E3690">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 xml:space="preserve">освітній процес закладу освіти. </w:t>
      </w:r>
    </w:p>
    <w:p w:rsidR="001429BB" w:rsidRPr="006E3690"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6E3690">
        <w:rPr>
          <w:rFonts w:ascii="Times New Roman" w:eastAsia="Times New Roman" w:hAnsi="Times New Roman" w:cs="Times New Roman"/>
          <w:b/>
          <w:sz w:val="28"/>
          <w:szCs w:val="28"/>
          <w:lang w:eastAsia="ru-RU"/>
        </w:rPr>
        <w:t>Оцінка виконання критерію</w:t>
      </w:r>
      <w:r w:rsidR="006E3690" w:rsidRPr="006E3690">
        <w:rPr>
          <w:rFonts w:ascii="Times New Roman" w:eastAsia="Times New Roman" w:hAnsi="Times New Roman" w:cs="Times New Roman"/>
          <w:b/>
          <w:sz w:val="28"/>
          <w:szCs w:val="28"/>
          <w:lang w:val="uk-UA" w:eastAsia="ru-RU"/>
        </w:rPr>
        <w:t>.</w:t>
      </w:r>
    </w:p>
    <w:p w:rsidR="005077EB" w:rsidRPr="005077EB" w:rsidRDefault="001429BB" w:rsidP="005077EB">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Чи беруть участь педагогічні працівники в інноваційній, дослідно-</w:t>
      </w:r>
    </w:p>
    <w:p w:rsidR="001429BB" w:rsidRPr="005077EB" w:rsidRDefault="001429BB" w:rsidP="005077EB">
      <w:p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експериментальній</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роботі?</w:t>
      </w:r>
    </w:p>
    <w:p w:rsidR="001429BB" w:rsidRPr="005077EB" w:rsidRDefault="001429BB" w:rsidP="005077EB">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Які результати інноваційної діяльності вчителя?</w:t>
      </w:r>
    </w:p>
    <w:p w:rsidR="005077EB" w:rsidRPr="005077EB" w:rsidRDefault="001429BB" w:rsidP="005077EB">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Чи впроваджуються результати дослідно-експериментальної</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 xml:space="preserve">роботи в </w:t>
      </w:r>
    </w:p>
    <w:p w:rsidR="001429BB" w:rsidRPr="005077EB" w:rsidRDefault="001429BB" w:rsidP="005077EB">
      <w:p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освітній процес</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закладу?</w:t>
      </w:r>
    </w:p>
    <w:p w:rsidR="005077EB" w:rsidRPr="005077EB" w:rsidRDefault="001429BB" w:rsidP="005077EB">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 xml:space="preserve">Чи залучаються педагогічні працівники закладу освіти у якості освітніх </w:t>
      </w:r>
    </w:p>
    <w:p w:rsidR="005077EB" w:rsidRPr="005077EB" w:rsidRDefault="001429BB" w:rsidP="005077EB">
      <w:p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 xml:space="preserve">експертів? </w:t>
      </w:r>
    </w:p>
    <w:p w:rsidR="001429BB" w:rsidRPr="005077EB"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5077EB">
        <w:rPr>
          <w:rFonts w:ascii="Times New Roman" w:eastAsia="Times New Roman" w:hAnsi="Times New Roman" w:cs="Times New Roman"/>
          <w:b/>
          <w:sz w:val="28"/>
          <w:szCs w:val="28"/>
          <w:lang w:eastAsia="ru-RU"/>
        </w:rPr>
        <w:t>Методи</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збору інформації</w:t>
      </w:r>
      <w:r w:rsidR="005077EB" w:rsidRPr="005077EB">
        <w:rPr>
          <w:rFonts w:ascii="Times New Roman" w:eastAsia="Times New Roman" w:hAnsi="Times New Roman" w:cs="Times New Roman"/>
          <w:b/>
          <w:sz w:val="28"/>
          <w:szCs w:val="28"/>
          <w:lang w:val="uk-UA" w:eastAsia="ru-RU"/>
        </w:rPr>
        <w:t>.</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(свідоцтва та сертифікати освітніх експертів, які зберігаються в</w:t>
      </w:r>
      <w:r w:rsidR="005077E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особових справах педагогічних працівників, звіти про етапи проходження ДЕР, публікації</w:t>
      </w:r>
      <w:r w:rsidR="005077E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педагогічних працівників).</w:t>
      </w:r>
    </w:p>
    <w:p w:rsid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5077EB"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5077EB">
        <w:rPr>
          <w:rFonts w:ascii="Times New Roman" w:eastAsia="Times New Roman" w:hAnsi="Times New Roman" w:cs="Times New Roman"/>
          <w:b/>
          <w:sz w:val="28"/>
          <w:szCs w:val="28"/>
          <w:lang w:eastAsia="ru-RU"/>
        </w:rPr>
        <w:t>Вимога/правило</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3.3.</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Налагодження</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співпраці</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зі</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здобувачами</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освіти,</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їх</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батьками,</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працівниками</w:t>
      </w:r>
      <w:r w:rsidR="005077EB" w:rsidRP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закладу освіти</w:t>
      </w:r>
      <w:r w:rsidR="005077EB" w:rsidRPr="005077EB">
        <w:rPr>
          <w:rFonts w:ascii="Times New Roman" w:eastAsia="Times New Roman" w:hAnsi="Times New Roman" w:cs="Times New Roman"/>
          <w:b/>
          <w:sz w:val="28"/>
          <w:szCs w:val="28"/>
          <w:lang w:val="uk-UA" w:eastAsia="ru-RU"/>
        </w:rPr>
        <w:t>.</w:t>
      </w:r>
    </w:p>
    <w:p w:rsid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5077EB"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5077EB">
        <w:rPr>
          <w:rFonts w:ascii="Times New Roman" w:eastAsia="Times New Roman" w:hAnsi="Times New Roman" w:cs="Times New Roman"/>
          <w:b/>
          <w:sz w:val="28"/>
          <w:szCs w:val="28"/>
          <w:lang w:eastAsia="ru-RU"/>
        </w:rPr>
        <w:t>Критерій 3.3.1. Педагогічні працівники діють на засадах педагогіки партнерства</w:t>
      </w:r>
      <w:r w:rsidR="005077EB" w:rsidRPr="005077EB">
        <w:rPr>
          <w:rFonts w:ascii="Times New Roman" w:eastAsia="Times New Roman" w:hAnsi="Times New Roman" w:cs="Times New Roman"/>
          <w:b/>
          <w:sz w:val="28"/>
          <w:szCs w:val="28"/>
          <w:lang w:val="uk-UA" w:eastAsia="ru-RU"/>
        </w:rPr>
        <w:t>.</w:t>
      </w:r>
    </w:p>
    <w:p w:rsidR="005077EB" w:rsidRP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5077EB">
        <w:rPr>
          <w:rFonts w:ascii="Times New Roman" w:eastAsia="Times New Roman" w:hAnsi="Times New Roman" w:cs="Times New Roman"/>
          <w:sz w:val="28"/>
          <w:szCs w:val="28"/>
          <w:lang w:val="uk-UA" w:eastAsia="ru-RU"/>
        </w:rPr>
        <w:t>Успадкована з радянських часів система навчання ґрунтується на</w:t>
      </w:r>
      <w:r>
        <w:rPr>
          <w:rFonts w:ascii="Times New Roman" w:eastAsia="Times New Roman" w:hAnsi="Times New Roman" w:cs="Times New Roman"/>
          <w:sz w:val="28"/>
          <w:szCs w:val="28"/>
          <w:lang w:val="uk-UA" w:eastAsia="ru-RU"/>
        </w:rPr>
        <w:t xml:space="preserve"> </w:t>
      </w:r>
      <w:r w:rsidR="001429BB" w:rsidRPr="005077EB">
        <w:rPr>
          <w:rFonts w:ascii="Times New Roman" w:eastAsia="Times New Roman" w:hAnsi="Times New Roman" w:cs="Times New Roman"/>
          <w:sz w:val="28"/>
          <w:szCs w:val="28"/>
          <w:lang w:val="uk-UA" w:eastAsia="ru-RU"/>
        </w:rPr>
        <w:t>ієрархічній структурі:</w:t>
      </w:r>
      <w:r>
        <w:rPr>
          <w:rFonts w:ascii="Times New Roman" w:eastAsia="Times New Roman" w:hAnsi="Times New Roman" w:cs="Times New Roman"/>
          <w:sz w:val="28"/>
          <w:szCs w:val="28"/>
          <w:lang w:val="uk-UA" w:eastAsia="ru-RU"/>
        </w:rPr>
        <w:t xml:space="preserve"> </w:t>
      </w:r>
      <w:r w:rsidR="001429BB" w:rsidRPr="005077EB">
        <w:rPr>
          <w:rFonts w:ascii="Times New Roman" w:eastAsia="Times New Roman" w:hAnsi="Times New Roman" w:cs="Times New Roman"/>
          <w:sz w:val="28"/>
          <w:szCs w:val="28"/>
          <w:lang w:val="uk-UA" w:eastAsia="ru-RU"/>
        </w:rPr>
        <w:t xml:space="preserve">керівництво вчителя – підлеглість учня. </w:t>
      </w:r>
      <w:r w:rsidR="001429BB" w:rsidRPr="00185418">
        <w:rPr>
          <w:rFonts w:ascii="Times New Roman" w:eastAsia="Times New Roman" w:hAnsi="Times New Roman" w:cs="Times New Roman"/>
          <w:sz w:val="28"/>
          <w:szCs w:val="28"/>
          <w:lang w:eastAsia="ru-RU"/>
        </w:rPr>
        <w:t>Така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система навчання обмежує розвиток учня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рамками учительських настанов, змістом навчальної програми, підручника.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 результаті всебічний розвиток дитини ускладнюється та суттєво обмежується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вищевказаними рамками. Для забезпечення необхідного розвитку дитини необхідно будувати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освітній процес на засадах педагогіки партнерства. </w:t>
      </w:r>
      <w:r>
        <w:rPr>
          <w:rFonts w:ascii="Times New Roman" w:eastAsia="Times New Roman" w:hAnsi="Times New Roman" w:cs="Times New Roman"/>
          <w:sz w:val="28"/>
          <w:szCs w:val="28"/>
          <w:lang w:val="uk-UA" w:eastAsia="ru-RU"/>
        </w:rPr>
        <w:t xml:space="preserve">  </w:t>
      </w:r>
    </w:p>
    <w:p w:rsid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Педагогіка партнерства дозволяє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стати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педагогам і учням повноправними учасниками освітнього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процесу, відповідальними за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результат. </w:t>
      </w:r>
    </w:p>
    <w:p w:rsidR="005077EB" w:rsidRDefault="005077E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429BB" w:rsidRPr="00185418">
        <w:rPr>
          <w:rFonts w:ascii="Times New Roman" w:eastAsia="Times New Roman" w:hAnsi="Times New Roman" w:cs="Times New Roman"/>
          <w:sz w:val="28"/>
          <w:szCs w:val="28"/>
          <w:lang w:eastAsia="ru-RU"/>
        </w:rPr>
        <w:t>Найважливішим напрямом, який забезпечує педагогіку партнерства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 закладі освіти,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є особистісно орієнтована технологія навчання. Вона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ставить сьогодні в центр усієї шкільної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освітньої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системи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особистість</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дитини,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її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можливості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саморозвитку,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забезпечення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комфортних, безконфліктних та безпечних умов навчання. Особистісно орієнтоване навчання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спрямоване на вирішення завдань розвитку в учнів</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стійкого інтересу до пізнання, бажання та вміння самостійно вчитися. Особистісно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орієнтований підхід неможливий без постійної взаємодії, діалогу, неупередженого ставлення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до учнів. </w:t>
      </w:r>
    </w:p>
    <w:p w:rsidR="001429BB" w:rsidRPr="005077EB" w:rsidRDefault="001429BB" w:rsidP="000E02B5">
      <w:pPr>
        <w:shd w:val="clear" w:color="auto" w:fill="FFFFFF"/>
        <w:spacing w:after="0" w:line="240" w:lineRule="auto"/>
        <w:jc w:val="both"/>
        <w:rPr>
          <w:rFonts w:ascii="Times New Roman" w:eastAsia="Times New Roman" w:hAnsi="Times New Roman" w:cs="Times New Roman"/>
          <w:b/>
          <w:sz w:val="28"/>
          <w:szCs w:val="28"/>
          <w:lang w:eastAsia="ru-RU"/>
        </w:rPr>
      </w:pPr>
      <w:r w:rsidRPr="005077EB">
        <w:rPr>
          <w:rFonts w:ascii="Times New Roman" w:eastAsia="Times New Roman" w:hAnsi="Times New Roman" w:cs="Times New Roman"/>
          <w:b/>
          <w:sz w:val="28"/>
          <w:szCs w:val="28"/>
          <w:lang w:eastAsia="ru-RU"/>
        </w:rPr>
        <w:t>Необхідні умови особистісно орієнтованого навчання:</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відмова від орієнтації освітнього процесу на пересічного школяра;</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обов’язкове максимально можливе врахування інтересів кожної дитини;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підхід до дитини як до особистості;</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забезпечення свободи і прав дитини в усіх проявах її діяльності;</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урахування вікових та індивідуальних особливостей дитини;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забезпечення морально-психологічного комфорту дитини.</w:t>
      </w:r>
    </w:p>
    <w:p w:rsidR="001429BB" w:rsidRPr="00185418" w:rsidRDefault="005077EB"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Забезпечення особистісно орієнтованого підходу у навчанні має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бути наскрізним і стосуватись</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не тільки проведення навчальних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занять.</w:t>
      </w:r>
    </w:p>
    <w:p w:rsidR="001429BB" w:rsidRPr="00185418" w:rsidRDefault="005077EB"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Для забезпечення</w:t>
      </w:r>
      <w:r w:rsidR="001429BB" w:rsidRPr="00185418">
        <w:rPr>
          <w:rFonts w:ascii="Times New Roman" w:eastAsia="Times New Roman" w:hAnsi="Times New Roman" w:cs="Times New Roman"/>
          <w:sz w:val="28"/>
          <w:szCs w:val="28"/>
          <w:lang w:eastAsia="ru-RU"/>
        </w:rPr>
        <w:t xml:space="preserve"> особистісно орієнтованого підхіду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 освітньому процесі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вчителю потрібно реалізувати низку методологічних завдань:</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забезпечити можливість учню вільно висловлювати свою</w:t>
      </w:r>
      <w:r w:rsidR="005077E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думку;</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розвивати в учнів уміння аргументовано конструювати свою</w:t>
      </w:r>
      <w:r w:rsidR="005077E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відповідь;</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забезпечити партнерські стосунки між вчителем і дитиною.</w:t>
      </w:r>
    </w:p>
    <w:p w:rsidR="001429BB" w:rsidRPr="005077EB" w:rsidRDefault="001429BB" w:rsidP="000E02B5">
      <w:pPr>
        <w:shd w:val="clear" w:color="auto" w:fill="FFFFFF"/>
        <w:spacing w:after="0" w:line="240" w:lineRule="auto"/>
        <w:jc w:val="both"/>
        <w:rPr>
          <w:rFonts w:ascii="Times New Roman" w:eastAsia="Times New Roman" w:hAnsi="Times New Roman" w:cs="Times New Roman"/>
          <w:b/>
          <w:sz w:val="28"/>
          <w:szCs w:val="28"/>
          <w:lang w:eastAsia="ru-RU"/>
        </w:rPr>
      </w:pPr>
      <w:r w:rsidRPr="005077EB">
        <w:rPr>
          <w:rFonts w:ascii="Times New Roman" w:eastAsia="Times New Roman" w:hAnsi="Times New Roman" w:cs="Times New Roman"/>
          <w:b/>
          <w:sz w:val="28"/>
          <w:szCs w:val="28"/>
          <w:lang w:eastAsia="ru-RU"/>
        </w:rPr>
        <w:t>Алгоритм впровадження особистісно-орієнтованого</w:t>
      </w:r>
      <w:r w:rsidR="005077EB">
        <w:rPr>
          <w:rFonts w:ascii="Times New Roman" w:eastAsia="Times New Roman" w:hAnsi="Times New Roman" w:cs="Times New Roman"/>
          <w:b/>
          <w:sz w:val="28"/>
          <w:szCs w:val="28"/>
          <w:lang w:val="uk-UA" w:eastAsia="ru-RU"/>
        </w:rPr>
        <w:t xml:space="preserve"> </w:t>
      </w:r>
      <w:r w:rsidRPr="005077EB">
        <w:rPr>
          <w:rFonts w:ascii="Times New Roman" w:eastAsia="Times New Roman" w:hAnsi="Times New Roman" w:cs="Times New Roman"/>
          <w:b/>
          <w:sz w:val="28"/>
          <w:szCs w:val="28"/>
          <w:lang w:eastAsia="ru-RU"/>
        </w:rPr>
        <w:t>навчання:</w:t>
      </w:r>
    </w:p>
    <w:p w:rsidR="001429BB" w:rsidRPr="005077EB" w:rsidRDefault="001429BB" w:rsidP="000E02B5">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Розроблення календарних та поурочних планів, у змісті яких</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простежується особистісно</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орієнтований підхід у навчанні.</w:t>
      </w:r>
    </w:p>
    <w:p w:rsidR="001429BB" w:rsidRPr="005077EB" w:rsidRDefault="001429BB" w:rsidP="000E02B5">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Інформування учнів про очікувані результати навчання та перелік завдань під час вивчення</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кожної теми.</w:t>
      </w:r>
    </w:p>
    <w:p w:rsidR="001429BB" w:rsidRPr="005077EB" w:rsidRDefault="001429BB" w:rsidP="005077EB">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Розроблення диференційованих завдань для роботи з</w:t>
      </w:r>
      <w:r w:rsid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учнями.</w:t>
      </w:r>
    </w:p>
    <w:p w:rsidR="001429BB" w:rsidRPr="005077EB" w:rsidRDefault="001429BB" w:rsidP="000E02B5">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5077EB">
        <w:rPr>
          <w:rFonts w:ascii="Times New Roman" w:eastAsia="Times New Roman" w:hAnsi="Times New Roman" w:cs="Times New Roman"/>
          <w:sz w:val="28"/>
          <w:szCs w:val="28"/>
          <w:lang w:eastAsia="ru-RU"/>
        </w:rPr>
        <w:t>Розроблення завдань, на які не можна знайти готової відповіді в підручниках та інших</w:t>
      </w:r>
      <w:r w:rsidR="005077EB" w:rsidRPr="005077EB">
        <w:rPr>
          <w:rFonts w:ascii="Times New Roman" w:eastAsia="Times New Roman" w:hAnsi="Times New Roman" w:cs="Times New Roman"/>
          <w:sz w:val="28"/>
          <w:szCs w:val="28"/>
          <w:lang w:val="uk-UA" w:eastAsia="ru-RU"/>
        </w:rPr>
        <w:t xml:space="preserve"> </w:t>
      </w:r>
      <w:r w:rsidRPr="005077EB">
        <w:rPr>
          <w:rFonts w:ascii="Times New Roman" w:eastAsia="Times New Roman" w:hAnsi="Times New Roman" w:cs="Times New Roman"/>
          <w:sz w:val="28"/>
          <w:szCs w:val="28"/>
          <w:lang w:eastAsia="ru-RU"/>
        </w:rPr>
        <w:t>інформаційних джерелах.</w:t>
      </w:r>
    </w:p>
    <w:p w:rsidR="001429BB" w:rsidRPr="00E836B2" w:rsidRDefault="001429BB" w:rsidP="000E02B5">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E836B2">
        <w:rPr>
          <w:rFonts w:ascii="Times New Roman" w:eastAsia="Times New Roman" w:hAnsi="Times New Roman" w:cs="Times New Roman"/>
          <w:sz w:val="28"/>
          <w:szCs w:val="28"/>
          <w:lang w:eastAsia="ru-RU"/>
        </w:rPr>
        <w:t>Вдосконалення критеріїв оцінювання, які мотивують учнів</w:t>
      </w:r>
      <w:r w:rsidR="00E836B2" w:rsidRPr="00E836B2">
        <w:rPr>
          <w:rFonts w:ascii="Times New Roman" w:eastAsia="Times New Roman" w:hAnsi="Times New Roman" w:cs="Times New Roman"/>
          <w:sz w:val="28"/>
          <w:szCs w:val="28"/>
          <w:lang w:val="uk-UA" w:eastAsia="ru-RU"/>
        </w:rPr>
        <w:t xml:space="preserve"> </w:t>
      </w:r>
      <w:r w:rsidRPr="00E836B2">
        <w:rPr>
          <w:rFonts w:ascii="Times New Roman" w:eastAsia="Times New Roman" w:hAnsi="Times New Roman" w:cs="Times New Roman"/>
          <w:sz w:val="28"/>
          <w:szCs w:val="28"/>
          <w:lang w:eastAsia="ru-RU"/>
        </w:rPr>
        <w:t>до самостійної роботи,</w:t>
      </w:r>
      <w:r w:rsidR="00E836B2" w:rsidRPr="00E836B2">
        <w:rPr>
          <w:rFonts w:ascii="Times New Roman" w:eastAsia="Times New Roman" w:hAnsi="Times New Roman" w:cs="Times New Roman"/>
          <w:sz w:val="28"/>
          <w:szCs w:val="28"/>
          <w:lang w:val="uk-UA" w:eastAsia="ru-RU"/>
        </w:rPr>
        <w:t xml:space="preserve"> </w:t>
      </w:r>
      <w:r w:rsidRPr="00E836B2">
        <w:rPr>
          <w:rFonts w:ascii="Times New Roman" w:eastAsia="Times New Roman" w:hAnsi="Times New Roman" w:cs="Times New Roman"/>
          <w:sz w:val="28"/>
          <w:szCs w:val="28"/>
          <w:lang w:eastAsia="ru-RU"/>
        </w:rPr>
        <w:t>висловлювання своєї аргументованої</w:t>
      </w:r>
      <w:r w:rsidR="00E836B2">
        <w:rPr>
          <w:rFonts w:ascii="Times New Roman" w:eastAsia="Times New Roman" w:hAnsi="Times New Roman" w:cs="Times New Roman"/>
          <w:sz w:val="28"/>
          <w:szCs w:val="28"/>
          <w:lang w:val="uk-UA" w:eastAsia="ru-RU"/>
        </w:rPr>
        <w:t xml:space="preserve"> </w:t>
      </w:r>
      <w:r w:rsidRPr="00E836B2">
        <w:rPr>
          <w:rFonts w:ascii="Times New Roman" w:eastAsia="Times New Roman" w:hAnsi="Times New Roman" w:cs="Times New Roman"/>
          <w:sz w:val="28"/>
          <w:szCs w:val="28"/>
          <w:lang w:eastAsia="ru-RU"/>
        </w:rPr>
        <w:t>думки, власного бачення.</w:t>
      </w:r>
    </w:p>
    <w:p w:rsidR="00E836B2" w:rsidRDefault="001429BB" w:rsidP="00E836B2">
      <w:pPr>
        <w:shd w:val="clear" w:color="auto" w:fill="FFFFFF"/>
        <w:spacing w:after="0" w:line="240" w:lineRule="auto"/>
        <w:ind w:left="720"/>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Впровадження</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особистісно</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орієнтованого</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навчання</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є</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складним</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процесом,</w:t>
      </w:r>
      <w:r w:rsidR="00E836B2">
        <w:rPr>
          <w:rFonts w:ascii="Times New Roman" w:eastAsia="Times New Roman" w:hAnsi="Times New Roman" w:cs="Times New Roman"/>
          <w:sz w:val="28"/>
          <w:szCs w:val="28"/>
          <w:lang w:val="uk-UA" w:eastAsia="ru-RU"/>
        </w:rPr>
        <w:t xml:space="preserve"> </w:t>
      </w:r>
    </w:p>
    <w:p w:rsidR="001429BB" w:rsidRPr="00185418" w:rsidRDefault="00E836B2"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w:t>
      </w:r>
      <w:r w:rsidR="001429BB" w:rsidRPr="00185418">
        <w:rPr>
          <w:rFonts w:ascii="Times New Roman" w:eastAsia="Times New Roman" w:hAnsi="Times New Roman" w:cs="Times New Roman"/>
          <w:sz w:val="28"/>
          <w:szCs w:val="28"/>
          <w:lang w:eastAsia="ru-RU"/>
        </w:rPr>
        <w:t>ому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розгляду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даного питання приділяється увага на засіданні педагогічної ради. Педагогічна рада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схвалює рішення про вивчення досвіду окремих вчителів із впровадження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особистісно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орієнтованого навчання (проведення майстер-класів), проведення постійно діючого семінару 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даної проблеми, спрямує на вивчення проблем особистісно орієнтованого навчання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роботу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методичних об’єднань.</w:t>
      </w:r>
    </w:p>
    <w:p w:rsidR="00E836B2" w:rsidRDefault="00E836B2"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E836B2"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E836B2">
        <w:rPr>
          <w:rFonts w:ascii="Times New Roman" w:eastAsia="Times New Roman" w:hAnsi="Times New Roman" w:cs="Times New Roman"/>
          <w:b/>
          <w:sz w:val="28"/>
          <w:szCs w:val="28"/>
          <w:lang w:eastAsia="ru-RU"/>
        </w:rPr>
        <w:t>Оцінка виконання критерію</w:t>
      </w:r>
      <w:r w:rsidR="00E836B2" w:rsidRPr="00E836B2">
        <w:rPr>
          <w:rFonts w:ascii="Times New Roman" w:eastAsia="Times New Roman" w:hAnsi="Times New Roman" w:cs="Times New Roman"/>
          <w:b/>
          <w:sz w:val="28"/>
          <w:szCs w:val="28"/>
          <w:lang w:val="uk-UA" w:eastAsia="ru-RU"/>
        </w:rPr>
        <w:t>.</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використовує вчитель під час проведення навчальних занять особистісно орієнтований</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підхід у навчанні?</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Чи</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простежуються</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час</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процесу</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можливості</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розвитку</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учнів</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їх</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самореалізація?</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забезпечується в ході освітнього процесу психологічний</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комфорт дитини?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організаційні заходи із впровадження особистісно орієнтованого навчання здійснюються</w:t>
      </w:r>
      <w:r w:rsidR="00E836B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 закладі освіти?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lastRenderedPageBreak/>
        <w:t>• Чи реалізується у закладі освіти персоніфікований підхід у роботі з учнями?</w:t>
      </w:r>
    </w:p>
    <w:p w:rsidR="001429BB" w:rsidRPr="00E836B2"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E836B2">
        <w:rPr>
          <w:rFonts w:ascii="Times New Roman" w:eastAsia="Times New Roman" w:hAnsi="Times New Roman" w:cs="Times New Roman"/>
          <w:b/>
          <w:sz w:val="28"/>
          <w:szCs w:val="28"/>
          <w:lang w:eastAsia="ru-RU"/>
        </w:rPr>
        <w:t>Методи збору інформації</w:t>
      </w:r>
      <w:r w:rsidR="00E836B2" w:rsidRPr="00E836B2">
        <w:rPr>
          <w:rFonts w:ascii="Times New Roman" w:eastAsia="Times New Roman" w:hAnsi="Times New Roman" w:cs="Times New Roman"/>
          <w:b/>
          <w:sz w:val="28"/>
          <w:szCs w:val="28"/>
          <w:lang w:val="uk-UA" w:eastAsia="ru-RU"/>
        </w:rPr>
        <w:t>.</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проведенням навчальних занять).</w:t>
      </w:r>
    </w:p>
    <w:p w:rsidR="001429BB" w:rsidRDefault="001429B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Опитування (анкетування учнів).</w:t>
      </w:r>
    </w:p>
    <w:p w:rsidR="00E836B2" w:rsidRPr="00E836B2" w:rsidRDefault="00E836B2"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E836B2"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E836B2">
        <w:rPr>
          <w:rFonts w:ascii="Times New Roman" w:eastAsia="Times New Roman" w:hAnsi="Times New Roman" w:cs="Times New Roman"/>
          <w:b/>
          <w:sz w:val="28"/>
          <w:szCs w:val="28"/>
          <w:lang w:eastAsia="ru-RU"/>
        </w:rPr>
        <w:t>Критерій 3.3.2. Педагогічні працівники співпрацюють з батьками здобувачів освіти з</w:t>
      </w:r>
      <w:r w:rsidR="00E836B2" w:rsidRPr="00E836B2">
        <w:rPr>
          <w:rFonts w:ascii="Times New Roman" w:eastAsia="Times New Roman" w:hAnsi="Times New Roman" w:cs="Times New Roman"/>
          <w:b/>
          <w:sz w:val="28"/>
          <w:szCs w:val="28"/>
          <w:lang w:val="uk-UA" w:eastAsia="ru-RU"/>
        </w:rPr>
        <w:t xml:space="preserve"> </w:t>
      </w:r>
      <w:r w:rsidRPr="00E836B2">
        <w:rPr>
          <w:rFonts w:ascii="Times New Roman" w:eastAsia="Times New Roman" w:hAnsi="Times New Roman" w:cs="Times New Roman"/>
          <w:b/>
          <w:sz w:val="28"/>
          <w:szCs w:val="28"/>
          <w:lang w:eastAsia="ru-RU"/>
        </w:rPr>
        <w:t>питань організації освітнього процесу, забезпечують постійний зворотній зв’язок</w:t>
      </w:r>
      <w:r w:rsidR="00E836B2" w:rsidRPr="00E836B2">
        <w:rPr>
          <w:rFonts w:ascii="Times New Roman" w:eastAsia="Times New Roman" w:hAnsi="Times New Roman" w:cs="Times New Roman"/>
          <w:b/>
          <w:sz w:val="28"/>
          <w:szCs w:val="28"/>
          <w:lang w:val="uk-UA" w:eastAsia="ru-RU"/>
        </w:rPr>
        <w:t>.</w:t>
      </w:r>
    </w:p>
    <w:p w:rsidR="001429BB" w:rsidRPr="00185418" w:rsidRDefault="00E836B2"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Забезпечити якість освіти можливо лише за умови партнерства</w:t>
      </w: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школи та батьків, тому</w:t>
      </w: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дуже важливою є комунікація між педагогічними працівниками і батьками, адже від рівня</w:t>
      </w: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такої комунікації</w:t>
      </w: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багато у чому залежить навчальний поступ дитини, індивідуальна</w:t>
      </w:r>
      <w:r>
        <w:rPr>
          <w:rFonts w:ascii="Times New Roman" w:eastAsia="Times New Roman" w:hAnsi="Times New Roman" w:cs="Times New Roman"/>
          <w:sz w:val="28"/>
          <w:szCs w:val="28"/>
          <w:lang w:val="uk-UA" w:eastAsia="ru-RU"/>
        </w:rPr>
        <w:t xml:space="preserve"> </w:t>
      </w:r>
      <w:r w:rsidR="001429BB" w:rsidRPr="00E836B2">
        <w:rPr>
          <w:rFonts w:ascii="Times New Roman" w:eastAsia="Times New Roman" w:hAnsi="Times New Roman" w:cs="Times New Roman"/>
          <w:sz w:val="28"/>
          <w:szCs w:val="28"/>
          <w:lang w:val="uk-UA" w:eastAsia="ru-RU"/>
        </w:rPr>
        <w:t xml:space="preserve">освітня траєкторія, адаптація до освітнього процесу. </w:t>
      </w:r>
      <w:r w:rsidR="001429BB" w:rsidRPr="00185418">
        <w:rPr>
          <w:rFonts w:ascii="Times New Roman" w:eastAsia="Times New Roman" w:hAnsi="Times New Roman" w:cs="Times New Roman"/>
          <w:sz w:val="28"/>
          <w:szCs w:val="28"/>
          <w:lang w:eastAsia="ru-RU"/>
        </w:rPr>
        <w:t>Педагогічні</w:t>
      </w:r>
      <w:r w:rsidR="00850D72">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працівники інформують</w:t>
      </w:r>
      <w:r w:rsidR="00850D72">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батьків про важливі</w:t>
      </w:r>
      <w:r w:rsidR="00850D72">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аспекти освітнього процесу у закладі через доступні канали комунікації.</w:t>
      </w:r>
      <w:r w:rsidR="00850D72">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Важливою для батьків є інформація про критерії оцінювання навчальних досягнень учнів.</w:t>
      </w:r>
    </w:p>
    <w:p w:rsidR="001429BB" w:rsidRPr="00185418" w:rsidRDefault="00850D72"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Дбаючи про ефективну взаємодію з батьками, учитель враховує важливість таких чинників:</w:t>
      </w:r>
    </w:p>
    <w:p w:rsidR="001429BB" w:rsidRPr="00850D72" w:rsidRDefault="001429B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1</w:t>
      </w:r>
      <w:r w:rsidR="00850D72">
        <w:rPr>
          <w:rFonts w:ascii="Times New Roman" w:eastAsia="Times New Roman" w:hAnsi="Times New Roman" w:cs="Times New Roman"/>
          <w:sz w:val="28"/>
          <w:szCs w:val="28"/>
          <w:lang w:val="uk-UA" w:eastAsia="ru-RU"/>
        </w:rPr>
        <w:t>.</w:t>
      </w:r>
      <w:r w:rsidRPr="00850D72">
        <w:rPr>
          <w:rFonts w:ascii="Times New Roman" w:eastAsia="Times New Roman" w:hAnsi="Times New Roman" w:cs="Times New Roman"/>
          <w:b/>
          <w:sz w:val="28"/>
          <w:szCs w:val="28"/>
          <w:lang w:eastAsia="ru-RU"/>
        </w:rPr>
        <w:t>Доброзичливе ставлення до дитини.</w:t>
      </w:r>
      <w:r w:rsidRPr="00185418">
        <w:rPr>
          <w:rFonts w:ascii="Times New Roman" w:eastAsia="Times New Roman" w:hAnsi="Times New Roman" w:cs="Times New Roman"/>
          <w:sz w:val="28"/>
          <w:szCs w:val="28"/>
          <w:lang w:eastAsia="ru-RU"/>
        </w:rPr>
        <w:t xml:space="preserve"> Психологічний контакт</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із батьками легше налагодити,</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якщо вчитель виявляє розуміння дитини, симпат</w:t>
      </w:r>
      <w:r w:rsidR="00850D72">
        <w:rPr>
          <w:rFonts w:ascii="Times New Roman" w:eastAsia="Times New Roman" w:hAnsi="Times New Roman" w:cs="Times New Roman"/>
          <w:sz w:val="28"/>
          <w:szCs w:val="28"/>
          <w:lang w:eastAsia="ru-RU"/>
        </w:rPr>
        <w:t>изує їй, бачить позитивні риси.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2</w:t>
      </w:r>
      <w:r w:rsidR="00850D72">
        <w:rPr>
          <w:rFonts w:ascii="Times New Roman" w:eastAsia="Times New Roman" w:hAnsi="Times New Roman" w:cs="Times New Roman"/>
          <w:sz w:val="28"/>
          <w:szCs w:val="28"/>
          <w:lang w:val="uk-UA" w:eastAsia="ru-RU"/>
        </w:rPr>
        <w:t>.</w:t>
      </w:r>
      <w:r w:rsidRPr="00850D72">
        <w:rPr>
          <w:rFonts w:ascii="Times New Roman" w:eastAsia="Times New Roman" w:hAnsi="Times New Roman" w:cs="Times New Roman"/>
          <w:b/>
          <w:sz w:val="28"/>
          <w:szCs w:val="28"/>
          <w:lang w:eastAsia="ru-RU"/>
        </w:rPr>
        <w:t>Запрошення батьків до співпраці.</w:t>
      </w:r>
      <w:r w:rsidRPr="00185418">
        <w:rPr>
          <w:rFonts w:ascii="Times New Roman" w:eastAsia="Times New Roman" w:hAnsi="Times New Roman" w:cs="Times New Roman"/>
          <w:sz w:val="28"/>
          <w:szCs w:val="28"/>
          <w:lang w:eastAsia="ru-RU"/>
        </w:rPr>
        <w:t xml:space="preserve"> Доброзичливість, відкритість у спілкуванні з батьками</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 перший крок до співпраці з</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ними. З такою ініціативою має виступити вчитель, оскільки</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цього його зобов’язує професійний обов’язок.</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3</w:t>
      </w:r>
      <w:r w:rsidR="00850D72">
        <w:rPr>
          <w:rFonts w:ascii="Times New Roman" w:eastAsia="Times New Roman" w:hAnsi="Times New Roman" w:cs="Times New Roman"/>
          <w:sz w:val="28"/>
          <w:szCs w:val="28"/>
          <w:lang w:val="uk-UA" w:eastAsia="ru-RU"/>
        </w:rPr>
        <w:t>.</w:t>
      </w:r>
      <w:r w:rsidRPr="00850D72">
        <w:rPr>
          <w:rFonts w:ascii="Times New Roman" w:eastAsia="Times New Roman" w:hAnsi="Times New Roman" w:cs="Times New Roman"/>
          <w:b/>
          <w:sz w:val="28"/>
          <w:szCs w:val="28"/>
          <w:lang w:eastAsia="ru-RU"/>
        </w:rPr>
        <w:t>Визнання батьків партнерами у співпраці заради дитини.</w:t>
      </w:r>
      <w:r w:rsidR="00850D72">
        <w:rPr>
          <w:rFonts w:ascii="Times New Roman" w:eastAsia="Times New Roman" w:hAnsi="Times New Roman" w:cs="Times New Roman"/>
          <w:b/>
          <w:sz w:val="28"/>
          <w:szCs w:val="28"/>
          <w:lang w:val="uk-UA" w:eastAsia="ru-RU"/>
        </w:rPr>
        <w:t xml:space="preserve"> </w:t>
      </w:r>
      <w:r w:rsidRPr="00185418">
        <w:rPr>
          <w:rFonts w:ascii="Times New Roman" w:eastAsia="Times New Roman" w:hAnsi="Times New Roman" w:cs="Times New Roman"/>
          <w:sz w:val="28"/>
          <w:szCs w:val="28"/>
          <w:lang w:eastAsia="ru-RU"/>
        </w:rPr>
        <w:t>Учитель повинен завжди наголошувати на важливій ролі</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батьків у вихованні та розвитку</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дитини.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4</w:t>
      </w:r>
      <w:r w:rsidR="00850D72">
        <w:rPr>
          <w:rFonts w:ascii="Times New Roman" w:eastAsia="Times New Roman" w:hAnsi="Times New Roman" w:cs="Times New Roman"/>
          <w:sz w:val="28"/>
          <w:szCs w:val="28"/>
          <w:lang w:val="uk-UA" w:eastAsia="ru-RU"/>
        </w:rPr>
        <w:t>.</w:t>
      </w:r>
      <w:r w:rsidRPr="00850D72">
        <w:rPr>
          <w:rFonts w:ascii="Times New Roman" w:eastAsia="Times New Roman" w:hAnsi="Times New Roman" w:cs="Times New Roman"/>
          <w:b/>
          <w:sz w:val="28"/>
          <w:szCs w:val="28"/>
          <w:lang w:eastAsia="ru-RU"/>
        </w:rPr>
        <w:t>Пошук нових форм співпраці.</w:t>
      </w:r>
      <w:r w:rsidRPr="00185418">
        <w:rPr>
          <w:rFonts w:ascii="Times New Roman" w:eastAsia="Times New Roman" w:hAnsi="Times New Roman" w:cs="Times New Roman"/>
          <w:sz w:val="28"/>
          <w:szCs w:val="28"/>
          <w:lang w:eastAsia="ru-RU"/>
        </w:rPr>
        <w:t xml:space="preserve"> Особливо корисний обмін</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думками з батьками щодо</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налагодження взаєморозуміння з</w:t>
      </w:r>
      <w:r w:rsidR="00850D7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дітьми.</w:t>
      </w:r>
    </w:p>
    <w:p w:rsidR="001429BB" w:rsidRPr="00185418" w:rsidRDefault="00850D72"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Комунікація з батьками може відбуватись у різних формах. Це</w:t>
      </w:r>
      <w:r>
        <w:rPr>
          <w:rFonts w:ascii="Times New Roman" w:eastAsia="Times New Roman" w:hAnsi="Times New Roman" w:cs="Times New Roman"/>
          <w:sz w:val="28"/>
          <w:szCs w:val="28"/>
          <w:lang w:val="uk-UA" w:eastAsia="ru-RU"/>
        </w:rPr>
        <w:t>,</w:t>
      </w:r>
      <w:r w:rsidR="001429BB" w:rsidRPr="00185418">
        <w:rPr>
          <w:rFonts w:ascii="Times New Roman" w:eastAsia="Times New Roman" w:hAnsi="Times New Roman" w:cs="Times New Roman"/>
          <w:sz w:val="28"/>
          <w:szCs w:val="28"/>
          <w:lang w:eastAsia="ru-RU"/>
        </w:rPr>
        <w:t xml:space="preserve"> насамперед</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індивідуальні</w:t>
      </w:r>
      <w:r w:rsidR="004E43D6">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зустрічі, бесіди. Важливою є онлайнова</w:t>
      </w:r>
      <w:r w:rsidR="004E43D6">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комунікація за допомогою соціальних мереж або</w:t>
      </w:r>
      <w:r w:rsidR="004E43D6">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інтерактивної інтернет-платформи. Питання і проблеми комунікування з батьками</w:t>
      </w:r>
      <w:r w:rsidR="004E43D6">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періодично розглядаються у закладі освіти.</w:t>
      </w:r>
    </w:p>
    <w:p w:rsidR="001429BB" w:rsidRPr="002F7B64" w:rsidRDefault="004E43D6"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Оцінка рівня комунікації педагогічних працівників з батьками відбувається шляхом</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проведення анкетування педагогічних працівників</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і батьків.</w:t>
      </w:r>
    </w:p>
    <w:p w:rsidR="001429BB" w:rsidRPr="004E43D6"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2F7B64">
        <w:rPr>
          <w:rFonts w:ascii="Times New Roman" w:eastAsia="Times New Roman" w:hAnsi="Times New Roman" w:cs="Times New Roman"/>
          <w:b/>
          <w:sz w:val="28"/>
          <w:szCs w:val="28"/>
          <w:lang w:val="uk-UA" w:eastAsia="ru-RU"/>
        </w:rPr>
        <w:t>Оцінка виконання критерію</w:t>
      </w:r>
      <w:r w:rsidR="004E43D6" w:rsidRPr="004E43D6">
        <w:rPr>
          <w:rFonts w:ascii="Times New Roman" w:eastAsia="Times New Roman" w:hAnsi="Times New Roman" w:cs="Times New Roman"/>
          <w:b/>
          <w:sz w:val="28"/>
          <w:szCs w:val="28"/>
          <w:lang w:val="uk-UA" w:eastAsia="ru-RU"/>
        </w:rPr>
        <w:t>.</w:t>
      </w:r>
    </w:p>
    <w:p w:rsidR="001429BB" w:rsidRPr="002F7B64" w:rsidRDefault="001429BB"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2F7B64">
        <w:rPr>
          <w:rFonts w:ascii="Times New Roman" w:eastAsia="Times New Roman" w:hAnsi="Times New Roman" w:cs="Times New Roman"/>
          <w:sz w:val="28"/>
          <w:szCs w:val="28"/>
          <w:lang w:val="uk-UA" w:eastAsia="ru-RU"/>
        </w:rPr>
        <w:t>• Чи комунікують педагогічні працівники з батьками, наскільки</w:t>
      </w:r>
      <w:r w:rsidR="004E43D6">
        <w:rPr>
          <w:rFonts w:ascii="Times New Roman" w:eastAsia="Times New Roman" w:hAnsi="Times New Roman" w:cs="Times New Roman"/>
          <w:sz w:val="28"/>
          <w:szCs w:val="28"/>
          <w:lang w:val="uk-UA" w:eastAsia="ru-RU"/>
        </w:rPr>
        <w:t xml:space="preserve"> </w:t>
      </w:r>
      <w:r w:rsidRPr="002F7B64">
        <w:rPr>
          <w:rFonts w:ascii="Times New Roman" w:eastAsia="Times New Roman" w:hAnsi="Times New Roman" w:cs="Times New Roman"/>
          <w:sz w:val="28"/>
          <w:szCs w:val="28"/>
          <w:lang w:val="uk-UA" w:eastAsia="ru-RU"/>
        </w:rPr>
        <w:t>системно це відбувається?</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Який зворотний зв’язок найчастіше отримують батьки від</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педагогів?</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використовується для комунікування інтерактивна інтернет-платформа чи інші онлайн-ресурси?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є позитивний результат комунікування педагогічних працівників з батьками?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Який відсоток батьків позитивно оцінюють результати</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комунікування?</w:t>
      </w:r>
    </w:p>
    <w:p w:rsidR="001429BB" w:rsidRPr="004E43D6"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4E43D6">
        <w:rPr>
          <w:rFonts w:ascii="Times New Roman" w:eastAsia="Times New Roman" w:hAnsi="Times New Roman" w:cs="Times New Roman"/>
          <w:b/>
          <w:sz w:val="28"/>
          <w:szCs w:val="28"/>
          <w:lang w:eastAsia="ru-RU"/>
        </w:rPr>
        <w:t>Методи збору інформації</w:t>
      </w:r>
      <w:r w:rsidR="004E43D6" w:rsidRPr="004E43D6">
        <w:rPr>
          <w:rFonts w:ascii="Times New Roman" w:eastAsia="Times New Roman" w:hAnsi="Times New Roman" w:cs="Times New Roman"/>
          <w:b/>
          <w:sz w:val="28"/>
          <w:szCs w:val="28"/>
          <w:lang w:val="uk-UA" w:eastAsia="ru-RU"/>
        </w:rPr>
        <w:t>.</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батьків, педагогічних працівників).</w:t>
      </w:r>
    </w:p>
    <w:p w:rsidR="004E43D6" w:rsidRDefault="004E43D6"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4E43D6" w:rsidRPr="004E43D6"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4E43D6">
        <w:rPr>
          <w:rFonts w:ascii="Times New Roman" w:eastAsia="Times New Roman" w:hAnsi="Times New Roman" w:cs="Times New Roman"/>
          <w:b/>
          <w:sz w:val="28"/>
          <w:szCs w:val="28"/>
          <w:lang w:val="uk-UA" w:eastAsia="ru-RU"/>
        </w:rPr>
        <w:t>Критерій</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3.3.3.</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У</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закладі</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освіти</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існує</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практика</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педагогічного</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наставництва,</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взаємонавчання та інших форм професійної</w:t>
      </w:r>
      <w:r w:rsidR="004E43D6" w:rsidRPr="004E43D6">
        <w:rPr>
          <w:rFonts w:ascii="Times New Roman" w:eastAsia="Times New Roman" w:hAnsi="Times New Roman" w:cs="Times New Roman"/>
          <w:b/>
          <w:sz w:val="28"/>
          <w:szCs w:val="28"/>
          <w:lang w:val="uk-UA" w:eastAsia="ru-RU"/>
        </w:rPr>
        <w:t xml:space="preserve"> </w:t>
      </w:r>
      <w:r w:rsidRPr="004E43D6">
        <w:rPr>
          <w:rFonts w:ascii="Times New Roman" w:eastAsia="Times New Roman" w:hAnsi="Times New Roman" w:cs="Times New Roman"/>
          <w:b/>
          <w:sz w:val="28"/>
          <w:szCs w:val="28"/>
          <w:lang w:val="uk-UA" w:eastAsia="ru-RU"/>
        </w:rPr>
        <w:t>співпраці</w:t>
      </w:r>
      <w:r w:rsidR="004E43D6" w:rsidRPr="004E43D6">
        <w:rPr>
          <w:rFonts w:ascii="Times New Roman" w:eastAsia="Times New Roman" w:hAnsi="Times New Roman" w:cs="Times New Roman"/>
          <w:b/>
          <w:sz w:val="28"/>
          <w:szCs w:val="28"/>
          <w:lang w:val="uk-UA" w:eastAsia="ru-RU"/>
        </w:rPr>
        <w:t>.</w:t>
      </w:r>
    </w:p>
    <w:p w:rsidR="001429BB" w:rsidRPr="004E43D6" w:rsidRDefault="004E43D6"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429BB" w:rsidRPr="004E43D6">
        <w:rPr>
          <w:rFonts w:ascii="Times New Roman" w:eastAsia="Times New Roman" w:hAnsi="Times New Roman" w:cs="Times New Roman"/>
          <w:sz w:val="28"/>
          <w:szCs w:val="28"/>
          <w:lang w:val="uk-UA" w:eastAsia="ru-RU"/>
        </w:rPr>
        <w:t>Одним із чинників, який впливає на професійне зростання педагогічних працівників, є</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співпраця</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комунікація</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колегами,</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налагодження</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командної</w:t>
      </w:r>
      <w:r>
        <w:rPr>
          <w:rFonts w:ascii="Times New Roman" w:eastAsia="Times New Roman" w:hAnsi="Times New Roman" w:cs="Times New Roman"/>
          <w:sz w:val="28"/>
          <w:szCs w:val="28"/>
          <w:lang w:val="uk-UA" w:eastAsia="ru-RU"/>
        </w:rPr>
        <w:t xml:space="preserve"> </w:t>
      </w:r>
      <w:r w:rsidR="001429BB" w:rsidRPr="004E43D6">
        <w:rPr>
          <w:rFonts w:ascii="Times New Roman" w:eastAsia="Times New Roman" w:hAnsi="Times New Roman" w:cs="Times New Roman"/>
          <w:sz w:val="28"/>
          <w:szCs w:val="28"/>
          <w:lang w:val="uk-UA" w:eastAsia="ru-RU"/>
        </w:rPr>
        <w:t>роботи.</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Атмосфера</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доброзичливості</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педагогічному</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кол</w:t>
      </w:r>
      <w:r w:rsidR="004E43D6">
        <w:rPr>
          <w:rFonts w:ascii="Times New Roman" w:eastAsia="Times New Roman" w:hAnsi="Times New Roman" w:cs="Times New Roman"/>
          <w:sz w:val="28"/>
          <w:szCs w:val="28"/>
          <w:lang w:eastAsia="ru-RU"/>
        </w:rPr>
        <w:t>ективі</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сприяє</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ефективному</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розв’язанню</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освітніх</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проблем.</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Взаємне</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збагачення</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педагогічними</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здобутками,</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спільний</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пошук</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оптимальних</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методів</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і</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форм</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викладання</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призводить</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до</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професійного</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зростання</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вдосконалення системи освітньої</w:t>
      </w:r>
      <w:r w:rsidR="004E43D6">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діяльності.</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Для </w:t>
      </w:r>
      <w:r w:rsidRPr="004E43D6">
        <w:rPr>
          <w:rFonts w:ascii="Times New Roman" w:eastAsia="Times New Roman" w:hAnsi="Times New Roman" w:cs="Times New Roman"/>
          <w:sz w:val="28"/>
          <w:szCs w:val="28"/>
          <w:lang w:val="uk-UA" w:eastAsia="ru-RU"/>
        </w:rPr>
        <w:t>удосконал</w:t>
      </w:r>
      <w:r>
        <w:rPr>
          <w:rFonts w:ascii="Times New Roman" w:eastAsia="Times New Roman" w:hAnsi="Times New Roman" w:cs="Times New Roman"/>
          <w:sz w:val="28"/>
          <w:szCs w:val="28"/>
          <w:lang w:val="uk-UA" w:eastAsia="ru-RU"/>
        </w:rPr>
        <w:t>ення</w:t>
      </w:r>
      <w:r w:rsidRPr="004E43D6">
        <w:rPr>
          <w:rFonts w:ascii="Times New Roman" w:eastAsia="Times New Roman" w:hAnsi="Times New Roman" w:cs="Times New Roman"/>
          <w:sz w:val="28"/>
          <w:szCs w:val="28"/>
          <w:lang w:val="uk-UA" w:eastAsia="ru-RU"/>
        </w:rPr>
        <w:t xml:space="preserve"> як</w:t>
      </w:r>
      <w:r>
        <w:rPr>
          <w:rFonts w:ascii="Times New Roman" w:eastAsia="Times New Roman" w:hAnsi="Times New Roman" w:cs="Times New Roman"/>
          <w:sz w:val="28"/>
          <w:szCs w:val="28"/>
          <w:lang w:val="uk-UA" w:eastAsia="ru-RU"/>
        </w:rPr>
        <w:t>о</w:t>
      </w:r>
      <w:r w:rsidRPr="004E43D6">
        <w:rPr>
          <w:rFonts w:ascii="Times New Roman" w:eastAsia="Times New Roman" w:hAnsi="Times New Roman" w:cs="Times New Roman"/>
          <w:sz w:val="28"/>
          <w:szCs w:val="28"/>
          <w:lang w:val="uk-UA" w:eastAsia="ru-RU"/>
        </w:rPr>
        <w:t>ст</w:t>
      </w:r>
      <w:r>
        <w:rPr>
          <w:rFonts w:ascii="Times New Roman" w:eastAsia="Times New Roman" w:hAnsi="Times New Roman" w:cs="Times New Roman"/>
          <w:sz w:val="28"/>
          <w:szCs w:val="28"/>
          <w:lang w:val="uk-UA" w:eastAsia="ru-RU"/>
        </w:rPr>
        <w:t>і</w:t>
      </w:r>
      <w:r w:rsidRPr="004E43D6">
        <w:rPr>
          <w:rFonts w:ascii="Times New Roman" w:eastAsia="Times New Roman" w:hAnsi="Times New Roman" w:cs="Times New Roman"/>
          <w:sz w:val="28"/>
          <w:szCs w:val="28"/>
          <w:lang w:val="uk-UA" w:eastAsia="ru-RU"/>
        </w:rPr>
        <w:t xml:space="preserve"> освітньої діяльності в </w:t>
      </w:r>
      <w:r>
        <w:rPr>
          <w:rFonts w:ascii="Times New Roman" w:eastAsia="Times New Roman" w:hAnsi="Times New Roman" w:cs="Times New Roman"/>
          <w:sz w:val="28"/>
          <w:szCs w:val="28"/>
          <w:lang w:val="uk-UA" w:eastAsia="ru-RU"/>
        </w:rPr>
        <w:t>ЛНВК</w:t>
      </w:r>
      <w:r w:rsidRPr="004E43D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використовуються</w:t>
      </w:r>
      <w:r w:rsidRPr="004E43D6">
        <w:rPr>
          <w:rFonts w:ascii="Times New Roman" w:eastAsia="Times New Roman" w:hAnsi="Times New Roman" w:cs="Times New Roman"/>
          <w:sz w:val="28"/>
          <w:szCs w:val="28"/>
          <w:lang w:val="uk-UA" w:eastAsia="ru-RU"/>
        </w:rPr>
        <w:t xml:space="preserve"> методичні та організаційні форми командної роботи педагогічних працівників</w:t>
      </w:r>
      <w:r w:rsidR="00C423C3">
        <w:rPr>
          <w:rFonts w:ascii="Times New Roman" w:eastAsia="Times New Roman" w:hAnsi="Times New Roman" w:cs="Times New Roman"/>
          <w:sz w:val="28"/>
          <w:szCs w:val="28"/>
          <w:lang w:val="uk-UA" w:eastAsia="ru-RU"/>
        </w:rPr>
        <w:t>.</w:t>
      </w:r>
      <w:r w:rsidRPr="004E43D6">
        <w:rPr>
          <w:rFonts w:ascii="Times New Roman" w:eastAsia="Times New Roman" w:hAnsi="Times New Roman" w:cs="Times New Roman"/>
          <w:sz w:val="28"/>
          <w:szCs w:val="28"/>
          <w:lang w:val="uk-UA" w:eastAsia="ru-RU"/>
        </w:rPr>
        <w:t xml:space="preserve">  Основні з них такі: </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спільне планування роботи; </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робота над розв’язанням відповідної науково-методичної проблеми; </w:t>
      </w:r>
    </w:p>
    <w:p w:rsidR="004E43D6" w:rsidRPr="004E43D6"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спільна реалізація освітніх проектів;</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взаємовідвідування навчальних занять; </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дослідно-експериментальна робота; </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інститут наставництва; </w:t>
      </w:r>
    </w:p>
    <w:p w:rsidR="00C423C3"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xml:space="preserve">• інтеграція змісту навчальних предметів; </w:t>
      </w:r>
    </w:p>
    <w:p w:rsidR="004E43D6" w:rsidRDefault="004E43D6" w:rsidP="004E43D6">
      <w:pPr>
        <w:shd w:val="clear" w:color="auto" w:fill="FFFFFF"/>
        <w:spacing w:after="0" w:line="240" w:lineRule="auto"/>
        <w:jc w:val="both"/>
        <w:rPr>
          <w:rFonts w:ascii="Times New Roman" w:eastAsia="Times New Roman" w:hAnsi="Times New Roman" w:cs="Times New Roman"/>
          <w:sz w:val="28"/>
          <w:szCs w:val="28"/>
          <w:lang w:val="uk-UA" w:eastAsia="ru-RU"/>
        </w:rPr>
      </w:pPr>
      <w:r w:rsidRPr="004E43D6">
        <w:rPr>
          <w:rFonts w:ascii="Times New Roman" w:eastAsia="Times New Roman" w:hAnsi="Times New Roman" w:cs="Times New Roman"/>
          <w:sz w:val="28"/>
          <w:szCs w:val="28"/>
          <w:lang w:val="uk-UA" w:eastAsia="ru-RU"/>
        </w:rPr>
        <w:t>• поширення педагогічного досвіду.</w:t>
      </w:r>
    </w:p>
    <w:p w:rsid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w:t>
      </w:r>
      <w:r w:rsidRPr="00C423C3">
        <w:rPr>
          <w:rFonts w:ascii="Times New Roman" w:eastAsia="Times New Roman" w:hAnsi="Times New Roman" w:cs="Times New Roman"/>
          <w:sz w:val="28"/>
          <w:szCs w:val="28"/>
          <w:lang w:val="uk-UA" w:eastAsia="ru-RU"/>
        </w:rPr>
        <w:t xml:space="preserve">ля налагодження командної роботи у закладі освіти </w:t>
      </w:r>
      <w:r>
        <w:rPr>
          <w:rFonts w:ascii="Times New Roman" w:eastAsia="Times New Roman" w:hAnsi="Times New Roman" w:cs="Times New Roman"/>
          <w:sz w:val="28"/>
          <w:szCs w:val="28"/>
          <w:lang w:val="uk-UA" w:eastAsia="ru-RU"/>
        </w:rPr>
        <w:t>пропонуються такі о</w:t>
      </w:r>
      <w:r w:rsidRPr="00C423C3">
        <w:rPr>
          <w:rFonts w:ascii="Times New Roman" w:eastAsia="Times New Roman" w:hAnsi="Times New Roman" w:cs="Times New Roman"/>
          <w:sz w:val="28"/>
          <w:szCs w:val="28"/>
          <w:lang w:val="uk-UA" w:eastAsia="ru-RU"/>
        </w:rPr>
        <w:t xml:space="preserve">рганізаційні заходи: </w:t>
      </w:r>
    </w:p>
    <w:p w:rsid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C423C3">
        <w:rPr>
          <w:rFonts w:ascii="Times New Roman" w:eastAsia="Times New Roman" w:hAnsi="Times New Roman" w:cs="Times New Roman"/>
          <w:sz w:val="28"/>
          <w:szCs w:val="28"/>
          <w:lang w:val="uk-UA" w:eastAsia="ru-RU"/>
        </w:rPr>
        <w:t xml:space="preserve">• проведення тренінгу з питань налагодження командної роботи, розгляд цього питання на нарадах при директорові; </w:t>
      </w:r>
    </w:p>
    <w:p w:rsid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C423C3">
        <w:rPr>
          <w:rFonts w:ascii="Times New Roman" w:eastAsia="Times New Roman" w:hAnsi="Times New Roman" w:cs="Times New Roman"/>
          <w:sz w:val="28"/>
          <w:szCs w:val="28"/>
          <w:lang w:val="uk-UA" w:eastAsia="ru-RU"/>
        </w:rPr>
        <w:t xml:space="preserve">• опитування педагогічних працівників з метою виявлення потреб в комунікації, чи наявних проблем або перешкод; </w:t>
      </w:r>
    </w:p>
    <w:p w:rsidR="004E43D6"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sidRPr="00C423C3">
        <w:rPr>
          <w:rFonts w:ascii="Times New Roman" w:eastAsia="Times New Roman" w:hAnsi="Times New Roman" w:cs="Times New Roman"/>
          <w:sz w:val="28"/>
          <w:szCs w:val="28"/>
          <w:lang w:val="uk-UA" w:eastAsia="ru-RU"/>
        </w:rPr>
        <w:t>• проблемні або творчі групи з реалізації проектної, дослідно-експериментальної, планування освітньої діяльності тощо.</w:t>
      </w:r>
    </w:p>
    <w:p w:rsidR="00C423C3" w:rsidRPr="00C423C3" w:rsidRDefault="00C423C3" w:rsidP="00C423C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val="uk-UA" w:eastAsia="ru-RU"/>
        </w:rPr>
        <w:t>При цьому такі групи за інтересами можуть бути неформальними. Якщо вони будуть створюватись за ініціативи самих педагогічних працівників, то і результат їхньої роботи ефективним. Результати роботи таких робочих груп можна заслухати на нарадах при директорові або на педагогічному семінарі у закладі освіти. Напрацьовані спільні публікації або розробки можна розмістити на сайті закладу освіти.</w:t>
      </w:r>
    </w:p>
    <w:p w:rsidR="00C423C3" w:rsidRPr="00C423C3" w:rsidRDefault="00C423C3" w:rsidP="00C423C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val="uk-UA" w:eastAsia="ru-RU"/>
        </w:rPr>
        <w:t>Важливо не перетворити ініціативу педагогічних працівників на формальний паперопотік. Ніякі звіти про проведену роботу з даного питання не потрібні.</w:t>
      </w:r>
    </w:p>
    <w:p w:rsidR="00C423C3" w:rsidRPr="00C423C3" w:rsidRDefault="00C423C3" w:rsidP="00C423C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val="uk-UA" w:eastAsia="ru-RU"/>
        </w:rPr>
        <w:t>Важливим є інститут наставництва в закладі освіти. Наставництво не</w:t>
      </w:r>
      <w:r>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val="uk-UA" w:eastAsia="ru-RU"/>
        </w:rPr>
        <w:t>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rsidR="004E43D6" w:rsidRDefault="00C423C3" w:rsidP="00C423C3">
      <w:pPr>
        <w:shd w:val="clear" w:color="auto" w:fill="FFFFFF"/>
        <w:spacing w:after="0" w:line="240" w:lineRule="auto"/>
        <w:jc w:val="both"/>
        <w:rPr>
          <w:rFonts w:ascii="Times New Roman" w:eastAsia="Times New Roman" w:hAnsi="Times New Roman" w:cs="Times New Roman"/>
          <w:sz w:val="28"/>
          <w:szCs w:val="28"/>
          <w:lang w:val="uk-UA" w:eastAsia="ru-RU"/>
        </w:rPr>
      </w:pPr>
      <w:r w:rsidRPr="00C423C3">
        <w:rPr>
          <w:rFonts w:ascii="Times New Roman" w:eastAsia="Times New Roman" w:hAnsi="Times New Roman" w:cs="Times New Roman"/>
          <w:sz w:val="28"/>
          <w:szCs w:val="28"/>
          <w:lang w:val="uk-UA" w:eastAsia="ru-RU"/>
        </w:rPr>
        <w:t>Знову ж таки, не</w:t>
      </w:r>
      <w:r>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val="uk-UA" w:eastAsia="ru-RU"/>
        </w:rPr>
        <w:t>обов’язково закріплювати наставництво наказами або рішеннями педагогічної ради (хоча і не виключає цього).</w:t>
      </w:r>
    </w:p>
    <w:p w:rsid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Одним із чинників вдосконалення освітнього процесу є відвідування учителями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навчальних занять, які проводять колеги. Таким чином зростає професійна майстерність усіх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зацікавлених педагогів. Найпростіше організувати взаємовідвідування в рамках методичного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об’єднання вчителів, але корисним також буде взаємовідвідування між учителями різного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фаху. </w:t>
      </w:r>
    </w:p>
    <w:p w:rsidR="001429BB" w:rsidRP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C423C3">
        <w:rPr>
          <w:rFonts w:ascii="Times New Roman" w:eastAsia="Times New Roman" w:hAnsi="Times New Roman" w:cs="Times New Roman"/>
          <w:sz w:val="28"/>
          <w:szCs w:val="28"/>
          <w:lang w:val="uk-UA" w:eastAsia="ru-RU"/>
        </w:rPr>
        <w:t>Процес взаємовідвідування можна поєднати із проведенням інтегрованих бінарних</w:t>
      </w:r>
      <w:r>
        <w:rPr>
          <w:rFonts w:ascii="Times New Roman" w:eastAsia="Times New Roman" w:hAnsi="Times New Roman" w:cs="Times New Roman"/>
          <w:sz w:val="28"/>
          <w:szCs w:val="28"/>
          <w:lang w:val="uk-UA" w:eastAsia="ru-RU"/>
        </w:rPr>
        <w:t xml:space="preserve"> </w:t>
      </w:r>
      <w:r w:rsidR="001429BB" w:rsidRPr="00C423C3">
        <w:rPr>
          <w:rFonts w:ascii="Times New Roman" w:eastAsia="Times New Roman" w:hAnsi="Times New Roman" w:cs="Times New Roman"/>
          <w:sz w:val="28"/>
          <w:szCs w:val="28"/>
          <w:lang w:val="uk-UA" w:eastAsia="ru-RU"/>
        </w:rPr>
        <w:t>навчальних занять, що підвищить педагогічну майстерність вчителів та буде розвивати</w:t>
      </w:r>
      <w:r>
        <w:rPr>
          <w:rFonts w:ascii="Times New Roman" w:eastAsia="Times New Roman" w:hAnsi="Times New Roman" w:cs="Times New Roman"/>
          <w:sz w:val="28"/>
          <w:szCs w:val="28"/>
          <w:lang w:val="uk-UA" w:eastAsia="ru-RU"/>
        </w:rPr>
        <w:t xml:space="preserve"> </w:t>
      </w:r>
      <w:r w:rsidR="001429BB" w:rsidRPr="00C423C3">
        <w:rPr>
          <w:rFonts w:ascii="Times New Roman" w:eastAsia="Times New Roman" w:hAnsi="Times New Roman" w:cs="Times New Roman"/>
          <w:sz w:val="28"/>
          <w:szCs w:val="28"/>
          <w:lang w:val="uk-UA" w:eastAsia="ru-RU"/>
        </w:rPr>
        <w:t>пізнавальну активність учнів.</w:t>
      </w:r>
    </w:p>
    <w:p w:rsidR="001429BB" w:rsidRPr="00185418" w:rsidRDefault="00C423C3" w:rsidP="000E02B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sidR="001429BB" w:rsidRPr="00185418">
        <w:rPr>
          <w:rFonts w:ascii="Times New Roman" w:eastAsia="Times New Roman" w:hAnsi="Times New Roman" w:cs="Times New Roman"/>
          <w:sz w:val="28"/>
          <w:szCs w:val="28"/>
          <w:lang w:eastAsia="ru-RU"/>
        </w:rPr>
        <w:t>Активність педагогічного працівника щодо співпраці з колегами можна використати 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процесі атестації, форм морального і матеріального заохочення.</w:t>
      </w:r>
    </w:p>
    <w:p w:rsidR="001429BB" w:rsidRPr="00C423C3"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C423C3">
        <w:rPr>
          <w:rFonts w:ascii="Times New Roman" w:eastAsia="Times New Roman" w:hAnsi="Times New Roman" w:cs="Times New Roman"/>
          <w:b/>
          <w:sz w:val="28"/>
          <w:szCs w:val="28"/>
          <w:lang w:eastAsia="ru-RU"/>
        </w:rPr>
        <w:t>Оцінка виконання критерію</w:t>
      </w:r>
      <w:r w:rsidR="00C423C3" w:rsidRPr="00C423C3">
        <w:rPr>
          <w:rFonts w:ascii="Times New Roman" w:eastAsia="Times New Roman" w:hAnsi="Times New Roman" w:cs="Times New Roman"/>
          <w:b/>
          <w:sz w:val="28"/>
          <w:szCs w:val="28"/>
          <w:lang w:val="uk-UA" w:eastAsia="ru-RU"/>
        </w:rPr>
        <w:t>.</w:t>
      </w:r>
    </w:p>
    <w:p w:rsidR="00C423C3" w:rsidRPr="00C423C3" w:rsidRDefault="001429BB" w:rsidP="000E02B5">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 xml:space="preserve">В яких формах відбувається співпраця між педагогічними працівниками у </w:t>
      </w:r>
    </w:p>
    <w:p w:rsidR="001429BB" w:rsidRPr="00C423C3" w:rsidRDefault="001429BB" w:rsidP="00C423C3">
      <w:p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закладі</w:t>
      </w:r>
      <w:r w:rsidR="00C423C3" w:rsidRPr="00C423C3">
        <w:rPr>
          <w:rFonts w:ascii="Times New Roman" w:eastAsia="Times New Roman" w:hAnsi="Times New Roman" w:cs="Times New Roman"/>
          <w:sz w:val="28"/>
          <w:szCs w:val="28"/>
          <w:lang w:val="uk-UA" w:eastAsia="ru-RU"/>
        </w:rPr>
        <w:t xml:space="preserve"> </w:t>
      </w:r>
      <w:r w:rsidRPr="00C423C3">
        <w:rPr>
          <w:rFonts w:ascii="Times New Roman" w:eastAsia="Times New Roman" w:hAnsi="Times New Roman" w:cs="Times New Roman"/>
          <w:sz w:val="28"/>
          <w:szCs w:val="28"/>
          <w:lang w:eastAsia="ru-RU"/>
        </w:rPr>
        <w:t>освіти?</w:t>
      </w:r>
    </w:p>
    <w:p w:rsidR="001429BB" w:rsidRPr="00C423C3" w:rsidRDefault="001429BB" w:rsidP="00C423C3">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Чи наявне і наскільки ефективне в закладі освіти наставництво?</w:t>
      </w:r>
    </w:p>
    <w:p w:rsidR="001429BB" w:rsidRPr="00C423C3" w:rsidRDefault="001429BB" w:rsidP="00C423C3">
      <w:pPr>
        <w:pStyle w:val="a4"/>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Які основні результати командної співпраці можна відзначити?</w:t>
      </w:r>
    </w:p>
    <w:p w:rsidR="001429BB" w:rsidRPr="00C423C3"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C423C3">
        <w:rPr>
          <w:rFonts w:ascii="Times New Roman" w:eastAsia="Times New Roman" w:hAnsi="Times New Roman" w:cs="Times New Roman"/>
          <w:b/>
          <w:sz w:val="28"/>
          <w:szCs w:val="28"/>
          <w:lang w:eastAsia="ru-RU"/>
        </w:rPr>
        <w:t>Методи збору інформації</w:t>
      </w:r>
      <w:r w:rsidR="00C423C3" w:rsidRPr="00C423C3">
        <w:rPr>
          <w:rFonts w:ascii="Times New Roman" w:eastAsia="Times New Roman" w:hAnsi="Times New Roman" w:cs="Times New Roman"/>
          <w:b/>
          <w:sz w:val="28"/>
          <w:szCs w:val="28"/>
          <w:lang w:val="uk-UA" w:eastAsia="ru-RU"/>
        </w:rPr>
        <w:t>.</w:t>
      </w:r>
    </w:p>
    <w:p w:rsidR="00C423C3" w:rsidRPr="00C423C3" w:rsidRDefault="001429BB" w:rsidP="00C423C3">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 xml:space="preserve">Вивчення документації (протоколи засідання педагогічної ради і нарад при </w:t>
      </w:r>
    </w:p>
    <w:p w:rsidR="001429BB" w:rsidRPr="00C423C3" w:rsidRDefault="001429BB" w:rsidP="00C423C3">
      <w:p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директорові).</w:t>
      </w:r>
    </w:p>
    <w:p w:rsidR="001429BB" w:rsidRPr="00C423C3" w:rsidRDefault="001429BB" w:rsidP="00C423C3">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C423C3">
        <w:rPr>
          <w:rFonts w:ascii="Times New Roman" w:eastAsia="Times New Roman" w:hAnsi="Times New Roman" w:cs="Times New Roman"/>
          <w:sz w:val="28"/>
          <w:szCs w:val="28"/>
          <w:lang w:eastAsia="ru-RU"/>
        </w:rPr>
        <w:t>Опитування (анкетування педагогічних працівників).</w:t>
      </w:r>
    </w:p>
    <w:p w:rsidR="00C423C3" w:rsidRDefault="00C423C3"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8E454A"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8E454A">
        <w:rPr>
          <w:rFonts w:ascii="Times New Roman" w:eastAsia="Times New Roman" w:hAnsi="Times New Roman" w:cs="Times New Roman"/>
          <w:b/>
          <w:sz w:val="28"/>
          <w:szCs w:val="28"/>
          <w:lang w:eastAsia="ru-RU"/>
        </w:rPr>
        <w:t>Вимога/правило 3.4. Організація педагогічної діяльності та навчання здобувачів освіти на</w:t>
      </w:r>
      <w:r w:rsidR="008E454A" w:rsidRPr="008E454A">
        <w:rPr>
          <w:rFonts w:ascii="Times New Roman" w:eastAsia="Times New Roman" w:hAnsi="Times New Roman" w:cs="Times New Roman"/>
          <w:b/>
          <w:sz w:val="28"/>
          <w:szCs w:val="28"/>
          <w:lang w:val="uk-UA" w:eastAsia="ru-RU"/>
        </w:rPr>
        <w:t xml:space="preserve"> </w:t>
      </w:r>
      <w:r w:rsidRPr="008E454A">
        <w:rPr>
          <w:rFonts w:ascii="Times New Roman" w:eastAsia="Times New Roman" w:hAnsi="Times New Roman" w:cs="Times New Roman"/>
          <w:b/>
          <w:sz w:val="28"/>
          <w:szCs w:val="28"/>
          <w:lang w:eastAsia="ru-RU"/>
        </w:rPr>
        <w:t>засадах академічної доброчесності</w:t>
      </w:r>
      <w:r w:rsidR="008E454A" w:rsidRPr="008E454A">
        <w:rPr>
          <w:rFonts w:ascii="Times New Roman" w:eastAsia="Times New Roman" w:hAnsi="Times New Roman" w:cs="Times New Roman"/>
          <w:b/>
          <w:sz w:val="28"/>
          <w:szCs w:val="28"/>
          <w:lang w:val="uk-UA" w:eastAsia="ru-RU"/>
        </w:rPr>
        <w:t>.</w:t>
      </w:r>
    </w:p>
    <w:p w:rsidR="008E454A" w:rsidRDefault="008E454A" w:rsidP="000E02B5">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8E454A" w:rsidRDefault="001429BB" w:rsidP="000E02B5">
      <w:pPr>
        <w:shd w:val="clear" w:color="auto" w:fill="FFFFFF"/>
        <w:spacing w:after="0" w:line="240" w:lineRule="auto"/>
        <w:jc w:val="both"/>
        <w:rPr>
          <w:rFonts w:ascii="Times New Roman" w:eastAsia="Times New Roman" w:hAnsi="Times New Roman" w:cs="Times New Roman"/>
          <w:b/>
          <w:sz w:val="28"/>
          <w:szCs w:val="28"/>
          <w:lang w:eastAsia="ru-RU"/>
        </w:rPr>
      </w:pPr>
      <w:r w:rsidRPr="008E454A">
        <w:rPr>
          <w:rFonts w:ascii="Times New Roman" w:eastAsia="Times New Roman" w:hAnsi="Times New Roman" w:cs="Times New Roman"/>
          <w:b/>
          <w:sz w:val="28"/>
          <w:szCs w:val="28"/>
          <w:lang w:eastAsia="ru-RU"/>
        </w:rPr>
        <w:t>Критерій 3.4.1. Педагогічні працівники під час провадження педагогічної та</w:t>
      </w:r>
    </w:p>
    <w:p w:rsidR="008E454A" w:rsidRPr="008E454A" w:rsidRDefault="001429BB" w:rsidP="000E02B5">
      <w:pPr>
        <w:shd w:val="clear" w:color="auto" w:fill="FFFFFF"/>
        <w:spacing w:after="0" w:line="240" w:lineRule="auto"/>
        <w:jc w:val="both"/>
        <w:rPr>
          <w:rFonts w:ascii="Times New Roman" w:eastAsia="Times New Roman" w:hAnsi="Times New Roman" w:cs="Times New Roman"/>
          <w:b/>
          <w:sz w:val="28"/>
          <w:szCs w:val="28"/>
          <w:lang w:val="uk-UA" w:eastAsia="ru-RU"/>
        </w:rPr>
      </w:pPr>
      <w:r w:rsidRPr="008E454A">
        <w:rPr>
          <w:rFonts w:ascii="Times New Roman" w:eastAsia="Times New Roman" w:hAnsi="Times New Roman" w:cs="Times New Roman"/>
          <w:b/>
          <w:sz w:val="28"/>
          <w:szCs w:val="28"/>
          <w:lang w:eastAsia="ru-RU"/>
        </w:rPr>
        <w:t>наукової (творчої) діяльності дотримуються академічної доброчесності</w:t>
      </w:r>
      <w:r w:rsidR="008E454A" w:rsidRPr="008E454A">
        <w:rPr>
          <w:rFonts w:ascii="Times New Roman" w:eastAsia="Times New Roman" w:hAnsi="Times New Roman" w:cs="Times New Roman"/>
          <w:b/>
          <w:sz w:val="28"/>
          <w:szCs w:val="28"/>
          <w:lang w:val="uk-UA" w:eastAsia="ru-RU"/>
        </w:rPr>
        <w:t>.</w:t>
      </w:r>
    </w:p>
    <w:p w:rsidR="001429BB" w:rsidRPr="008E454A" w:rsidRDefault="008E454A"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8E454A">
        <w:rPr>
          <w:rFonts w:ascii="Times New Roman" w:eastAsia="Times New Roman" w:hAnsi="Times New Roman" w:cs="Times New Roman"/>
          <w:sz w:val="28"/>
          <w:szCs w:val="28"/>
          <w:lang w:val="uk-UA" w:eastAsia="ru-RU"/>
        </w:rPr>
        <w:t>Академічна доброчесність є невід’ємною складовою забезпечення якості освітньої</w:t>
      </w:r>
      <w:r>
        <w:rPr>
          <w:rFonts w:ascii="Times New Roman" w:eastAsia="Times New Roman" w:hAnsi="Times New Roman" w:cs="Times New Roman"/>
          <w:sz w:val="28"/>
          <w:szCs w:val="28"/>
          <w:lang w:val="uk-UA" w:eastAsia="ru-RU"/>
        </w:rPr>
        <w:t xml:space="preserve"> </w:t>
      </w:r>
      <w:r w:rsidR="001429BB" w:rsidRPr="008E454A">
        <w:rPr>
          <w:rFonts w:ascii="Times New Roman" w:eastAsia="Times New Roman" w:hAnsi="Times New Roman" w:cs="Times New Roman"/>
          <w:sz w:val="28"/>
          <w:szCs w:val="28"/>
          <w:lang w:val="uk-UA" w:eastAsia="ru-RU"/>
        </w:rPr>
        <w:t>діяльності та якості освіти, а дотримання принципів академічної доброчесності під час</w:t>
      </w:r>
      <w:r>
        <w:rPr>
          <w:rFonts w:ascii="Times New Roman" w:eastAsia="Times New Roman" w:hAnsi="Times New Roman" w:cs="Times New Roman"/>
          <w:sz w:val="28"/>
          <w:szCs w:val="28"/>
          <w:lang w:val="uk-UA" w:eastAsia="ru-RU"/>
        </w:rPr>
        <w:t xml:space="preserve"> </w:t>
      </w:r>
      <w:r w:rsidR="001429BB" w:rsidRPr="008E454A">
        <w:rPr>
          <w:rFonts w:ascii="Times New Roman" w:eastAsia="Times New Roman" w:hAnsi="Times New Roman" w:cs="Times New Roman"/>
          <w:sz w:val="28"/>
          <w:szCs w:val="28"/>
          <w:lang w:val="uk-UA" w:eastAsia="ru-RU"/>
        </w:rPr>
        <w:t>освітнього процесу впливає не лише на якість шкіль</w:t>
      </w:r>
      <w:r w:rsidRPr="008E454A">
        <w:rPr>
          <w:rFonts w:ascii="Times New Roman" w:eastAsia="Times New Roman" w:hAnsi="Times New Roman" w:cs="Times New Roman"/>
          <w:sz w:val="28"/>
          <w:szCs w:val="28"/>
          <w:lang w:val="uk-UA" w:eastAsia="ru-RU"/>
        </w:rPr>
        <w:t xml:space="preserve">ної освіти, а й на формування </w:t>
      </w:r>
      <w:r>
        <w:rPr>
          <w:rFonts w:ascii="Times New Roman" w:eastAsia="Times New Roman" w:hAnsi="Times New Roman" w:cs="Times New Roman"/>
          <w:sz w:val="28"/>
          <w:szCs w:val="28"/>
          <w:lang w:val="uk-UA" w:eastAsia="ru-RU"/>
        </w:rPr>
        <w:t xml:space="preserve">у здобувачів освіти </w:t>
      </w:r>
      <w:r w:rsidR="001429BB" w:rsidRPr="008E454A">
        <w:rPr>
          <w:rFonts w:ascii="Times New Roman" w:eastAsia="Times New Roman" w:hAnsi="Times New Roman" w:cs="Times New Roman"/>
          <w:sz w:val="28"/>
          <w:szCs w:val="28"/>
          <w:lang w:val="uk-UA" w:eastAsia="ru-RU"/>
        </w:rPr>
        <w:t>таких важливих цінностей, як чесність, довіра, справедливість, взаємоповага, відповідальність.</w:t>
      </w:r>
    </w:p>
    <w:p w:rsidR="001429BB" w:rsidRPr="00463167" w:rsidRDefault="00463167" w:rsidP="000E02B5">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463167">
        <w:rPr>
          <w:rFonts w:ascii="Times New Roman" w:eastAsia="Times New Roman" w:hAnsi="Times New Roman" w:cs="Times New Roman"/>
          <w:sz w:val="28"/>
          <w:szCs w:val="28"/>
          <w:lang w:val="uk-UA" w:eastAsia="ru-RU"/>
        </w:rPr>
        <w:t>Педагогічні працівники</w:t>
      </w:r>
      <w:r>
        <w:rPr>
          <w:rFonts w:ascii="Times New Roman" w:eastAsia="Times New Roman" w:hAnsi="Times New Roman" w:cs="Times New Roman"/>
          <w:sz w:val="28"/>
          <w:szCs w:val="28"/>
          <w:lang w:val="uk-UA" w:eastAsia="ru-RU"/>
        </w:rPr>
        <w:t xml:space="preserve"> ЛНВК</w:t>
      </w:r>
      <w:r w:rsidR="001429BB" w:rsidRPr="00463167">
        <w:rPr>
          <w:rFonts w:ascii="Times New Roman" w:eastAsia="Times New Roman" w:hAnsi="Times New Roman" w:cs="Times New Roman"/>
          <w:sz w:val="28"/>
          <w:szCs w:val="28"/>
          <w:lang w:val="uk-UA" w:eastAsia="ru-RU"/>
        </w:rPr>
        <w:t xml:space="preserve"> для реалізації політики академічної доброчесності у</w:t>
      </w:r>
      <w:r>
        <w:rPr>
          <w:rFonts w:ascii="Times New Roman" w:eastAsia="Times New Roman" w:hAnsi="Times New Roman" w:cs="Times New Roman"/>
          <w:sz w:val="28"/>
          <w:szCs w:val="28"/>
          <w:lang w:val="uk-UA" w:eastAsia="ru-RU"/>
        </w:rPr>
        <w:t xml:space="preserve"> </w:t>
      </w:r>
      <w:r w:rsidR="001429BB" w:rsidRPr="00463167">
        <w:rPr>
          <w:rFonts w:ascii="Times New Roman" w:eastAsia="Times New Roman" w:hAnsi="Times New Roman" w:cs="Times New Roman"/>
          <w:sz w:val="28"/>
          <w:szCs w:val="28"/>
          <w:lang w:val="uk-UA" w:eastAsia="ru-RU"/>
        </w:rPr>
        <w:t>закладі повинн</w:t>
      </w:r>
      <w:r>
        <w:rPr>
          <w:rFonts w:ascii="Times New Roman" w:eastAsia="Times New Roman" w:hAnsi="Times New Roman" w:cs="Times New Roman"/>
          <w:sz w:val="28"/>
          <w:szCs w:val="28"/>
          <w:lang w:val="uk-UA" w:eastAsia="ru-RU"/>
        </w:rPr>
        <w:t>і</w:t>
      </w:r>
      <w:r w:rsidR="001429BB" w:rsidRPr="00463167">
        <w:rPr>
          <w:rFonts w:ascii="Times New Roman" w:eastAsia="Times New Roman" w:hAnsi="Times New Roman" w:cs="Times New Roman"/>
          <w:sz w:val="28"/>
          <w:szCs w:val="28"/>
          <w:lang w:val="uk-UA" w:eastAsia="ru-RU"/>
        </w:rPr>
        <w:t>:</w:t>
      </w:r>
    </w:p>
    <w:p w:rsidR="00463167" w:rsidRPr="00463167"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 xml:space="preserve">Неухильно дотримуватись норм академічної доброчесності і власним </w:t>
      </w:r>
    </w:p>
    <w:p w:rsidR="001429BB" w:rsidRPr="00463167" w:rsidRDefault="001429BB" w:rsidP="00463167">
      <w:p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прикладом</w:t>
      </w:r>
      <w:r w:rsidR="00463167" w:rsidRPr="00463167">
        <w:rPr>
          <w:rFonts w:ascii="Times New Roman" w:eastAsia="Times New Roman" w:hAnsi="Times New Roman" w:cs="Times New Roman"/>
          <w:sz w:val="28"/>
          <w:szCs w:val="28"/>
          <w:lang w:val="uk-UA" w:eastAsia="ru-RU"/>
        </w:rPr>
        <w:t xml:space="preserve"> </w:t>
      </w:r>
      <w:r w:rsidRPr="00463167">
        <w:rPr>
          <w:rFonts w:ascii="Times New Roman" w:eastAsia="Times New Roman" w:hAnsi="Times New Roman" w:cs="Times New Roman"/>
          <w:sz w:val="28"/>
          <w:szCs w:val="28"/>
          <w:lang w:eastAsia="ru-RU"/>
        </w:rPr>
        <w:t>демонструвати важливість дотримання норм академічної доброчесності у педагогічній</w:t>
      </w:r>
      <w:r w:rsidR="00463167" w:rsidRPr="00463167">
        <w:rPr>
          <w:rFonts w:ascii="Times New Roman" w:eastAsia="Times New Roman" w:hAnsi="Times New Roman" w:cs="Times New Roman"/>
          <w:sz w:val="28"/>
          <w:szCs w:val="28"/>
          <w:lang w:val="uk-UA" w:eastAsia="ru-RU"/>
        </w:rPr>
        <w:t xml:space="preserve"> </w:t>
      </w:r>
      <w:r w:rsidRPr="00463167">
        <w:rPr>
          <w:rFonts w:ascii="Times New Roman" w:eastAsia="Times New Roman" w:hAnsi="Times New Roman" w:cs="Times New Roman"/>
          <w:sz w:val="28"/>
          <w:szCs w:val="28"/>
          <w:lang w:eastAsia="ru-RU"/>
        </w:rPr>
        <w:t>діяльності.</w:t>
      </w:r>
    </w:p>
    <w:p w:rsidR="00463167" w:rsidRPr="00463167"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 xml:space="preserve">Інформувати учнів про необхідність дотримання норм академічної </w:t>
      </w:r>
    </w:p>
    <w:p w:rsidR="001429BB" w:rsidRPr="00463167" w:rsidRDefault="001429BB" w:rsidP="00463167">
      <w:p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доброчесності. Це</w:t>
      </w:r>
      <w:r w:rsidR="00463167" w:rsidRPr="00463167">
        <w:rPr>
          <w:rFonts w:ascii="Times New Roman" w:eastAsia="Times New Roman" w:hAnsi="Times New Roman" w:cs="Times New Roman"/>
          <w:sz w:val="28"/>
          <w:szCs w:val="28"/>
          <w:lang w:val="uk-UA" w:eastAsia="ru-RU"/>
        </w:rPr>
        <w:t xml:space="preserve"> </w:t>
      </w:r>
      <w:r w:rsidRPr="00463167">
        <w:rPr>
          <w:rFonts w:ascii="Times New Roman" w:eastAsia="Times New Roman" w:hAnsi="Times New Roman" w:cs="Times New Roman"/>
          <w:sz w:val="28"/>
          <w:szCs w:val="28"/>
          <w:lang w:eastAsia="ru-RU"/>
        </w:rPr>
        <w:t>має відбуватись наскрізно: під час проведення навчальних занять, у позаурочних заходах, за</w:t>
      </w:r>
      <w:r w:rsidR="00463167" w:rsidRPr="00463167">
        <w:rPr>
          <w:rFonts w:ascii="Times New Roman" w:eastAsia="Times New Roman" w:hAnsi="Times New Roman" w:cs="Times New Roman"/>
          <w:sz w:val="28"/>
          <w:szCs w:val="28"/>
          <w:lang w:val="uk-UA" w:eastAsia="ru-RU"/>
        </w:rPr>
        <w:t xml:space="preserve"> </w:t>
      </w:r>
      <w:r w:rsidRPr="00463167">
        <w:rPr>
          <w:rFonts w:ascii="Times New Roman" w:eastAsia="Times New Roman" w:hAnsi="Times New Roman" w:cs="Times New Roman"/>
          <w:sz w:val="28"/>
          <w:szCs w:val="28"/>
          <w:lang w:eastAsia="ru-RU"/>
        </w:rPr>
        <w:t>допомогою наочної інформації.</w:t>
      </w:r>
    </w:p>
    <w:p w:rsidR="00463167" w:rsidRPr="00463167"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 xml:space="preserve">Інформувати батьків про необхідність дотримання норм академічної </w:t>
      </w:r>
    </w:p>
    <w:p w:rsidR="001429BB" w:rsidRPr="00463167" w:rsidRDefault="001429BB" w:rsidP="00463167">
      <w:pPr>
        <w:shd w:val="clear" w:color="auto" w:fill="FFFFFF"/>
        <w:spacing w:after="0" w:line="240" w:lineRule="auto"/>
        <w:jc w:val="both"/>
        <w:rPr>
          <w:rFonts w:ascii="Times New Roman" w:eastAsia="Times New Roman" w:hAnsi="Times New Roman" w:cs="Times New Roman"/>
          <w:sz w:val="28"/>
          <w:szCs w:val="28"/>
          <w:lang w:eastAsia="ru-RU"/>
        </w:rPr>
      </w:pPr>
      <w:r w:rsidRPr="00463167">
        <w:rPr>
          <w:rFonts w:ascii="Times New Roman" w:eastAsia="Times New Roman" w:hAnsi="Times New Roman" w:cs="Times New Roman"/>
          <w:sz w:val="28"/>
          <w:szCs w:val="28"/>
          <w:lang w:eastAsia="ru-RU"/>
        </w:rPr>
        <w:t>доброчесності.</w:t>
      </w:r>
    </w:p>
    <w:p w:rsidR="00813B7C" w:rsidRPr="00813B7C"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Спрямовувати зміст завдань під час проведення навчальних занять на творчу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та аналітичну</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роботу учнів. Не повинно бути готових відповідей на поставлені вчителем завдання в підручнику чи інших джерелах.</w:t>
      </w:r>
    </w:p>
    <w:p w:rsidR="00813B7C" w:rsidRPr="00813B7C"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Не використовувати стандартизовані завдання з підручника. Розробляти такі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завдання, які</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спонукають учнів критично мислити.</w:t>
      </w:r>
    </w:p>
    <w:p w:rsidR="00813B7C" w:rsidRPr="00813B7C"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Практикувати в освітньому процесі написання тематичних творчих есе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замість рефератів із</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скомпільованою інформацією з інших джерел.</w:t>
      </w:r>
    </w:p>
    <w:p w:rsidR="00813B7C" w:rsidRPr="00813B7C" w:rsidRDefault="001429BB" w:rsidP="00A258F3">
      <w:pPr>
        <w:pStyle w:val="a4"/>
        <w:numPr>
          <w:ilvl w:val="0"/>
          <w:numId w:val="44"/>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Застосовувати компетентнісний підхід у навчанні. Звести до мінімуму </w:t>
      </w:r>
    </w:p>
    <w:p w:rsidR="001429BB" w:rsidRPr="00185418" w:rsidRDefault="001429BB" w:rsidP="000E02B5">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завдання на</w:t>
      </w:r>
      <w:r w:rsidR="00813B7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перевірку знань. Використовувати відкриті питання, щоб перевірити рівень володіння</w:t>
      </w:r>
      <w:r w:rsidR="00813B7C">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навичками, а не знання.</w:t>
      </w:r>
    </w:p>
    <w:p w:rsidR="001429BB" w:rsidRPr="00185418" w:rsidRDefault="00813B7C" w:rsidP="00813B7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При вивченні дотримання академічної доброчесності педагогічними працівниками потрібно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звернути увагу</w:t>
      </w:r>
      <w:r>
        <w:rPr>
          <w:rFonts w:ascii="Times New Roman" w:eastAsia="Times New Roman" w:hAnsi="Times New Roman" w:cs="Times New Roman"/>
          <w:sz w:val="28"/>
          <w:szCs w:val="28"/>
          <w:lang w:val="uk-UA" w:eastAsia="ru-RU"/>
        </w:rPr>
        <w:t xml:space="preserve"> на</w:t>
      </w:r>
      <w:r w:rsidR="001429BB" w:rsidRPr="00185418">
        <w:rPr>
          <w:rFonts w:ascii="Times New Roman" w:eastAsia="Times New Roman" w:hAnsi="Times New Roman" w:cs="Times New Roman"/>
          <w:sz w:val="28"/>
          <w:szCs w:val="28"/>
          <w:lang w:eastAsia="ru-RU"/>
        </w:rPr>
        <w:t>:</w:t>
      </w:r>
    </w:p>
    <w:p w:rsidR="00813B7C"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виховання в учн</w:t>
      </w:r>
      <w:r w:rsidR="00813B7C" w:rsidRPr="00813B7C">
        <w:rPr>
          <w:rFonts w:ascii="Times New Roman" w:eastAsia="Times New Roman" w:hAnsi="Times New Roman" w:cs="Times New Roman"/>
          <w:sz w:val="28"/>
          <w:szCs w:val="28"/>
          <w:lang w:val="uk-UA" w:eastAsia="ru-RU"/>
        </w:rPr>
        <w:t>ів</w:t>
      </w:r>
      <w:r w:rsidRPr="00813B7C">
        <w:rPr>
          <w:rFonts w:ascii="Times New Roman" w:eastAsia="Times New Roman" w:hAnsi="Times New Roman" w:cs="Times New Roman"/>
          <w:sz w:val="28"/>
          <w:szCs w:val="28"/>
          <w:lang w:eastAsia="ru-RU"/>
        </w:rPr>
        <w:t xml:space="preserve"> необхідності дотримуватись принципів академічної </w:t>
      </w:r>
      <w:r w:rsidR="00813B7C" w:rsidRPr="00813B7C">
        <w:rPr>
          <w:rFonts w:ascii="Times New Roman" w:eastAsia="Times New Roman" w:hAnsi="Times New Roman" w:cs="Times New Roman"/>
          <w:sz w:val="28"/>
          <w:szCs w:val="28"/>
          <w:lang w:val="uk-UA" w:eastAsia="ru-RU"/>
        </w:rPr>
        <w:t xml:space="preserve"> </w:t>
      </w:r>
    </w:p>
    <w:p w:rsidR="001429BB" w:rsidRPr="00813B7C" w:rsidRDefault="00813B7C"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val="uk-UA" w:eastAsia="ru-RU"/>
        </w:rPr>
        <w:t>д</w:t>
      </w:r>
      <w:r w:rsidR="001429BB" w:rsidRPr="00813B7C">
        <w:rPr>
          <w:rFonts w:ascii="Times New Roman" w:eastAsia="Times New Roman" w:hAnsi="Times New Roman" w:cs="Times New Roman"/>
          <w:sz w:val="28"/>
          <w:szCs w:val="28"/>
          <w:lang w:eastAsia="ru-RU"/>
        </w:rPr>
        <w:t>оброчесності</w:t>
      </w:r>
      <w:r w:rsidRPr="00813B7C">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eastAsia="ru-RU"/>
        </w:rPr>
        <w:t>власним прикладом;</w:t>
      </w:r>
    </w:p>
    <w:p w:rsidR="00813B7C"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неупередженість при оцінюванні навчальних досягнень учнів (на підставі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lastRenderedPageBreak/>
        <w:t>чітких</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критеріїв);</w:t>
      </w:r>
    </w:p>
    <w:p w:rsidR="00813B7C"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відсутність протекціонізму та шахрайства при проведенні олімпіад,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конкурсів;</w:t>
      </w:r>
    </w:p>
    <w:p w:rsidR="00813B7C"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 xml:space="preserve">дотримання норм законодавства України про авторське право і суміжні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права;</w:t>
      </w:r>
    </w:p>
    <w:p w:rsidR="001429BB"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дотримання правил посилання на джерела інформації, яка використовується;</w:t>
      </w:r>
    </w:p>
    <w:p w:rsidR="001429BB"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чесність і ретельність в інноваційній та дослідно-експериментальній роботі;</w:t>
      </w:r>
    </w:p>
    <w:p w:rsidR="001429BB" w:rsidRPr="00813B7C" w:rsidRDefault="001429BB" w:rsidP="00813B7C">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просвітницьк</w:t>
      </w:r>
      <w:r w:rsidR="00813B7C" w:rsidRPr="00813B7C">
        <w:rPr>
          <w:rFonts w:ascii="Times New Roman" w:eastAsia="Times New Roman" w:hAnsi="Times New Roman" w:cs="Times New Roman"/>
          <w:sz w:val="28"/>
          <w:szCs w:val="28"/>
          <w:lang w:val="uk-UA" w:eastAsia="ru-RU"/>
        </w:rPr>
        <w:t>у</w:t>
      </w:r>
      <w:r w:rsidRPr="00813B7C">
        <w:rPr>
          <w:rFonts w:ascii="Times New Roman" w:eastAsia="Times New Roman" w:hAnsi="Times New Roman" w:cs="Times New Roman"/>
          <w:sz w:val="28"/>
          <w:szCs w:val="28"/>
          <w:lang w:eastAsia="ru-RU"/>
        </w:rPr>
        <w:t xml:space="preserve"> робот</w:t>
      </w:r>
      <w:r w:rsidR="00813B7C">
        <w:rPr>
          <w:rFonts w:ascii="Times New Roman" w:eastAsia="Times New Roman" w:hAnsi="Times New Roman" w:cs="Times New Roman"/>
          <w:sz w:val="28"/>
          <w:szCs w:val="28"/>
          <w:lang w:val="uk-UA" w:eastAsia="ru-RU"/>
        </w:rPr>
        <w:t>у</w:t>
      </w:r>
      <w:r w:rsidRPr="00813B7C">
        <w:rPr>
          <w:rFonts w:ascii="Times New Roman" w:eastAsia="Times New Roman" w:hAnsi="Times New Roman" w:cs="Times New Roman"/>
          <w:sz w:val="28"/>
          <w:szCs w:val="28"/>
          <w:lang w:eastAsia="ru-RU"/>
        </w:rPr>
        <w:t xml:space="preserve"> щодо дотримання академічної доброчесності учнями.</w:t>
      </w:r>
    </w:p>
    <w:p w:rsidR="001429BB" w:rsidRPr="00813B7C" w:rsidRDefault="00813B7C" w:rsidP="00813B7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Керівництво закладу освіти періодично моніторить стан дотримання норм академічної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доброчесності у </w:t>
      </w:r>
      <w:r>
        <w:rPr>
          <w:rFonts w:ascii="Times New Roman" w:eastAsia="Times New Roman" w:hAnsi="Times New Roman" w:cs="Times New Roman"/>
          <w:sz w:val="28"/>
          <w:szCs w:val="28"/>
          <w:lang w:val="uk-UA" w:eastAsia="ru-RU"/>
        </w:rPr>
        <w:t>ЛНВК.</w:t>
      </w:r>
      <w:r w:rsidR="001429BB" w:rsidRPr="00185418">
        <w:rPr>
          <w:rFonts w:ascii="Times New Roman" w:eastAsia="Times New Roman" w:hAnsi="Times New Roman" w:cs="Times New Roman"/>
          <w:sz w:val="28"/>
          <w:szCs w:val="28"/>
          <w:lang w:eastAsia="ru-RU"/>
        </w:rPr>
        <w:t xml:space="preserve"> Це відбувається шляхом вивчення публікацій педагогічних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працівників, опитувань педагогічних працівників і учнів, спостережень за проведенням</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навчальних занять.</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Отримана в результаті моніторингу інформація розглядається на засіданні педагогічної ради та</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використовується в самооцінюванні якості освітньої діяльності та якості освіти у закладі.</w:t>
      </w:r>
    </w:p>
    <w:p w:rsidR="00813B7C" w:rsidRPr="00813B7C" w:rsidRDefault="001429BB" w:rsidP="00813B7C">
      <w:pPr>
        <w:shd w:val="clear" w:color="auto" w:fill="FFFFFF"/>
        <w:spacing w:after="0" w:line="240" w:lineRule="auto"/>
        <w:jc w:val="both"/>
        <w:rPr>
          <w:rFonts w:ascii="Times New Roman" w:eastAsia="Times New Roman" w:hAnsi="Times New Roman" w:cs="Times New Roman"/>
          <w:b/>
          <w:sz w:val="28"/>
          <w:szCs w:val="28"/>
          <w:lang w:val="uk-UA" w:eastAsia="ru-RU"/>
        </w:rPr>
      </w:pPr>
      <w:r w:rsidRPr="00813B7C">
        <w:rPr>
          <w:rFonts w:ascii="Times New Roman" w:eastAsia="Times New Roman" w:hAnsi="Times New Roman" w:cs="Times New Roman"/>
          <w:b/>
          <w:sz w:val="28"/>
          <w:szCs w:val="28"/>
          <w:lang w:val="uk-UA" w:eastAsia="ru-RU"/>
        </w:rPr>
        <w:t>Оцінка виконання критерію</w:t>
      </w:r>
      <w:r w:rsidR="00813B7C" w:rsidRPr="00813B7C">
        <w:rPr>
          <w:rFonts w:ascii="Times New Roman" w:eastAsia="Times New Roman" w:hAnsi="Times New Roman" w:cs="Times New Roman"/>
          <w:b/>
          <w:sz w:val="28"/>
          <w:szCs w:val="28"/>
          <w:lang w:val="uk-UA" w:eastAsia="ru-RU"/>
        </w:rPr>
        <w:t>.</w:t>
      </w:r>
      <w:r w:rsidRPr="00813B7C">
        <w:rPr>
          <w:rFonts w:ascii="Times New Roman" w:eastAsia="Times New Roman" w:hAnsi="Times New Roman" w:cs="Times New Roman"/>
          <w:b/>
          <w:sz w:val="28"/>
          <w:szCs w:val="28"/>
          <w:lang w:val="uk-UA" w:eastAsia="ru-RU"/>
        </w:rPr>
        <w:t xml:space="preserve"> </w:t>
      </w:r>
    </w:p>
    <w:p w:rsidR="00813B7C" w:rsidRDefault="001429BB" w:rsidP="00813B7C">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val="uk-UA" w:eastAsia="ru-RU"/>
        </w:rPr>
      </w:pPr>
      <w:r w:rsidRPr="00813B7C">
        <w:rPr>
          <w:rFonts w:ascii="Times New Roman" w:eastAsia="Times New Roman" w:hAnsi="Times New Roman" w:cs="Times New Roman"/>
          <w:sz w:val="28"/>
          <w:szCs w:val="28"/>
          <w:lang w:val="uk-UA" w:eastAsia="ru-RU"/>
        </w:rPr>
        <w:t>Чи дотримуються педагогічні працівники норм</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val="uk-UA" w:eastAsia="ru-RU"/>
        </w:rPr>
        <w:t xml:space="preserve">академічної доброчесності в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val="uk-UA" w:eastAsia="ru-RU"/>
        </w:rPr>
      </w:pPr>
      <w:r w:rsidRPr="00813B7C">
        <w:rPr>
          <w:rFonts w:ascii="Times New Roman" w:eastAsia="Times New Roman" w:hAnsi="Times New Roman" w:cs="Times New Roman"/>
          <w:sz w:val="28"/>
          <w:szCs w:val="28"/>
          <w:lang w:val="uk-UA" w:eastAsia="ru-RU"/>
        </w:rPr>
        <w:t>освітній діяльності?</w:t>
      </w:r>
    </w:p>
    <w:p w:rsidR="00813B7C" w:rsidRPr="00813B7C" w:rsidRDefault="001429BB" w:rsidP="00813B7C">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val="uk-UA" w:eastAsia="ru-RU"/>
        </w:rPr>
        <w:t xml:space="preserve">Чи розробляють вчителі завдання, спрямовані на творчу і аналітичну роботу </w:t>
      </w:r>
    </w:p>
    <w:p w:rsidR="001429BB" w:rsidRPr="00813B7C" w:rsidRDefault="001429BB" w:rsidP="00813B7C">
      <w:p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val="uk-UA" w:eastAsia="ru-RU"/>
        </w:rPr>
        <w:t>учн</w:t>
      </w:r>
      <w:r w:rsidRPr="00813B7C">
        <w:rPr>
          <w:rFonts w:ascii="Times New Roman" w:eastAsia="Times New Roman" w:hAnsi="Times New Roman" w:cs="Times New Roman"/>
          <w:sz w:val="28"/>
          <w:szCs w:val="28"/>
          <w:lang w:eastAsia="ru-RU"/>
        </w:rPr>
        <w:t>ів,</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критичне мислення?</w:t>
      </w:r>
    </w:p>
    <w:p w:rsidR="00813B7C" w:rsidRPr="00813B7C" w:rsidRDefault="001429BB" w:rsidP="00813B7C">
      <w:pPr>
        <w:shd w:val="clear" w:color="auto" w:fill="FFFFFF"/>
        <w:spacing w:after="0" w:line="240" w:lineRule="auto"/>
        <w:jc w:val="both"/>
        <w:rPr>
          <w:rFonts w:ascii="Times New Roman" w:eastAsia="Times New Roman" w:hAnsi="Times New Roman" w:cs="Times New Roman"/>
          <w:b/>
          <w:sz w:val="28"/>
          <w:szCs w:val="28"/>
          <w:lang w:val="uk-UA" w:eastAsia="ru-RU"/>
        </w:rPr>
      </w:pPr>
      <w:r w:rsidRPr="00813B7C">
        <w:rPr>
          <w:rFonts w:ascii="Times New Roman" w:eastAsia="Times New Roman" w:hAnsi="Times New Roman" w:cs="Times New Roman"/>
          <w:b/>
          <w:sz w:val="28"/>
          <w:szCs w:val="28"/>
          <w:lang w:eastAsia="ru-RU"/>
        </w:rPr>
        <w:t>Методи збору інформації</w:t>
      </w:r>
      <w:r w:rsidR="00813B7C" w:rsidRPr="00813B7C">
        <w:rPr>
          <w:rFonts w:ascii="Times New Roman" w:eastAsia="Times New Roman" w:hAnsi="Times New Roman" w:cs="Times New Roman"/>
          <w:b/>
          <w:sz w:val="28"/>
          <w:szCs w:val="28"/>
          <w:lang w:val="uk-UA" w:eastAsia="ru-RU"/>
        </w:rPr>
        <w:t>.</w:t>
      </w:r>
      <w:r w:rsidRPr="00813B7C">
        <w:rPr>
          <w:rFonts w:ascii="Times New Roman" w:eastAsia="Times New Roman" w:hAnsi="Times New Roman" w:cs="Times New Roman"/>
          <w:b/>
          <w:sz w:val="28"/>
          <w:szCs w:val="28"/>
          <w:lang w:eastAsia="ru-RU"/>
        </w:rPr>
        <w:t xml:space="preserve"> </w:t>
      </w:r>
    </w:p>
    <w:p w:rsidR="001429BB" w:rsidRPr="00813B7C" w:rsidRDefault="001429BB" w:rsidP="00813B7C">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Спостереження (за проведленням навчального заняття).</w:t>
      </w:r>
    </w:p>
    <w:p w:rsidR="001429BB" w:rsidRPr="00813B7C" w:rsidRDefault="001429BB" w:rsidP="00813B7C">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Опитування (анкетування педагогічних працівників; учнів).</w:t>
      </w:r>
    </w:p>
    <w:p w:rsidR="001429BB" w:rsidRPr="00813B7C" w:rsidRDefault="001429BB" w:rsidP="00813B7C">
      <w:pPr>
        <w:pStyle w:val="a4"/>
        <w:numPr>
          <w:ilvl w:val="0"/>
          <w:numId w:val="43"/>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Вивчення документації (документ про академічну доброчесність у закладі освіти,</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протоколи засідань педагогічної ради).</w:t>
      </w:r>
    </w:p>
    <w:p w:rsidR="00813B7C" w:rsidRDefault="00813B7C" w:rsidP="00813B7C">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813B7C" w:rsidRDefault="001429BB" w:rsidP="00813B7C">
      <w:pPr>
        <w:shd w:val="clear" w:color="auto" w:fill="FFFFFF"/>
        <w:spacing w:after="0" w:line="240" w:lineRule="auto"/>
        <w:jc w:val="both"/>
        <w:rPr>
          <w:rFonts w:ascii="Times New Roman" w:eastAsia="Times New Roman" w:hAnsi="Times New Roman" w:cs="Times New Roman"/>
          <w:b/>
          <w:sz w:val="28"/>
          <w:szCs w:val="28"/>
          <w:lang w:val="uk-UA" w:eastAsia="ru-RU"/>
        </w:rPr>
      </w:pPr>
      <w:r w:rsidRPr="00813B7C">
        <w:rPr>
          <w:rFonts w:ascii="Times New Roman" w:eastAsia="Times New Roman" w:hAnsi="Times New Roman" w:cs="Times New Roman"/>
          <w:b/>
          <w:sz w:val="28"/>
          <w:szCs w:val="28"/>
          <w:lang w:val="uk-UA" w:eastAsia="ru-RU"/>
        </w:rPr>
        <w:t>Критерій 3.4.2. Педагогічні працівники сприяють дотриманню академічної</w:t>
      </w:r>
      <w:r w:rsidR="00813B7C" w:rsidRPr="00813B7C">
        <w:rPr>
          <w:rFonts w:ascii="Times New Roman" w:eastAsia="Times New Roman" w:hAnsi="Times New Roman" w:cs="Times New Roman"/>
          <w:b/>
          <w:sz w:val="28"/>
          <w:szCs w:val="28"/>
          <w:lang w:val="uk-UA" w:eastAsia="ru-RU"/>
        </w:rPr>
        <w:t xml:space="preserve"> </w:t>
      </w:r>
      <w:r w:rsidRPr="00813B7C">
        <w:rPr>
          <w:rFonts w:ascii="Times New Roman" w:eastAsia="Times New Roman" w:hAnsi="Times New Roman" w:cs="Times New Roman"/>
          <w:b/>
          <w:sz w:val="28"/>
          <w:szCs w:val="28"/>
          <w:lang w:val="uk-UA" w:eastAsia="ru-RU"/>
        </w:rPr>
        <w:t>доброчесності здобувачами освіти</w:t>
      </w:r>
      <w:r w:rsidR="00813B7C" w:rsidRPr="00813B7C">
        <w:rPr>
          <w:rFonts w:ascii="Times New Roman" w:eastAsia="Times New Roman" w:hAnsi="Times New Roman" w:cs="Times New Roman"/>
          <w:b/>
          <w:sz w:val="28"/>
          <w:szCs w:val="28"/>
          <w:lang w:val="uk-UA" w:eastAsia="ru-RU"/>
        </w:rPr>
        <w:t>.</w:t>
      </w:r>
    </w:p>
    <w:p w:rsidR="001429BB" w:rsidRPr="00813B7C" w:rsidRDefault="00813B7C" w:rsidP="00813B7C">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питанні</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академічної</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доброчесності</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серед</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учнів</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відбувається</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системна</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роз’яснювальна робота з метою усвідомлення, наскільки важливе дотримання всіма</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учасниками освітнього процесу норм академічної доброчесності та шкідливе її порушення для</w:t>
      </w:r>
      <w:r>
        <w:rPr>
          <w:rFonts w:ascii="Times New Roman" w:eastAsia="Times New Roman" w:hAnsi="Times New Roman" w:cs="Times New Roman"/>
          <w:sz w:val="28"/>
          <w:szCs w:val="28"/>
          <w:lang w:val="uk-UA" w:eastAsia="ru-RU"/>
        </w:rPr>
        <w:t xml:space="preserve"> </w:t>
      </w:r>
      <w:r w:rsidR="001429BB" w:rsidRPr="00813B7C">
        <w:rPr>
          <w:rFonts w:ascii="Times New Roman" w:eastAsia="Times New Roman" w:hAnsi="Times New Roman" w:cs="Times New Roman"/>
          <w:sz w:val="28"/>
          <w:szCs w:val="28"/>
          <w:lang w:val="uk-UA" w:eastAsia="ru-RU"/>
        </w:rPr>
        <w:t>всього суспільства і держави.</w:t>
      </w:r>
    </w:p>
    <w:p w:rsidR="001429BB" w:rsidRPr="00185418" w:rsidRDefault="00813B7C"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Основні аспекти дотримання академічної доброчесності учнями:</w:t>
      </w:r>
    </w:p>
    <w:p w:rsidR="001429BB" w:rsidRPr="00813B7C" w:rsidRDefault="001429BB" w:rsidP="00311C88">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самостійне виконання завдань;</w:t>
      </w:r>
    </w:p>
    <w:p w:rsidR="001429BB" w:rsidRPr="00813B7C" w:rsidRDefault="001429BB" w:rsidP="00311C88">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813B7C">
        <w:rPr>
          <w:rFonts w:ascii="Times New Roman" w:eastAsia="Times New Roman" w:hAnsi="Times New Roman" w:cs="Times New Roman"/>
          <w:sz w:val="28"/>
          <w:szCs w:val="28"/>
          <w:lang w:eastAsia="ru-RU"/>
        </w:rPr>
        <w:t>використання у навчальній діяльності лише перевірених та достовірних джерел</w:t>
      </w:r>
      <w:r w:rsidR="00813B7C" w:rsidRPr="00813B7C">
        <w:rPr>
          <w:rFonts w:ascii="Times New Roman" w:eastAsia="Times New Roman" w:hAnsi="Times New Roman" w:cs="Times New Roman"/>
          <w:sz w:val="28"/>
          <w:szCs w:val="28"/>
          <w:lang w:val="uk-UA" w:eastAsia="ru-RU"/>
        </w:rPr>
        <w:t xml:space="preserve"> </w:t>
      </w:r>
      <w:r w:rsidRPr="00813B7C">
        <w:rPr>
          <w:rFonts w:ascii="Times New Roman" w:eastAsia="Times New Roman" w:hAnsi="Times New Roman" w:cs="Times New Roman"/>
          <w:sz w:val="28"/>
          <w:szCs w:val="28"/>
          <w:lang w:eastAsia="ru-RU"/>
        </w:rPr>
        <w:t>інформації;</w:t>
      </w:r>
    </w:p>
    <w:p w:rsidR="001429BB" w:rsidRPr="00311C88" w:rsidRDefault="001429BB" w:rsidP="00311C88">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дотримання правил посилання на джерела інформації, яка використовується;</w:t>
      </w:r>
    </w:p>
    <w:p w:rsidR="001429BB" w:rsidRPr="00311C88" w:rsidRDefault="001429BB" w:rsidP="00311C88">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надання достовірної інформації про результати власної навчальної діяльності.</w:t>
      </w:r>
    </w:p>
    <w:p w:rsidR="001429BB" w:rsidRPr="002F7B64"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Кроки, які мають зробити педагогічні працівники для сприяння дотримання норм</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 xml:space="preserve">академічної доброчесності </w:t>
      </w:r>
      <w:r>
        <w:rPr>
          <w:rFonts w:ascii="Times New Roman" w:eastAsia="Times New Roman" w:hAnsi="Times New Roman" w:cs="Times New Roman"/>
          <w:sz w:val="28"/>
          <w:szCs w:val="28"/>
          <w:lang w:val="uk-UA" w:eastAsia="ru-RU"/>
        </w:rPr>
        <w:t>здобувачами освіти</w:t>
      </w:r>
      <w:r w:rsidR="001429BB" w:rsidRPr="002F7B64">
        <w:rPr>
          <w:rFonts w:ascii="Times New Roman" w:eastAsia="Times New Roman" w:hAnsi="Times New Roman" w:cs="Times New Roman"/>
          <w:sz w:val="28"/>
          <w:szCs w:val="28"/>
          <w:lang w:val="uk-UA" w:eastAsia="ru-RU"/>
        </w:rPr>
        <w:t>:</w:t>
      </w:r>
    </w:p>
    <w:p w:rsidR="00311C88"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 xml:space="preserve">Здійснювати просвітницьку роботу щодо важливості дотримання норм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академічної</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доброчесності.</w:t>
      </w:r>
    </w:p>
    <w:p w:rsidR="00311C88"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 xml:space="preserve">Вчити учнів при використанні інформаційних джерел робити необхідні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посилання та</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вказувати автора.</w:t>
      </w:r>
    </w:p>
    <w:p w:rsidR="001429BB"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Розробляти завдання, які унеможливлюють списування.</w:t>
      </w:r>
    </w:p>
    <w:p w:rsidR="001429BB"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Оприлюднювати чіткі критерії оцінювання.</w:t>
      </w:r>
    </w:p>
    <w:p w:rsidR="001429BB"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lastRenderedPageBreak/>
        <w:t>Реалізовувати в практиці роботи формувальне оцінювання.</w:t>
      </w:r>
    </w:p>
    <w:p w:rsidR="001429BB" w:rsidRPr="00311C88" w:rsidRDefault="001429BB" w:rsidP="00A258F3">
      <w:pPr>
        <w:pStyle w:val="a4"/>
        <w:numPr>
          <w:ilvl w:val="0"/>
          <w:numId w:val="45"/>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Налагоджувати партнерські відносини між учителями і учнями.</w:t>
      </w:r>
    </w:p>
    <w:p w:rsidR="001429BB" w:rsidRPr="00185418" w:rsidRDefault="00311C88"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Цьому питанню приділяється увага в структурі методичної роботи закладу освіти, у роботі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шкільних методичних об’єднань. Керівництво закладу систематично моніторить ситуацію 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дотриманням академічної доброчесності та розглядає ці питання на нарадах, засіданнях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педагогічної ради тощо.</w:t>
      </w:r>
    </w:p>
    <w:p w:rsidR="001429BB"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Оцінка</w:t>
      </w:r>
      <w:r w:rsidR="00311C88" w:rsidRPr="00311C88">
        <w:rPr>
          <w:rFonts w:ascii="Times New Roman" w:eastAsia="Times New Roman" w:hAnsi="Times New Roman" w:cs="Times New Roman"/>
          <w:b/>
          <w:sz w:val="28"/>
          <w:szCs w:val="28"/>
          <w:lang w:val="uk-UA" w:eastAsia="ru-RU"/>
        </w:rPr>
        <w:t xml:space="preserve"> </w:t>
      </w:r>
      <w:r w:rsidRPr="00311C88">
        <w:rPr>
          <w:rFonts w:ascii="Times New Roman" w:eastAsia="Times New Roman" w:hAnsi="Times New Roman" w:cs="Times New Roman"/>
          <w:b/>
          <w:sz w:val="28"/>
          <w:szCs w:val="28"/>
          <w:lang w:eastAsia="ru-RU"/>
        </w:rPr>
        <w:t>виконання</w:t>
      </w:r>
      <w:r w:rsidR="00311C88" w:rsidRPr="00311C88">
        <w:rPr>
          <w:rFonts w:ascii="Times New Roman" w:eastAsia="Times New Roman" w:hAnsi="Times New Roman" w:cs="Times New Roman"/>
          <w:b/>
          <w:sz w:val="28"/>
          <w:szCs w:val="28"/>
          <w:lang w:val="uk-UA" w:eastAsia="ru-RU"/>
        </w:rPr>
        <w:t xml:space="preserve"> </w:t>
      </w:r>
      <w:r w:rsidRPr="00311C88">
        <w:rPr>
          <w:rFonts w:ascii="Times New Roman" w:eastAsia="Times New Roman" w:hAnsi="Times New Roman" w:cs="Times New Roman"/>
          <w:b/>
          <w:sz w:val="28"/>
          <w:szCs w:val="28"/>
          <w:lang w:eastAsia="ru-RU"/>
        </w:rPr>
        <w:t>критерію</w:t>
      </w:r>
      <w:r w:rsidR="00311C88" w:rsidRPr="00311C88">
        <w:rPr>
          <w:rFonts w:ascii="Times New Roman" w:eastAsia="Times New Roman" w:hAnsi="Times New Roman" w:cs="Times New Roman"/>
          <w:b/>
          <w:sz w:val="28"/>
          <w:szCs w:val="28"/>
          <w:lang w:val="uk-UA" w:eastAsia="ru-RU"/>
        </w:rPr>
        <w:t>.</w:t>
      </w:r>
    </w:p>
    <w:p w:rsidR="00311C88" w:rsidRPr="00311C88" w:rsidRDefault="001429BB" w:rsidP="00A258F3">
      <w:pPr>
        <w:pStyle w:val="a4"/>
        <w:numPr>
          <w:ilvl w:val="0"/>
          <w:numId w:val="46"/>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Чи</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інформують</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педагогічні</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працівники</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учасників</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 xml:space="preserve">освітнього процесу про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норми академічної доброчесності та їх важливість?</w:t>
      </w:r>
    </w:p>
    <w:p w:rsidR="001429BB" w:rsidRPr="00311C88" w:rsidRDefault="001429BB" w:rsidP="00A258F3">
      <w:pPr>
        <w:pStyle w:val="a4"/>
        <w:numPr>
          <w:ilvl w:val="0"/>
          <w:numId w:val="46"/>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Чи розробляють вчителі завдання, які унеможливлюють списування?</w:t>
      </w:r>
    </w:p>
    <w:p w:rsidR="00311C88"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Методи збору інформації</w:t>
      </w:r>
      <w:r w:rsidR="00311C88" w:rsidRPr="00311C88">
        <w:rPr>
          <w:rFonts w:ascii="Times New Roman" w:eastAsia="Times New Roman" w:hAnsi="Times New Roman" w:cs="Times New Roman"/>
          <w:b/>
          <w:sz w:val="28"/>
          <w:szCs w:val="28"/>
          <w:lang w:val="uk-UA" w:eastAsia="ru-RU"/>
        </w:rPr>
        <w:t>.</w:t>
      </w:r>
      <w:r w:rsidRPr="00311C88">
        <w:rPr>
          <w:rFonts w:ascii="Times New Roman" w:eastAsia="Times New Roman" w:hAnsi="Times New Roman" w:cs="Times New Roman"/>
          <w:b/>
          <w:sz w:val="28"/>
          <w:szCs w:val="28"/>
          <w:lang w:eastAsia="ru-RU"/>
        </w:rPr>
        <w:t xml:space="preserve"> </w:t>
      </w:r>
    </w:p>
    <w:p w:rsidR="001429BB" w:rsidRPr="00311C88" w:rsidRDefault="001429BB" w:rsidP="00A258F3">
      <w:pPr>
        <w:pStyle w:val="a4"/>
        <w:numPr>
          <w:ilvl w:val="0"/>
          <w:numId w:val="46"/>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Спостереження (за проведенням навчальних занять).</w:t>
      </w:r>
    </w:p>
    <w:p w:rsidR="001429BB" w:rsidRPr="00311C88" w:rsidRDefault="001429BB" w:rsidP="00A258F3">
      <w:pPr>
        <w:pStyle w:val="a4"/>
        <w:numPr>
          <w:ilvl w:val="0"/>
          <w:numId w:val="46"/>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Опитування (анкетування учнів).</w:t>
      </w:r>
    </w:p>
    <w:p w:rsidR="00311C88"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Напрям 4</w:t>
      </w:r>
      <w:r w:rsidR="00311C88" w:rsidRPr="00311C88">
        <w:rPr>
          <w:rFonts w:ascii="Times New Roman" w:eastAsia="Times New Roman" w:hAnsi="Times New Roman" w:cs="Times New Roman"/>
          <w:b/>
          <w:sz w:val="28"/>
          <w:szCs w:val="28"/>
          <w:lang w:val="uk-UA" w:eastAsia="ru-RU"/>
        </w:rPr>
        <w:t>.</w:t>
      </w:r>
      <w:r w:rsidRPr="00311C88">
        <w:rPr>
          <w:rFonts w:ascii="Times New Roman" w:eastAsia="Times New Roman" w:hAnsi="Times New Roman" w:cs="Times New Roman"/>
          <w:b/>
          <w:sz w:val="28"/>
          <w:szCs w:val="28"/>
          <w:lang w:eastAsia="ru-RU"/>
        </w:rPr>
        <w:t xml:space="preserve"> Управлінські процеси закладу освіти</w:t>
      </w:r>
      <w:r w:rsidR="00311C88" w:rsidRPr="00311C88">
        <w:rPr>
          <w:rFonts w:ascii="Times New Roman" w:eastAsia="Times New Roman" w:hAnsi="Times New Roman" w:cs="Times New Roman"/>
          <w:b/>
          <w:sz w:val="28"/>
          <w:szCs w:val="28"/>
          <w:lang w:val="uk-UA" w:eastAsia="ru-RU"/>
        </w:rPr>
        <w:t>.</w:t>
      </w:r>
    </w:p>
    <w:p w:rsidR="00311C88"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Вимога/правило 4.1. Наявність стратегії розвитку та системи планування діяльності</w:t>
      </w:r>
      <w:r w:rsidR="00311C88">
        <w:rPr>
          <w:rFonts w:ascii="Times New Roman" w:eastAsia="Times New Roman" w:hAnsi="Times New Roman" w:cs="Times New Roman"/>
          <w:b/>
          <w:sz w:val="28"/>
          <w:szCs w:val="28"/>
          <w:lang w:val="uk-UA" w:eastAsia="ru-RU"/>
        </w:rPr>
        <w:t xml:space="preserve"> </w:t>
      </w:r>
      <w:r w:rsidRPr="00311C88">
        <w:rPr>
          <w:rFonts w:ascii="Times New Roman" w:eastAsia="Times New Roman" w:hAnsi="Times New Roman" w:cs="Times New Roman"/>
          <w:b/>
          <w:sz w:val="28"/>
          <w:szCs w:val="28"/>
          <w:lang w:eastAsia="ru-RU"/>
        </w:rPr>
        <w:t>закладу, моніторинг виконання поставлених цілей і завдань</w:t>
      </w:r>
      <w:r w:rsidR="00311C88" w:rsidRPr="00311C88">
        <w:rPr>
          <w:rFonts w:ascii="Times New Roman" w:eastAsia="Times New Roman" w:hAnsi="Times New Roman" w:cs="Times New Roman"/>
          <w:b/>
          <w:sz w:val="28"/>
          <w:szCs w:val="28"/>
          <w:lang w:val="uk-UA" w:eastAsia="ru-RU"/>
        </w:rPr>
        <w:t>.</w:t>
      </w:r>
    </w:p>
    <w:p w:rsidR="00311C88" w:rsidRPr="00311C88"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Критерій</w:t>
      </w:r>
      <w:r w:rsidR="00311C88" w:rsidRPr="00311C88">
        <w:rPr>
          <w:rFonts w:ascii="Times New Roman" w:eastAsia="Times New Roman" w:hAnsi="Times New Roman" w:cs="Times New Roman"/>
          <w:b/>
          <w:sz w:val="28"/>
          <w:szCs w:val="28"/>
          <w:lang w:val="uk-UA" w:eastAsia="ru-RU"/>
        </w:rPr>
        <w:t xml:space="preserve"> </w:t>
      </w:r>
      <w:r w:rsidRPr="00311C88">
        <w:rPr>
          <w:rFonts w:ascii="Times New Roman" w:eastAsia="Times New Roman" w:hAnsi="Times New Roman" w:cs="Times New Roman"/>
          <w:b/>
          <w:sz w:val="28"/>
          <w:szCs w:val="28"/>
          <w:lang w:eastAsia="ru-RU"/>
        </w:rPr>
        <w:t xml:space="preserve"> 4.1.1. У закладі освіти затверджено стратегію його розвитку, спрямовану</w:t>
      </w:r>
      <w:r w:rsidR="00311C88">
        <w:rPr>
          <w:rFonts w:ascii="Times New Roman" w:eastAsia="Times New Roman" w:hAnsi="Times New Roman" w:cs="Times New Roman"/>
          <w:b/>
          <w:sz w:val="28"/>
          <w:szCs w:val="28"/>
          <w:lang w:val="uk-UA" w:eastAsia="ru-RU"/>
        </w:rPr>
        <w:t xml:space="preserve"> </w:t>
      </w:r>
      <w:r w:rsidRPr="00311C88">
        <w:rPr>
          <w:rFonts w:ascii="Times New Roman" w:eastAsia="Times New Roman" w:hAnsi="Times New Roman" w:cs="Times New Roman"/>
          <w:b/>
          <w:sz w:val="28"/>
          <w:szCs w:val="28"/>
          <w:lang w:eastAsia="ru-RU"/>
        </w:rPr>
        <w:t>на підвищення якості освітньої діяльності</w:t>
      </w:r>
      <w:r w:rsidR="00311C88" w:rsidRPr="00311C88">
        <w:rPr>
          <w:rFonts w:ascii="Times New Roman" w:eastAsia="Times New Roman" w:hAnsi="Times New Roman" w:cs="Times New Roman"/>
          <w:b/>
          <w:sz w:val="28"/>
          <w:szCs w:val="28"/>
          <w:lang w:val="uk-UA" w:eastAsia="ru-RU"/>
        </w:rPr>
        <w:t>.</w:t>
      </w:r>
    </w:p>
    <w:p w:rsidR="001429BB" w:rsidRPr="00311C88"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311C88">
        <w:rPr>
          <w:rFonts w:ascii="Times New Roman" w:eastAsia="Times New Roman" w:hAnsi="Times New Roman" w:cs="Times New Roman"/>
          <w:sz w:val="28"/>
          <w:szCs w:val="28"/>
          <w:lang w:val="uk-UA" w:eastAsia="ru-RU"/>
        </w:rPr>
        <w:t>Висока якість освітньої діяльності (і, як наслідок, висока якість освіти) неможлива без</w:t>
      </w:r>
      <w:r>
        <w:rPr>
          <w:rFonts w:ascii="Times New Roman" w:eastAsia="Times New Roman" w:hAnsi="Times New Roman" w:cs="Times New Roman"/>
          <w:sz w:val="28"/>
          <w:szCs w:val="28"/>
          <w:lang w:val="uk-UA" w:eastAsia="ru-RU"/>
        </w:rPr>
        <w:t xml:space="preserve"> </w:t>
      </w:r>
      <w:r w:rsidR="001429BB" w:rsidRPr="00311C88">
        <w:rPr>
          <w:rFonts w:ascii="Times New Roman" w:eastAsia="Times New Roman" w:hAnsi="Times New Roman" w:cs="Times New Roman"/>
          <w:sz w:val="28"/>
          <w:szCs w:val="28"/>
          <w:lang w:val="uk-UA" w:eastAsia="ru-RU"/>
        </w:rPr>
        <w:t>розуміння шляхів розвитку закладу освіти. Цілі розвитку та основні кроки задля їх досягнення</w:t>
      </w:r>
      <w:r>
        <w:rPr>
          <w:rFonts w:ascii="Times New Roman" w:eastAsia="Times New Roman" w:hAnsi="Times New Roman" w:cs="Times New Roman"/>
          <w:sz w:val="28"/>
          <w:szCs w:val="28"/>
          <w:lang w:val="uk-UA" w:eastAsia="ru-RU"/>
        </w:rPr>
        <w:t xml:space="preserve"> </w:t>
      </w:r>
      <w:r w:rsidR="001429BB" w:rsidRPr="00311C88">
        <w:rPr>
          <w:rFonts w:ascii="Times New Roman" w:eastAsia="Times New Roman" w:hAnsi="Times New Roman" w:cs="Times New Roman"/>
          <w:sz w:val="28"/>
          <w:szCs w:val="28"/>
          <w:lang w:val="uk-UA" w:eastAsia="ru-RU"/>
        </w:rPr>
        <w:t>формулюються у стратегії розвитку, що містить визначення цінностей, які сповідує заклад.</w:t>
      </w:r>
    </w:p>
    <w:p w:rsidR="001429BB" w:rsidRPr="00311C88"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11C88">
        <w:rPr>
          <w:rFonts w:ascii="Times New Roman" w:eastAsia="Times New Roman" w:hAnsi="Times New Roman" w:cs="Times New Roman"/>
          <w:b/>
          <w:sz w:val="28"/>
          <w:szCs w:val="28"/>
          <w:lang w:eastAsia="ru-RU"/>
        </w:rPr>
        <w:t>Зміст і структура у стратегії розвитку</w:t>
      </w:r>
      <w:r w:rsidR="00311C88" w:rsidRPr="00311C88">
        <w:rPr>
          <w:rFonts w:ascii="Times New Roman" w:eastAsia="Times New Roman" w:hAnsi="Times New Roman" w:cs="Times New Roman"/>
          <w:b/>
          <w:sz w:val="28"/>
          <w:szCs w:val="28"/>
          <w:lang w:val="uk-UA" w:eastAsia="ru-RU"/>
        </w:rPr>
        <w:t>.</w:t>
      </w:r>
    </w:p>
    <w:p w:rsidR="00311C88" w:rsidRDefault="00311C88"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val="uk-UA" w:eastAsia="ru-RU"/>
        </w:rPr>
        <w:t>Існує чимало способів планування (у т. ч. – стратегічного), але всі вони так чи інакше мають відповідати на наступні орієнтовні запитання, які, власне, і створюють структуру («каркас») стратегії розвитку.</w:t>
      </w:r>
    </w:p>
    <w:p w:rsidR="00311C88" w:rsidRPr="002F7B64" w:rsidRDefault="001429BB" w:rsidP="00A258F3">
      <w:pPr>
        <w:pStyle w:val="a4"/>
        <w:numPr>
          <w:ilvl w:val="0"/>
          <w:numId w:val="47"/>
        </w:numPr>
        <w:shd w:val="clear" w:color="auto" w:fill="FFFFFF"/>
        <w:spacing w:after="0" w:line="240" w:lineRule="auto"/>
        <w:jc w:val="both"/>
        <w:rPr>
          <w:rFonts w:ascii="Times New Roman" w:eastAsia="Times New Roman" w:hAnsi="Times New Roman" w:cs="Times New Roman"/>
          <w:sz w:val="28"/>
          <w:szCs w:val="28"/>
          <w:lang w:val="uk-UA" w:eastAsia="ru-RU"/>
        </w:rPr>
      </w:pPr>
      <w:r w:rsidRPr="00311C88">
        <w:rPr>
          <w:rFonts w:ascii="Times New Roman" w:eastAsia="Times New Roman" w:hAnsi="Times New Roman" w:cs="Times New Roman"/>
          <w:b/>
          <w:sz w:val="28"/>
          <w:szCs w:val="28"/>
          <w:lang w:val="uk-UA" w:eastAsia="ru-RU"/>
        </w:rPr>
        <w:t>Які наші цінності?</w:t>
      </w:r>
      <w:r w:rsidRPr="00311C88">
        <w:rPr>
          <w:rFonts w:ascii="Times New Roman" w:eastAsia="Times New Roman" w:hAnsi="Times New Roman" w:cs="Times New Roman"/>
          <w:sz w:val="28"/>
          <w:szCs w:val="28"/>
          <w:lang w:val="uk-UA" w:eastAsia="ru-RU"/>
        </w:rPr>
        <w:t xml:space="preserve"> Що для нас є важливим, які наші людські та суспільні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val="uk-UA" w:eastAsia="ru-RU"/>
        </w:rPr>
        <w:t>цінності?</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(Наприклад, унікальність кожної дитини, її право на вибір власного життєвого шляху;</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безпека та комфорт дитини у школі).</w:t>
      </w:r>
    </w:p>
    <w:p w:rsidR="00311C88" w:rsidRPr="00311C88" w:rsidRDefault="001429BB" w:rsidP="00A258F3">
      <w:pPr>
        <w:pStyle w:val="a4"/>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b/>
          <w:sz w:val="28"/>
          <w:szCs w:val="28"/>
          <w:lang w:eastAsia="ru-RU"/>
        </w:rPr>
        <w:t>Які ми зараз?</w:t>
      </w:r>
      <w:r w:rsidRPr="00311C88">
        <w:rPr>
          <w:rFonts w:ascii="Times New Roman" w:eastAsia="Times New Roman" w:hAnsi="Times New Roman" w:cs="Times New Roman"/>
          <w:sz w:val="28"/>
          <w:szCs w:val="28"/>
          <w:lang w:eastAsia="ru-RU"/>
        </w:rPr>
        <w:t xml:space="preserve"> Це – оцінка поточного стану справ. Сюди можна вписати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характеристику</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закладу,</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основні</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показники,</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які</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визначають</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його</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поточне</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становище.</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(Наприклад,</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розташування, мережа класів, кількість учнів, площа кабінетів, наявне обладнання, опис</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освітньої програми тощо).</w:t>
      </w:r>
    </w:p>
    <w:p w:rsidR="00311C88" w:rsidRPr="00311C88" w:rsidRDefault="001429BB" w:rsidP="00A258F3">
      <w:pPr>
        <w:pStyle w:val="a4"/>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 xml:space="preserve">Якими ми хочемо бути за кілька років? Якою має бути наша школа за кілька </w:t>
      </w:r>
    </w:p>
    <w:p w:rsidR="001429BB" w:rsidRPr="00311C8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311C88">
        <w:rPr>
          <w:rFonts w:ascii="Times New Roman" w:eastAsia="Times New Roman" w:hAnsi="Times New Roman" w:cs="Times New Roman"/>
          <w:sz w:val="28"/>
          <w:szCs w:val="28"/>
          <w:lang w:eastAsia="ru-RU"/>
        </w:rPr>
        <w:t>років? Чого</w:t>
      </w:r>
      <w:r w:rsidR="00311C88" w:rsidRPr="00311C88">
        <w:rPr>
          <w:rFonts w:ascii="Times New Roman" w:eastAsia="Times New Roman" w:hAnsi="Times New Roman" w:cs="Times New Roman"/>
          <w:sz w:val="28"/>
          <w:szCs w:val="28"/>
          <w:lang w:val="uk-UA" w:eastAsia="ru-RU"/>
        </w:rPr>
        <w:t xml:space="preserve"> </w:t>
      </w:r>
      <w:r w:rsidRPr="00311C88">
        <w:rPr>
          <w:rFonts w:ascii="Times New Roman" w:eastAsia="Times New Roman" w:hAnsi="Times New Roman" w:cs="Times New Roman"/>
          <w:sz w:val="28"/>
          <w:szCs w:val="28"/>
          <w:lang w:eastAsia="ru-RU"/>
        </w:rPr>
        <w:t>саме ми хочемо досягти? Відповіді на ці запитання можна розподілити за напрямами:</w:t>
      </w:r>
    </w:p>
    <w:p w:rsidR="00A766EC" w:rsidRPr="00A766EC"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 xml:space="preserve">зміст освітньої діяльності: розроблення освітньої програми, яка би </w:t>
      </w:r>
    </w:p>
    <w:p w:rsidR="001429BB" w:rsidRPr="00A766EC" w:rsidRDefault="001429BB" w:rsidP="00A766EC">
      <w:p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 xml:space="preserve">враховувала </w:t>
      </w:r>
      <w:r w:rsidR="00A766EC" w:rsidRPr="00A766EC">
        <w:rPr>
          <w:rFonts w:ascii="Times New Roman" w:eastAsia="Times New Roman" w:hAnsi="Times New Roman" w:cs="Times New Roman"/>
          <w:sz w:val="28"/>
          <w:szCs w:val="28"/>
          <w:lang w:eastAsia="ru-RU"/>
        </w:rPr>
        <w:t>пробільність</w:t>
      </w:r>
      <w:r w:rsidR="00A766EC" w:rsidRPr="00A766EC">
        <w:rPr>
          <w:rFonts w:ascii="Times New Roman" w:eastAsia="Times New Roman" w:hAnsi="Times New Roman" w:cs="Times New Roman"/>
          <w:sz w:val="28"/>
          <w:szCs w:val="28"/>
          <w:lang w:val="uk-UA" w:eastAsia="ru-RU"/>
        </w:rPr>
        <w:t xml:space="preserve"> </w:t>
      </w:r>
      <w:r w:rsidRPr="00A766EC">
        <w:rPr>
          <w:rFonts w:ascii="Times New Roman" w:eastAsia="Times New Roman" w:hAnsi="Times New Roman" w:cs="Times New Roman"/>
          <w:sz w:val="28"/>
          <w:szCs w:val="28"/>
          <w:lang w:eastAsia="ru-RU"/>
        </w:rPr>
        <w:t>навчання, побажання учнів та їх батьків, впровадження цікавих курсів за вибором тощо;</w:t>
      </w:r>
    </w:p>
    <w:p w:rsidR="00A766EC" w:rsidRPr="00A766EC"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 xml:space="preserve">розвиток матеріальної бази закладу: забезпечити дотримання вимог </w:t>
      </w:r>
    </w:p>
    <w:p w:rsidR="001429BB" w:rsidRPr="00A766EC" w:rsidRDefault="001429BB" w:rsidP="00A766EC">
      <w:p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універсального</w:t>
      </w:r>
      <w:r w:rsidR="00A766EC" w:rsidRPr="00A766EC">
        <w:rPr>
          <w:rFonts w:ascii="Times New Roman" w:eastAsia="Times New Roman" w:hAnsi="Times New Roman" w:cs="Times New Roman"/>
          <w:sz w:val="28"/>
          <w:szCs w:val="28"/>
          <w:lang w:val="uk-UA" w:eastAsia="ru-RU"/>
        </w:rPr>
        <w:t xml:space="preserve"> </w:t>
      </w:r>
      <w:r w:rsidRPr="00A766EC">
        <w:rPr>
          <w:rFonts w:ascii="Times New Roman" w:eastAsia="Times New Roman" w:hAnsi="Times New Roman" w:cs="Times New Roman"/>
          <w:sz w:val="28"/>
          <w:szCs w:val="28"/>
          <w:lang w:eastAsia="ru-RU"/>
        </w:rPr>
        <w:t>дизайну, відкрити ще один комп’ютерний клас, реконструювати стадіон, обладнати радіовузол</w:t>
      </w:r>
      <w:r w:rsidR="00A766EC" w:rsidRPr="00A766EC">
        <w:rPr>
          <w:rFonts w:ascii="Times New Roman" w:eastAsia="Times New Roman" w:hAnsi="Times New Roman" w:cs="Times New Roman"/>
          <w:sz w:val="28"/>
          <w:szCs w:val="28"/>
          <w:lang w:val="uk-UA" w:eastAsia="ru-RU"/>
        </w:rPr>
        <w:t xml:space="preserve"> </w:t>
      </w:r>
      <w:r w:rsidRPr="00A766EC">
        <w:rPr>
          <w:rFonts w:ascii="Times New Roman" w:eastAsia="Times New Roman" w:hAnsi="Times New Roman" w:cs="Times New Roman"/>
          <w:sz w:val="28"/>
          <w:szCs w:val="28"/>
          <w:lang w:eastAsia="ru-RU"/>
        </w:rPr>
        <w:t>тощо;</w:t>
      </w:r>
    </w:p>
    <w:p w:rsidR="00A766EC" w:rsidRPr="00A766EC"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позиція засновника: може статися так, що місцева влада (або засновник)</w:t>
      </w:r>
      <w:r w:rsidR="00A766EC" w:rsidRPr="00A766EC">
        <w:rPr>
          <w:rFonts w:ascii="Times New Roman" w:eastAsia="Times New Roman" w:hAnsi="Times New Roman" w:cs="Times New Roman"/>
          <w:sz w:val="28"/>
          <w:szCs w:val="28"/>
          <w:lang w:val="uk-UA" w:eastAsia="ru-RU"/>
        </w:rPr>
        <w:t xml:space="preserve"> </w:t>
      </w:r>
    </w:p>
    <w:p w:rsidR="001429BB" w:rsidRPr="00A766EC" w:rsidRDefault="001429BB" w:rsidP="00A766EC">
      <w:p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бачить заклад за кілька років якось інакше, ніж ви збираєтеся планувати;</w:t>
      </w:r>
    </w:p>
    <w:p w:rsidR="00A766EC" w:rsidRPr="00A766EC" w:rsidRDefault="001429BB" w:rsidP="00A258F3">
      <w:pPr>
        <w:pStyle w:val="a4"/>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lastRenderedPageBreak/>
        <w:t xml:space="preserve">Як ми досягнемо поставлених цілей? Цей розділ присвячується плануванню </w:t>
      </w:r>
    </w:p>
    <w:p w:rsidR="001429BB" w:rsidRPr="00A766EC" w:rsidRDefault="001429BB" w:rsidP="00A766EC">
      <w:pPr>
        <w:shd w:val="clear" w:color="auto" w:fill="FFFFFF"/>
        <w:spacing w:after="0" w:line="240" w:lineRule="auto"/>
        <w:jc w:val="both"/>
        <w:rPr>
          <w:rFonts w:ascii="Times New Roman" w:eastAsia="Times New Roman" w:hAnsi="Times New Roman" w:cs="Times New Roman"/>
          <w:sz w:val="28"/>
          <w:szCs w:val="28"/>
          <w:lang w:eastAsia="ru-RU"/>
        </w:rPr>
      </w:pPr>
      <w:r w:rsidRPr="00A766EC">
        <w:rPr>
          <w:rFonts w:ascii="Times New Roman" w:eastAsia="Times New Roman" w:hAnsi="Times New Roman" w:cs="Times New Roman"/>
          <w:sz w:val="28"/>
          <w:szCs w:val="28"/>
          <w:lang w:eastAsia="ru-RU"/>
        </w:rPr>
        <w:t>конкретних дій</w:t>
      </w:r>
      <w:r w:rsidR="00A766EC" w:rsidRPr="00A766EC">
        <w:rPr>
          <w:rFonts w:ascii="Times New Roman" w:eastAsia="Times New Roman" w:hAnsi="Times New Roman" w:cs="Times New Roman"/>
          <w:sz w:val="28"/>
          <w:szCs w:val="28"/>
          <w:lang w:val="uk-UA" w:eastAsia="ru-RU"/>
        </w:rPr>
        <w:t xml:space="preserve"> </w:t>
      </w:r>
      <w:r w:rsidRPr="00A766EC">
        <w:rPr>
          <w:rFonts w:ascii="Times New Roman" w:eastAsia="Times New Roman" w:hAnsi="Times New Roman" w:cs="Times New Roman"/>
          <w:sz w:val="28"/>
          <w:szCs w:val="28"/>
          <w:lang w:eastAsia="ru-RU"/>
        </w:rPr>
        <w:t>за кожним із напрямів, завдяки виконанню яких можна досягнути поставлених цілей.</w:t>
      </w:r>
    </w:p>
    <w:p w:rsidR="001429BB" w:rsidRPr="005A6925" w:rsidRDefault="005A6925" w:rsidP="00311C88">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Процедура розроблення с</w:t>
      </w:r>
      <w:r w:rsidR="001429BB" w:rsidRPr="005A6925">
        <w:rPr>
          <w:rFonts w:ascii="Times New Roman" w:eastAsia="Times New Roman" w:hAnsi="Times New Roman" w:cs="Times New Roman"/>
          <w:b/>
          <w:sz w:val="28"/>
          <w:szCs w:val="28"/>
          <w:lang w:eastAsia="ru-RU"/>
        </w:rPr>
        <w:t>тратегі</w:t>
      </w:r>
      <w:r w:rsidRPr="005A6925">
        <w:rPr>
          <w:rFonts w:ascii="Times New Roman" w:eastAsia="Times New Roman" w:hAnsi="Times New Roman" w:cs="Times New Roman"/>
          <w:b/>
          <w:sz w:val="28"/>
          <w:szCs w:val="28"/>
          <w:lang w:val="uk-UA" w:eastAsia="ru-RU"/>
        </w:rPr>
        <w:t>ї</w:t>
      </w:r>
      <w:r w:rsidR="001429BB" w:rsidRPr="005A6925">
        <w:rPr>
          <w:rFonts w:ascii="Times New Roman" w:eastAsia="Times New Roman" w:hAnsi="Times New Roman" w:cs="Times New Roman"/>
          <w:b/>
          <w:sz w:val="28"/>
          <w:szCs w:val="28"/>
          <w:lang w:eastAsia="ru-RU"/>
        </w:rPr>
        <w:t xml:space="preserve"> розвитку</w:t>
      </w:r>
      <w:r w:rsidRPr="005A6925">
        <w:rPr>
          <w:rFonts w:ascii="Times New Roman" w:eastAsia="Times New Roman" w:hAnsi="Times New Roman" w:cs="Times New Roman"/>
          <w:b/>
          <w:sz w:val="28"/>
          <w:szCs w:val="28"/>
          <w:lang w:val="uk-UA" w:eastAsia="ru-RU"/>
        </w:rPr>
        <w:t xml:space="preserve"> ЛНВК.</w:t>
      </w:r>
    </w:p>
    <w:p w:rsidR="005A6925" w:rsidRDefault="005A6925"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 розроблення стратегії розвитку закладу залучається педагогічний колектив, учні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батьки. Одним із способів розроблення документу може бути створення робочих груп для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підготовки пропозицій за певними напрямами. </w:t>
      </w:r>
    </w:p>
    <w:p w:rsidR="001429BB" w:rsidRPr="00185418" w:rsidRDefault="005A6925"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 розроблення освітньої програми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долучаються керівники методичних об’єднань, досвідчені вчителі, після чого заклад пропонує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її до обговорення. Зацікавлені учні та батьки вносять свої пропозиції стосовно змісту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варіативної складової чи курсів за вибором; заступник директора з господарської роботи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та завідуючі кабінетами працюють над шляхами удосконалення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матеріальної бази.</w:t>
      </w:r>
    </w:p>
    <w:p w:rsidR="001429BB" w:rsidRPr="00185418" w:rsidRDefault="005A6925"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Під час розроблення стратегії враховуються засади державної політики в галузі освіти,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чинне законодавство та нормативно-правові акти, які регулюють діяльність закладу освіти.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Також треба враховувати положення статуту закладу (або зміни, які планується внести до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нього). Після того, як робочі групи підготують свої пропозиції, їх узгоджують між собою.</w:t>
      </w:r>
    </w:p>
    <w:p w:rsidR="005A6925" w:rsidRPr="005A6925"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A6925">
        <w:rPr>
          <w:rFonts w:ascii="Times New Roman" w:eastAsia="Times New Roman" w:hAnsi="Times New Roman" w:cs="Times New Roman"/>
          <w:b/>
          <w:sz w:val="28"/>
          <w:szCs w:val="28"/>
          <w:lang w:eastAsia="ru-RU"/>
        </w:rPr>
        <w:t>Оцінка виконання критерію</w:t>
      </w:r>
      <w:r w:rsidR="005A6925" w:rsidRPr="005A6925">
        <w:rPr>
          <w:rFonts w:ascii="Times New Roman" w:eastAsia="Times New Roman" w:hAnsi="Times New Roman" w:cs="Times New Roman"/>
          <w:b/>
          <w:sz w:val="28"/>
          <w:szCs w:val="28"/>
          <w:lang w:val="uk-UA" w:eastAsia="ru-RU"/>
        </w:rPr>
        <w:t>.</w:t>
      </w:r>
      <w:r w:rsidRPr="005A6925">
        <w:rPr>
          <w:rFonts w:ascii="Times New Roman" w:eastAsia="Times New Roman" w:hAnsi="Times New Roman" w:cs="Times New Roman"/>
          <w:b/>
          <w:sz w:val="28"/>
          <w:szCs w:val="28"/>
          <w:lang w:eastAsia="ru-RU"/>
        </w:rPr>
        <w:t xml:space="preserve"> </w:t>
      </w:r>
    </w:p>
    <w:p w:rsidR="001429BB" w:rsidRPr="005A6925"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Чи наявна і оприлюднена стратегія розвитку закладу</w:t>
      </w:r>
      <w:r w:rsidR="005A6925" w:rsidRPr="005A6925">
        <w:rPr>
          <w:rFonts w:ascii="Times New Roman" w:eastAsia="Times New Roman" w:hAnsi="Times New Roman" w:cs="Times New Roman"/>
          <w:sz w:val="28"/>
          <w:szCs w:val="28"/>
          <w:lang w:val="uk-UA" w:eastAsia="ru-RU"/>
        </w:rPr>
        <w:t xml:space="preserve"> </w:t>
      </w:r>
      <w:r w:rsidRPr="005A6925">
        <w:rPr>
          <w:rFonts w:ascii="Times New Roman" w:eastAsia="Times New Roman" w:hAnsi="Times New Roman" w:cs="Times New Roman"/>
          <w:sz w:val="28"/>
          <w:szCs w:val="28"/>
          <w:lang w:eastAsia="ru-RU"/>
        </w:rPr>
        <w:t>освіти?</w:t>
      </w:r>
    </w:p>
    <w:p w:rsidR="001429BB" w:rsidRPr="005A6925"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Хто був залучений до розроблення стратегії розвитку?</w:t>
      </w:r>
    </w:p>
    <w:p w:rsidR="005A6925" w:rsidRPr="005A6925" w:rsidRDefault="001429BB" w:rsidP="00A258F3">
      <w:pPr>
        <w:pStyle w:val="a4"/>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 xml:space="preserve">Чи ознайомлені працівники закладу із стратегію розвитку? Чи обізнані </w:t>
      </w:r>
    </w:p>
    <w:p w:rsidR="001429BB" w:rsidRPr="005A6925" w:rsidRDefault="001429BB" w:rsidP="005A6925">
      <w:p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стосовно мети</w:t>
      </w:r>
      <w:r w:rsidR="005A6925" w:rsidRPr="005A6925">
        <w:rPr>
          <w:rFonts w:ascii="Times New Roman" w:eastAsia="Times New Roman" w:hAnsi="Times New Roman" w:cs="Times New Roman"/>
          <w:sz w:val="28"/>
          <w:szCs w:val="28"/>
          <w:lang w:val="uk-UA" w:eastAsia="ru-RU"/>
        </w:rPr>
        <w:t xml:space="preserve"> </w:t>
      </w:r>
      <w:r w:rsidRPr="005A6925">
        <w:rPr>
          <w:rFonts w:ascii="Times New Roman" w:eastAsia="Times New Roman" w:hAnsi="Times New Roman" w:cs="Times New Roman"/>
          <w:sz w:val="28"/>
          <w:szCs w:val="28"/>
          <w:lang w:eastAsia="ru-RU"/>
        </w:rPr>
        <w:t>діяльності та шляхів розвитку закладу освіти?</w:t>
      </w:r>
    </w:p>
    <w:p w:rsidR="001429BB" w:rsidRPr="005A6925" w:rsidRDefault="001429BB" w:rsidP="00A258F3">
      <w:pPr>
        <w:pStyle w:val="a4"/>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Чи враховує стратегія розвитку специфіку та умови діяльності закладу?</w:t>
      </w:r>
    </w:p>
    <w:p w:rsidR="005A6925" w:rsidRPr="005A6925" w:rsidRDefault="001429BB" w:rsidP="00A258F3">
      <w:pPr>
        <w:pStyle w:val="a4"/>
        <w:numPr>
          <w:ilvl w:val="0"/>
          <w:numId w:val="49"/>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 xml:space="preserve">Чи у закладі відбувається моніторинг досягнення цілей, які визначені </w:t>
      </w:r>
    </w:p>
    <w:p w:rsidR="001429BB" w:rsidRPr="005A6925" w:rsidRDefault="001429BB" w:rsidP="005A6925">
      <w:p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стратегією</w:t>
      </w:r>
      <w:r w:rsidR="005A6925" w:rsidRPr="005A6925">
        <w:rPr>
          <w:rFonts w:ascii="Times New Roman" w:eastAsia="Times New Roman" w:hAnsi="Times New Roman" w:cs="Times New Roman"/>
          <w:sz w:val="28"/>
          <w:szCs w:val="28"/>
          <w:lang w:val="uk-UA" w:eastAsia="ru-RU"/>
        </w:rPr>
        <w:t xml:space="preserve"> </w:t>
      </w:r>
      <w:r w:rsidRPr="005A6925">
        <w:rPr>
          <w:rFonts w:ascii="Times New Roman" w:eastAsia="Times New Roman" w:hAnsi="Times New Roman" w:cs="Times New Roman"/>
          <w:sz w:val="28"/>
          <w:szCs w:val="28"/>
          <w:lang w:eastAsia="ru-RU"/>
        </w:rPr>
        <w:t>розвитку?</w:t>
      </w:r>
    </w:p>
    <w:p w:rsidR="005A6925" w:rsidRPr="005A6925" w:rsidRDefault="001429BB" w:rsidP="00A258F3">
      <w:pPr>
        <w:pStyle w:val="a4"/>
        <w:numPr>
          <w:ilvl w:val="0"/>
          <w:numId w:val="50"/>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 xml:space="preserve">Чи відбувається коригування стратегії розвитку? З якої причини? Як часто? </w:t>
      </w:r>
    </w:p>
    <w:p w:rsidR="001429BB" w:rsidRPr="005A6925" w:rsidRDefault="001429BB" w:rsidP="005A6925">
      <w:p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Що саме</w:t>
      </w:r>
      <w:r w:rsidR="005A6925" w:rsidRPr="005A6925">
        <w:rPr>
          <w:rFonts w:ascii="Times New Roman" w:eastAsia="Times New Roman" w:hAnsi="Times New Roman" w:cs="Times New Roman"/>
          <w:sz w:val="28"/>
          <w:szCs w:val="28"/>
          <w:lang w:val="uk-UA" w:eastAsia="ru-RU"/>
        </w:rPr>
        <w:t xml:space="preserve"> </w:t>
      </w:r>
      <w:r w:rsidRPr="005A6925">
        <w:rPr>
          <w:rFonts w:ascii="Times New Roman" w:eastAsia="Times New Roman" w:hAnsi="Times New Roman" w:cs="Times New Roman"/>
          <w:sz w:val="28"/>
          <w:szCs w:val="28"/>
          <w:lang w:eastAsia="ru-RU"/>
        </w:rPr>
        <w:t>потребувало корекції?</w:t>
      </w:r>
    </w:p>
    <w:p w:rsidR="005A6925" w:rsidRPr="005A6925"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A6925">
        <w:rPr>
          <w:rFonts w:ascii="Times New Roman" w:eastAsia="Times New Roman" w:hAnsi="Times New Roman" w:cs="Times New Roman"/>
          <w:b/>
          <w:sz w:val="28"/>
          <w:szCs w:val="28"/>
          <w:lang w:eastAsia="ru-RU"/>
        </w:rPr>
        <w:t>Методи збору інформації</w:t>
      </w:r>
      <w:r w:rsidR="005A6925" w:rsidRPr="005A6925">
        <w:rPr>
          <w:rFonts w:ascii="Times New Roman" w:eastAsia="Times New Roman" w:hAnsi="Times New Roman" w:cs="Times New Roman"/>
          <w:b/>
          <w:sz w:val="28"/>
          <w:szCs w:val="28"/>
          <w:lang w:val="uk-UA" w:eastAsia="ru-RU"/>
        </w:rPr>
        <w:t>.</w:t>
      </w:r>
      <w:r w:rsidRPr="005A6925">
        <w:rPr>
          <w:rFonts w:ascii="Times New Roman" w:eastAsia="Times New Roman" w:hAnsi="Times New Roman" w:cs="Times New Roman"/>
          <w:b/>
          <w:sz w:val="28"/>
          <w:szCs w:val="28"/>
          <w:lang w:eastAsia="ru-RU"/>
        </w:rPr>
        <w:t xml:space="preserve"> </w:t>
      </w:r>
    </w:p>
    <w:p w:rsidR="005A6925" w:rsidRPr="005A6925" w:rsidRDefault="001429BB" w:rsidP="00A258F3">
      <w:pPr>
        <w:pStyle w:val="a4"/>
        <w:numPr>
          <w:ilvl w:val="0"/>
          <w:numId w:val="50"/>
        </w:num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Вивчення документації (Стратегія розвитку закладу, Статут</w:t>
      </w:r>
      <w:r w:rsidR="005A6925" w:rsidRPr="005A6925">
        <w:rPr>
          <w:rFonts w:ascii="Times New Roman" w:eastAsia="Times New Roman" w:hAnsi="Times New Roman" w:cs="Times New Roman"/>
          <w:sz w:val="28"/>
          <w:szCs w:val="28"/>
          <w:lang w:val="uk-UA" w:eastAsia="ru-RU"/>
        </w:rPr>
        <w:t xml:space="preserve"> </w:t>
      </w:r>
      <w:r w:rsidRPr="005A6925">
        <w:rPr>
          <w:rFonts w:ascii="Times New Roman" w:eastAsia="Times New Roman" w:hAnsi="Times New Roman" w:cs="Times New Roman"/>
          <w:sz w:val="28"/>
          <w:szCs w:val="28"/>
          <w:lang w:eastAsia="ru-RU"/>
        </w:rPr>
        <w:t xml:space="preserve">закладу освіти, </w:t>
      </w:r>
    </w:p>
    <w:p w:rsidR="001429BB" w:rsidRPr="005A6925" w:rsidRDefault="001429BB" w:rsidP="005A6925">
      <w:pPr>
        <w:shd w:val="clear" w:color="auto" w:fill="FFFFFF"/>
        <w:spacing w:after="0" w:line="240" w:lineRule="auto"/>
        <w:jc w:val="both"/>
        <w:rPr>
          <w:rFonts w:ascii="Times New Roman" w:eastAsia="Times New Roman" w:hAnsi="Times New Roman" w:cs="Times New Roman"/>
          <w:sz w:val="28"/>
          <w:szCs w:val="28"/>
          <w:lang w:eastAsia="ru-RU"/>
        </w:rPr>
      </w:pPr>
      <w:r w:rsidRPr="005A6925">
        <w:rPr>
          <w:rFonts w:ascii="Times New Roman" w:eastAsia="Times New Roman" w:hAnsi="Times New Roman" w:cs="Times New Roman"/>
          <w:sz w:val="28"/>
          <w:szCs w:val="28"/>
          <w:lang w:eastAsia="ru-RU"/>
        </w:rPr>
        <w:t>освітня програма, протоколи засідань педагогічної ради, технічний паспорт</w:t>
      </w:r>
    </w:p>
    <w:p w:rsidR="001429BB" w:rsidRPr="0018541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закладу, наказ про закріплення території обслуговування, кошторис закладу освіти).</w:t>
      </w:r>
    </w:p>
    <w:p w:rsidR="005A6925" w:rsidRDefault="005A6925" w:rsidP="00311C88">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5A6925"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A6925">
        <w:rPr>
          <w:rFonts w:ascii="Times New Roman" w:eastAsia="Times New Roman" w:hAnsi="Times New Roman" w:cs="Times New Roman"/>
          <w:b/>
          <w:sz w:val="28"/>
          <w:szCs w:val="28"/>
          <w:lang w:val="uk-UA" w:eastAsia="ru-RU"/>
        </w:rPr>
        <w:t>Критерій</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4.1.2.</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У</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закладі</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освіти</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річне</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планування</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та</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відстеження</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його</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результативності здійснюються відповідно до стратегії його розвитку та з урахуванням</w:t>
      </w:r>
      <w:r w:rsidR="005A6925" w:rsidRPr="005A6925">
        <w:rPr>
          <w:rFonts w:ascii="Times New Roman" w:eastAsia="Times New Roman" w:hAnsi="Times New Roman" w:cs="Times New Roman"/>
          <w:b/>
          <w:sz w:val="28"/>
          <w:szCs w:val="28"/>
          <w:lang w:val="uk-UA" w:eastAsia="ru-RU"/>
        </w:rPr>
        <w:t xml:space="preserve"> </w:t>
      </w:r>
      <w:r w:rsidRPr="005A6925">
        <w:rPr>
          <w:rFonts w:ascii="Times New Roman" w:eastAsia="Times New Roman" w:hAnsi="Times New Roman" w:cs="Times New Roman"/>
          <w:b/>
          <w:sz w:val="28"/>
          <w:szCs w:val="28"/>
          <w:lang w:val="uk-UA" w:eastAsia="ru-RU"/>
        </w:rPr>
        <w:t>освітньої програми</w:t>
      </w:r>
      <w:r w:rsidR="005A6925" w:rsidRPr="005A6925">
        <w:rPr>
          <w:rFonts w:ascii="Times New Roman" w:eastAsia="Times New Roman" w:hAnsi="Times New Roman" w:cs="Times New Roman"/>
          <w:b/>
          <w:sz w:val="28"/>
          <w:szCs w:val="28"/>
          <w:lang w:val="uk-UA" w:eastAsia="ru-RU"/>
        </w:rPr>
        <w:t>.</w:t>
      </w:r>
    </w:p>
    <w:p w:rsidR="001429BB" w:rsidRPr="0052770F" w:rsidRDefault="005A6925"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Стратегія розвитку закладу реалізується через систему планування, основою якої є</w:t>
      </w: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річний план, розроблений відповідно до стратегії розвитку та освітньої програми, що визначає</w:t>
      </w: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 xml:space="preserve">інші напрями діяльності і розвитку </w:t>
      </w:r>
      <w:r w:rsidR="0052770F">
        <w:rPr>
          <w:rFonts w:ascii="Times New Roman" w:eastAsia="Times New Roman" w:hAnsi="Times New Roman" w:cs="Times New Roman"/>
          <w:sz w:val="28"/>
          <w:szCs w:val="28"/>
          <w:lang w:val="uk-UA" w:eastAsia="ru-RU"/>
        </w:rPr>
        <w:t>ЛНВК.</w:t>
      </w:r>
    </w:p>
    <w:p w:rsidR="001429BB" w:rsidRPr="00185418" w:rsidRDefault="0052770F"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Річний план – основний робочий</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документ для організації повсякденної діяльності</w:t>
      </w:r>
      <w:r>
        <w:rPr>
          <w:rFonts w:ascii="Times New Roman" w:eastAsia="Times New Roman" w:hAnsi="Times New Roman" w:cs="Times New Roman"/>
          <w:sz w:val="28"/>
          <w:szCs w:val="28"/>
          <w:lang w:val="uk-UA" w:eastAsia="ru-RU"/>
        </w:rPr>
        <w:t xml:space="preserve"> ЛНВК </w:t>
      </w:r>
      <w:r w:rsidR="001429BB" w:rsidRPr="00185418">
        <w:rPr>
          <w:rFonts w:ascii="Times New Roman" w:eastAsia="Times New Roman" w:hAnsi="Times New Roman" w:cs="Times New Roman"/>
          <w:sz w:val="28"/>
          <w:szCs w:val="28"/>
          <w:lang w:eastAsia="ru-RU"/>
        </w:rPr>
        <w:t xml:space="preserve">впродовж навчального року. Структуру річного плану </w:t>
      </w:r>
      <w:r>
        <w:rPr>
          <w:rFonts w:ascii="Times New Roman" w:eastAsia="Times New Roman" w:hAnsi="Times New Roman" w:cs="Times New Roman"/>
          <w:sz w:val="28"/>
          <w:szCs w:val="28"/>
          <w:lang w:val="uk-UA" w:eastAsia="ru-RU"/>
        </w:rPr>
        <w:t>ЛНВК</w:t>
      </w:r>
      <w:r w:rsidR="001429BB" w:rsidRPr="00185418">
        <w:rPr>
          <w:rFonts w:ascii="Times New Roman" w:eastAsia="Times New Roman" w:hAnsi="Times New Roman" w:cs="Times New Roman"/>
          <w:sz w:val="28"/>
          <w:szCs w:val="28"/>
          <w:lang w:eastAsia="ru-RU"/>
        </w:rPr>
        <w:t xml:space="preserve"> визначає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самостійно.</w:t>
      </w:r>
    </w:p>
    <w:p w:rsidR="001429BB" w:rsidRPr="00185418" w:rsidRDefault="0052770F"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Аналіз виконання річного плану здійснюється за напрямами, які визначаються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закладом освіти з урахуванням вимог</w:t>
      </w:r>
      <w:r>
        <w:rPr>
          <w:rFonts w:ascii="Times New Roman" w:eastAsia="Times New Roman" w:hAnsi="Times New Roman" w:cs="Times New Roman"/>
          <w:sz w:val="28"/>
          <w:szCs w:val="28"/>
          <w:lang w:val="uk-UA" w:eastAsia="ru-RU"/>
        </w:rPr>
        <w:t xml:space="preserve"> чинного</w:t>
      </w:r>
      <w:r w:rsidR="001429BB" w:rsidRPr="00185418">
        <w:rPr>
          <w:rFonts w:ascii="Times New Roman" w:eastAsia="Times New Roman" w:hAnsi="Times New Roman" w:cs="Times New Roman"/>
          <w:sz w:val="28"/>
          <w:szCs w:val="28"/>
          <w:lang w:eastAsia="ru-RU"/>
        </w:rPr>
        <w:t xml:space="preserve"> законодавства</w:t>
      </w:r>
      <w:r>
        <w:rPr>
          <w:rFonts w:ascii="Times New Roman" w:eastAsia="Times New Roman" w:hAnsi="Times New Roman" w:cs="Times New Roman"/>
          <w:sz w:val="28"/>
          <w:szCs w:val="28"/>
          <w:lang w:val="uk-UA" w:eastAsia="ru-RU"/>
        </w:rPr>
        <w:t>.</w:t>
      </w:r>
      <w:r w:rsidR="001429BB" w:rsidRPr="00185418">
        <w:rPr>
          <w:rFonts w:ascii="Times New Roman" w:eastAsia="Times New Roman" w:hAnsi="Times New Roman" w:cs="Times New Roman"/>
          <w:sz w:val="28"/>
          <w:szCs w:val="28"/>
          <w:lang w:eastAsia="ru-RU"/>
        </w:rPr>
        <w:t xml:space="preserve">  Надзвичайно важливо неухильно дотримуватися принципу, що результатом такого</w:t>
      </w:r>
    </w:p>
    <w:p w:rsidR="001429BB" w:rsidRPr="0018541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аналізу мають стати відповідні управлінські рішення.</w:t>
      </w:r>
    </w:p>
    <w:p w:rsidR="001429BB" w:rsidRPr="0052770F"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2770F">
        <w:rPr>
          <w:rFonts w:ascii="Times New Roman" w:eastAsia="Times New Roman" w:hAnsi="Times New Roman" w:cs="Times New Roman"/>
          <w:b/>
          <w:sz w:val="28"/>
          <w:szCs w:val="28"/>
          <w:lang w:eastAsia="ru-RU"/>
        </w:rPr>
        <w:t>Розроблення річного плану</w:t>
      </w:r>
      <w:r w:rsidR="0052770F" w:rsidRPr="0052770F">
        <w:rPr>
          <w:rFonts w:ascii="Times New Roman" w:eastAsia="Times New Roman" w:hAnsi="Times New Roman" w:cs="Times New Roman"/>
          <w:b/>
          <w:sz w:val="28"/>
          <w:szCs w:val="28"/>
          <w:lang w:val="uk-UA" w:eastAsia="ru-RU"/>
        </w:rPr>
        <w:t>.</w:t>
      </w:r>
    </w:p>
    <w:p w:rsidR="001429BB" w:rsidRPr="00185418" w:rsidRDefault="0052770F"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ЛНВК</w:t>
      </w:r>
      <w:r w:rsidR="001429BB" w:rsidRPr="00185418">
        <w:rPr>
          <w:rFonts w:ascii="Times New Roman" w:eastAsia="Times New Roman" w:hAnsi="Times New Roman" w:cs="Times New Roman"/>
          <w:sz w:val="28"/>
          <w:szCs w:val="28"/>
          <w:lang w:eastAsia="ru-RU"/>
        </w:rPr>
        <w:t xml:space="preserve"> самостійно обирає і структуру, і спосіб створення річного плану,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долучаючи до його розроблення представників від педагогічного колективу, учнів, батьків.</w:t>
      </w:r>
    </w:p>
    <w:p w:rsidR="001429BB" w:rsidRPr="002F7B64" w:rsidRDefault="0052770F"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Робота над річним планом починається з вивчення інформації про виконання плану</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попереднього навчального року (дивимося, що із плану ми виконали, що залишилося без</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реалізації, які незаплановані завдання довелося виконувати).</w:t>
      </w:r>
    </w:p>
    <w:p w:rsidR="0052770F" w:rsidRPr="0052770F"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2770F">
        <w:rPr>
          <w:rFonts w:ascii="Times New Roman" w:eastAsia="Times New Roman" w:hAnsi="Times New Roman" w:cs="Times New Roman"/>
          <w:b/>
          <w:sz w:val="28"/>
          <w:szCs w:val="28"/>
          <w:lang w:eastAsia="ru-RU"/>
        </w:rPr>
        <w:t>Оцінка виконання критерію</w:t>
      </w:r>
      <w:r w:rsidR="0052770F" w:rsidRPr="0052770F">
        <w:rPr>
          <w:rFonts w:ascii="Times New Roman" w:eastAsia="Times New Roman" w:hAnsi="Times New Roman" w:cs="Times New Roman"/>
          <w:b/>
          <w:sz w:val="28"/>
          <w:szCs w:val="28"/>
          <w:lang w:val="uk-UA" w:eastAsia="ru-RU"/>
        </w:rPr>
        <w:t>.</w:t>
      </w:r>
      <w:r w:rsidRPr="0052770F">
        <w:rPr>
          <w:rFonts w:ascii="Times New Roman" w:eastAsia="Times New Roman" w:hAnsi="Times New Roman" w:cs="Times New Roman"/>
          <w:b/>
          <w:sz w:val="28"/>
          <w:szCs w:val="28"/>
          <w:lang w:eastAsia="ru-RU"/>
        </w:rPr>
        <w:t xml:space="preserve"> </w:t>
      </w:r>
    </w:p>
    <w:p w:rsidR="0052770F" w:rsidRPr="0052770F" w:rsidRDefault="001429BB" w:rsidP="00A258F3">
      <w:pPr>
        <w:pStyle w:val="a4"/>
        <w:numPr>
          <w:ilvl w:val="0"/>
          <w:numId w:val="50"/>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Чи передбачає річний план виконання заходів,</w:t>
      </w:r>
      <w:r w:rsidR="0052770F" w:rsidRPr="0052770F">
        <w:rPr>
          <w:rFonts w:ascii="Times New Roman" w:eastAsia="Times New Roman" w:hAnsi="Times New Roman" w:cs="Times New Roman"/>
          <w:sz w:val="28"/>
          <w:szCs w:val="28"/>
          <w:lang w:val="uk-UA" w:eastAsia="ru-RU"/>
        </w:rPr>
        <w:t xml:space="preserve"> </w:t>
      </w:r>
      <w:r w:rsidRPr="0052770F">
        <w:rPr>
          <w:rFonts w:ascii="Times New Roman" w:eastAsia="Times New Roman" w:hAnsi="Times New Roman" w:cs="Times New Roman"/>
          <w:sz w:val="28"/>
          <w:szCs w:val="28"/>
          <w:lang w:eastAsia="ru-RU"/>
        </w:rPr>
        <w:t xml:space="preserve">спрямованих на досягнення </w:t>
      </w:r>
    </w:p>
    <w:p w:rsidR="001429BB" w:rsidRPr="0052770F" w:rsidRDefault="001429BB" w:rsidP="0052770F">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цілей, сформульованих у стратегії розвитку закладу освіти?</w:t>
      </w:r>
    </w:p>
    <w:p w:rsidR="001429BB" w:rsidRPr="0052770F" w:rsidRDefault="001429BB" w:rsidP="00A258F3">
      <w:pPr>
        <w:pStyle w:val="a4"/>
        <w:numPr>
          <w:ilvl w:val="0"/>
          <w:numId w:val="50"/>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Чи залучалися до розроблення річного плану учасники освітнього процесу?</w:t>
      </w:r>
    </w:p>
    <w:p w:rsidR="0052770F" w:rsidRPr="0052770F" w:rsidRDefault="001429BB" w:rsidP="00A258F3">
      <w:pPr>
        <w:pStyle w:val="a4"/>
        <w:numPr>
          <w:ilvl w:val="0"/>
          <w:numId w:val="50"/>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 xml:space="preserve">Чи враховано під час річного планування зміст освітньої програми закладу </w:t>
      </w:r>
    </w:p>
    <w:p w:rsidR="001429BB" w:rsidRPr="0052770F" w:rsidRDefault="001429BB" w:rsidP="0052770F">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освіти?</w:t>
      </w:r>
    </w:p>
    <w:p w:rsidR="0052770F" w:rsidRPr="0052770F"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 xml:space="preserve">Чи охоплює річне планування всі напрями функціонування та розвитку </w:t>
      </w:r>
    </w:p>
    <w:p w:rsidR="001429BB" w:rsidRPr="0052770F" w:rsidRDefault="001429BB" w:rsidP="0052770F">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закладу?</w:t>
      </w:r>
    </w:p>
    <w:p w:rsidR="0052770F" w:rsidRPr="0052770F"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 xml:space="preserve">Чи є завдання річного плану зрозумілими для учасників освітнього процесу, </w:t>
      </w:r>
    </w:p>
    <w:p w:rsidR="001429BB" w:rsidRPr="0052770F" w:rsidRDefault="001429BB" w:rsidP="0052770F">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а їх</w:t>
      </w:r>
      <w:r w:rsidR="0052770F" w:rsidRPr="0052770F">
        <w:rPr>
          <w:rFonts w:ascii="Times New Roman" w:eastAsia="Times New Roman" w:hAnsi="Times New Roman" w:cs="Times New Roman"/>
          <w:sz w:val="28"/>
          <w:szCs w:val="28"/>
          <w:lang w:val="uk-UA" w:eastAsia="ru-RU"/>
        </w:rPr>
        <w:t xml:space="preserve"> </w:t>
      </w:r>
      <w:r w:rsidRPr="0052770F">
        <w:rPr>
          <w:rFonts w:ascii="Times New Roman" w:eastAsia="Times New Roman" w:hAnsi="Times New Roman" w:cs="Times New Roman"/>
          <w:sz w:val="28"/>
          <w:szCs w:val="28"/>
          <w:lang w:eastAsia="ru-RU"/>
        </w:rPr>
        <w:t>виконання – вимірюваним?</w:t>
      </w:r>
    </w:p>
    <w:p w:rsidR="0052770F" w:rsidRPr="0052770F"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 xml:space="preserve">Яким чином здійснювався аналіз виконання річного плану минулого </w:t>
      </w:r>
    </w:p>
    <w:p w:rsidR="001429BB" w:rsidRPr="00185418" w:rsidRDefault="001429BB" w:rsidP="00311C88">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навчального року і</w:t>
      </w:r>
      <w:r w:rsidR="0052770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як результати цього аналізу враховано під час складання плану поточного року?</w:t>
      </w:r>
    </w:p>
    <w:p w:rsidR="0052770F" w:rsidRPr="0052770F"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52770F">
        <w:rPr>
          <w:rFonts w:ascii="Times New Roman" w:eastAsia="Times New Roman" w:hAnsi="Times New Roman" w:cs="Times New Roman"/>
          <w:b/>
          <w:sz w:val="28"/>
          <w:szCs w:val="28"/>
          <w:lang w:eastAsia="ru-RU"/>
        </w:rPr>
        <w:t>Методи збору інформації</w:t>
      </w:r>
      <w:r w:rsidR="0052770F" w:rsidRPr="0052770F">
        <w:rPr>
          <w:rFonts w:ascii="Times New Roman" w:eastAsia="Times New Roman" w:hAnsi="Times New Roman" w:cs="Times New Roman"/>
          <w:b/>
          <w:sz w:val="28"/>
          <w:szCs w:val="28"/>
          <w:lang w:val="uk-UA" w:eastAsia="ru-RU"/>
        </w:rPr>
        <w:t>.</w:t>
      </w:r>
      <w:r w:rsidRPr="0052770F">
        <w:rPr>
          <w:rFonts w:ascii="Times New Roman" w:eastAsia="Times New Roman" w:hAnsi="Times New Roman" w:cs="Times New Roman"/>
          <w:b/>
          <w:sz w:val="28"/>
          <w:szCs w:val="28"/>
          <w:lang w:eastAsia="ru-RU"/>
        </w:rPr>
        <w:t xml:space="preserve"> </w:t>
      </w:r>
    </w:p>
    <w:p w:rsidR="0052770F" w:rsidRPr="0052770F"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 xml:space="preserve">Вивчення документації (Стратегія розвитку закладу, </w:t>
      </w:r>
      <w:r w:rsidR="0052770F" w:rsidRPr="0052770F">
        <w:rPr>
          <w:rFonts w:ascii="Times New Roman" w:eastAsia="Times New Roman" w:hAnsi="Times New Roman" w:cs="Times New Roman"/>
          <w:sz w:val="28"/>
          <w:szCs w:val="28"/>
          <w:lang w:val="uk-UA" w:eastAsia="ru-RU"/>
        </w:rPr>
        <w:t xml:space="preserve">річний план роботи, </w:t>
      </w:r>
    </w:p>
    <w:p w:rsidR="001429BB" w:rsidRPr="0052770F" w:rsidRDefault="001429BB" w:rsidP="0052770F">
      <w:pPr>
        <w:shd w:val="clear" w:color="auto" w:fill="FFFFFF"/>
        <w:spacing w:after="0" w:line="240" w:lineRule="auto"/>
        <w:jc w:val="both"/>
        <w:rPr>
          <w:rFonts w:ascii="Times New Roman" w:eastAsia="Times New Roman" w:hAnsi="Times New Roman" w:cs="Times New Roman"/>
          <w:sz w:val="28"/>
          <w:szCs w:val="28"/>
          <w:lang w:eastAsia="ru-RU"/>
        </w:rPr>
      </w:pPr>
      <w:r w:rsidRPr="0052770F">
        <w:rPr>
          <w:rFonts w:ascii="Times New Roman" w:eastAsia="Times New Roman" w:hAnsi="Times New Roman" w:cs="Times New Roman"/>
          <w:sz w:val="28"/>
          <w:szCs w:val="28"/>
          <w:lang w:eastAsia="ru-RU"/>
        </w:rPr>
        <w:t>Статут</w:t>
      </w:r>
      <w:r w:rsidR="0052770F" w:rsidRPr="0052770F">
        <w:rPr>
          <w:rFonts w:ascii="Times New Roman" w:eastAsia="Times New Roman" w:hAnsi="Times New Roman" w:cs="Times New Roman"/>
          <w:sz w:val="28"/>
          <w:szCs w:val="28"/>
          <w:lang w:val="uk-UA" w:eastAsia="ru-RU"/>
        </w:rPr>
        <w:t xml:space="preserve"> </w:t>
      </w:r>
      <w:r w:rsidRPr="0052770F">
        <w:rPr>
          <w:rFonts w:ascii="Times New Roman" w:eastAsia="Times New Roman" w:hAnsi="Times New Roman" w:cs="Times New Roman"/>
          <w:sz w:val="28"/>
          <w:szCs w:val="28"/>
          <w:lang w:eastAsia="ru-RU"/>
        </w:rPr>
        <w:t>закладу освіти, освітня програма, проток</w:t>
      </w:r>
      <w:r w:rsidR="0052770F" w:rsidRPr="0052770F">
        <w:rPr>
          <w:rFonts w:ascii="Times New Roman" w:eastAsia="Times New Roman" w:hAnsi="Times New Roman" w:cs="Times New Roman"/>
          <w:sz w:val="28"/>
          <w:szCs w:val="28"/>
          <w:lang w:eastAsia="ru-RU"/>
        </w:rPr>
        <w:t>оли засідань педагогічної ради,</w:t>
      </w:r>
      <w:r w:rsidRPr="0052770F">
        <w:rPr>
          <w:rFonts w:ascii="Times New Roman" w:eastAsia="Times New Roman" w:hAnsi="Times New Roman" w:cs="Times New Roman"/>
          <w:sz w:val="28"/>
          <w:szCs w:val="28"/>
          <w:lang w:eastAsia="ru-RU"/>
        </w:rPr>
        <w:t>).</w:t>
      </w:r>
    </w:p>
    <w:p w:rsidR="0052770F" w:rsidRDefault="0052770F" w:rsidP="00311C88">
      <w:pPr>
        <w:shd w:val="clear" w:color="auto" w:fill="FFFFFF"/>
        <w:spacing w:after="0" w:line="240" w:lineRule="auto"/>
        <w:jc w:val="both"/>
        <w:rPr>
          <w:rFonts w:ascii="Times New Roman" w:eastAsia="Times New Roman" w:hAnsi="Times New Roman" w:cs="Times New Roman"/>
          <w:sz w:val="28"/>
          <w:szCs w:val="28"/>
          <w:lang w:val="uk-UA" w:eastAsia="ru-RU"/>
        </w:rPr>
      </w:pPr>
    </w:p>
    <w:p w:rsidR="0052770F" w:rsidRDefault="001429BB"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sidRPr="0052770F">
        <w:rPr>
          <w:rFonts w:ascii="Times New Roman" w:eastAsia="Times New Roman" w:hAnsi="Times New Roman" w:cs="Times New Roman"/>
          <w:b/>
          <w:sz w:val="28"/>
          <w:szCs w:val="28"/>
          <w:lang w:val="uk-UA" w:eastAsia="ru-RU"/>
        </w:rPr>
        <w:t>Критерій 4.1.3. У закладі освіти здійснюється самооцінювання якості освітньої</w:t>
      </w:r>
      <w:r w:rsidR="0052770F" w:rsidRPr="0052770F">
        <w:rPr>
          <w:rFonts w:ascii="Times New Roman" w:eastAsia="Times New Roman" w:hAnsi="Times New Roman" w:cs="Times New Roman"/>
          <w:b/>
          <w:sz w:val="28"/>
          <w:szCs w:val="28"/>
          <w:lang w:val="uk-UA" w:eastAsia="ru-RU"/>
        </w:rPr>
        <w:t xml:space="preserve"> </w:t>
      </w:r>
      <w:r w:rsidRPr="0052770F">
        <w:rPr>
          <w:rFonts w:ascii="Times New Roman" w:eastAsia="Times New Roman" w:hAnsi="Times New Roman" w:cs="Times New Roman"/>
          <w:b/>
          <w:sz w:val="28"/>
          <w:szCs w:val="28"/>
          <w:lang w:val="uk-UA" w:eastAsia="ru-RU"/>
        </w:rPr>
        <w:t>діяльності на основі стратегії (політики) і процедур забезпечення якості освіти</w:t>
      </w:r>
      <w:r w:rsidR="0052770F" w:rsidRPr="0052770F">
        <w:rPr>
          <w:rFonts w:ascii="Times New Roman" w:eastAsia="Times New Roman" w:hAnsi="Times New Roman" w:cs="Times New Roman"/>
          <w:b/>
          <w:sz w:val="28"/>
          <w:szCs w:val="28"/>
          <w:lang w:val="uk-UA" w:eastAsia="ru-RU"/>
        </w:rPr>
        <w:t>.</w:t>
      </w:r>
      <w:r w:rsidR="0052770F">
        <w:rPr>
          <w:rFonts w:ascii="Times New Roman" w:eastAsia="Times New Roman" w:hAnsi="Times New Roman" w:cs="Times New Roman"/>
          <w:sz w:val="28"/>
          <w:szCs w:val="28"/>
          <w:lang w:val="uk-UA" w:eastAsia="ru-RU"/>
        </w:rPr>
        <w:t xml:space="preserve"> </w:t>
      </w:r>
    </w:p>
    <w:p w:rsidR="001429BB" w:rsidRPr="00052C69" w:rsidRDefault="0052770F"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Регулярне</w:t>
      </w: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вивчення</w:t>
      </w:r>
      <w:r>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внутрішньої</w:t>
      </w:r>
      <w:r>
        <w:rPr>
          <w:rFonts w:ascii="Times New Roman" w:eastAsia="Times New Roman" w:hAnsi="Times New Roman" w:cs="Times New Roman"/>
          <w:sz w:val="28"/>
          <w:szCs w:val="28"/>
          <w:lang w:val="uk-UA" w:eastAsia="ru-RU"/>
        </w:rPr>
        <w:t xml:space="preserve"> </w:t>
      </w:r>
      <w:r w:rsidR="00052C69">
        <w:rPr>
          <w:rFonts w:ascii="Times New Roman" w:eastAsia="Times New Roman" w:hAnsi="Times New Roman" w:cs="Times New Roman"/>
          <w:sz w:val="28"/>
          <w:szCs w:val="28"/>
          <w:lang w:val="uk-UA" w:eastAsia="ru-RU"/>
        </w:rPr>
        <w:t xml:space="preserve">системи </w:t>
      </w:r>
      <w:r w:rsidR="001429BB" w:rsidRPr="0052770F">
        <w:rPr>
          <w:rFonts w:ascii="Times New Roman" w:eastAsia="Times New Roman" w:hAnsi="Times New Roman" w:cs="Times New Roman"/>
          <w:sz w:val="28"/>
          <w:szCs w:val="28"/>
          <w:lang w:val="uk-UA" w:eastAsia="ru-RU"/>
        </w:rPr>
        <w:t>забезпечення</w:t>
      </w:r>
      <w:r w:rsidR="00052C69">
        <w:rPr>
          <w:rFonts w:ascii="Times New Roman" w:eastAsia="Times New Roman" w:hAnsi="Times New Roman" w:cs="Times New Roman"/>
          <w:sz w:val="28"/>
          <w:szCs w:val="28"/>
          <w:lang w:val="uk-UA" w:eastAsia="ru-RU"/>
        </w:rPr>
        <w:t xml:space="preserve"> я</w:t>
      </w:r>
      <w:r w:rsidR="001429BB" w:rsidRPr="0052770F">
        <w:rPr>
          <w:rFonts w:ascii="Times New Roman" w:eastAsia="Times New Roman" w:hAnsi="Times New Roman" w:cs="Times New Roman"/>
          <w:sz w:val="28"/>
          <w:szCs w:val="28"/>
          <w:lang w:val="uk-UA" w:eastAsia="ru-RU"/>
        </w:rPr>
        <w:t>кості</w:t>
      </w:r>
      <w:r w:rsidR="00052C69">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освітньої</w:t>
      </w:r>
      <w:r w:rsidR="00052C69">
        <w:rPr>
          <w:rFonts w:ascii="Times New Roman" w:eastAsia="Times New Roman" w:hAnsi="Times New Roman" w:cs="Times New Roman"/>
          <w:sz w:val="28"/>
          <w:szCs w:val="28"/>
          <w:lang w:val="uk-UA" w:eastAsia="ru-RU"/>
        </w:rPr>
        <w:t xml:space="preserve"> </w:t>
      </w:r>
      <w:r w:rsidR="001429BB" w:rsidRPr="0052770F">
        <w:rPr>
          <w:rFonts w:ascii="Times New Roman" w:eastAsia="Times New Roman" w:hAnsi="Times New Roman" w:cs="Times New Roman"/>
          <w:sz w:val="28"/>
          <w:szCs w:val="28"/>
          <w:lang w:val="uk-UA" w:eastAsia="ru-RU"/>
        </w:rPr>
        <w:t>діяльності та якості освіти через створення та застосува</w:t>
      </w:r>
      <w:r w:rsidR="001429BB" w:rsidRPr="00052C69">
        <w:rPr>
          <w:rFonts w:ascii="Times New Roman" w:eastAsia="Times New Roman" w:hAnsi="Times New Roman" w:cs="Times New Roman"/>
          <w:sz w:val="28"/>
          <w:szCs w:val="28"/>
          <w:lang w:val="uk-UA" w:eastAsia="ru-RU"/>
        </w:rPr>
        <w:t>ння системи моніторингу якості</w:t>
      </w:r>
      <w:r w:rsidR="00052C69">
        <w:rPr>
          <w:rFonts w:ascii="Times New Roman" w:eastAsia="Times New Roman" w:hAnsi="Times New Roman" w:cs="Times New Roman"/>
          <w:sz w:val="28"/>
          <w:szCs w:val="28"/>
          <w:lang w:val="uk-UA" w:eastAsia="ru-RU"/>
        </w:rPr>
        <w:t xml:space="preserve"> </w:t>
      </w:r>
      <w:r w:rsidR="001429BB" w:rsidRPr="00052C69">
        <w:rPr>
          <w:rFonts w:ascii="Times New Roman" w:eastAsia="Times New Roman" w:hAnsi="Times New Roman" w:cs="Times New Roman"/>
          <w:sz w:val="28"/>
          <w:szCs w:val="28"/>
          <w:lang w:val="uk-UA" w:eastAsia="ru-RU"/>
        </w:rPr>
        <w:t>освітньої діяльності – критично значима умова успішної роботи закладу освіти. Для того, щоб</w:t>
      </w:r>
      <w:r w:rsidR="00052C69">
        <w:rPr>
          <w:rFonts w:ascii="Times New Roman" w:eastAsia="Times New Roman" w:hAnsi="Times New Roman" w:cs="Times New Roman"/>
          <w:sz w:val="28"/>
          <w:szCs w:val="28"/>
          <w:lang w:val="uk-UA" w:eastAsia="ru-RU"/>
        </w:rPr>
        <w:t xml:space="preserve"> </w:t>
      </w:r>
      <w:r w:rsidR="001429BB" w:rsidRPr="00052C69">
        <w:rPr>
          <w:rFonts w:ascii="Times New Roman" w:eastAsia="Times New Roman" w:hAnsi="Times New Roman" w:cs="Times New Roman"/>
          <w:sz w:val="28"/>
          <w:szCs w:val="28"/>
          <w:lang w:val="uk-UA" w:eastAsia="ru-RU"/>
        </w:rPr>
        <w:t xml:space="preserve">забезпечити високу якість освітньої діяльності, </w:t>
      </w:r>
      <w:r w:rsidR="00052C69">
        <w:rPr>
          <w:rFonts w:ascii="Times New Roman" w:eastAsia="Times New Roman" w:hAnsi="Times New Roman" w:cs="Times New Roman"/>
          <w:sz w:val="28"/>
          <w:szCs w:val="28"/>
          <w:lang w:val="uk-UA" w:eastAsia="ru-RU"/>
        </w:rPr>
        <w:t>ЛНВК</w:t>
      </w:r>
      <w:r w:rsidR="001429BB" w:rsidRPr="00052C69">
        <w:rPr>
          <w:rFonts w:ascii="Times New Roman" w:eastAsia="Times New Roman" w:hAnsi="Times New Roman" w:cs="Times New Roman"/>
          <w:sz w:val="28"/>
          <w:szCs w:val="28"/>
          <w:lang w:val="uk-UA" w:eastAsia="ru-RU"/>
        </w:rPr>
        <w:t xml:space="preserve"> розробляє, затверджує, оприлюднює</w:t>
      </w:r>
      <w:r w:rsidR="00052C69">
        <w:rPr>
          <w:rFonts w:ascii="Times New Roman" w:eastAsia="Times New Roman" w:hAnsi="Times New Roman" w:cs="Times New Roman"/>
          <w:sz w:val="28"/>
          <w:szCs w:val="28"/>
          <w:lang w:val="uk-UA" w:eastAsia="ru-RU"/>
        </w:rPr>
        <w:t xml:space="preserve"> </w:t>
      </w:r>
      <w:r w:rsidR="001429BB" w:rsidRPr="00052C69">
        <w:rPr>
          <w:rFonts w:ascii="Times New Roman" w:eastAsia="Times New Roman" w:hAnsi="Times New Roman" w:cs="Times New Roman"/>
          <w:sz w:val="28"/>
          <w:szCs w:val="28"/>
          <w:lang w:val="uk-UA" w:eastAsia="ru-RU"/>
        </w:rPr>
        <w:t>та запроваджує документ про внутрішню систему забезпечення якості освітньої діяльності та</w:t>
      </w:r>
      <w:r w:rsidR="00052C69">
        <w:rPr>
          <w:rFonts w:ascii="Times New Roman" w:eastAsia="Times New Roman" w:hAnsi="Times New Roman" w:cs="Times New Roman"/>
          <w:sz w:val="28"/>
          <w:szCs w:val="28"/>
          <w:lang w:val="uk-UA" w:eastAsia="ru-RU"/>
        </w:rPr>
        <w:t xml:space="preserve"> </w:t>
      </w:r>
      <w:r w:rsidR="001429BB" w:rsidRPr="00052C69">
        <w:rPr>
          <w:rFonts w:ascii="Times New Roman" w:eastAsia="Times New Roman" w:hAnsi="Times New Roman" w:cs="Times New Roman"/>
          <w:sz w:val="28"/>
          <w:szCs w:val="28"/>
          <w:lang w:val="uk-UA" w:eastAsia="ru-RU"/>
        </w:rPr>
        <w:t>якості освіти, як</w:t>
      </w:r>
      <w:r w:rsidR="00052C69">
        <w:rPr>
          <w:rFonts w:ascii="Times New Roman" w:eastAsia="Times New Roman" w:hAnsi="Times New Roman" w:cs="Times New Roman"/>
          <w:sz w:val="28"/>
          <w:szCs w:val="28"/>
          <w:lang w:val="uk-UA" w:eastAsia="ru-RU"/>
        </w:rPr>
        <w:t>ий</w:t>
      </w:r>
      <w:r w:rsidR="001429BB" w:rsidRPr="00052C69">
        <w:rPr>
          <w:rFonts w:ascii="Times New Roman" w:eastAsia="Times New Roman" w:hAnsi="Times New Roman" w:cs="Times New Roman"/>
          <w:sz w:val="28"/>
          <w:szCs w:val="28"/>
          <w:lang w:val="uk-UA" w:eastAsia="ru-RU"/>
        </w:rPr>
        <w:t xml:space="preserve"> містить опис стратегії (політики) і процедур забезпечення якості освіти.</w:t>
      </w:r>
    </w:p>
    <w:p w:rsidR="001429BB" w:rsidRPr="00185418" w:rsidRDefault="00052C69" w:rsidP="00311C8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Основою для розроблення такого документу ста</w:t>
      </w:r>
      <w:r>
        <w:rPr>
          <w:rFonts w:ascii="Times New Roman" w:eastAsia="Times New Roman" w:hAnsi="Times New Roman" w:cs="Times New Roman"/>
          <w:sz w:val="28"/>
          <w:szCs w:val="28"/>
          <w:lang w:val="uk-UA" w:eastAsia="ru-RU"/>
        </w:rPr>
        <w:t>ла</w:t>
      </w:r>
      <w:r w:rsidR="001429BB" w:rsidRPr="00185418">
        <w:rPr>
          <w:rFonts w:ascii="Times New Roman" w:eastAsia="Times New Roman" w:hAnsi="Times New Roman" w:cs="Times New Roman"/>
          <w:sz w:val="28"/>
          <w:szCs w:val="28"/>
          <w:lang w:eastAsia="ru-RU"/>
        </w:rPr>
        <w:t xml:space="preserve"> структура зовнішнього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оцінювання, яка затверджена наказом Міністерства освіти і науки України від 09.01.2019 року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17 «Порядок проведення інституційного аудиту закладів загальної середньої освіти» (далі –</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«Порядок»).</w:t>
      </w:r>
    </w:p>
    <w:p w:rsidR="00052C69" w:rsidRDefault="00052C69"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p>
    <w:p w:rsidR="001429BB" w:rsidRPr="00052C69"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052C69">
        <w:rPr>
          <w:rFonts w:ascii="Times New Roman" w:eastAsia="Times New Roman" w:hAnsi="Times New Roman" w:cs="Times New Roman"/>
          <w:b/>
          <w:sz w:val="28"/>
          <w:szCs w:val="28"/>
          <w:lang w:eastAsia="ru-RU"/>
        </w:rPr>
        <w:t>Структура документ</w:t>
      </w:r>
      <w:r w:rsidR="00052C69" w:rsidRPr="00052C69">
        <w:rPr>
          <w:rFonts w:ascii="Times New Roman" w:eastAsia="Times New Roman" w:hAnsi="Times New Roman" w:cs="Times New Roman"/>
          <w:b/>
          <w:sz w:val="28"/>
          <w:szCs w:val="28"/>
          <w:lang w:val="uk-UA" w:eastAsia="ru-RU"/>
        </w:rPr>
        <w:t>а</w:t>
      </w:r>
      <w:r w:rsidRPr="00052C69">
        <w:rPr>
          <w:rFonts w:ascii="Times New Roman" w:eastAsia="Times New Roman" w:hAnsi="Times New Roman" w:cs="Times New Roman"/>
          <w:b/>
          <w:sz w:val="28"/>
          <w:szCs w:val="28"/>
          <w:lang w:eastAsia="ru-RU"/>
        </w:rPr>
        <w:t xml:space="preserve"> про внутрішню систему забезпечення якості освіти у</w:t>
      </w:r>
      <w:r w:rsidR="00052C69" w:rsidRPr="00052C69">
        <w:rPr>
          <w:rFonts w:ascii="Times New Roman" w:eastAsia="Times New Roman" w:hAnsi="Times New Roman" w:cs="Times New Roman"/>
          <w:b/>
          <w:sz w:val="28"/>
          <w:szCs w:val="28"/>
          <w:lang w:val="uk-UA" w:eastAsia="ru-RU"/>
        </w:rPr>
        <w:t xml:space="preserve"> ЛНВК.</w:t>
      </w:r>
    </w:p>
    <w:p w:rsidR="001429BB" w:rsidRPr="00052C69" w:rsidRDefault="001429BB" w:rsidP="00A258F3">
      <w:pPr>
        <w:pStyle w:val="a4"/>
        <w:numPr>
          <w:ilvl w:val="0"/>
          <w:numId w:val="52"/>
        </w:num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sz w:val="28"/>
          <w:szCs w:val="28"/>
          <w:lang w:eastAsia="ru-RU"/>
        </w:rPr>
        <w:t>Загальні положення (мета, контекст, завдання тощо)</w:t>
      </w:r>
    </w:p>
    <w:p w:rsidR="00052C69" w:rsidRPr="00052C69" w:rsidRDefault="001429BB" w:rsidP="00A258F3">
      <w:pPr>
        <w:pStyle w:val="a4"/>
        <w:numPr>
          <w:ilvl w:val="0"/>
          <w:numId w:val="52"/>
        </w:num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sz w:val="28"/>
          <w:szCs w:val="28"/>
          <w:lang w:eastAsia="ru-RU"/>
        </w:rPr>
        <w:t xml:space="preserve">Стратегія, політики і процедури, які використовуються під час вивчення </w:t>
      </w:r>
    </w:p>
    <w:p w:rsidR="001429BB" w:rsidRPr="00052C69" w:rsidRDefault="001429BB" w:rsidP="00052C69">
      <w:p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sz w:val="28"/>
          <w:szCs w:val="28"/>
          <w:lang w:val="uk-UA" w:eastAsia="ru-RU"/>
        </w:rPr>
        <w:t>освітньої</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діяльності закладу освіти (основні принципи функціонування внутрішньої системи, основні</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процедури внутрішнього забезпечення якості освіти, критерії оцінювання)</w:t>
      </w:r>
      <w:r w:rsidR="00052C69" w:rsidRPr="00052C69">
        <w:rPr>
          <w:rFonts w:ascii="Times New Roman" w:eastAsia="Times New Roman" w:hAnsi="Times New Roman" w:cs="Times New Roman"/>
          <w:sz w:val="28"/>
          <w:szCs w:val="28"/>
          <w:lang w:val="uk-UA" w:eastAsia="ru-RU"/>
        </w:rPr>
        <w:t>.</w:t>
      </w:r>
    </w:p>
    <w:p w:rsidR="001429BB" w:rsidRPr="00052C69" w:rsidRDefault="001429BB" w:rsidP="00A258F3">
      <w:pPr>
        <w:pStyle w:val="a4"/>
        <w:numPr>
          <w:ilvl w:val="0"/>
          <w:numId w:val="52"/>
        </w:num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sz w:val="28"/>
          <w:szCs w:val="28"/>
          <w:lang w:eastAsia="ru-RU"/>
        </w:rPr>
        <w:t>Напрями вивчення якості освітньої діяльності закладу освіти:</w:t>
      </w:r>
    </w:p>
    <w:p w:rsidR="00052C69" w:rsidRPr="00052C69"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b/>
          <w:sz w:val="28"/>
          <w:szCs w:val="28"/>
          <w:lang w:eastAsia="ru-RU"/>
        </w:rPr>
        <w:t>освітнє середовище закладу освіти</w:t>
      </w:r>
      <w:r w:rsidRPr="00052C69">
        <w:rPr>
          <w:rFonts w:ascii="Times New Roman" w:eastAsia="Times New Roman" w:hAnsi="Times New Roman" w:cs="Times New Roman"/>
          <w:sz w:val="28"/>
          <w:szCs w:val="28"/>
          <w:lang w:eastAsia="ru-RU"/>
        </w:rPr>
        <w:t xml:space="preserve"> (безпечні умови навчання та праці; </w:t>
      </w:r>
    </w:p>
    <w:p w:rsidR="001429BB" w:rsidRPr="00052C69" w:rsidRDefault="001429BB" w:rsidP="00052C69">
      <w:p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sz w:val="28"/>
          <w:szCs w:val="28"/>
          <w:lang w:eastAsia="ru-RU"/>
        </w:rPr>
        <w:lastRenderedPageBreak/>
        <w:t>створення</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eastAsia="ru-RU"/>
        </w:rPr>
        <w:t>освітнього середовища, вільного від будь-яких форм насильства та дискримінації; формування</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eastAsia="ru-RU"/>
        </w:rPr>
        <w:t>інклюзивного, розвивального та мотивуючого до навчання освітнього простору);</w:t>
      </w:r>
    </w:p>
    <w:p w:rsidR="00052C69" w:rsidRPr="00052C69"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052C69">
        <w:rPr>
          <w:rFonts w:ascii="Times New Roman" w:eastAsia="Times New Roman" w:hAnsi="Times New Roman" w:cs="Times New Roman"/>
          <w:b/>
          <w:sz w:val="28"/>
          <w:szCs w:val="28"/>
          <w:lang w:eastAsia="ru-RU"/>
        </w:rPr>
        <w:t>система оцінювання здобувачів освіти</w:t>
      </w:r>
      <w:r w:rsidRPr="00052C69">
        <w:rPr>
          <w:rFonts w:ascii="Times New Roman" w:eastAsia="Times New Roman" w:hAnsi="Times New Roman" w:cs="Times New Roman"/>
          <w:sz w:val="28"/>
          <w:szCs w:val="28"/>
          <w:lang w:eastAsia="ru-RU"/>
        </w:rPr>
        <w:t xml:space="preserve"> (відкрита, прозора та зрозуміла для </w:t>
      </w:r>
    </w:p>
    <w:p w:rsidR="001429BB" w:rsidRPr="00052C69" w:rsidRDefault="001429BB" w:rsidP="00052C69">
      <w:p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sz w:val="28"/>
          <w:szCs w:val="28"/>
          <w:lang w:val="uk-UA" w:eastAsia="ru-RU"/>
        </w:rPr>
        <w:t>здобувачів</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освіти системи оцінювання їх навчальних досягнень; внутрішній моніторинг результатів</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навчання кожного здобувача освіти; формування відповідальності за результати свого</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навчання);</w:t>
      </w:r>
    </w:p>
    <w:p w:rsidR="00052C69" w:rsidRPr="00052C69"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b/>
          <w:sz w:val="28"/>
          <w:szCs w:val="28"/>
          <w:lang w:val="uk-UA" w:eastAsia="ru-RU"/>
        </w:rPr>
        <w:t>педагогічна діяльність педагогічних працівників закладу освіти</w:t>
      </w:r>
      <w:r w:rsidRPr="00052C69">
        <w:rPr>
          <w:rFonts w:ascii="Times New Roman" w:eastAsia="Times New Roman" w:hAnsi="Times New Roman" w:cs="Times New Roman"/>
          <w:sz w:val="28"/>
          <w:szCs w:val="28"/>
          <w:lang w:val="uk-UA" w:eastAsia="ru-RU"/>
        </w:rPr>
        <w:t xml:space="preserve"> </w:t>
      </w:r>
    </w:p>
    <w:p w:rsidR="001429BB" w:rsidRPr="00052C69" w:rsidRDefault="001429BB" w:rsidP="00052C69">
      <w:p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sz w:val="28"/>
          <w:szCs w:val="28"/>
          <w:lang w:val="uk-UA" w:eastAsia="ru-RU"/>
        </w:rPr>
        <w:t>(ефективність</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планування педагогічної діяльності, використання сучасних освітніх підходів до організації</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освітнього процесу з метою формування ключових компетентностей здобувачів освіти;</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постійне підвищення рівня професійної компетентності та майстерності; співпраця зі</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здобувачами освіти, їх батьками чи іншими законними представниками; організація</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педагогічної діяльності та навчання здобувачів освіти на засадах академічної доброчесності);</w:t>
      </w:r>
    </w:p>
    <w:p w:rsidR="00052C69"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sz w:val="28"/>
          <w:szCs w:val="28"/>
          <w:lang w:val="uk-UA" w:eastAsia="ru-RU"/>
        </w:rPr>
        <w:t xml:space="preserve">управлінські процеси закладу освіти (стратегія розвитку та система </w:t>
      </w:r>
    </w:p>
    <w:p w:rsidR="001429BB" w:rsidRPr="00052C69" w:rsidRDefault="001429BB" w:rsidP="00052C69">
      <w:pPr>
        <w:shd w:val="clear" w:color="auto" w:fill="FFFFFF"/>
        <w:spacing w:after="0" w:line="240" w:lineRule="auto"/>
        <w:jc w:val="both"/>
        <w:rPr>
          <w:rFonts w:ascii="Times New Roman" w:eastAsia="Times New Roman" w:hAnsi="Times New Roman" w:cs="Times New Roman"/>
          <w:sz w:val="28"/>
          <w:szCs w:val="28"/>
          <w:lang w:val="uk-UA" w:eastAsia="ru-RU"/>
        </w:rPr>
      </w:pPr>
      <w:r w:rsidRPr="00052C69">
        <w:rPr>
          <w:rFonts w:ascii="Times New Roman" w:eastAsia="Times New Roman" w:hAnsi="Times New Roman" w:cs="Times New Roman"/>
          <w:sz w:val="28"/>
          <w:szCs w:val="28"/>
          <w:lang w:val="uk-UA" w:eastAsia="ru-RU"/>
        </w:rPr>
        <w:t>планування</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діяльності закладу, моніторинг виконання поставлених цілей і завдань; формування відносин</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довіри,</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прозорості,</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дотримання</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етичних</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норм;</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ефективність</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кадрової</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політики</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та</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забезпечення можливостей для професійного розвитку; організація освітнього процесу на</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засадах людиноцентризму, прийняття управлінських рішень на основі конструктивної</w:t>
      </w:r>
      <w:r w:rsidR="00052C69" w:rsidRPr="00052C69">
        <w:rPr>
          <w:rFonts w:ascii="Times New Roman" w:eastAsia="Times New Roman" w:hAnsi="Times New Roman" w:cs="Times New Roman"/>
          <w:sz w:val="28"/>
          <w:szCs w:val="28"/>
          <w:lang w:val="uk-UA" w:eastAsia="ru-RU"/>
        </w:rPr>
        <w:t xml:space="preserve"> </w:t>
      </w:r>
      <w:r w:rsidRPr="00052C69">
        <w:rPr>
          <w:rFonts w:ascii="Times New Roman" w:eastAsia="Times New Roman" w:hAnsi="Times New Roman" w:cs="Times New Roman"/>
          <w:sz w:val="28"/>
          <w:szCs w:val="28"/>
          <w:lang w:val="uk-UA" w:eastAsia="ru-RU"/>
        </w:rPr>
        <w:t>співпраці, взаємодії закладу освіти з місцевою громадою; політика академічної доброчесності)</w:t>
      </w:r>
      <w:r w:rsidR="00052C69" w:rsidRPr="00052C69">
        <w:rPr>
          <w:rFonts w:ascii="Times New Roman" w:eastAsia="Times New Roman" w:hAnsi="Times New Roman" w:cs="Times New Roman"/>
          <w:sz w:val="28"/>
          <w:szCs w:val="28"/>
          <w:lang w:val="uk-UA" w:eastAsia="ru-RU"/>
        </w:rPr>
        <w:t>.</w:t>
      </w:r>
    </w:p>
    <w:p w:rsidR="001429BB" w:rsidRPr="00052C69"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052C69">
        <w:rPr>
          <w:rFonts w:ascii="Times New Roman" w:eastAsia="Times New Roman" w:hAnsi="Times New Roman" w:cs="Times New Roman"/>
          <w:b/>
          <w:sz w:val="28"/>
          <w:szCs w:val="28"/>
          <w:lang w:val="uk-UA" w:eastAsia="ru-RU"/>
        </w:rPr>
        <w:t>Підходи до самооцінювання</w:t>
      </w:r>
      <w:r w:rsidR="00052C69">
        <w:rPr>
          <w:rFonts w:ascii="Times New Roman" w:eastAsia="Times New Roman" w:hAnsi="Times New Roman" w:cs="Times New Roman"/>
          <w:b/>
          <w:sz w:val="28"/>
          <w:szCs w:val="28"/>
          <w:lang w:val="uk-UA" w:eastAsia="ru-RU"/>
        </w:rPr>
        <w:t>.</w:t>
      </w:r>
    </w:p>
    <w:p w:rsidR="001429BB" w:rsidRPr="00365A83" w:rsidRDefault="00052C69"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052C69">
        <w:rPr>
          <w:rFonts w:ascii="Times New Roman" w:eastAsia="Times New Roman" w:hAnsi="Times New Roman" w:cs="Times New Roman"/>
          <w:sz w:val="28"/>
          <w:szCs w:val="28"/>
          <w:lang w:val="uk-UA" w:eastAsia="ru-RU"/>
        </w:rPr>
        <w:t>Оцінювання якості освітньої діяльності загалом, і самооцінювання зокрема, будується</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за</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різними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моделями: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числовими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(кваліметричними),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описовими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(вербальними)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або</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комбінованими.</w:t>
      </w:r>
    </w:p>
    <w:p w:rsidR="001429BB" w:rsidRPr="00365A83" w:rsidRDefault="001429BB" w:rsidP="00311C88">
      <w:pPr>
        <w:shd w:val="clear" w:color="auto" w:fill="FFFFFF"/>
        <w:spacing w:after="0" w:line="240" w:lineRule="auto"/>
        <w:jc w:val="both"/>
        <w:rPr>
          <w:rFonts w:ascii="Times New Roman" w:eastAsia="Times New Roman" w:hAnsi="Times New Roman" w:cs="Times New Roman"/>
          <w:b/>
          <w:sz w:val="28"/>
          <w:szCs w:val="28"/>
          <w:lang w:val="uk-UA" w:eastAsia="ru-RU"/>
        </w:rPr>
      </w:pPr>
      <w:r w:rsidRPr="00365A83">
        <w:rPr>
          <w:rFonts w:ascii="Times New Roman" w:eastAsia="Times New Roman" w:hAnsi="Times New Roman" w:cs="Times New Roman"/>
          <w:b/>
          <w:sz w:val="28"/>
          <w:szCs w:val="28"/>
          <w:lang w:val="uk-UA" w:eastAsia="ru-RU"/>
        </w:rPr>
        <w:t>Щорічне самооцінювання якості освітньої діяльності закладу освіти</w:t>
      </w:r>
      <w:r w:rsidR="00365A83" w:rsidRPr="00365A83">
        <w:rPr>
          <w:rFonts w:ascii="Times New Roman" w:eastAsia="Times New Roman" w:hAnsi="Times New Roman" w:cs="Times New Roman"/>
          <w:b/>
          <w:sz w:val="28"/>
          <w:szCs w:val="28"/>
          <w:lang w:val="uk-UA" w:eastAsia="ru-RU"/>
        </w:rPr>
        <w:t>.</w:t>
      </w:r>
    </w:p>
    <w:p w:rsidR="001429BB" w:rsidRPr="00365A83" w:rsidRDefault="00365A83" w:rsidP="00311C8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Самооцінювання здійснюється за напрямами, які визначені внутрішньою системою</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забезпечення якості освітньої діяльності та якості освіти закладу:</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освітнє середовище;</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педагогічна діяльність;</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оцінювання досягнень здобувачів освіти;</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управління закладом.</w:t>
      </w:r>
    </w:p>
    <w:p w:rsidR="00365A83" w:rsidRDefault="00365A8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За кожним із цих напрямів використовуються різноманітні методи дослідження та</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інструмент</w:t>
      </w:r>
      <w:r>
        <w:rPr>
          <w:rFonts w:ascii="Times New Roman" w:eastAsia="Times New Roman" w:hAnsi="Times New Roman" w:cs="Times New Roman"/>
          <w:sz w:val="28"/>
          <w:szCs w:val="28"/>
          <w:lang w:val="uk-UA" w:eastAsia="ru-RU"/>
        </w:rPr>
        <w:t>и</w:t>
      </w:r>
      <w:r w:rsidR="001429BB" w:rsidRPr="00365A83">
        <w:rPr>
          <w:rFonts w:ascii="Times New Roman" w:eastAsia="Times New Roman" w:hAnsi="Times New Roman" w:cs="Times New Roman"/>
          <w:sz w:val="28"/>
          <w:szCs w:val="28"/>
          <w:lang w:val="uk-UA" w:eastAsia="ru-RU"/>
        </w:rPr>
        <w:t>, які дозволять отримати інформацію про освітній процес за відповідними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критеріями</w:t>
      </w:r>
      <w:r>
        <w:rPr>
          <w:rFonts w:ascii="Times New Roman" w:eastAsia="Times New Roman" w:hAnsi="Times New Roman" w:cs="Times New Roman"/>
          <w:sz w:val="28"/>
          <w:szCs w:val="28"/>
          <w:lang w:val="uk-UA" w:eastAsia="ru-RU"/>
        </w:rPr>
        <w:t>.</w:t>
      </w:r>
    </w:p>
    <w:p w:rsidR="001429BB" w:rsidRPr="00365A83" w:rsidRDefault="00365A8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Вибір інструментів для вивчення внутрішньої системи забезпечення якості освітньої</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 xml:space="preserve">діяльності та якості освіти </w:t>
      </w:r>
      <w:r>
        <w:rPr>
          <w:rFonts w:ascii="Times New Roman" w:eastAsia="Times New Roman" w:hAnsi="Times New Roman" w:cs="Times New Roman"/>
          <w:sz w:val="28"/>
          <w:szCs w:val="28"/>
          <w:lang w:val="uk-UA" w:eastAsia="ru-RU"/>
        </w:rPr>
        <w:t>ЛНВК</w:t>
      </w:r>
      <w:r w:rsidR="001429BB" w:rsidRPr="00365A83">
        <w:rPr>
          <w:rFonts w:ascii="Times New Roman" w:eastAsia="Times New Roman" w:hAnsi="Times New Roman" w:cs="Times New Roman"/>
          <w:sz w:val="28"/>
          <w:szCs w:val="28"/>
          <w:lang w:val="uk-UA" w:eastAsia="ru-RU"/>
        </w:rPr>
        <w:t xml:space="preserve"> визначає на власний розсуд, обираючи ті, які дозволяють</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отримати найбільш відповідну (релевантну) інформацію щодо питання, яке досліджується.</w:t>
      </w:r>
    </w:p>
    <w:p w:rsidR="001429BB" w:rsidRPr="00365A83" w:rsidRDefault="00365A8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Вивчення</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внутрішньої</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системи</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забезпечення</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якості</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освітньої</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діяльності</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та</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самооцінювання її реалізації стає підсумком роботи протягом навчального року і дає відповіді</w:t>
      </w:r>
      <w:r>
        <w:rPr>
          <w:rFonts w:ascii="Times New Roman" w:eastAsia="Times New Roman" w:hAnsi="Times New Roman" w:cs="Times New Roman"/>
          <w:sz w:val="28"/>
          <w:szCs w:val="28"/>
          <w:lang w:val="uk-UA" w:eastAsia="ru-RU"/>
        </w:rPr>
        <w:t xml:space="preserve"> </w:t>
      </w:r>
      <w:r w:rsidR="001429BB" w:rsidRPr="00365A83">
        <w:rPr>
          <w:rFonts w:ascii="Times New Roman" w:eastAsia="Times New Roman" w:hAnsi="Times New Roman" w:cs="Times New Roman"/>
          <w:sz w:val="28"/>
          <w:szCs w:val="28"/>
          <w:lang w:val="uk-UA" w:eastAsia="ru-RU"/>
        </w:rPr>
        <w:t xml:space="preserve">на </w:t>
      </w:r>
      <w:r>
        <w:rPr>
          <w:rFonts w:ascii="Times New Roman" w:eastAsia="Times New Roman" w:hAnsi="Times New Roman" w:cs="Times New Roman"/>
          <w:sz w:val="28"/>
          <w:szCs w:val="28"/>
          <w:lang w:val="uk-UA" w:eastAsia="ru-RU"/>
        </w:rPr>
        <w:t xml:space="preserve">такі </w:t>
      </w:r>
      <w:r w:rsidR="001429BB" w:rsidRPr="00365A83">
        <w:rPr>
          <w:rFonts w:ascii="Times New Roman" w:eastAsia="Times New Roman" w:hAnsi="Times New Roman" w:cs="Times New Roman"/>
          <w:sz w:val="28"/>
          <w:szCs w:val="28"/>
          <w:lang w:val="uk-UA" w:eastAsia="ru-RU"/>
        </w:rPr>
        <w:t>важливі запитання:</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На якому рівні освітньої діяльності перебуває заклад?</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Що із запланованого на цей рік заклад виконав?</w:t>
      </w:r>
    </w:p>
    <w:p w:rsidR="00365A83"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 xml:space="preserve">Чого не вдалося зробити? Чому? Що нам завадило? Які внутрішні та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зовнішні причини</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невиконання запланованого?</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Які висновки треба зробити із аналізу стану освітньої діяльності у закладі?</w:t>
      </w:r>
    </w:p>
    <w:p w:rsidR="00365A83"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lastRenderedPageBreak/>
        <w:t xml:space="preserve">На що звернути особливу увагу під час розроблення річного плану на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наступний</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навчальний рік?</w:t>
      </w:r>
    </w:p>
    <w:p w:rsidR="001429BB" w:rsidRPr="00365A83"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Чи потрібно вносити уточнення до стратегії розвитку?</w:t>
      </w:r>
    </w:p>
    <w:p w:rsidR="001429BB" w:rsidRPr="00185418" w:rsidRDefault="00365A8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Результати самооцінювання доречно включити розділом до річного звіту про діяльність</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закладу освіти за певним напрямом.</w:t>
      </w:r>
    </w:p>
    <w:p w:rsidR="00365A83" w:rsidRPr="00365A8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365A83">
        <w:rPr>
          <w:rFonts w:ascii="Times New Roman" w:eastAsia="Times New Roman" w:hAnsi="Times New Roman" w:cs="Times New Roman"/>
          <w:b/>
          <w:sz w:val="28"/>
          <w:szCs w:val="28"/>
          <w:lang w:eastAsia="ru-RU"/>
        </w:rPr>
        <w:t>Оцінка виконання критерію</w:t>
      </w:r>
      <w:r w:rsidR="00365A83" w:rsidRPr="00365A83">
        <w:rPr>
          <w:rFonts w:ascii="Times New Roman" w:eastAsia="Times New Roman" w:hAnsi="Times New Roman" w:cs="Times New Roman"/>
          <w:b/>
          <w:sz w:val="28"/>
          <w:szCs w:val="28"/>
          <w:lang w:val="uk-UA" w:eastAsia="ru-RU"/>
        </w:rPr>
        <w:t>.</w:t>
      </w:r>
      <w:r w:rsidRPr="00365A83">
        <w:rPr>
          <w:rFonts w:ascii="Times New Roman" w:eastAsia="Times New Roman" w:hAnsi="Times New Roman" w:cs="Times New Roman"/>
          <w:b/>
          <w:sz w:val="28"/>
          <w:szCs w:val="28"/>
          <w:lang w:eastAsia="ru-RU"/>
        </w:rPr>
        <w:t xml:space="preserve"> </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val="uk-UA" w:eastAsia="ru-RU"/>
        </w:rPr>
      </w:pPr>
      <w:r w:rsidRPr="00365A83">
        <w:rPr>
          <w:rFonts w:ascii="Times New Roman" w:eastAsia="Times New Roman" w:hAnsi="Times New Roman" w:cs="Times New Roman"/>
          <w:sz w:val="28"/>
          <w:szCs w:val="28"/>
          <w:lang w:val="uk-UA" w:eastAsia="ru-RU"/>
        </w:rPr>
        <w:t>Чи охоплюють процедури оцінювання якості освітньої</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val="uk-UA" w:eastAsia="ru-RU"/>
        </w:rPr>
        <w:t xml:space="preserve">діяльності всі сфери,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365A83">
        <w:rPr>
          <w:rFonts w:ascii="Times New Roman" w:eastAsia="Times New Roman" w:hAnsi="Times New Roman" w:cs="Times New Roman"/>
          <w:sz w:val="28"/>
          <w:szCs w:val="28"/>
          <w:lang w:val="uk-UA" w:eastAsia="ru-RU"/>
        </w:rPr>
        <w:t>напрями внутрішньої системи забезпечення якості освітньої діяльності та</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val="uk-UA" w:eastAsia="ru-RU"/>
        </w:rPr>
        <w:t>якості освіти?</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val="uk-UA" w:eastAsia="ru-RU"/>
        </w:rPr>
      </w:pPr>
      <w:r w:rsidRPr="00365A83">
        <w:rPr>
          <w:rFonts w:ascii="Times New Roman" w:eastAsia="Times New Roman" w:hAnsi="Times New Roman" w:cs="Times New Roman"/>
          <w:sz w:val="28"/>
          <w:szCs w:val="28"/>
          <w:lang w:val="uk-UA" w:eastAsia="ru-RU"/>
        </w:rPr>
        <w:t xml:space="preserve">Чи ознайомлені педагогічні працівники з процедурою оцінювання якості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освітньої</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діяльності у закладі?</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 xml:space="preserve">Наскільки учасники освітнього процесу залучені до вивчення внутрішньої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системи</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забезпечення якості освітньої діяльності та якості освіти?</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 xml:space="preserve">З якою регулярністю заклад здійснює самооцінювання якості освітньої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діяльності</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відповідно до наявних у закладі процедур?</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 xml:space="preserve">Чи вчасно оприлюднюється річний звіт, який містить висновки та </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заплановані дії за</w:t>
      </w:r>
      <w:r w:rsidR="00365A8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результатами самооцінювання?</w:t>
      </w:r>
    </w:p>
    <w:p w:rsidR="00365A83" w:rsidRPr="00365A8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365A83">
        <w:rPr>
          <w:rFonts w:ascii="Times New Roman" w:eastAsia="Times New Roman" w:hAnsi="Times New Roman" w:cs="Times New Roman"/>
          <w:b/>
          <w:sz w:val="28"/>
          <w:szCs w:val="28"/>
          <w:lang w:eastAsia="ru-RU"/>
        </w:rPr>
        <w:t>Методи збору інформації</w:t>
      </w:r>
      <w:r w:rsidR="00365A83" w:rsidRPr="00365A83">
        <w:rPr>
          <w:rFonts w:ascii="Times New Roman" w:eastAsia="Times New Roman" w:hAnsi="Times New Roman" w:cs="Times New Roman"/>
          <w:b/>
          <w:sz w:val="28"/>
          <w:szCs w:val="28"/>
          <w:lang w:val="uk-UA" w:eastAsia="ru-RU"/>
        </w:rPr>
        <w:t>.</w:t>
      </w:r>
      <w:r w:rsidRPr="00365A83">
        <w:rPr>
          <w:rFonts w:ascii="Times New Roman" w:eastAsia="Times New Roman" w:hAnsi="Times New Roman" w:cs="Times New Roman"/>
          <w:b/>
          <w:sz w:val="28"/>
          <w:szCs w:val="28"/>
          <w:lang w:eastAsia="ru-RU"/>
        </w:rPr>
        <w:t xml:space="preserve"> </w:t>
      </w:r>
    </w:p>
    <w:p w:rsidR="00365A83" w:rsidRPr="00365A8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Вивчення документації (документ про внутрішню систему</w:t>
      </w:r>
      <w:r w:rsidR="00365A83" w:rsidRPr="00365A83">
        <w:rPr>
          <w:rFonts w:ascii="Times New Roman" w:eastAsia="Times New Roman" w:hAnsi="Times New Roman" w:cs="Times New Roman"/>
          <w:sz w:val="28"/>
          <w:szCs w:val="28"/>
          <w:lang w:val="uk-UA" w:eastAsia="ru-RU"/>
        </w:rPr>
        <w:t xml:space="preserve"> </w:t>
      </w:r>
      <w:r w:rsidRPr="00365A83">
        <w:rPr>
          <w:rFonts w:ascii="Times New Roman" w:eastAsia="Times New Roman" w:hAnsi="Times New Roman" w:cs="Times New Roman"/>
          <w:sz w:val="28"/>
          <w:szCs w:val="28"/>
          <w:lang w:eastAsia="ru-RU"/>
        </w:rPr>
        <w:t xml:space="preserve">забезпечення </w:t>
      </w:r>
    </w:p>
    <w:p w:rsidR="001429BB" w:rsidRPr="00365A83"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365A83">
        <w:rPr>
          <w:rFonts w:ascii="Times New Roman" w:eastAsia="Times New Roman" w:hAnsi="Times New Roman" w:cs="Times New Roman"/>
          <w:sz w:val="28"/>
          <w:szCs w:val="28"/>
          <w:lang w:eastAsia="ru-RU"/>
        </w:rPr>
        <w:t>якості освітньої діяльності та якості освіти, протоколи засідань педагогічної</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ради, річний звіт про діяльність закладу).</w:t>
      </w:r>
    </w:p>
    <w:p w:rsidR="00365A83" w:rsidRDefault="00365A83"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365A83" w:rsidRDefault="001429BB" w:rsidP="00365A83">
      <w:pPr>
        <w:shd w:val="clear" w:color="auto" w:fill="FFFFFF"/>
        <w:spacing w:after="0" w:line="240" w:lineRule="auto"/>
        <w:jc w:val="both"/>
        <w:rPr>
          <w:rFonts w:ascii="Times New Roman" w:eastAsia="Times New Roman" w:hAnsi="Times New Roman" w:cs="Times New Roman"/>
          <w:b/>
          <w:sz w:val="28"/>
          <w:szCs w:val="28"/>
          <w:lang w:eastAsia="ru-RU"/>
        </w:rPr>
      </w:pPr>
      <w:r w:rsidRPr="00365A83">
        <w:rPr>
          <w:rFonts w:ascii="Times New Roman" w:eastAsia="Times New Roman" w:hAnsi="Times New Roman" w:cs="Times New Roman"/>
          <w:b/>
          <w:sz w:val="28"/>
          <w:szCs w:val="28"/>
          <w:lang w:eastAsia="ru-RU"/>
        </w:rPr>
        <w:t>4.1.4. Керівництво закладу освіти планує та здійснює заходи щодо утримання у</w:t>
      </w:r>
    </w:p>
    <w:p w:rsidR="001429BB" w:rsidRPr="00365A8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365A83">
        <w:rPr>
          <w:rFonts w:ascii="Times New Roman" w:eastAsia="Times New Roman" w:hAnsi="Times New Roman" w:cs="Times New Roman"/>
          <w:b/>
          <w:sz w:val="28"/>
          <w:szCs w:val="28"/>
          <w:lang w:eastAsia="ru-RU"/>
        </w:rPr>
        <w:t>належному стані будівель, приміщень, обладнання</w:t>
      </w:r>
      <w:r w:rsidR="00365A83" w:rsidRPr="00365A83">
        <w:rPr>
          <w:rFonts w:ascii="Times New Roman" w:eastAsia="Times New Roman" w:hAnsi="Times New Roman" w:cs="Times New Roman"/>
          <w:b/>
          <w:sz w:val="28"/>
          <w:szCs w:val="28"/>
          <w:lang w:val="uk-UA" w:eastAsia="ru-RU"/>
        </w:rPr>
        <w:t>.</w:t>
      </w:r>
    </w:p>
    <w:p w:rsidR="001429BB" w:rsidRPr="00A258F3" w:rsidRDefault="00365A8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Керівництво закладу постійно вивчає потреби учнів та працівників закладу, готує і</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доводить до відома засновника запити для задоволення потреб закладу освіти та відстежує їх</w:t>
      </w:r>
      <w:r w:rsidR="00A258F3">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реалізацію.</w:t>
      </w:r>
    </w:p>
    <w:p w:rsidR="001429BB" w:rsidRPr="00A258F3" w:rsidRDefault="00A258F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Забезпечення</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умов</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роботи</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закладу</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значною</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мірою</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залежить</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від</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рівня</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його</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фінансування з боку засновника та від того, наскільки раціонально використовуються наявні</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фінансові та інші ресурси.</w:t>
      </w:r>
    </w:p>
    <w:p w:rsidR="001429BB" w:rsidRPr="00A258F3" w:rsidRDefault="00A258F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Для керівництва закладу важливо враховувати, наскільки матеріально-технічне та</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фінансове забезпечення закладу сприяє або, навпаки, зменшує можливості для досягнення</w:t>
      </w:r>
      <w:r>
        <w:rPr>
          <w:rFonts w:ascii="Times New Roman" w:eastAsia="Times New Roman" w:hAnsi="Times New Roman" w:cs="Times New Roman"/>
          <w:sz w:val="28"/>
          <w:szCs w:val="28"/>
          <w:lang w:val="uk-UA" w:eastAsia="ru-RU"/>
        </w:rPr>
        <w:t xml:space="preserve"> </w:t>
      </w:r>
      <w:r w:rsidR="001429BB" w:rsidRPr="00A258F3">
        <w:rPr>
          <w:rFonts w:ascii="Times New Roman" w:eastAsia="Times New Roman" w:hAnsi="Times New Roman" w:cs="Times New Roman"/>
          <w:sz w:val="28"/>
          <w:szCs w:val="28"/>
          <w:lang w:val="uk-UA" w:eastAsia="ru-RU"/>
        </w:rPr>
        <w:t>цілей, які закладені у стратегії розвитку закладу.</w:t>
      </w:r>
    </w:p>
    <w:p w:rsidR="001429BB" w:rsidRPr="00185418" w:rsidRDefault="00A258F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Ці норми не тільки покладають на керівника обов’язок дбати про стан та розвиток</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матеріально-технічної бази, але й надають йому право звертатися до засновника із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пропозиціями щодо належного фінансового та матеріально-технічного забезпечення закладу.</w:t>
      </w:r>
    </w:p>
    <w:p w:rsidR="00A258F3" w:rsidRDefault="00A258F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Потрібно враховувати, що для того, щоб засновник ефективно здійснював таке забезпечення,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заклад освіти має надавати об’єктивну та актуальну інформацію щодо потреб закладу.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Щоб дізнатися, що саме потрібно закладу освіти, необхідна постійна робота з вивчення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потреб всіх учасників освітнього процесу. </w:t>
      </w:r>
    </w:p>
    <w:p w:rsidR="001429BB" w:rsidRPr="00185418" w:rsidRDefault="00A258F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На початку навчального року </w:t>
      </w:r>
      <w:r>
        <w:rPr>
          <w:rFonts w:ascii="Times New Roman" w:eastAsia="Times New Roman" w:hAnsi="Times New Roman" w:cs="Times New Roman"/>
          <w:sz w:val="28"/>
          <w:szCs w:val="28"/>
          <w:lang w:val="uk-UA" w:eastAsia="ru-RU"/>
        </w:rPr>
        <w:t xml:space="preserve">проводиться </w:t>
      </w:r>
      <w:r w:rsidR="001429BB" w:rsidRPr="00185418">
        <w:rPr>
          <w:rFonts w:ascii="Times New Roman" w:eastAsia="Times New Roman" w:hAnsi="Times New Roman" w:cs="Times New Roman"/>
          <w:sz w:val="28"/>
          <w:szCs w:val="28"/>
          <w:lang w:eastAsia="ru-RU"/>
        </w:rPr>
        <w:t>опитування працівників закладу, що саме їм потрібно для ефективного освітнього процесу.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Для цього </w:t>
      </w:r>
      <w:r>
        <w:rPr>
          <w:rFonts w:ascii="Times New Roman" w:eastAsia="Times New Roman" w:hAnsi="Times New Roman" w:cs="Times New Roman"/>
          <w:sz w:val="28"/>
          <w:szCs w:val="28"/>
          <w:lang w:val="uk-UA" w:eastAsia="ru-RU"/>
        </w:rPr>
        <w:t>необхідно</w:t>
      </w:r>
      <w:r w:rsidR="001429BB" w:rsidRPr="00185418">
        <w:rPr>
          <w:rFonts w:ascii="Times New Roman" w:eastAsia="Times New Roman" w:hAnsi="Times New Roman" w:cs="Times New Roman"/>
          <w:sz w:val="28"/>
          <w:szCs w:val="28"/>
          <w:lang w:eastAsia="ru-RU"/>
        </w:rPr>
        <w:t xml:space="preserve"> вивчити потреби працівників (не тільки педагогічних, а і всіх, хто має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справу з матеріально-технічним забезпеченням).</w:t>
      </w:r>
    </w:p>
    <w:p w:rsidR="00A258F3" w:rsidRPr="00A258F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258F3">
        <w:rPr>
          <w:rFonts w:ascii="Times New Roman" w:eastAsia="Times New Roman" w:hAnsi="Times New Roman" w:cs="Times New Roman"/>
          <w:b/>
          <w:sz w:val="28"/>
          <w:szCs w:val="28"/>
          <w:lang w:eastAsia="ru-RU"/>
        </w:rPr>
        <w:t>Оцінка виконання критерію</w:t>
      </w:r>
      <w:r w:rsidR="00A258F3" w:rsidRPr="00A258F3">
        <w:rPr>
          <w:rFonts w:ascii="Times New Roman" w:eastAsia="Times New Roman" w:hAnsi="Times New Roman" w:cs="Times New Roman"/>
          <w:b/>
          <w:sz w:val="28"/>
          <w:szCs w:val="28"/>
          <w:lang w:val="uk-UA" w:eastAsia="ru-RU"/>
        </w:rPr>
        <w:t>.</w:t>
      </w:r>
      <w:r w:rsidRPr="00A258F3">
        <w:rPr>
          <w:rFonts w:ascii="Times New Roman" w:eastAsia="Times New Roman" w:hAnsi="Times New Roman" w:cs="Times New Roman"/>
          <w:b/>
          <w:sz w:val="28"/>
          <w:szCs w:val="28"/>
          <w:lang w:eastAsia="ru-RU"/>
        </w:rPr>
        <w:t xml:space="preserve"> </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Чи відповідає матеріально-технічний стан закладу освіти</w:t>
      </w:r>
      <w:r w:rsidR="00A258F3" w:rsidRPr="00A258F3">
        <w:rPr>
          <w:rFonts w:ascii="Times New Roman" w:eastAsia="Times New Roman" w:hAnsi="Times New Roman" w:cs="Times New Roman"/>
          <w:sz w:val="28"/>
          <w:szCs w:val="28"/>
          <w:lang w:val="uk-UA" w:eastAsia="ru-RU"/>
        </w:rPr>
        <w:t xml:space="preserve"> </w:t>
      </w:r>
      <w:r w:rsidRPr="00A258F3">
        <w:rPr>
          <w:rFonts w:ascii="Times New Roman" w:eastAsia="Times New Roman" w:hAnsi="Times New Roman" w:cs="Times New Roman"/>
          <w:sz w:val="28"/>
          <w:szCs w:val="28"/>
          <w:lang w:eastAsia="ru-RU"/>
        </w:rPr>
        <w:t xml:space="preserve">поставленій меті </w:t>
      </w:r>
    </w:p>
    <w:p w:rsidR="001429BB" w:rsidRPr="00A258F3" w:rsidRDefault="001429BB" w:rsidP="00A258F3">
      <w:p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lastRenderedPageBreak/>
        <w:t>діяльності, яка визначена у стратегії розвитку закладу освіти та його освітній</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програмі?</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 xml:space="preserve">Чи проводиться у закладі освіти вивчення потреб учасників освітнього </w:t>
      </w:r>
    </w:p>
    <w:p w:rsidR="001429BB" w:rsidRPr="00A258F3" w:rsidRDefault="001429BB" w:rsidP="00A258F3">
      <w:p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процесу?</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 xml:space="preserve">Чи наявний у закладі освіти план розвитку матеріально-технічної бази на 1-3 </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роки, який</w:t>
      </w:r>
      <w:r w:rsidR="00A258F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може входити до стратегії розвитку закладу освіти, та аналіз його виконання?</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 xml:space="preserve">Чи спрямовує керівництво закладу запити до засновника про фінансування </w:t>
      </w:r>
    </w:p>
    <w:p w:rsidR="001429BB" w:rsidRPr="00185418" w:rsidRDefault="00A258F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д</w:t>
      </w:r>
      <w:r w:rsidR="001429BB" w:rsidRPr="00A258F3">
        <w:rPr>
          <w:rFonts w:ascii="Times New Roman" w:eastAsia="Times New Roman" w:hAnsi="Times New Roman" w:cs="Times New Roman"/>
          <w:sz w:val="28"/>
          <w:szCs w:val="28"/>
          <w:lang w:eastAsia="ru-RU"/>
        </w:rPr>
        <w:t>ля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створення належних умов діяльності закладу?</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 xml:space="preserve">Наскільки повно засновник виконує свої зобов’язання щодо належного </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фінансування та</w:t>
      </w:r>
      <w:r w:rsidR="00A258F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розвитку матеріально-технічної бази закладу?</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 xml:space="preserve">Наскільки повно та своєчасно заклад освіти розміщує на своїх відкритих </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електронних</w:t>
      </w:r>
      <w:r w:rsidR="00A258F3" w:rsidRPr="00A258F3">
        <w:rPr>
          <w:rFonts w:ascii="Times New Roman" w:eastAsia="Times New Roman" w:hAnsi="Times New Roman" w:cs="Times New Roman"/>
          <w:sz w:val="28"/>
          <w:szCs w:val="28"/>
          <w:lang w:val="uk-UA" w:eastAsia="ru-RU"/>
        </w:rPr>
        <w:t xml:space="preserve"> </w:t>
      </w:r>
      <w:r w:rsidRPr="00A258F3">
        <w:rPr>
          <w:rFonts w:ascii="Times New Roman" w:eastAsia="Times New Roman" w:hAnsi="Times New Roman" w:cs="Times New Roman"/>
          <w:sz w:val="28"/>
          <w:szCs w:val="28"/>
          <w:lang w:eastAsia="ru-RU"/>
        </w:rPr>
        <w:t>ресурсах кошторис і фінансовий звіт про</w:t>
      </w:r>
      <w:r w:rsidR="00A258F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надходження та використання всіх отриманих коштів, товарів, робіт і послуг?</w:t>
      </w:r>
    </w:p>
    <w:p w:rsidR="00A258F3" w:rsidRPr="00A258F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258F3">
        <w:rPr>
          <w:rFonts w:ascii="Times New Roman" w:eastAsia="Times New Roman" w:hAnsi="Times New Roman" w:cs="Times New Roman"/>
          <w:b/>
          <w:sz w:val="28"/>
          <w:szCs w:val="28"/>
          <w:lang w:eastAsia="ru-RU"/>
        </w:rPr>
        <w:t>Методи збору інформації</w:t>
      </w:r>
      <w:r w:rsidR="00A258F3" w:rsidRPr="00A258F3">
        <w:rPr>
          <w:rFonts w:ascii="Times New Roman" w:eastAsia="Times New Roman" w:hAnsi="Times New Roman" w:cs="Times New Roman"/>
          <w:b/>
          <w:sz w:val="28"/>
          <w:szCs w:val="28"/>
          <w:lang w:val="uk-UA" w:eastAsia="ru-RU"/>
        </w:rPr>
        <w:t>.</w:t>
      </w:r>
      <w:r w:rsidRPr="00A258F3">
        <w:rPr>
          <w:rFonts w:ascii="Times New Roman" w:eastAsia="Times New Roman" w:hAnsi="Times New Roman" w:cs="Times New Roman"/>
          <w:b/>
          <w:sz w:val="28"/>
          <w:szCs w:val="28"/>
          <w:lang w:eastAsia="ru-RU"/>
        </w:rPr>
        <w:t xml:space="preserve"> </w:t>
      </w:r>
    </w:p>
    <w:p w:rsidR="00A258F3"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Вивчення документації (річний план роботи закладу, журнал</w:t>
      </w:r>
      <w:r w:rsidR="00A258F3" w:rsidRPr="00A258F3">
        <w:rPr>
          <w:rFonts w:ascii="Times New Roman" w:eastAsia="Times New Roman" w:hAnsi="Times New Roman" w:cs="Times New Roman"/>
          <w:sz w:val="28"/>
          <w:szCs w:val="28"/>
          <w:lang w:val="uk-UA" w:eastAsia="ru-RU"/>
        </w:rPr>
        <w:t xml:space="preserve"> </w:t>
      </w:r>
      <w:r w:rsidRPr="00A258F3">
        <w:rPr>
          <w:rFonts w:ascii="Times New Roman" w:eastAsia="Times New Roman" w:hAnsi="Times New Roman" w:cs="Times New Roman"/>
          <w:sz w:val="28"/>
          <w:szCs w:val="28"/>
          <w:lang w:eastAsia="ru-RU"/>
        </w:rPr>
        <w:t xml:space="preserve">реєстрації </w:t>
      </w:r>
    </w:p>
    <w:p w:rsidR="001429BB" w:rsidRPr="00A258F3" w:rsidRDefault="001429BB" w:rsidP="00A258F3">
      <w:pPr>
        <w:shd w:val="clear" w:color="auto" w:fill="FFFFFF"/>
        <w:spacing w:after="0" w:line="240" w:lineRule="auto"/>
        <w:jc w:val="both"/>
        <w:rPr>
          <w:rFonts w:ascii="Times New Roman" w:eastAsia="Times New Roman" w:hAnsi="Times New Roman" w:cs="Times New Roman"/>
          <w:sz w:val="28"/>
          <w:szCs w:val="28"/>
          <w:lang w:val="uk-UA" w:eastAsia="ru-RU"/>
        </w:rPr>
      </w:pPr>
      <w:r w:rsidRPr="00A258F3">
        <w:rPr>
          <w:rFonts w:ascii="Times New Roman" w:eastAsia="Times New Roman" w:hAnsi="Times New Roman" w:cs="Times New Roman"/>
          <w:sz w:val="28"/>
          <w:szCs w:val="28"/>
          <w:lang w:val="uk-UA" w:eastAsia="ru-RU"/>
        </w:rPr>
        <w:t>вхідних, вихідних та внутрішніх документів, накази керівника з питань основної</w:t>
      </w:r>
      <w:r w:rsidR="00A258F3" w:rsidRPr="00A258F3">
        <w:rPr>
          <w:rFonts w:ascii="Times New Roman" w:eastAsia="Times New Roman" w:hAnsi="Times New Roman" w:cs="Times New Roman"/>
          <w:sz w:val="28"/>
          <w:szCs w:val="28"/>
          <w:lang w:val="uk-UA" w:eastAsia="ru-RU"/>
        </w:rPr>
        <w:t xml:space="preserve"> </w:t>
      </w:r>
      <w:r w:rsidRPr="00A258F3">
        <w:rPr>
          <w:rFonts w:ascii="Times New Roman" w:eastAsia="Times New Roman" w:hAnsi="Times New Roman" w:cs="Times New Roman"/>
          <w:sz w:val="28"/>
          <w:szCs w:val="28"/>
          <w:lang w:val="uk-UA" w:eastAsia="ru-RU"/>
        </w:rPr>
        <w:t>діяльності, кадрових та адміністративно-господарських питань, офіційні листи, звернення,</w:t>
      </w:r>
      <w:r w:rsidR="00A258F3" w:rsidRPr="00A258F3">
        <w:rPr>
          <w:rFonts w:ascii="Times New Roman" w:eastAsia="Times New Roman" w:hAnsi="Times New Roman" w:cs="Times New Roman"/>
          <w:sz w:val="28"/>
          <w:szCs w:val="28"/>
          <w:lang w:val="uk-UA" w:eastAsia="ru-RU"/>
        </w:rPr>
        <w:t xml:space="preserve"> </w:t>
      </w:r>
      <w:r w:rsidRPr="00A258F3">
        <w:rPr>
          <w:rFonts w:ascii="Times New Roman" w:eastAsia="Times New Roman" w:hAnsi="Times New Roman" w:cs="Times New Roman"/>
          <w:sz w:val="28"/>
          <w:szCs w:val="28"/>
          <w:lang w:val="uk-UA" w:eastAsia="ru-RU"/>
        </w:rPr>
        <w:t>інвентарна книга).</w:t>
      </w:r>
    </w:p>
    <w:p w:rsidR="001429BB"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Спостереження (за освітнім середовищем).</w:t>
      </w:r>
    </w:p>
    <w:p w:rsidR="001429BB" w:rsidRPr="00A258F3" w:rsidRDefault="001429BB" w:rsidP="00A258F3">
      <w:pPr>
        <w:pStyle w:val="a4"/>
        <w:numPr>
          <w:ilvl w:val="0"/>
          <w:numId w:val="51"/>
        </w:numPr>
        <w:shd w:val="clear" w:color="auto" w:fill="FFFFFF"/>
        <w:spacing w:after="0" w:line="240" w:lineRule="auto"/>
        <w:jc w:val="both"/>
        <w:rPr>
          <w:rFonts w:ascii="Times New Roman" w:eastAsia="Times New Roman" w:hAnsi="Times New Roman" w:cs="Times New Roman"/>
          <w:sz w:val="28"/>
          <w:szCs w:val="28"/>
          <w:lang w:eastAsia="ru-RU"/>
        </w:rPr>
      </w:pPr>
      <w:r w:rsidRPr="00A258F3">
        <w:rPr>
          <w:rFonts w:ascii="Times New Roman" w:eastAsia="Times New Roman" w:hAnsi="Times New Roman" w:cs="Times New Roman"/>
          <w:sz w:val="28"/>
          <w:szCs w:val="28"/>
          <w:lang w:eastAsia="ru-RU"/>
        </w:rPr>
        <w:t>Опитування (анкетування батьків, учнів, педагогічних працівників).</w:t>
      </w:r>
    </w:p>
    <w:p w:rsidR="00A258F3" w:rsidRDefault="00A258F3"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A258F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258F3">
        <w:rPr>
          <w:rFonts w:ascii="Times New Roman" w:eastAsia="Times New Roman" w:hAnsi="Times New Roman" w:cs="Times New Roman"/>
          <w:b/>
          <w:sz w:val="28"/>
          <w:szCs w:val="28"/>
          <w:lang w:eastAsia="ru-RU"/>
        </w:rPr>
        <w:t>Вимога/правило 4.2. Формування відносин довіри, прозорості, дотримання етичних норм</w:t>
      </w:r>
      <w:r w:rsidR="00A258F3" w:rsidRPr="00A258F3">
        <w:rPr>
          <w:rFonts w:ascii="Times New Roman" w:eastAsia="Times New Roman" w:hAnsi="Times New Roman" w:cs="Times New Roman"/>
          <w:b/>
          <w:sz w:val="28"/>
          <w:szCs w:val="28"/>
          <w:lang w:val="uk-UA" w:eastAsia="ru-RU"/>
        </w:rPr>
        <w:t>.</w:t>
      </w:r>
    </w:p>
    <w:p w:rsidR="00A258F3" w:rsidRDefault="00A258F3"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A258F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258F3">
        <w:rPr>
          <w:rFonts w:ascii="Times New Roman" w:eastAsia="Times New Roman" w:hAnsi="Times New Roman" w:cs="Times New Roman"/>
          <w:b/>
          <w:sz w:val="28"/>
          <w:szCs w:val="28"/>
          <w:lang w:val="uk-UA" w:eastAsia="ru-RU"/>
        </w:rPr>
        <w:t>Критерій 4.2.1. Керівництво закладу освіти сприяє створенню психологічно</w:t>
      </w:r>
      <w:r w:rsidR="00A258F3" w:rsidRPr="00A258F3">
        <w:rPr>
          <w:rFonts w:ascii="Times New Roman" w:eastAsia="Times New Roman" w:hAnsi="Times New Roman" w:cs="Times New Roman"/>
          <w:b/>
          <w:sz w:val="28"/>
          <w:szCs w:val="28"/>
          <w:lang w:val="uk-UA" w:eastAsia="ru-RU"/>
        </w:rPr>
        <w:t xml:space="preserve"> </w:t>
      </w:r>
      <w:r w:rsidRPr="00A258F3">
        <w:rPr>
          <w:rFonts w:ascii="Times New Roman" w:eastAsia="Times New Roman" w:hAnsi="Times New Roman" w:cs="Times New Roman"/>
          <w:b/>
          <w:sz w:val="28"/>
          <w:szCs w:val="28"/>
          <w:lang w:val="uk-UA" w:eastAsia="ru-RU"/>
        </w:rPr>
        <w:t>комфортного середовища, яке забезпечує конструктивну взаємодію здобувачів</w:t>
      </w:r>
      <w:r w:rsidR="00A258F3" w:rsidRPr="00A258F3">
        <w:rPr>
          <w:rFonts w:ascii="Times New Roman" w:eastAsia="Times New Roman" w:hAnsi="Times New Roman" w:cs="Times New Roman"/>
          <w:b/>
          <w:sz w:val="28"/>
          <w:szCs w:val="28"/>
          <w:lang w:val="uk-UA" w:eastAsia="ru-RU"/>
        </w:rPr>
        <w:t xml:space="preserve"> </w:t>
      </w:r>
      <w:r w:rsidRPr="00A258F3">
        <w:rPr>
          <w:rFonts w:ascii="Times New Roman" w:eastAsia="Times New Roman" w:hAnsi="Times New Roman" w:cs="Times New Roman"/>
          <w:b/>
          <w:sz w:val="28"/>
          <w:szCs w:val="28"/>
          <w:lang w:val="uk-UA" w:eastAsia="ru-RU"/>
        </w:rPr>
        <w:t>освіти, їх</w:t>
      </w:r>
      <w:r w:rsidR="00A258F3" w:rsidRPr="00A258F3">
        <w:rPr>
          <w:rFonts w:ascii="Times New Roman" w:eastAsia="Times New Roman" w:hAnsi="Times New Roman" w:cs="Times New Roman"/>
          <w:b/>
          <w:sz w:val="28"/>
          <w:szCs w:val="28"/>
          <w:lang w:val="uk-UA" w:eastAsia="ru-RU"/>
        </w:rPr>
        <w:t xml:space="preserve"> </w:t>
      </w:r>
      <w:r w:rsidRPr="00A258F3">
        <w:rPr>
          <w:rFonts w:ascii="Times New Roman" w:eastAsia="Times New Roman" w:hAnsi="Times New Roman" w:cs="Times New Roman"/>
          <w:b/>
          <w:sz w:val="28"/>
          <w:szCs w:val="28"/>
          <w:lang w:val="uk-UA" w:eastAsia="ru-RU"/>
        </w:rPr>
        <w:t xml:space="preserve">батьків, педагогічних та інших працівників закладу освіти та взаємну </w:t>
      </w:r>
      <w:r w:rsidR="00A258F3" w:rsidRPr="00A258F3">
        <w:rPr>
          <w:rFonts w:ascii="Times New Roman" w:eastAsia="Times New Roman" w:hAnsi="Times New Roman" w:cs="Times New Roman"/>
          <w:b/>
          <w:sz w:val="28"/>
          <w:szCs w:val="28"/>
          <w:lang w:val="uk-UA" w:eastAsia="ru-RU"/>
        </w:rPr>
        <w:t>д</w:t>
      </w:r>
      <w:r w:rsidRPr="00A258F3">
        <w:rPr>
          <w:rFonts w:ascii="Times New Roman" w:eastAsia="Times New Roman" w:hAnsi="Times New Roman" w:cs="Times New Roman"/>
          <w:b/>
          <w:sz w:val="28"/>
          <w:szCs w:val="28"/>
          <w:lang w:val="uk-UA" w:eastAsia="ru-RU"/>
        </w:rPr>
        <w:t>овіру</w:t>
      </w:r>
      <w:r w:rsidR="00A258F3" w:rsidRPr="00A258F3">
        <w:rPr>
          <w:rFonts w:ascii="Times New Roman" w:eastAsia="Times New Roman" w:hAnsi="Times New Roman" w:cs="Times New Roman"/>
          <w:b/>
          <w:sz w:val="28"/>
          <w:szCs w:val="28"/>
          <w:lang w:val="uk-UA" w:eastAsia="ru-RU"/>
        </w:rPr>
        <w:t>.</w:t>
      </w:r>
    </w:p>
    <w:p w:rsidR="001429BB" w:rsidRPr="00185418" w:rsidRDefault="004D2B9B"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Психологічний клімат у закладі освіти є визначальним чинником для створення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комфортних умов для здобувачів освіти та педагогічних працівників. Довіра між учасниками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освітнього процесу створює сприятливі умови для конструктивного вирішення можливих конфліктів, які практично неминучі в реальному шкільному житті.</w:t>
      </w:r>
    </w:p>
    <w:p w:rsidR="001429BB" w:rsidRDefault="004D2B9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Визначальна умова для створення такої атмосфери – обґрунтованість і відкритість</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управлінських рішень.</w:t>
      </w:r>
    </w:p>
    <w:p w:rsidR="004D2B9B" w:rsidRPr="004D2B9B" w:rsidRDefault="004D2B9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D2B9B">
        <w:rPr>
          <w:rFonts w:ascii="Times New Roman" w:eastAsia="Times New Roman" w:hAnsi="Times New Roman" w:cs="Times New Roman"/>
          <w:sz w:val="28"/>
          <w:szCs w:val="28"/>
          <w:lang w:val="uk-UA" w:eastAsia="ru-RU"/>
        </w:rPr>
        <w:t>Учасники освітнього процесу повинні мати якомога більш відкриту та повну інформацію про те, які проблеми виникають у закладі – і як вони вирішуються. Накази, розпорядження, вказівки, рекомендації керівництва, які стосуються діяльності закладу, мають бути добре підготовлені та обґрунтовані. Кожен учасник освітнього процесу має знати, чим саме визначається необхідність того чи іншого рішення – і які наслідки це рішення матиме.</w:t>
      </w:r>
    </w:p>
    <w:p w:rsidR="001429BB" w:rsidRPr="00185418" w:rsidRDefault="004D2B9B"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Надзвичайно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важливим</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формування</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атмосфери</w:t>
      </w:r>
      <w:r w:rsidR="001A4FA3">
        <w:rPr>
          <w:rFonts w:ascii="Times New Roman" w:eastAsia="Times New Roman" w:hAnsi="Times New Roman" w:cs="Times New Roman"/>
          <w:sz w:val="28"/>
          <w:szCs w:val="28"/>
          <w:lang w:val="uk-UA" w:eastAsia="ru-RU"/>
        </w:rPr>
        <w:t xml:space="preserve"> </w:t>
      </w:r>
      <w:r w:rsidR="001A4FA3">
        <w:rPr>
          <w:rFonts w:ascii="Times New Roman" w:eastAsia="Times New Roman" w:hAnsi="Times New Roman" w:cs="Times New Roman"/>
          <w:sz w:val="28"/>
          <w:szCs w:val="28"/>
          <w:lang w:eastAsia="ru-RU"/>
        </w:rPr>
        <w:t>довіри</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та</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сприятливого</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психологічного клімату є можливість для учасників освітнього процесу впливати на</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прийняття управлінських рішень. Для педагогічних працівників це можуть бути наради,</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обговорення, внесення пропозицій тощо. Для учнів – регулярне </w:t>
      </w:r>
      <w:r w:rsidR="001429BB" w:rsidRPr="00185418">
        <w:rPr>
          <w:rFonts w:ascii="Times New Roman" w:eastAsia="Times New Roman" w:hAnsi="Times New Roman" w:cs="Times New Roman"/>
          <w:sz w:val="28"/>
          <w:szCs w:val="28"/>
          <w:lang w:eastAsia="ru-RU"/>
        </w:rPr>
        <w:lastRenderedPageBreak/>
        <w:t>спілкування, постійна</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комунікація з учнівським самоврядуванням, залучення учнів до обговорення важливих для</w:t>
      </w:r>
      <w:r w:rsidR="001A4FA3">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діяльності закладу рішень.</w:t>
      </w:r>
    </w:p>
    <w:p w:rsidR="001429BB" w:rsidRPr="002F7B64" w:rsidRDefault="001A4FA3"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Особлива увага звертається на підтримку співпраці між педагогічними працівниками,</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які мають професійно, конструктивно та толерантно спілкуватися і взаємодіяти з колегами</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 xml:space="preserve">заради досягнення кращих результатів освітнього процесу. Для цього в </w:t>
      </w:r>
      <w:r>
        <w:rPr>
          <w:rFonts w:ascii="Times New Roman" w:eastAsia="Times New Roman" w:hAnsi="Times New Roman" w:cs="Times New Roman"/>
          <w:sz w:val="28"/>
          <w:szCs w:val="28"/>
          <w:lang w:val="uk-UA" w:eastAsia="ru-RU"/>
        </w:rPr>
        <w:t xml:space="preserve">ЛНВК </w:t>
      </w:r>
      <w:r w:rsidR="001429BB" w:rsidRPr="002F7B64">
        <w:rPr>
          <w:rFonts w:ascii="Times New Roman" w:eastAsia="Times New Roman" w:hAnsi="Times New Roman" w:cs="Times New Roman"/>
          <w:sz w:val="28"/>
          <w:szCs w:val="28"/>
          <w:lang w:val="uk-UA" w:eastAsia="ru-RU"/>
        </w:rPr>
        <w:t>підтримується та заохочується участь педагогів у різноманітних формах професійного</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спілкування: як формалізованих (семінари, конференції, тощо), так і неформальних – у вигляді спільних екскурсій, туристичних</w:t>
      </w:r>
      <w:r>
        <w:rPr>
          <w:rFonts w:ascii="Times New Roman" w:eastAsia="Times New Roman" w:hAnsi="Times New Roman" w:cs="Times New Roman"/>
          <w:sz w:val="28"/>
          <w:szCs w:val="28"/>
          <w:lang w:val="uk-UA" w:eastAsia="ru-RU"/>
        </w:rPr>
        <w:t xml:space="preserve"> </w:t>
      </w:r>
      <w:r w:rsidR="001429BB" w:rsidRPr="002F7B64">
        <w:rPr>
          <w:rFonts w:ascii="Times New Roman" w:eastAsia="Times New Roman" w:hAnsi="Times New Roman" w:cs="Times New Roman"/>
          <w:sz w:val="28"/>
          <w:szCs w:val="28"/>
          <w:lang w:val="uk-UA" w:eastAsia="ru-RU"/>
        </w:rPr>
        <w:t>поїздок, шкільних свят тощо.</w:t>
      </w:r>
    </w:p>
    <w:p w:rsidR="001A4FA3" w:rsidRPr="001A4FA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1A4FA3">
        <w:rPr>
          <w:rFonts w:ascii="Times New Roman" w:eastAsia="Times New Roman" w:hAnsi="Times New Roman" w:cs="Times New Roman"/>
          <w:b/>
          <w:sz w:val="28"/>
          <w:szCs w:val="28"/>
          <w:lang w:eastAsia="ru-RU"/>
        </w:rPr>
        <w:t>Оцінка виконання критерію</w:t>
      </w:r>
      <w:r w:rsidR="001A4FA3" w:rsidRPr="001A4FA3">
        <w:rPr>
          <w:rFonts w:ascii="Times New Roman" w:eastAsia="Times New Roman" w:hAnsi="Times New Roman" w:cs="Times New Roman"/>
          <w:b/>
          <w:sz w:val="28"/>
          <w:szCs w:val="28"/>
          <w:lang w:val="uk-UA" w:eastAsia="ru-RU"/>
        </w:rPr>
        <w:t>.</w:t>
      </w:r>
    </w:p>
    <w:p w:rsidR="001A4FA3" w:rsidRPr="001A4FA3" w:rsidRDefault="001429BB" w:rsidP="00365A8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Наскільки учасники освітнього процесу задоволені</w:t>
      </w:r>
      <w:r w:rsidR="001A4FA3" w:rsidRPr="001A4FA3">
        <w:rPr>
          <w:rFonts w:ascii="Times New Roman" w:eastAsia="Times New Roman" w:hAnsi="Times New Roman" w:cs="Times New Roman"/>
          <w:sz w:val="28"/>
          <w:szCs w:val="28"/>
          <w:lang w:val="uk-UA" w:eastAsia="ru-RU"/>
        </w:rPr>
        <w:t xml:space="preserve"> </w:t>
      </w:r>
      <w:r w:rsidRPr="001A4FA3">
        <w:rPr>
          <w:rFonts w:ascii="Times New Roman" w:eastAsia="Times New Roman" w:hAnsi="Times New Roman" w:cs="Times New Roman"/>
          <w:sz w:val="28"/>
          <w:szCs w:val="28"/>
          <w:lang w:eastAsia="ru-RU"/>
        </w:rPr>
        <w:t xml:space="preserve">загальним психологічним </w:t>
      </w:r>
    </w:p>
    <w:p w:rsidR="001429BB" w:rsidRPr="001A4FA3" w:rsidRDefault="001429BB" w:rsidP="001A4FA3">
      <w:p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кліматом у закладі освіти?</w:t>
      </w:r>
    </w:p>
    <w:p w:rsidR="001A4FA3" w:rsidRPr="001A4FA3" w:rsidRDefault="001429BB" w:rsidP="00365A8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 xml:space="preserve">Як учасники освітнього процесу оцінюють дії керівництва, спрямовані на </w:t>
      </w:r>
    </w:p>
    <w:p w:rsidR="001429BB" w:rsidRPr="001A4FA3" w:rsidRDefault="001429BB" w:rsidP="001A4FA3">
      <w:p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формування</w:t>
      </w:r>
      <w:r w:rsidR="001A4FA3" w:rsidRPr="001A4FA3">
        <w:rPr>
          <w:rFonts w:ascii="Times New Roman" w:eastAsia="Times New Roman" w:hAnsi="Times New Roman" w:cs="Times New Roman"/>
          <w:sz w:val="28"/>
          <w:szCs w:val="28"/>
          <w:lang w:val="uk-UA" w:eastAsia="ru-RU"/>
        </w:rPr>
        <w:t xml:space="preserve"> </w:t>
      </w:r>
      <w:r w:rsidRPr="001A4FA3">
        <w:rPr>
          <w:rFonts w:ascii="Times New Roman" w:eastAsia="Times New Roman" w:hAnsi="Times New Roman" w:cs="Times New Roman"/>
          <w:sz w:val="28"/>
          <w:szCs w:val="28"/>
          <w:lang w:eastAsia="ru-RU"/>
        </w:rPr>
        <w:t>відносин довіри та конструктивної співпраці?</w:t>
      </w:r>
    </w:p>
    <w:p w:rsidR="001A4FA3" w:rsidRPr="001A4FA3" w:rsidRDefault="001429BB" w:rsidP="001A4FA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 xml:space="preserve">Чи на достатньому рівні керівництво закладу забезпечило доступ учасників </w:t>
      </w:r>
    </w:p>
    <w:p w:rsidR="001429BB" w:rsidRPr="00185418" w:rsidRDefault="001A4FA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w:t>
      </w:r>
      <w:r w:rsidR="001429BB" w:rsidRPr="001A4FA3">
        <w:rPr>
          <w:rFonts w:ascii="Times New Roman" w:eastAsia="Times New Roman" w:hAnsi="Times New Roman" w:cs="Times New Roman"/>
          <w:sz w:val="28"/>
          <w:szCs w:val="28"/>
          <w:lang w:eastAsia="ru-RU"/>
        </w:rPr>
        <w:t>світнього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процесу та представників місцевої громади до спілкування із керівництвом (особистий</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прийом, звернення, використання сучасних засобів комунікації тощо)?</w:t>
      </w:r>
    </w:p>
    <w:p w:rsidR="001A4FA3" w:rsidRPr="001A4FA3" w:rsidRDefault="001429BB" w:rsidP="001A4FA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Чи вчасно керівництво закладу розглядає</w:t>
      </w:r>
      <w:r w:rsidR="001A4FA3">
        <w:rPr>
          <w:rFonts w:ascii="Times New Roman" w:eastAsia="Times New Roman" w:hAnsi="Times New Roman" w:cs="Times New Roman"/>
          <w:sz w:val="28"/>
          <w:szCs w:val="28"/>
          <w:lang w:eastAsia="ru-RU"/>
        </w:rPr>
        <w:t xml:space="preserve"> звернення учасників освітнього</w:t>
      </w:r>
      <w:r w:rsidR="001A4FA3">
        <w:rPr>
          <w:rFonts w:ascii="Times New Roman" w:eastAsia="Times New Roman" w:hAnsi="Times New Roman" w:cs="Times New Roman"/>
          <w:sz w:val="28"/>
          <w:szCs w:val="28"/>
          <w:lang w:val="uk-UA" w:eastAsia="ru-RU"/>
        </w:rPr>
        <w:t xml:space="preserve"> </w:t>
      </w:r>
    </w:p>
    <w:p w:rsidR="001429BB" w:rsidRPr="001A4FA3" w:rsidRDefault="001429BB" w:rsidP="001A4FA3">
      <w:p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процесу?</w:t>
      </w:r>
    </w:p>
    <w:p w:rsidR="001A4FA3" w:rsidRPr="001A4FA3" w:rsidRDefault="001429BB" w:rsidP="001A4FA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1A4FA3">
        <w:rPr>
          <w:rFonts w:ascii="Times New Roman" w:eastAsia="Times New Roman" w:hAnsi="Times New Roman" w:cs="Times New Roman"/>
          <w:sz w:val="28"/>
          <w:szCs w:val="28"/>
          <w:lang w:eastAsia="ru-RU"/>
        </w:rPr>
        <w:t xml:space="preserve">Чи вживаються за результатами розгляду звернень учасників освітнього </w:t>
      </w:r>
    </w:p>
    <w:p w:rsidR="001429BB" w:rsidRPr="00185418" w:rsidRDefault="001A4FA3"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r w:rsidR="001429BB" w:rsidRPr="001A4FA3">
        <w:rPr>
          <w:rFonts w:ascii="Times New Roman" w:eastAsia="Times New Roman" w:hAnsi="Times New Roman" w:cs="Times New Roman"/>
          <w:sz w:val="28"/>
          <w:szCs w:val="28"/>
          <w:lang w:eastAsia="ru-RU"/>
        </w:rPr>
        <w:t>роцесу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рішення відповідні заходи реагування?</w:t>
      </w:r>
    </w:p>
    <w:p w:rsidR="001A4FA3" w:rsidRPr="001A4FA3"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1A4FA3">
        <w:rPr>
          <w:rFonts w:ascii="Times New Roman" w:eastAsia="Times New Roman" w:hAnsi="Times New Roman" w:cs="Times New Roman"/>
          <w:b/>
          <w:sz w:val="28"/>
          <w:szCs w:val="28"/>
          <w:lang w:eastAsia="ru-RU"/>
        </w:rPr>
        <w:t>Методи збору інформації</w:t>
      </w:r>
      <w:r w:rsidR="001A4FA3" w:rsidRPr="001A4FA3">
        <w:rPr>
          <w:rFonts w:ascii="Times New Roman" w:eastAsia="Times New Roman" w:hAnsi="Times New Roman" w:cs="Times New Roman"/>
          <w:b/>
          <w:sz w:val="28"/>
          <w:szCs w:val="28"/>
          <w:lang w:val="uk-UA" w:eastAsia="ru-RU"/>
        </w:rPr>
        <w:t>.</w:t>
      </w:r>
      <w:r w:rsidRPr="001A4FA3">
        <w:rPr>
          <w:rFonts w:ascii="Times New Roman" w:eastAsia="Times New Roman" w:hAnsi="Times New Roman" w:cs="Times New Roman"/>
          <w:b/>
          <w:sz w:val="28"/>
          <w:szCs w:val="28"/>
          <w:lang w:eastAsia="ru-RU"/>
        </w:rPr>
        <w:t xml:space="preserve"> </w:t>
      </w:r>
    </w:p>
    <w:p w:rsidR="00C3456B" w:rsidRPr="00C3456B" w:rsidRDefault="001429BB" w:rsidP="00365A8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C3456B">
        <w:rPr>
          <w:rFonts w:ascii="Times New Roman" w:eastAsia="Times New Roman" w:hAnsi="Times New Roman" w:cs="Times New Roman"/>
          <w:sz w:val="28"/>
          <w:szCs w:val="28"/>
          <w:lang w:eastAsia="ru-RU"/>
        </w:rPr>
        <w:t xml:space="preserve">Вивчення документації (журнал реєстрації звернень громадян, накази </w:t>
      </w:r>
    </w:p>
    <w:p w:rsidR="001429BB" w:rsidRPr="00C3456B" w:rsidRDefault="001429BB" w:rsidP="00C3456B">
      <w:pPr>
        <w:shd w:val="clear" w:color="auto" w:fill="FFFFFF"/>
        <w:spacing w:after="0" w:line="240" w:lineRule="auto"/>
        <w:jc w:val="both"/>
        <w:rPr>
          <w:rFonts w:ascii="Times New Roman" w:eastAsia="Times New Roman" w:hAnsi="Times New Roman" w:cs="Times New Roman"/>
          <w:sz w:val="28"/>
          <w:szCs w:val="28"/>
          <w:lang w:eastAsia="ru-RU"/>
        </w:rPr>
      </w:pPr>
      <w:r w:rsidRPr="00C3456B">
        <w:rPr>
          <w:rFonts w:ascii="Times New Roman" w:eastAsia="Times New Roman" w:hAnsi="Times New Roman" w:cs="Times New Roman"/>
          <w:sz w:val="28"/>
          <w:szCs w:val="28"/>
          <w:lang w:eastAsia="ru-RU"/>
        </w:rPr>
        <w:t>керівника з питань основної діяльності, накази керівника з кадрових питань).</w:t>
      </w:r>
    </w:p>
    <w:p w:rsidR="00C3456B" w:rsidRPr="00C3456B" w:rsidRDefault="001429BB" w:rsidP="00365A83">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eastAsia="ru-RU"/>
        </w:rPr>
      </w:pPr>
      <w:r w:rsidRPr="00C3456B">
        <w:rPr>
          <w:rFonts w:ascii="Times New Roman" w:eastAsia="Times New Roman" w:hAnsi="Times New Roman" w:cs="Times New Roman"/>
          <w:sz w:val="28"/>
          <w:szCs w:val="28"/>
          <w:lang w:eastAsia="ru-RU"/>
        </w:rPr>
        <w:t>Опитування (анкетування батьків,</w:t>
      </w:r>
      <w:r w:rsidR="00C3456B" w:rsidRPr="00C3456B">
        <w:rPr>
          <w:rFonts w:ascii="Times New Roman" w:eastAsia="Times New Roman" w:hAnsi="Times New Roman" w:cs="Times New Roman"/>
          <w:sz w:val="28"/>
          <w:szCs w:val="28"/>
          <w:lang w:val="uk-UA" w:eastAsia="ru-RU"/>
        </w:rPr>
        <w:t xml:space="preserve"> </w:t>
      </w:r>
      <w:r w:rsidRPr="00C3456B">
        <w:rPr>
          <w:rFonts w:ascii="Times New Roman" w:eastAsia="Times New Roman" w:hAnsi="Times New Roman" w:cs="Times New Roman"/>
          <w:sz w:val="28"/>
          <w:szCs w:val="28"/>
          <w:lang w:eastAsia="ru-RU"/>
        </w:rPr>
        <w:t xml:space="preserve">учнів, педагогічних працівників, інтерв’ю </w:t>
      </w:r>
    </w:p>
    <w:p w:rsidR="001429BB" w:rsidRPr="00C3456B" w:rsidRDefault="001429BB" w:rsidP="00C3456B">
      <w:pPr>
        <w:shd w:val="clear" w:color="auto" w:fill="FFFFFF"/>
        <w:spacing w:after="0" w:line="240" w:lineRule="auto"/>
        <w:jc w:val="both"/>
        <w:rPr>
          <w:rFonts w:ascii="Times New Roman" w:eastAsia="Times New Roman" w:hAnsi="Times New Roman" w:cs="Times New Roman"/>
          <w:sz w:val="28"/>
          <w:szCs w:val="28"/>
          <w:lang w:eastAsia="ru-RU"/>
        </w:rPr>
      </w:pPr>
      <w:r w:rsidRPr="00C3456B">
        <w:rPr>
          <w:rFonts w:ascii="Times New Roman" w:eastAsia="Times New Roman" w:hAnsi="Times New Roman" w:cs="Times New Roman"/>
          <w:sz w:val="28"/>
          <w:szCs w:val="28"/>
          <w:lang w:eastAsia="ru-RU"/>
        </w:rPr>
        <w:t>з</w:t>
      </w:r>
      <w:r w:rsidR="00C3456B" w:rsidRPr="00C3456B">
        <w:rPr>
          <w:rFonts w:ascii="Times New Roman" w:eastAsia="Times New Roman" w:hAnsi="Times New Roman" w:cs="Times New Roman"/>
          <w:sz w:val="28"/>
          <w:szCs w:val="28"/>
          <w:lang w:val="uk-UA" w:eastAsia="ru-RU"/>
        </w:rPr>
        <w:t xml:space="preserve"> </w:t>
      </w:r>
      <w:r w:rsidRPr="00C3456B">
        <w:rPr>
          <w:rFonts w:ascii="Times New Roman" w:eastAsia="Times New Roman" w:hAnsi="Times New Roman" w:cs="Times New Roman"/>
          <w:sz w:val="28"/>
          <w:szCs w:val="28"/>
          <w:lang w:eastAsia="ru-RU"/>
        </w:rPr>
        <w:t>практичним психологом, соціальним педагогом).</w:t>
      </w:r>
    </w:p>
    <w:p w:rsidR="00C3456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C3456B"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C3456B">
        <w:rPr>
          <w:rFonts w:ascii="Times New Roman" w:eastAsia="Times New Roman" w:hAnsi="Times New Roman" w:cs="Times New Roman"/>
          <w:b/>
          <w:sz w:val="28"/>
          <w:szCs w:val="28"/>
          <w:lang w:eastAsia="ru-RU"/>
        </w:rPr>
        <w:t>Критерій 4.2.2. Заклад освіти оприлюднює інформацію про</w:t>
      </w:r>
      <w:r w:rsidR="00C3456B" w:rsidRPr="00C3456B">
        <w:rPr>
          <w:rFonts w:ascii="Times New Roman" w:eastAsia="Times New Roman" w:hAnsi="Times New Roman" w:cs="Times New Roman"/>
          <w:b/>
          <w:sz w:val="28"/>
          <w:szCs w:val="28"/>
          <w:lang w:val="uk-UA" w:eastAsia="ru-RU"/>
        </w:rPr>
        <w:t xml:space="preserve"> </w:t>
      </w:r>
      <w:r w:rsidRPr="00C3456B">
        <w:rPr>
          <w:rFonts w:ascii="Times New Roman" w:eastAsia="Times New Roman" w:hAnsi="Times New Roman" w:cs="Times New Roman"/>
          <w:b/>
          <w:sz w:val="28"/>
          <w:szCs w:val="28"/>
          <w:lang w:eastAsia="ru-RU"/>
        </w:rPr>
        <w:t>свою діяльність на відкритих</w:t>
      </w:r>
      <w:r w:rsidR="00C3456B" w:rsidRPr="00C3456B">
        <w:rPr>
          <w:rFonts w:ascii="Times New Roman" w:eastAsia="Times New Roman" w:hAnsi="Times New Roman" w:cs="Times New Roman"/>
          <w:b/>
          <w:sz w:val="28"/>
          <w:szCs w:val="28"/>
          <w:lang w:val="uk-UA" w:eastAsia="ru-RU"/>
        </w:rPr>
        <w:t xml:space="preserve"> </w:t>
      </w:r>
      <w:r w:rsidRPr="00C3456B">
        <w:rPr>
          <w:rFonts w:ascii="Times New Roman" w:eastAsia="Times New Roman" w:hAnsi="Times New Roman" w:cs="Times New Roman"/>
          <w:b/>
          <w:sz w:val="28"/>
          <w:szCs w:val="28"/>
          <w:lang w:eastAsia="ru-RU"/>
        </w:rPr>
        <w:t>загальнодоступних ресурсах</w:t>
      </w:r>
      <w:r w:rsidR="00C3456B" w:rsidRPr="00C3456B">
        <w:rPr>
          <w:rFonts w:ascii="Times New Roman" w:eastAsia="Times New Roman" w:hAnsi="Times New Roman" w:cs="Times New Roman"/>
          <w:b/>
          <w:sz w:val="28"/>
          <w:szCs w:val="28"/>
          <w:lang w:val="uk-UA" w:eastAsia="ru-RU"/>
        </w:rPr>
        <w:t>.</w:t>
      </w:r>
    </w:p>
    <w:p w:rsidR="00C3456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Інформування закладом освіти учасників освітнього процесу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громади про свою</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діяльність є критично значущою складовою</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управлінського процесу. Без оперативного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повного інформування неможливо створити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підтримувати довіру до роботи закладу, що 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обов’язковою умовою</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для ефективної освітньої діяльності. Саме тому керівництво організовує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діяльність закладу освіти на умовах інформаційної відкритості та комунікації з учасниками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освітнього процесу і громадою. </w:t>
      </w:r>
    </w:p>
    <w:p w:rsidR="001429BB" w:rsidRPr="00C3456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 xml:space="preserve">Інформаційна відкритість забезпечується наявністю у </w:t>
      </w:r>
      <w:r>
        <w:rPr>
          <w:rFonts w:ascii="Times New Roman" w:eastAsia="Times New Roman" w:hAnsi="Times New Roman" w:cs="Times New Roman"/>
          <w:sz w:val="28"/>
          <w:szCs w:val="28"/>
          <w:lang w:val="uk-UA" w:eastAsia="ru-RU"/>
        </w:rPr>
        <w:t xml:space="preserve">ЛНВК </w:t>
      </w:r>
      <w:r w:rsidR="001429BB" w:rsidRPr="00C3456B">
        <w:rPr>
          <w:rFonts w:ascii="Times New Roman" w:eastAsia="Times New Roman" w:hAnsi="Times New Roman" w:cs="Times New Roman"/>
          <w:sz w:val="28"/>
          <w:szCs w:val="28"/>
          <w:lang w:val="uk-UA" w:eastAsia="ru-RU"/>
        </w:rPr>
        <w:t>майданчиків для інформування учасників освітнього процесу:</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повідомлення</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сайті</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закладу,</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інших</w:t>
      </w:r>
    </w:p>
    <w:p w:rsidR="00C3456B" w:rsidRPr="00C3456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З</w:t>
      </w:r>
      <w:r w:rsidR="001429BB" w:rsidRPr="00185418">
        <w:rPr>
          <w:rFonts w:ascii="Times New Roman" w:eastAsia="Times New Roman" w:hAnsi="Times New Roman" w:cs="Times New Roman"/>
          <w:sz w:val="28"/>
          <w:szCs w:val="28"/>
          <w:lang w:eastAsia="ru-RU"/>
        </w:rPr>
        <w:t>агальнодоступних</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електронних</w:t>
      </w:r>
      <w:r>
        <w:rPr>
          <w:rFonts w:ascii="Times New Roman" w:eastAsia="Times New Roman" w:hAnsi="Times New Roman" w:cs="Times New Roman"/>
          <w:sz w:val="28"/>
          <w:szCs w:val="28"/>
          <w:lang w:eastAsia="ru-RU"/>
        </w:rPr>
        <w:t xml:space="preserve"> ресурсах, на дошках оголошень.</w:t>
      </w:r>
    </w:p>
    <w:p w:rsidR="001429BB" w:rsidRPr="00C3456B"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2F7B64">
        <w:rPr>
          <w:rFonts w:ascii="Times New Roman" w:eastAsia="Times New Roman" w:hAnsi="Times New Roman" w:cs="Times New Roman"/>
          <w:b/>
          <w:sz w:val="28"/>
          <w:szCs w:val="28"/>
          <w:lang w:val="uk-UA" w:eastAsia="ru-RU"/>
        </w:rPr>
        <w:t>Обов’язкова до оприлюднення інформація</w:t>
      </w:r>
      <w:r w:rsidR="00C3456B">
        <w:rPr>
          <w:rFonts w:ascii="Times New Roman" w:eastAsia="Times New Roman" w:hAnsi="Times New Roman" w:cs="Times New Roman"/>
          <w:b/>
          <w:sz w:val="28"/>
          <w:szCs w:val="28"/>
          <w:lang w:val="uk-UA" w:eastAsia="ru-RU"/>
        </w:rPr>
        <w:t>.</w:t>
      </w:r>
    </w:p>
    <w:p w:rsidR="001429B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Найважливішим компонентом цієї роботи є безумовне виконання</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вимог статті 30</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Закону України «Про освіту», яка визначає, що саме заклад має оприлюднювати в</w:t>
      </w:r>
      <w:r>
        <w:rPr>
          <w:rFonts w:ascii="Times New Roman" w:eastAsia="Times New Roman" w:hAnsi="Times New Roman" w:cs="Times New Roman"/>
          <w:sz w:val="28"/>
          <w:szCs w:val="28"/>
          <w:lang w:val="uk-UA" w:eastAsia="ru-RU"/>
        </w:rPr>
        <w:t xml:space="preserve"> </w:t>
      </w:r>
      <w:r w:rsidR="001429BB" w:rsidRPr="00C3456B">
        <w:rPr>
          <w:rFonts w:ascii="Times New Roman" w:eastAsia="Times New Roman" w:hAnsi="Times New Roman" w:cs="Times New Roman"/>
          <w:sz w:val="28"/>
          <w:szCs w:val="28"/>
          <w:lang w:val="uk-UA" w:eastAsia="ru-RU"/>
        </w:rPr>
        <w:t>обов’язковому порядку.</w:t>
      </w:r>
    </w:p>
    <w:p w:rsidR="00C3456B" w:rsidRDefault="00C3456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Заклад</w:t>
      </w:r>
      <w:r w:rsidRPr="00C3456B">
        <w:rPr>
          <w:rFonts w:ascii="Times New Roman" w:eastAsia="Times New Roman" w:hAnsi="Times New Roman" w:cs="Times New Roman"/>
          <w:sz w:val="28"/>
          <w:szCs w:val="28"/>
          <w:lang w:val="uk-UA" w:eastAsia="ru-RU"/>
        </w:rPr>
        <w:t xml:space="preserve"> освіти зобов’язан</w:t>
      </w:r>
      <w:r>
        <w:rPr>
          <w:rFonts w:ascii="Times New Roman" w:eastAsia="Times New Roman" w:hAnsi="Times New Roman" w:cs="Times New Roman"/>
          <w:sz w:val="28"/>
          <w:szCs w:val="28"/>
          <w:lang w:val="uk-UA" w:eastAsia="ru-RU"/>
        </w:rPr>
        <w:t>ий</w:t>
      </w:r>
      <w:r w:rsidRPr="00C3456B">
        <w:rPr>
          <w:rFonts w:ascii="Times New Roman" w:eastAsia="Times New Roman" w:hAnsi="Times New Roman" w:cs="Times New Roman"/>
          <w:sz w:val="28"/>
          <w:szCs w:val="28"/>
          <w:lang w:val="uk-UA" w:eastAsia="ru-RU"/>
        </w:rPr>
        <w:t xml:space="preserve"> забезпечувати на сво</w:t>
      </w:r>
      <w:r>
        <w:rPr>
          <w:rFonts w:ascii="Times New Roman" w:eastAsia="Times New Roman" w:hAnsi="Times New Roman" w:cs="Times New Roman"/>
          <w:sz w:val="28"/>
          <w:szCs w:val="28"/>
          <w:lang w:val="uk-UA" w:eastAsia="ru-RU"/>
        </w:rPr>
        <w:t>єму</w:t>
      </w:r>
      <w:r w:rsidRPr="00C3456B">
        <w:rPr>
          <w:rFonts w:ascii="Times New Roman" w:eastAsia="Times New Roman" w:hAnsi="Times New Roman" w:cs="Times New Roman"/>
          <w:sz w:val="28"/>
          <w:szCs w:val="28"/>
          <w:lang w:val="uk-UA" w:eastAsia="ru-RU"/>
        </w:rPr>
        <w:t xml:space="preserve"> веб-сайт</w:t>
      </w:r>
      <w:r>
        <w:rPr>
          <w:rFonts w:ascii="Times New Roman" w:eastAsia="Times New Roman" w:hAnsi="Times New Roman" w:cs="Times New Roman"/>
          <w:sz w:val="28"/>
          <w:szCs w:val="28"/>
          <w:lang w:val="uk-UA" w:eastAsia="ru-RU"/>
        </w:rPr>
        <w:t>і</w:t>
      </w:r>
      <w:r w:rsidRPr="00C3456B">
        <w:rPr>
          <w:rFonts w:ascii="Times New Roman" w:eastAsia="Times New Roman" w:hAnsi="Times New Roman" w:cs="Times New Roman"/>
          <w:sz w:val="28"/>
          <w:szCs w:val="28"/>
          <w:lang w:val="uk-UA" w:eastAsia="ru-RU"/>
        </w:rPr>
        <w:t xml:space="preserve"> відкритий доступ до т</w:t>
      </w:r>
      <w:r>
        <w:rPr>
          <w:rFonts w:ascii="Times New Roman" w:eastAsia="Times New Roman" w:hAnsi="Times New Roman" w:cs="Times New Roman"/>
          <w:sz w:val="28"/>
          <w:szCs w:val="28"/>
          <w:lang w:val="uk-UA" w:eastAsia="ru-RU"/>
        </w:rPr>
        <w:t xml:space="preserve">акої інформації та документів: </w:t>
      </w:r>
      <w:r w:rsidRPr="00C3456B">
        <w:rPr>
          <w:rFonts w:ascii="Times New Roman" w:eastAsia="Times New Roman" w:hAnsi="Times New Roman" w:cs="Times New Roman"/>
          <w:sz w:val="28"/>
          <w:szCs w:val="28"/>
          <w:lang w:val="uk-UA" w:eastAsia="ru-RU"/>
        </w:rPr>
        <w:t xml:space="preserve"> </w:t>
      </w:r>
    </w:p>
    <w:p w:rsidR="00DD1CDF" w:rsidRDefault="00C3456B" w:rsidP="00C3456B">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val="uk-UA" w:eastAsia="ru-RU"/>
        </w:rPr>
      </w:pPr>
      <w:r w:rsidRPr="00C3456B">
        <w:rPr>
          <w:rFonts w:ascii="Times New Roman" w:eastAsia="Times New Roman" w:hAnsi="Times New Roman" w:cs="Times New Roman"/>
          <w:sz w:val="28"/>
          <w:szCs w:val="28"/>
          <w:lang w:val="uk-UA" w:eastAsia="ru-RU"/>
        </w:rPr>
        <w:t xml:space="preserve">статут; ліцензії на провадження освітньої діяльності; освітні програми, що </w:t>
      </w:r>
    </w:p>
    <w:p w:rsidR="00DD1CDF" w:rsidRPr="00DD1CDF" w:rsidRDefault="00C3456B"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lastRenderedPageBreak/>
        <w:t>реалізуються в закладі, та перелік освітніх компонентів, що передбачені ними; річний звіт про діяльність закладу; правила прийому до закладу; правила</w:t>
      </w:r>
      <w:r w:rsidR="00DD1CDF" w:rsidRPr="00DD1CDF">
        <w:rPr>
          <w:rFonts w:ascii="Times New Roman" w:eastAsia="Times New Roman" w:hAnsi="Times New Roman" w:cs="Times New Roman"/>
          <w:sz w:val="28"/>
          <w:szCs w:val="28"/>
          <w:lang w:val="uk-UA" w:eastAsia="ru-RU"/>
        </w:rPr>
        <w:t xml:space="preserve"> поведінки здобувачів освіти; </w:t>
      </w:r>
    </w:p>
    <w:p w:rsidR="00DD1CDF" w:rsidRDefault="00C3456B" w:rsidP="00C3456B">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val="uk-UA" w:eastAsia="ru-RU"/>
        </w:rPr>
      </w:pPr>
      <w:r w:rsidRPr="00C3456B">
        <w:rPr>
          <w:rFonts w:ascii="Times New Roman" w:eastAsia="Times New Roman" w:hAnsi="Times New Roman" w:cs="Times New Roman"/>
          <w:sz w:val="28"/>
          <w:szCs w:val="28"/>
          <w:lang w:val="uk-UA" w:eastAsia="ru-RU"/>
        </w:rPr>
        <w:t xml:space="preserve">структура та органи управління; кадровий склад закладу; територія </w:t>
      </w:r>
    </w:p>
    <w:p w:rsidR="00DD1CDF" w:rsidRPr="00DD1CDF" w:rsidRDefault="00C3456B"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t>обслуговування, закріплена за закладом освіти його засновником; ліцензований обсяг та фактична кількість осіб, які навчаються у закладі; наявність вакантних посад, порядок і умови проведення конкурсу на їх заміщення (у разі його проведення); матеріально-технічне забезпечення закладу; розмір плати за навчання; перелік додаткових освітніх та інших послуг, їх вартість, порядок надання та оплати; мова (мови) освітнього процесу; результа</w:t>
      </w:r>
      <w:r w:rsidR="00DD1CDF" w:rsidRPr="00DD1CDF">
        <w:rPr>
          <w:rFonts w:ascii="Times New Roman" w:eastAsia="Times New Roman" w:hAnsi="Times New Roman" w:cs="Times New Roman"/>
          <w:sz w:val="28"/>
          <w:szCs w:val="28"/>
          <w:lang w:val="uk-UA" w:eastAsia="ru-RU"/>
        </w:rPr>
        <w:t xml:space="preserve">ти моніторингу якості освіти; </w:t>
      </w:r>
    </w:p>
    <w:p w:rsidR="00DD1CDF" w:rsidRDefault="00C3456B" w:rsidP="00C3456B">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val="uk-UA" w:eastAsia="ru-RU"/>
        </w:rPr>
      </w:pPr>
      <w:r w:rsidRPr="00C3456B">
        <w:rPr>
          <w:rFonts w:ascii="Times New Roman" w:eastAsia="Times New Roman" w:hAnsi="Times New Roman" w:cs="Times New Roman"/>
          <w:sz w:val="28"/>
          <w:szCs w:val="28"/>
          <w:lang w:val="uk-UA" w:eastAsia="ru-RU"/>
        </w:rPr>
        <w:t xml:space="preserve">умови доступності закладу для навчання осіб з особливими освітніми </w:t>
      </w:r>
    </w:p>
    <w:p w:rsidR="00DD1CDF" w:rsidRPr="00DD1CDF" w:rsidRDefault="00C3456B"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t>потребами; план заходів, спрямованих на запобігання та протидію булінгу; порядок подання та розгляду (з дотриманням конфіденційності) заяв про випадки булінгу; порядок реагування на доведені випадки булінгу та відповідальні</w:t>
      </w:r>
      <w:r w:rsidR="00DD1CDF" w:rsidRPr="00DD1CDF">
        <w:rPr>
          <w:rFonts w:ascii="Times New Roman" w:eastAsia="Times New Roman" w:hAnsi="Times New Roman" w:cs="Times New Roman"/>
          <w:sz w:val="28"/>
          <w:szCs w:val="28"/>
          <w:lang w:val="uk-UA" w:eastAsia="ru-RU"/>
        </w:rPr>
        <w:t xml:space="preserve">сть осіб, причетних до нього; </w:t>
      </w:r>
    </w:p>
    <w:p w:rsidR="00DD1CDF" w:rsidRDefault="00C3456B" w:rsidP="00C3456B">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val="uk-UA" w:eastAsia="ru-RU"/>
        </w:rPr>
      </w:pPr>
      <w:r w:rsidRPr="00C3456B">
        <w:rPr>
          <w:rFonts w:ascii="Times New Roman" w:eastAsia="Times New Roman" w:hAnsi="Times New Roman" w:cs="Times New Roman"/>
          <w:sz w:val="28"/>
          <w:szCs w:val="28"/>
          <w:lang w:val="uk-UA" w:eastAsia="ru-RU"/>
        </w:rPr>
        <w:t xml:space="preserve">інша інформація, що оприлюднюється за рішенням закладу освіти або на </w:t>
      </w:r>
    </w:p>
    <w:p w:rsidR="00DD1CDF" w:rsidRPr="00DD1CDF" w:rsidRDefault="00C3456B"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t>вимогу закон</w:t>
      </w:r>
      <w:r w:rsidR="00DD1CDF" w:rsidRPr="00DD1CDF">
        <w:rPr>
          <w:rFonts w:ascii="Times New Roman" w:eastAsia="Times New Roman" w:hAnsi="Times New Roman" w:cs="Times New Roman"/>
          <w:sz w:val="28"/>
          <w:szCs w:val="28"/>
          <w:lang w:val="uk-UA" w:eastAsia="ru-RU"/>
        </w:rPr>
        <w:t xml:space="preserve">одавства; </w:t>
      </w:r>
      <w:r w:rsidRPr="00DD1CDF">
        <w:rPr>
          <w:rFonts w:ascii="Times New Roman" w:eastAsia="Times New Roman" w:hAnsi="Times New Roman" w:cs="Times New Roman"/>
          <w:sz w:val="28"/>
          <w:szCs w:val="28"/>
          <w:lang w:val="uk-UA" w:eastAsia="ru-RU"/>
        </w:rPr>
        <w:t xml:space="preserve"> </w:t>
      </w:r>
    </w:p>
    <w:p w:rsidR="00DD1CDF" w:rsidRDefault="00C3456B" w:rsidP="00C3456B">
      <w:pPr>
        <w:pStyle w:val="a4"/>
        <w:numPr>
          <w:ilvl w:val="0"/>
          <w:numId w:val="53"/>
        </w:numPr>
        <w:shd w:val="clear" w:color="auto" w:fill="FFFFFF"/>
        <w:spacing w:after="0" w:line="240" w:lineRule="auto"/>
        <w:jc w:val="both"/>
        <w:rPr>
          <w:rFonts w:ascii="Times New Roman" w:eastAsia="Times New Roman" w:hAnsi="Times New Roman" w:cs="Times New Roman"/>
          <w:sz w:val="28"/>
          <w:szCs w:val="28"/>
          <w:lang w:val="uk-UA" w:eastAsia="ru-RU"/>
        </w:rPr>
      </w:pPr>
      <w:r w:rsidRPr="00C3456B">
        <w:rPr>
          <w:rFonts w:ascii="Times New Roman" w:eastAsia="Times New Roman" w:hAnsi="Times New Roman" w:cs="Times New Roman"/>
          <w:sz w:val="28"/>
          <w:szCs w:val="28"/>
          <w:lang w:val="uk-UA" w:eastAsia="ru-RU"/>
        </w:rPr>
        <w:t xml:space="preserve">кошторис і фінансовий звіт про надходження та використання всіх </w:t>
      </w:r>
    </w:p>
    <w:p w:rsidR="00DD1CDF" w:rsidRPr="00DD1CDF" w:rsidRDefault="00C3456B"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t xml:space="preserve">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(для закладів, що отримують публічні кошти, та їх засновники). </w:t>
      </w:r>
    </w:p>
    <w:p w:rsidR="00C3456B" w:rsidRPr="00DD1CDF" w:rsidRDefault="00DD1CDF" w:rsidP="00DD1CD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3456B" w:rsidRPr="00DD1CDF">
        <w:rPr>
          <w:rFonts w:ascii="Times New Roman" w:eastAsia="Times New Roman" w:hAnsi="Times New Roman" w:cs="Times New Roman"/>
          <w:sz w:val="28"/>
          <w:szCs w:val="28"/>
          <w:lang w:val="uk-UA" w:eastAsia="ru-RU"/>
        </w:rPr>
        <w:t>Вказана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1429BB" w:rsidRPr="00DD1CDF"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DD1CDF">
        <w:rPr>
          <w:rFonts w:ascii="Times New Roman" w:eastAsia="Times New Roman" w:hAnsi="Times New Roman" w:cs="Times New Roman"/>
          <w:b/>
          <w:sz w:val="28"/>
          <w:szCs w:val="28"/>
          <w:lang w:eastAsia="ru-RU"/>
        </w:rPr>
        <w:t>Комунікація між учасниками освітнього процесу</w:t>
      </w:r>
      <w:r w:rsidR="00DD1CDF">
        <w:rPr>
          <w:rFonts w:ascii="Times New Roman" w:eastAsia="Times New Roman" w:hAnsi="Times New Roman" w:cs="Times New Roman"/>
          <w:b/>
          <w:sz w:val="28"/>
          <w:szCs w:val="28"/>
          <w:lang w:val="uk-UA" w:eastAsia="ru-RU"/>
        </w:rPr>
        <w:t>.</w:t>
      </w:r>
    </w:p>
    <w:p w:rsidR="001429BB" w:rsidRPr="00185418" w:rsidRDefault="00DD1CD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Не менш важливим складником формування атмосфери довіри є</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налагодження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комунікації між учасниками освітнього процесу. Таке спілкування має різноманітні формати,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які об’єднують такі спільні риси:</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повага до іншої людини;</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відкритість;</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конструктивність;</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неформальність.</w:t>
      </w:r>
    </w:p>
    <w:p w:rsidR="001429BB" w:rsidRPr="00185418" w:rsidRDefault="00DD1CD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Формати комунікації можна досить умовно класифікувати як безпосереднє спілкування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(офлайн) або спілкування за допомогою</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електронних засобів комунікації (онлайн).</w:t>
      </w:r>
    </w:p>
    <w:p w:rsidR="001429BB" w:rsidRPr="00DD1CDF"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DD1CDF">
        <w:rPr>
          <w:rFonts w:ascii="Times New Roman" w:eastAsia="Times New Roman" w:hAnsi="Times New Roman" w:cs="Times New Roman"/>
          <w:b/>
          <w:sz w:val="28"/>
          <w:szCs w:val="28"/>
          <w:lang w:eastAsia="ru-RU"/>
        </w:rPr>
        <w:t>Оцінка виконання критерію</w:t>
      </w:r>
      <w:r w:rsidR="00DD1CDF" w:rsidRPr="00DD1CDF">
        <w:rPr>
          <w:rFonts w:ascii="Times New Roman" w:eastAsia="Times New Roman" w:hAnsi="Times New Roman" w:cs="Times New Roman"/>
          <w:b/>
          <w:sz w:val="28"/>
          <w:szCs w:val="28"/>
          <w:lang w:val="uk-UA" w:eastAsia="ru-RU"/>
        </w:rPr>
        <w:t>.</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наявні у закладі ресурси (майданчики) для інформування (сайт, сторінки закладу у</w:t>
      </w:r>
      <w:r w:rsidR="00DD1CD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соціальних мережах, дошки оголошень, інформаційні стенди тощо)?</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відповідає структура та зміст інформації на відкритих загальнодоступних ресурсах</w:t>
      </w:r>
      <w:r w:rsidR="00DD1CD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вимогам статті 30 Закону України «Про освіту»?</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Наскільки регулярно оновлюється інформація?</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Наскільки повно оприлюднена інформація відображає важливі аспекти діяльності закладу</w:t>
      </w:r>
      <w:r w:rsidR="00DD1CD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освіти?</w:t>
      </w:r>
    </w:p>
    <w:p w:rsidR="001429BB" w:rsidRPr="00DD1CDF"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lastRenderedPageBreak/>
        <w:t>• Які форми комунікації з учасниками освітнього процесу та громадою використовує школа?</w:t>
      </w:r>
      <w:r w:rsidR="00DD1CDF">
        <w:rPr>
          <w:rFonts w:ascii="Times New Roman" w:eastAsia="Times New Roman" w:hAnsi="Times New Roman" w:cs="Times New Roman"/>
          <w:sz w:val="28"/>
          <w:szCs w:val="28"/>
          <w:lang w:val="uk-UA" w:eastAsia="ru-RU"/>
        </w:rPr>
        <w:t xml:space="preserve"> </w:t>
      </w:r>
      <w:r w:rsidRPr="00DD1CDF">
        <w:rPr>
          <w:rFonts w:ascii="Times New Roman" w:eastAsia="Times New Roman" w:hAnsi="Times New Roman" w:cs="Times New Roman"/>
          <w:sz w:val="28"/>
          <w:szCs w:val="28"/>
          <w:lang w:val="uk-UA" w:eastAsia="ru-RU"/>
        </w:rPr>
        <w:t>Наскільки ці форми ефективні?</w:t>
      </w:r>
    </w:p>
    <w:p w:rsidR="001429BB" w:rsidRPr="00DD1CDF"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DD1CDF">
        <w:rPr>
          <w:rFonts w:ascii="Times New Roman" w:eastAsia="Times New Roman" w:hAnsi="Times New Roman" w:cs="Times New Roman"/>
          <w:sz w:val="28"/>
          <w:szCs w:val="28"/>
          <w:lang w:val="uk-UA" w:eastAsia="ru-RU"/>
        </w:rPr>
        <w:t>• Як батьківські збори сприяють комунікації між батьками та</w:t>
      </w:r>
      <w:r w:rsidR="00DD1CDF">
        <w:rPr>
          <w:rFonts w:ascii="Times New Roman" w:eastAsia="Times New Roman" w:hAnsi="Times New Roman" w:cs="Times New Roman"/>
          <w:sz w:val="28"/>
          <w:szCs w:val="28"/>
          <w:lang w:val="uk-UA" w:eastAsia="ru-RU"/>
        </w:rPr>
        <w:t xml:space="preserve"> </w:t>
      </w:r>
      <w:r w:rsidRPr="00DD1CDF">
        <w:rPr>
          <w:rFonts w:ascii="Times New Roman" w:eastAsia="Times New Roman" w:hAnsi="Times New Roman" w:cs="Times New Roman"/>
          <w:sz w:val="28"/>
          <w:szCs w:val="28"/>
          <w:lang w:val="uk-UA" w:eastAsia="ru-RU"/>
        </w:rPr>
        <w:t>педагогічними працівниками?</w:t>
      </w:r>
    </w:p>
    <w:p w:rsidR="001429BB" w:rsidRPr="00DD1CDF"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DD1CDF">
        <w:rPr>
          <w:rFonts w:ascii="Times New Roman" w:eastAsia="Times New Roman" w:hAnsi="Times New Roman" w:cs="Times New Roman"/>
          <w:b/>
          <w:sz w:val="28"/>
          <w:szCs w:val="28"/>
          <w:lang w:eastAsia="ru-RU"/>
        </w:rPr>
        <w:t>Методи збору інформації</w:t>
      </w:r>
      <w:r w:rsidR="00DD1CDF" w:rsidRPr="00DD1CDF">
        <w:rPr>
          <w:rFonts w:ascii="Times New Roman" w:eastAsia="Times New Roman" w:hAnsi="Times New Roman" w:cs="Times New Roman"/>
          <w:b/>
          <w:sz w:val="28"/>
          <w:szCs w:val="28"/>
          <w:lang w:val="uk-UA" w:eastAsia="ru-RU"/>
        </w:rPr>
        <w:t>.</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Спостереження (за освітнім середовищем).</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батьків, учнів; запитання длясамоаналізу).</w:t>
      </w:r>
    </w:p>
    <w:p w:rsidR="00DD1CDF" w:rsidRDefault="00DD1CDF"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DD1CDF"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DD1CDF">
        <w:rPr>
          <w:rFonts w:ascii="Times New Roman" w:eastAsia="Times New Roman" w:hAnsi="Times New Roman" w:cs="Times New Roman"/>
          <w:b/>
          <w:sz w:val="28"/>
          <w:szCs w:val="28"/>
          <w:lang w:eastAsia="ru-RU"/>
        </w:rPr>
        <w:t>Вимога/правило 4.3. Ефективність кадрової політики та забезпечення можливостей для</w:t>
      </w:r>
      <w:r w:rsidR="00DD1CDF" w:rsidRPr="00DD1CDF">
        <w:rPr>
          <w:rFonts w:ascii="Times New Roman" w:eastAsia="Times New Roman" w:hAnsi="Times New Roman" w:cs="Times New Roman"/>
          <w:b/>
          <w:sz w:val="28"/>
          <w:szCs w:val="28"/>
          <w:lang w:val="uk-UA" w:eastAsia="ru-RU"/>
        </w:rPr>
        <w:t xml:space="preserve"> </w:t>
      </w:r>
      <w:r w:rsidRPr="00DD1CDF">
        <w:rPr>
          <w:rFonts w:ascii="Times New Roman" w:eastAsia="Times New Roman" w:hAnsi="Times New Roman" w:cs="Times New Roman"/>
          <w:b/>
          <w:sz w:val="28"/>
          <w:szCs w:val="28"/>
          <w:lang w:eastAsia="ru-RU"/>
        </w:rPr>
        <w:t>професійного розвитку педагогічних працівників</w:t>
      </w:r>
      <w:r w:rsidR="00DD1CDF" w:rsidRPr="00DD1CDF">
        <w:rPr>
          <w:rFonts w:ascii="Times New Roman" w:eastAsia="Times New Roman" w:hAnsi="Times New Roman" w:cs="Times New Roman"/>
          <w:b/>
          <w:sz w:val="28"/>
          <w:szCs w:val="28"/>
          <w:lang w:val="uk-UA" w:eastAsia="ru-RU"/>
        </w:rPr>
        <w:t>.</w:t>
      </w:r>
    </w:p>
    <w:p w:rsidR="00DD1CDF" w:rsidRDefault="00DD1CDF"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DD1CDF"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DD1CDF">
        <w:rPr>
          <w:rFonts w:ascii="Times New Roman" w:eastAsia="Times New Roman" w:hAnsi="Times New Roman" w:cs="Times New Roman"/>
          <w:b/>
          <w:sz w:val="28"/>
          <w:szCs w:val="28"/>
          <w:lang w:val="uk-UA" w:eastAsia="ru-RU"/>
        </w:rPr>
        <w:t>Критерій 4.3.1. Керівник закладу освіти формує штат закладу, залучаючи</w:t>
      </w:r>
      <w:r w:rsidR="00DD1CDF" w:rsidRPr="00DD1CDF">
        <w:rPr>
          <w:rFonts w:ascii="Times New Roman" w:eastAsia="Times New Roman" w:hAnsi="Times New Roman" w:cs="Times New Roman"/>
          <w:b/>
          <w:sz w:val="28"/>
          <w:szCs w:val="28"/>
          <w:lang w:val="uk-UA" w:eastAsia="ru-RU"/>
        </w:rPr>
        <w:t xml:space="preserve"> </w:t>
      </w:r>
      <w:r w:rsidRPr="00DD1CDF">
        <w:rPr>
          <w:rFonts w:ascii="Times New Roman" w:eastAsia="Times New Roman" w:hAnsi="Times New Roman" w:cs="Times New Roman"/>
          <w:b/>
          <w:sz w:val="28"/>
          <w:szCs w:val="28"/>
          <w:lang w:val="uk-UA" w:eastAsia="ru-RU"/>
        </w:rPr>
        <w:t>кваліфікованих педагогічних та інших працівників відповідно до штатного розпису та</w:t>
      </w:r>
      <w:r w:rsidR="00DD1CDF" w:rsidRPr="00DD1CDF">
        <w:rPr>
          <w:rFonts w:ascii="Times New Roman" w:eastAsia="Times New Roman" w:hAnsi="Times New Roman" w:cs="Times New Roman"/>
          <w:b/>
          <w:sz w:val="28"/>
          <w:szCs w:val="28"/>
          <w:lang w:val="uk-UA" w:eastAsia="ru-RU"/>
        </w:rPr>
        <w:t xml:space="preserve"> </w:t>
      </w:r>
      <w:r w:rsidRPr="00DD1CDF">
        <w:rPr>
          <w:rFonts w:ascii="Times New Roman" w:eastAsia="Times New Roman" w:hAnsi="Times New Roman" w:cs="Times New Roman"/>
          <w:b/>
          <w:sz w:val="28"/>
          <w:szCs w:val="28"/>
          <w:lang w:val="uk-UA" w:eastAsia="ru-RU"/>
        </w:rPr>
        <w:t>освітньої програми</w:t>
      </w:r>
      <w:r w:rsidR="00DD1CDF" w:rsidRPr="00DD1CDF">
        <w:rPr>
          <w:rFonts w:ascii="Times New Roman" w:eastAsia="Times New Roman" w:hAnsi="Times New Roman" w:cs="Times New Roman"/>
          <w:b/>
          <w:sz w:val="28"/>
          <w:szCs w:val="28"/>
          <w:lang w:val="uk-UA" w:eastAsia="ru-RU"/>
        </w:rPr>
        <w:t>.</w:t>
      </w:r>
    </w:p>
    <w:p w:rsidR="001429BB" w:rsidRPr="00DD1CDF" w:rsidRDefault="00DD1CDF"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Запорука високого рівня освітньої діяльності – висококваліфіковані</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та відповідальні</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працівники, насамперед – педагогічні. Саме тому</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забезпечення закладу освіти кваліфікованими</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педагогічними та іншими працівниками є найважливішим завданням керівництва.</w:t>
      </w:r>
    </w:p>
    <w:p w:rsidR="001429BB" w:rsidRPr="00185418" w:rsidRDefault="00DD1CD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Заступник керівника, педагогічні та інші працівники закладу</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загальної середньої освіти</w:t>
      </w:r>
      <w:r>
        <w:rPr>
          <w:rFonts w:ascii="Times New Roman" w:eastAsia="Times New Roman" w:hAnsi="Times New Roman" w:cs="Times New Roman"/>
          <w:sz w:val="28"/>
          <w:szCs w:val="28"/>
          <w:lang w:val="uk-UA" w:eastAsia="ru-RU"/>
        </w:rPr>
        <w:t xml:space="preserve"> </w:t>
      </w:r>
      <w:r w:rsidR="001429BB" w:rsidRPr="00DD1CDF">
        <w:rPr>
          <w:rFonts w:ascii="Times New Roman" w:eastAsia="Times New Roman" w:hAnsi="Times New Roman" w:cs="Times New Roman"/>
          <w:sz w:val="28"/>
          <w:szCs w:val="28"/>
          <w:lang w:val="uk-UA" w:eastAsia="ru-RU"/>
        </w:rPr>
        <w:t xml:space="preserve">призначаються на посади та звільняються з посад керівником цього закладу. </w:t>
      </w:r>
      <w:r w:rsidR="001429BB" w:rsidRPr="00185418">
        <w:rPr>
          <w:rFonts w:ascii="Times New Roman" w:eastAsia="Times New Roman" w:hAnsi="Times New Roman" w:cs="Times New Roman"/>
          <w:sz w:val="28"/>
          <w:szCs w:val="28"/>
          <w:lang w:eastAsia="ru-RU"/>
        </w:rPr>
        <w:t>Керівник</w:t>
      </w:r>
      <w:r>
        <w:rPr>
          <w:rFonts w:ascii="Times New Roman" w:eastAsia="Times New Roman" w:hAnsi="Times New Roman" w:cs="Times New Roman"/>
          <w:sz w:val="28"/>
          <w:szCs w:val="28"/>
          <w:lang w:val="uk-UA" w:eastAsia="ru-RU"/>
        </w:rPr>
        <w:t xml:space="preserve"> з</w:t>
      </w:r>
      <w:r w:rsidR="001429BB" w:rsidRPr="00185418">
        <w:rPr>
          <w:rFonts w:ascii="Times New Roman" w:eastAsia="Times New Roman" w:hAnsi="Times New Roman" w:cs="Times New Roman"/>
          <w:sz w:val="28"/>
          <w:szCs w:val="28"/>
          <w:lang w:eastAsia="ru-RU"/>
        </w:rPr>
        <w:t>акладу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загальної середньої освіти має право оголосити конкурс навакантну посаду.</w:t>
      </w:r>
    </w:p>
    <w:p w:rsidR="001429BB" w:rsidRPr="00185418" w:rsidRDefault="00DD1CD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w:t>
      </w:r>
      <w:r w:rsidR="001429BB" w:rsidRPr="00185418">
        <w:rPr>
          <w:rFonts w:ascii="Times New Roman" w:eastAsia="Times New Roman" w:hAnsi="Times New Roman" w:cs="Times New Roman"/>
          <w:sz w:val="28"/>
          <w:szCs w:val="28"/>
          <w:lang w:eastAsia="ru-RU"/>
        </w:rPr>
        <w:t xml:space="preserve"> пошуку співробітників для роботи у школі застосовуються різноманітні доступні</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способи:</w:t>
      </w:r>
    </w:p>
    <w:p w:rsidR="001429BB" w:rsidRPr="00DD1CDF" w:rsidRDefault="001429BB" w:rsidP="00DD1CDF">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DD1CDF">
        <w:rPr>
          <w:rFonts w:ascii="Times New Roman" w:eastAsia="Times New Roman" w:hAnsi="Times New Roman" w:cs="Times New Roman"/>
          <w:sz w:val="28"/>
          <w:szCs w:val="28"/>
          <w:lang w:eastAsia="ru-RU"/>
        </w:rPr>
        <w:t>Пошук співробітників на сайтах працевлаштування</w:t>
      </w:r>
      <w:r w:rsidR="00DD1CDF">
        <w:rPr>
          <w:rFonts w:ascii="Times New Roman" w:eastAsia="Times New Roman" w:hAnsi="Times New Roman" w:cs="Times New Roman"/>
          <w:sz w:val="28"/>
          <w:szCs w:val="28"/>
          <w:lang w:val="uk-UA" w:eastAsia="ru-RU"/>
        </w:rPr>
        <w:t>;</w:t>
      </w:r>
    </w:p>
    <w:p w:rsidR="00DD1CDF" w:rsidRPr="00DD1CDF" w:rsidRDefault="001429BB" w:rsidP="00DD1CDF">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DD1CDF">
        <w:rPr>
          <w:rFonts w:ascii="Times New Roman" w:eastAsia="Times New Roman" w:hAnsi="Times New Roman" w:cs="Times New Roman"/>
          <w:sz w:val="28"/>
          <w:szCs w:val="28"/>
          <w:lang w:eastAsia="ru-RU"/>
        </w:rPr>
        <w:t>Пошук вчителів через соціальні мережі: особисті акаунти та</w:t>
      </w:r>
      <w:r w:rsidR="00DD1CDF">
        <w:rPr>
          <w:rFonts w:ascii="Times New Roman" w:eastAsia="Times New Roman" w:hAnsi="Times New Roman" w:cs="Times New Roman"/>
          <w:sz w:val="28"/>
          <w:szCs w:val="28"/>
          <w:lang w:val="uk-UA" w:eastAsia="ru-RU"/>
        </w:rPr>
        <w:t xml:space="preserve"> </w:t>
      </w:r>
      <w:r w:rsidRPr="00DD1CDF">
        <w:rPr>
          <w:rFonts w:ascii="Times New Roman" w:eastAsia="Times New Roman" w:hAnsi="Times New Roman" w:cs="Times New Roman"/>
          <w:sz w:val="28"/>
          <w:szCs w:val="28"/>
          <w:lang w:eastAsia="ru-RU"/>
        </w:rPr>
        <w:t xml:space="preserve">професійні </w:t>
      </w:r>
    </w:p>
    <w:p w:rsidR="001429BB" w:rsidRPr="00DD1CDF" w:rsidRDefault="001429BB" w:rsidP="00DD1CDF">
      <w:pPr>
        <w:shd w:val="clear" w:color="auto" w:fill="FFFFFF"/>
        <w:spacing w:after="0" w:line="240" w:lineRule="auto"/>
        <w:jc w:val="both"/>
        <w:rPr>
          <w:rFonts w:ascii="Times New Roman" w:eastAsia="Times New Roman" w:hAnsi="Times New Roman" w:cs="Times New Roman"/>
          <w:sz w:val="28"/>
          <w:szCs w:val="28"/>
          <w:lang w:eastAsia="ru-RU"/>
        </w:rPr>
      </w:pPr>
      <w:r w:rsidRPr="00DD1CDF">
        <w:rPr>
          <w:rFonts w:ascii="Times New Roman" w:eastAsia="Times New Roman" w:hAnsi="Times New Roman" w:cs="Times New Roman"/>
          <w:sz w:val="28"/>
          <w:szCs w:val="28"/>
          <w:lang w:eastAsia="ru-RU"/>
        </w:rPr>
        <w:t>групи</w:t>
      </w:r>
      <w:r w:rsidR="00DD1CDF" w:rsidRPr="00DD1CDF">
        <w:rPr>
          <w:rFonts w:ascii="Times New Roman" w:eastAsia="Times New Roman" w:hAnsi="Times New Roman" w:cs="Times New Roman"/>
          <w:sz w:val="28"/>
          <w:szCs w:val="28"/>
          <w:lang w:val="uk-UA" w:eastAsia="ru-RU"/>
        </w:rPr>
        <w:t>;</w:t>
      </w:r>
    </w:p>
    <w:p w:rsidR="001429BB" w:rsidRPr="00544876" w:rsidRDefault="001429BB" w:rsidP="00544876">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Пошук майбутніх колег серед випускників педагогічних вишів</w:t>
      </w:r>
      <w:r w:rsidR="00544876">
        <w:rPr>
          <w:rFonts w:ascii="Times New Roman" w:eastAsia="Times New Roman" w:hAnsi="Times New Roman" w:cs="Times New Roman"/>
          <w:sz w:val="28"/>
          <w:szCs w:val="28"/>
          <w:lang w:val="uk-UA" w:eastAsia="ru-RU"/>
        </w:rPr>
        <w:t>;</w:t>
      </w:r>
    </w:p>
    <w:p w:rsidR="00544876" w:rsidRPr="00544876" w:rsidRDefault="001429BB" w:rsidP="00365A83">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 xml:space="preserve">Залучення до роботи в школі фахівців без педагогічної освіти (чинний Закон </w:t>
      </w:r>
    </w:p>
    <w:p w:rsidR="001429BB" w:rsidRPr="00544876" w:rsidRDefault="001429BB" w:rsidP="00544876">
      <w:p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України</w:t>
      </w:r>
      <w:r w:rsidR="00544876" w:rsidRPr="00544876">
        <w:rPr>
          <w:rFonts w:ascii="Times New Roman" w:eastAsia="Times New Roman" w:hAnsi="Times New Roman" w:cs="Times New Roman"/>
          <w:sz w:val="28"/>
          <w:szCs w:val="28"/>
          <w:lang w:val="uk-UA" w:eastAsia="ru-RU"/>
        </w:rPr>
        <w:t xml:space="preserve"> </w:t>
      </w:r>
      <w:r w:rsidRPr="00544876">
        <w:rPr>
          <w:rFonts w:ascii="Times New Roman" w:eastAsia="Times New Roman" w:hAnsi="Times New Roman" w:cs="Times New Roman"/>
          <w:sz w:val="28"/>
          <w:szCs w:val="28"/>
          <w:lang w:eastAsia="ru-RU"/>
        </w:rPr>
        <w:t>«Про освіту» надає закладу освіти ще одну</w:t>
      </w:r>
      <w:r w:rsidR="00544876" w:rsidRPr="00544876">
        <w:rPr>
          <w:rFonts w:ascii="Times New Roman" w:eastAsia="Times New Roman" w:hAnsi="Times New Roman" w:cs="Times New Roman"/>
          <w:sz w:val="28"/>
          <w:szCs w:val="28"/>
          <w:lang w:val="uk-UA" w:eastAsia="ru-RU"/>
        </w:rPr>
        <w:t xml:space="preserve"> </w:t>
      </w:r>
      <w:r w:rsidRPr="00544876">
        <w:rPr>
          <w:rFonts w:ascii="Times New Roman" w:eastAsia="Times New Roman" w:hAnsi="Times New Roman" w:cs="Times New Roman"/>
          <w:sz w:val="28"/>
          <w:szCs w:val="28"/>
          <w:lang w:eastAsia="ru-RU"/>
        </w:rPr>
        <w:t>можливість – залучити до роботи у школі людину,</w:t>
      </w:r>
      <w:r w:rsidR="00544876" w:rsidRPr="00544876">
        <w:rPr>
          <w:rFonts w:ascii="Times New Roman" w:eastAsia="Times New Roman" w:hAnsi="Times New Roman" w:cs="Times New Roman"/>
          <w:sz w:val="28"/>
          <w:szCs w:val="28"/>
          <w:lang w:val="uk-UA" w:eastAsia="ru-RU"/>
        </w:rPr>
        <w:t xml:space="preserve"> </w:t>
      </w:r>
      <w:r w:rsidRPr="00544876">
        <w:rPr>
          <w:rFonts w:ascii="Times New Roman" w:eastAsia="Times New Roman" w:hAnsi="Times New Roman" w:cs="Times New Roman"/>
          <w:sz w:val="28"/>
          <w:szCs w:val="28"/>
          <w:lang w:eastAsia="ru-RU"/>
        </w:rPr>
        <w:t>яка має фахову</w:t>
      </w:r>
      <w:r w:rsidR="00544876" w:rsidRPr="00544876">
        <w:rPr>
          <w:rFonts w:ascii="Times New Roman" w:eastAsia="Times New Roman" w:hAnsi="Times New Roman" w:cs="Times New Roman"/>
          <w:sz w:val="28"/>
          <w:szCs w:val="28"/>
          <w:lang w:val="uk-UA" w:eastAsia="ru-RU"/>
        </w:rPr>
        <w:t xml:space="preserve"> </w:t>
      </w:r>
      <w:r w:rsidRPr="00544876">
        <w:rPr>
          <w:rFonts w:ascii="Times New Roman" w:eastAsia="Times New Roman" w:hAnsi="Times New Roman" w:cs="Times New Roman"/>
          <w:sz w:val="28"/>
          <w:szCs w:val="28"/>
          <w:lang w:eastAsia="ru-RU"/>
        </w:rPr>
        <w:t>освіту, але не має педагогічної.)</w:t>
      </w:r>
    </w:p>
    <w:p w:rsidR="001429BB" w:rsidRPr="00185418" w:rsidRDefault="00544876"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На що звернути увагу під час спілкування із кандидатом на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посаду:</w:t>
      </w:r>
    </w:p>
    <w:p w:rsidR="001429BB" w:rsidRPr="00544876" w:rsidRDefault="001429BB" w:rsidP="00544876">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Документи про освіту</w:t>
      </w:r>
      <w:r w:rsidR="00544876">
        <w:rPr>
          <w:rFonts w:ascii="Times New Roman" w:eastAsia="Times New Roman" w:hAnsi="Times New Roman" w:cs="Times New Roman"/>
          <w:sz w:val="28"/>
          <w:szCs w:val="28"/>
          <w:lang w:val="uk-UA" w:eastAsia="ru-RU"/>
        </w:rPr>
        <w:t>.</w:t>
      </w:r>
    </w:p>
    <w:p w:rsidR="001429BB" w:rsidRPr="00544876" w:rsidRDefault="001429BB" w:rsidP="00544876">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Попередній досвід кандидата</w:t>
      </w:r>
      <w:r w:rsidR="00544876">
        <w:rPr>
          <w:rFonts w:ascii="Times New Roman" w:eastAsia="Times New Roman" w:hAnsi="Times New Roman" w:cs="Times New Roman"/>
          <w:sz w:val="28"/>
          <w:szCs w:val="28"/>
          <w:lang w:val="uk-UA" w:eastAsia="ru-RU"/>
        </w:rPr>
        <w:t>.</w:t>
      </w:r>
    </w:p>
    <w:p w:rsidR="001429BB" w:rsidRPr="00544876" w:rsidRDefault="001429BB" w:rsidP="00544876">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Умови роботи та очікування кандидата</w:t>
      </w:r>
      <w:r w:rsidR="00544876">
        <w:rPr>
          <w:rFonts w:ascii="Times New Roman" w:eastAsia="Times New Roman" w:hAnsi="Times New Roman" w:cs="Times New Roman"/>
          <w:sz w:val="28"/>
          <w:szCs w:val="28"/>
          <w:lang w:val="uk-UA" w:eastAsia="ru-RU"/>
        </w:rPr>
        <w:t>.</w:t>
      </w:r>
    </w:p>
    <w:p w:rsidR="001429BB" w:rsidRPr="00544876" w:rsidRDefault="00544876"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44876">
        <w:rPr>
          <w:rFonts w:ascii="Times New Roman" w:eastAsia="Times New Roman" w:hAnsi="Times New Roman" w:cs="Times New Roman"/>
          <w:b/>
          <w:sz w:val="28"/>
          <w:szCs w:val="28"/>
          <w:lang w:val="uk-UA" w:eastAsia="ru-RU"/>
        </w:rPr>
        <w:t>О</w:t>
      </w:r>
      <w:r w:rsidR="001429BB" w:rsidRPr="00544876">
        <w:rPr>
          <w:rFonts w:ascii="Times New Roman" w:eastAsia="Times New Roman" w:hAnsi="Times New Roman" w:cs="Times New Roman"/>
          <w:b/>
          <w:sz w:val="28"/>
          <w:szCs w:val="28"/>
          <w:lang w:eastAsia="ru-RU"/>
        </w:rPr>
        <w:t>цін</w:t>
      </w:r>
      <w:r w:rsidRPr="00544876">
        <w:rPr>
          <w:rFonts w:ascii="Times New Roman" w:eastAsia="Times New Roman" w:hAnsi="Times New Roman" w:cs="Times New Roman"/>
          <w:b/>
          <w:sz w:val="28"/>
          <w:szCs w:val="28"/>
          <w:lang w:val="uk-UA" w:eastAsia="ru-RU"/>
        </w:rPr>
        <w:t>ка</w:t>
      </w:r>
      <w:r w:rsidR="001429BB" w:rsidRPr="00544876">
        <w:rPr>
          <w:rFonts w:ascii="Times New Roman" w:eastAsia="Times New Roman" w:hAnsi="Times New Roman" w:cs="Times New Roman"/>
          <w:b/>
          <w:sz w:val="28"/>
          <w:szCs w:val="28"/>
          <w:lang w:eastAsia="ru-RU"/>
        </w:rPr>
        <w:t xml:space="preserve"> виконання критерію</w:t>
      </w:r>
      <w:r w:rsidRPr="00544876">
        <w:rPr>
          <w:rFonts w:ascii="Times New Roman" w:eastAsia="Times New Roman" w:hAnsi="Times New Roman" w:cs="Times New Roman"/>
          <w:b/>
          <w:sz w:val="28"/>
          <w:szCs w:val="28"/>
          <w:lang w:val="uk-UA" w:eastAsia="ru-RU"/>
        </w:rPr>
        <w:t>.</w:t>
      </w:r>
    </w:p>
    <w:p w:rsidR="001429BB"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Чи забезпечує штатний розпис закладу освіти виконання освітньої програми?</w:t>
      </w:r>
    </w:p>
    <w:p w:rsidR="00544876"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 xml:space="preserve">Чи всі предмети викладаються педагогічними працівниками, які мають </w:t>
      </w:r>
    </w:p>
    <w:p w:rsidR="001429BB" w:rsidRPr="00544876" w:rsidRDefault="001429BB" w:rsidP="00544876">
      <w:p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відповідний фах?</w:t>
      </w:r>
    </w:p>
    <w:p w:rsidR="00544876"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 xml:space="preserve">Чи повністю укомплектований штат педагогічними працівниками відповідної </w:t>
      </w:r>
    </w:p>
    <w:p w:rsidR="001429BB" w:rsidRPr="00544876" w:rsidRDefault="001429BB" w:rsidP="00544876">
      <w:p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кваліфікації?</w:t>
      </w:r>
    </w:p>
    <w:p w:rsidR="00544876"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Що саме робить і що може зробити керівництво закладу, щоб</w:t>
      </w:r>
      <w:r w:rsidR="00544876">
        <w:rPr>
          <w:rFonts w:ascii="Times New Roman" w:eastAsia="Times New Roman" w:hAnsi="Times New Roman" w:cs="Times New Roman"/>
          <w:sz w:val="28"/>
          <w:szCs w:val="28"/>
          <w:lang w:val="uk-UA" w:eastAsia="ru-RU"/>
        </w:rPr>
        <w:t xml:space="preserve"> </w:t>
      </w:r>
    </w:p>
    <w:p w:rsidR="001429BB" w:rsidRPr="00544876" w:rsidRDefault="001429BB" w:rsidP="00544876">
      <w:p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укомплектувати штат?</w:t>
      </w:r>
    </w:p>
    <w:p w:rsidR="001429BB"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Які ресурси пошуку кадрів задіяні? Наскільки вони ефективні?</w:t>
      </w:r>
    </w:p>
    <w:p w:rsidR="001429BB" w:rsidRPr="00544876"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44876">
        <w:rPr>
          <w:rFonts w:ascii="Times New Roman" w:eastAsia="Times New Roman" w:hAnsi="Times New Roman" w:cs="Times New Roman"/>
          <w:b/>
          <w:sz w:val="28"/>
          <w:szCs w:val="28"/>
          <w:lang w:eastAsia="ru-RU"/>
        </w:rPr>
        <w:t>Методи збору інформації</w:t>
      </w:r>
      <w:r w:rsidR="00544876" w:rsidRPr="00544876">
        <w:rPr>
          <w:rFonts w:ascii="Times New Roman" w:eastAsia="Times New Roman" w:hAnsi="Times New Roman" w:cs="Times New Roman"/>
          <w:b/>
          <w:sz w:val="28"/>
          <w:szCs w:val="28"/>
          <w:lang w:val="uk-UA" w:eastAsia="ru-RU"/>
        </w:rPr>
        <w:t>.</w:t>
      </w:r>
    </w:p>
    <w:p w:rsidR="00544876" w:rsidRPr="00544876" w:rsidRDefault="001429BB" w:rsidP="00544876">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Вивчення документації (освітня програма,</w:t>
      </w:r>
      <w:r w:rsidR="00544876" w:rsidRPr="00544876">
        <w:rPr>
          <w:rFonts w:ascii="Times New Roman" w:eastAsia="Times New Roman" w:hAnsi="Times New Roman" w:cs="Times New Roman"/>
          <w:sz w:val="28"/>
          <w:szCs w:val="28"/>
          <w:lang w:val="uk-UA" w:eastAsia="ru-RU"/>
        </w:rPr>
        <w:t xml:space="preserve"> кадрові накази,</w:t>
      </w:r>
      <w:r w:rsidRPr="00544876">
        <w:rPr>
          <w:rFonts w:ascii="Times New Roman" w:eastAsia="Times New Roman" w:hAnsi="Times New Roman" w:cs="Times New Roman"/>
          <w:sz w:val="28"/>
          <w:szCs w:val="28"/>
          <w:lang w:eastAsia="ru-RU"/>
        </w:rPr>
        <w:t xml:space="preserve"> штатний розпис, </w:t>
      </w:r>
    </w:p>
    <w:p w:rsidR="001429BB" w:rsidRPr="00544876" w:rsidRDefault="001429BB" w:rsidP="00544876">
      <w:pPr>
        <w:shd w:val="clear" w:color="auto" w:fill="FFFFFF"/>
        <w:spacing w:after="0" w:line="240" w:lineRule="auto"/>
        <w:jc w:val="both"/>
        <w:rPr>
          <w:rFonts w:ascii="Times New Roman" w:eastAsia="Times New Roman" w:hAnsi="Times New Roman" w:cs="Times New Roman"/>
          <w:sz w:val="28"/>
          <w:szCs w:val="28"/>
          <w:lang w:eastAsia="ru-RU"/>
        </w:rPr>
      </w:pPr>
      <w:r w:rsidRPr="00544876">
        <w:rPr>
          <w:rFonts w:ascii="Times New Roman" w:eastAsia="Times New Roman" w:hAnsi="Times New Roman" w:cs="Times New Roman"/>
          <w:sz w:val="28"/>
          <w:szCs w:val="28"/>
          <w:lang w:eastAsia="ru-RU"/>
        </w:rPr>
        <w:t>статистичні звіти).</w:t>
      </w:r>
    </w:p>
    <w:p w:rsidR="00544876" w:rsidRDefault="00544876"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544876"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44876">
        <w:rPr>
          <w:rFonts w:ascii="Times New Roman" w:eastAsia="Times New Roman" w:hAnsi="Times New Roman" w:cs="Times New Roman"/>
          <w:b/>
          <w:sz w:val="28"/>
          <w:szCs w:val="28"/>
          <w:lang w:eastAsia="ru-RU"/>
        </w:rPr>
        <w:t>Критерій 4.3.2. Керівництво закладу освіти за допомогою</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системи матеріального та</w:t>
      </w:r>
      <w:r w:rsidR="00544876">
        <w:rPr>
          <w:rFonts w:ascii="Times New Roman" w:eastAsia="Times New Roman" w:hAnsi="Times New Roman" w:cs="Times New Roman"/>
          <w:b/>
          <w:sz w:val="28"/>
          <w:szCs w:val="28"/>
          <w:lang w:val="uk-UA" w:eastAsia="ru-RU"/>
        </w:rPr>
        <w:t xml:space="preserve"> </w:t>
      </w:r>
      <w:r w:rsidR="00544876" w:rsidRPr="00544876">
        <w:rPr>
          <w:rFonts w:ascii="Times New Roman" w:eastAsia="Times New Roman" w:hAnsi="Times New Roman" w:cs="Times New Roman"/>
          <w:b/>
          <w:sz w:val="28"/>
          <w:szCs w:val="28"/>
          <w:lang w:val="uk-UA" w:eastAsia="ru-RU"/>
        </w:rPr>
        <w:t>м</w:t>
      </w:r>
      <w:r w:rsidRPr="00544876">
        <w:rPr>
          <w:rFonts w:ascii="Times New Roman" w:eastAsia="Times New Roman" w:hAnsi="Times New Roman" w:cs="Times New Roman"/>
          <w:b/>
          <w:sz w:val="28"/>
          <w:szCs w:val="28"/>
          <w:lang w:eastAsia="ru-RU"/>
        </w:rPr>
        <w:t>орального</w:t>
      </w:r>
      <w:r w:rsidR="00544876" w:rsidRPr="00544876">
        <w:rPr>
          <w:rFonts w:ascii="Times New Roman" w:eastAsia="Times New Roman" w:hAnsi="Times New Roman" w:cs="Times New Roman"/>
          <w:b/>
          <w:sz w:val="28"/>
          <w:szCs w:val="28"/>
          <w:lang w:val="uk-UA" w:eastAsia="ru-RU"/>
        </w:rPr>
        <w:t xml:space="preserve"> </w:t>
      </w:r>
      <w:r w:rsidR="00544876" w:rsidRPr="00544876">
        <w:rPr>
          <w:rFonts w:ascii="Times New Roman" w:eastAsia="Times New Roman" w:hAnsi="Times New Roman" w:cs="Times New Roman"/>
          <w:b/>
          <w:sz w:val="28"/>
          <w:szCs w:val="28"/>
          <w:lang w:eastAsia="ru-RU"/>
        </w:rPr>
        <w:t>заохочення</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мотивує</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педагогічних</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працівників</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до</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підвищення</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якості</w:t>
      </w:r>
      <w:r w:rsidR="00544876" w:rsidRPr="00544876">
        <w:rPr>
          <w:rFonts w:ascii="Times New Roman" w:eastAsia="Times New Roman" w:hAnsi="Times New Roman" w:cs="Times New Roman"/>
          <w:b/>
          <w:sz w:val="28"/>
          <w:szCs w:val="28"/>
          <w:lang w:val="uk-UA" w:eastAsia="ru-RU"/>
        </w:rPr>
        <w:t xml:space="preserve"> о</w:t>
      </w:r>
      <w:r w:rsidRPr="00544876">
        <w:rPr>
          <w:rFonts w:ascii="Times New Roman" w:eastAsia="Times New Roman" w:hAnsi="Times New Roman" w:cs="Times New Roman"/>
          <w:b/>
          <w:sz w:val="28"/>
          <w:szCs w:val="28"/>
          <w:lang w:eastAsia="ru-RU"/>
        </w:rPr>
        <w:t>світньої</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діяльності, саморозвитку, здійснення інноваційної освітньої</w:t>
      </w:r>
      <w:r w:rsidR="00544876" w:rsidRPr="00544876">
        <w:rPr>
          <w:rFonts w:ascii="Times New Roman" w:eastAsia="Times New Roman" w:hAnsi="Times New Roman" w:cs="Times New Roman"/>
          <w:b/>
          <w:sz w:val="28"/>
          <w:szCs w:val="28"/>
          <w:lang w:val="uk-UA" w:eastAsia="ru-RU"/>
        </w:rPr>
        <w:t xml:space="preserve"> </w:t>
      </w:r>
      <w:r w:rsidRPr="00544876">
        <w:rPr>
          <w:rFonts w:ascii="Times New Roman" w:eastAsia="Times New Roman" w:hAnsi="Times New Roman" w:cs="Times New Roman"/>
          <w:b/>
          <w:sz w:val="28"/>
          <w:szCs w:val="28"/>
          <w:lang w:eastAsia="ru-RU"/>
        </w:rPr>
        <w:t>діяльності</w:t>
      </w:r>
      <w:r w:rsidR="00544876" w:rsidRPr="00544876">
        <w:rPr>
          <w:rFonts w:ascii="Times New Roman" w:eastAsia="Times New Roman" w:hAnsi="Times New Roman" w:cs="Times New Roman"/>
          <w:b/>
          <w:sz w:val="28"/>
          <w:szCs w:val="28"/>
          <w:lang w:val="uk-UA" w:eastAsia="ru-RU"/>
        </w:rPr>
        <w:t>.</w:t>
      </w:r>
    </w:p>
    <w:p w:rsidR="001429BB" w:rsidRPr="0090553B" w:rsidRDefault="00544876"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Ефективна робота педагогічних та інших працівників закладу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освіти можлива лише за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умови якісної мотивації до професійної</w:t>
      </w:r>
      <w:r>
        <w:rPr>
          <w:rFonts w:ascii="Times New Roman" w:eastAsia="Times New Roman" w:hAnsi="Times New Roman" w:cs="Times New Roman"/>
          <w:sz w:val="28"/>
          <w:szCs w:val="28"/>
          <w:lang w:val="uk-UA" w:eastAsia="ru-RU"/>
        </w:rPr>
        <w:t xml:space="preserve"> </w:t>
      </w:r>
      <w:r w:rsidR="0090553B">
        <w:rPr>
          <w:rFonts w:ascii="Times New Roman" w:eastAsia="Times New Roman" w:hAnsi="Times New Roman" w:cs="Times New Roman"/>
          <w:sz w:val="28"/>
          <w:szCs w:val="28"/>
          <w:lang w:eastAsia="ru-RU"/>
        </w:rPr>
        <w:t>діяльності.</w:t>
      </w:r>
      <w:r w:rsidR="0090553B">
        <w:rPr>
          <w:rFonts w:ascii="Times New Roman" w:eastAsia="Times New Roman" w:hAnsi="Times New Roman" w:cs="Times New Roman"/>
          <w:sz w:val="28"/>
          <w:szCs w:val="28"/>
          <w:lang w:val="uk-UA" w:eastAsia="ru-RU"/>
        </w:rPr>
        <w:t xml:space="preserve"> </w:t>
      </w:r>
      <w:r w:rsidR="001429BB" w:rsidRPr="0090553B">
        <w:rPr>
          <w:rFonts w:ascii="Times New Roman" w:eastAsia="Times New Roman" w:hAnsi="Times New Roman" w:cs="Times New Roman"/>
          <w:sz w:val="28"/>
          <w:szCs w:val="28"/>
          <w:lang w:val="uk-UA" w:eastAsia="ru-RU"/>
        </w:rPr>
        <w:t>Система стимулювання професійної діяльності</w:t>
      </w:r>
      <w:r>
        <w:rPr>
          <w:rFonts w:ascii="Times New Roman" w:eastAsia="Times New Roman" w:hAnsi="Times New Roman" w:cs="Times New Roman"/>
          <w:sz w:val="28"/>
          <w:szCs w:val="28"/>
          <w:lang w:val="uk-UA" w:eastAsia="ru-RU"/>
        </w:rPr>
        <w:t xml:space="preserve"> педагогічних працівників</w:t>
      </w:r>
      <w:r w:rsidR="0090553B">
        <w:rPr>
          <w:rFonts w:ascii="Times New Roman" w:eastAsia="Times New Roman" w:hAnsi="Times New Roman" w:cs="Times New Roman"/>
          <w:sz w:val="28"/>
          <w:szCs w:val="28"/>
          <w:lang w:val="uk-UA" w:eastAsia="ru-RU"/>
        </w:rPr>
        <w:t xml:space="preserve"> є м</w:t>
      </w:r>
      <w:r w:rsidR="0090553B" w:rsidRPr="0090553B">
        <w:rPr>
          <w:rFonts w:ascii="Times New Roman" w:eastAsia="Times New Roman" w:hAnsi="Times New Roman" w:cs="Times New Roman"/>
          <w:sz w:val="28"/>
          <w:szCs w:val="28"/>
          <w:lang w:val="uk-UA" w:eastAsia="ru-RU"/>
        </w:rPr>
        <w:t>атеріальн</w:t>
      </w:r>
      <w:r w:rsidR="0090553B">
        <w:rPr>
          <w:rFonts w:ascii="Times New Roman" w:eastAsia="Times New Roman" w:hAnsi="Times New Roman" w:cs="Times New Roman"/>
          <w:sz w:val="28"/>
          <w:szCs w:val="28"/>
          <w:lang w:val="uk-UA" w:eastAsia="ru-RU"/>
        </w:rPr>
        <w:t>ою (грошове і негрошове стимулювання) та н</w:t>
      </w:r>
      <w:r w:rsidR="001429BB" w:rsidRPr="0090553B">
        <w:rPr>
          <w:rFonts w:ascii="Times New Roman" w:eastAsia="Times New Roman" w:hAnsi="Times New Roman" w:cs="Times New Roman"/>
          <w:sz w:val="28"/>
          <w:szCs w:val="28"/>
          <w:lang w:val="uk-UA" w:eastAsia="ru-RU"/>
        </w:rPr>
        <w:t>ематеріальн</w:t>
      </w:r>
      <w:r w:rsidR="0090553B">
        <w:rPr>
          <w:rFonts w:ascii="Times New Roman" w:eastAsia="Times New Roman" w:hAnsi="Times New Roman" w:cs="Times New Roman"/>
          <w:sz w:val="28"/>
          <w:szCs w:val="28"/>
          <w:lang w:val="uk-UA" w:eastAsia="ru-RU"/>
        </w:rPr>
        <w:t>ою (м</w:t>
      </w:r>
      <w:r w:rsidR="001429BB" w:rsidRPr="0090553B">
        <w:rPr>
          <w:rFonts w:ascii="Times New Roman" w:eastAsia="Times New Roman" w:hAnsi="Times New Roman" w:cs="Times New Roman"/>
          <w:sz w:val="28"/>
          <w:szCs w:val="28"/>
          <w:lang w:val="uk-UA" w:eastAsia="ru-RU"/>
        </w:rPr>
        <w:t>оральне</w:t>
      </w:r>
      <w:r w:rsidR="0090553B">
        <w:rPr>
          <w:rFonts w:ascii="Times New Roman" w:eastAsia="Times New Roman" w:hAnsi="Times New Roman" w:cs="Times New Roman"/>
          <w:sz w:val="28"/>
          <w:szCs w:val="28"/>
          <w:lang w:val="uk-UA" w:eastAsia="ru-RU"/>
        </w:rPr>
        <w:t xml:space="preserve"> та о</w:t>
      </w:r>
      <w:r w:rsidR="001429BB" w:rsidRPr="0090553B">
        <w:rPr>
          <w:rFonts w:ascii="Times New Roman" w:eastAsia="Times New Roman" w:hAnsi="Times New Roman" w:cs="Times New Roman"/>
          <w:sz w:val="28"/>
          <w:szCs w:val="28"/>
          <w:lang w:val="uk-UA" w:eastAsia="ru-RU"/>
        </w:rPr>
        <w:t>рганізаційне</w:t>
      </w:r>
      <w:r w:rsidR="0090553B">
        <w:rPr>
          <w:rFonts w:ascii="Times New Roman" w:eastAsia="Times New Roman" w:hAnsi="Times New Roman" w:cs="Times New Roman"/>
          <w:sz w:val="28"/>
          <w:szCs w:val="28"/>
          <w:lang w:val="uk-UA" w:eastAsia="ru-RU"/>
        </w:rPr>
        <w:t xml:space="preserve"> стимулювання).</w:t>
      </w:r>
    </w:p>
    <w:p w:rsidR="0090553B" w:rsidRDefault="0090553B" w:rsidP="0090553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553B">
        <w:rPr>
          <w:rFonts w:ascii="Times New Roman" w:eastAsia="Times New Roman" w:hAnsi="Times New Roman" w:cs="Times New Roman"/>
          <w:sz w:val="28"/>
          <w:szCs w:val="28"/>
          <w:lang w:val="uk-UA" w:eastAsia="ru-RU"/>
        </w:rPr>
        <w:t xml:space="preserve">Знання цих підходів дозволяє керівнику більш грунтовно розуміти, що саме треба робити, щоб підтримувати високий рівень мотивації працівників до ефективної професійної діяльності. На практиці це означає, що керівник закладу освіти має знати професійні можливості працівників закладу, враховувати їх під час планування освітнього процесу та належним чином надавати зворотній зв’язок (оцінку) тому, як той чи інший працівник виконує свої професійні обов’язки. </w:t>
      </w:r>
      <w:r>
        <w:rPr>
          <w:rFonts w:ascii="Times New Roman" w:eastAsia="Times New Roman" w:hAnsi="Times New Roman" w:cs="Times New Roman"/>
          <w:sz w:val="28"/>
          <w:szCs w:val="28"/>
          <w:lang w:val="uk-UA" w:eastAsia="ru-RU"/>
        </w:rPr>
        <w:t xml:space="preserve">  </w:t>
      </w:r>
    </w:p>
    <w:p w:rsidR="0090553B" w:rsidRPr="0090553B" w:rsidRDefault="0090553B" w:rsidP="0090553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553B">
        <w:rPr>
          <w:rFonts w:ascii="Times New Roman" w:eastAsia="Times New Roman" w:hAnsi="Times New Roman" w:cs="Times New Roman"/>
          <w:b/>
          <w:sz w:val="28"/>
          <w:szCs w:val="28"/>
          <w:lang w:val="uk-UA" w:eastAsia="ru-RU"/>
        </w:rPr>
        <w:t>Матеріальне стимулювання працівників</w:t>
      </w:r>
      <w:r>
        <w:rPr>
          <w:rFonts w:ascii="Times New Roman" w:eastAsia="Times New Roman" w:hAnsi="Times New Roman" w:cs="Times New Roman"/>
          <w:sz w:val="28"/>
          <w:szCs w:val="28"/>
          <w:lang w:val="uk-UA" w:eastAsia="ru-RU"/>
        </w:rPr>
        <w:t>.</w:t>
      </w:r>
      <w:r w:rsidRPr="0090553B">
        <w:rPr>
          <w:rFonts w:ascii="Times New Roman" w:eastAsia="Times New Roman" w:hAnsi="Times New Roman" w:cs="Times New Roman"/>
          <w:sz w:val="28"/>
          <w:szCs w:val="28"/>
          <w:lang w:val="uk-UA" w:eastAsia="ru-RU"/>
        </w:rPr>
        <w:t xml:space="preserve"> Сучасний стан організації та фінансування освіти надає керівнику закладу не так багато можливостей для безпосереднього матеріального (грошового) стимулювання працівників. Але навіть наявні можливості дозволяють застосовувати деякі способи мотивації: як заохочення, так і стягнення. Наприклад, премії і доплати працівникам можуть бути змінені рішенням керівника та за узгодження профспілкової організації (у разі її існування у закладі). Так само, у разі неналежного виконання обов’язків працівнику може бути оголошено догану, що може тягнути за собою і певні фінансові втрати для працівника. Форми негрошового стимулювання також доступні у закладі освіти і можуть застосовуватися за ініціативи керівника: наприклад, проходження позачергової атестації з метою підвищення кваліфікаційної категорії та/або встановлення педагогічного звання.</w:t>
      </w:r>
    </w:p>
    <w:p w:rsidR="0090553B" w:rsidRDefault="0090553B" w:rsidP="0090553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90553B">
        <w:rPr>
          <w:rFonts w:ascii="Times New Roman" w:eastAsia="Times New Roman" w:hAnsi="Times New Roman" w:cs="Times New Roman"/>
          <w:b/>
          <w:sz w:val="28"/>
          <w:szCs w:val="28"/>
          <w:lang w:val="uk-UA" w:eastAsia="ru-RU"/>
        </w:rPr>
        <w:t>Нематеріальне стимулювання.</w:t>
      </w:r>
      <w:r w:rsidRPr="0090553B">
        <w:rPr>
          <w:rFonts w:ascii="Times New Roman" w:eastAsia="Times New Roman" w:hAnsi="Times New Roman" w:cs="Times New Roman"/>
          <w:sz w:val="28"/>
          <w:szCs w:val="28"/>
          <w:lang w:val="uk-UA" w:eastAsia="ru-RU"/>
        </w:rPr>
        <w:t xml:space="preserve"> В умовах обмеженості ресурсів та нормативної бази для матеріального стимулювання працівників закладів загальної середньої освіти високу цінність для підтримки професійної діяльності мають заходи нематеріального стимулювання. Це можуть бути традиційні для нашого суспільства методи морального заохочення: подяки, грамоти, почесні відзнаки тощо. Слід завжди мати на увазі, що керівник не тільки сам може оголосити подяку працівнику, але й зробити подання для нагородження працівника на більш високому рівні: місто, область тощо. Важливим та дієвим може виявитися й організаційне нематеріальне стимулювання. Наприклад, сприяння у професійному вдосконаленні: участь у різноманітних семінарах, конференціях, заходах, допомога у підготовці публікацій тощо.</w:t>
      </w:r>
    </w:p>
    <w:p w:rsidR="001429BB" w:rsidRPr="0090553B"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90553B">
        <w:rPr>
          <w:rFonts w:ascii="Times New Roman" w:eastAsia="Times New Roman" w:hAnsi="Times New Roman" w:cs="Times New Roman"/>
          <w:b/>
          <w:sz w:val="28"/>
          <w:szCs w:val="28"/>
          <w:lang w:val="uk-UA" w:eastAsia="ru-RU"/>
        </w:rPr>
        <w:t>Оцінка виконання критерію</w:t>
      </w:r>
      <w:r w:rsidR="0090553B" w:rsidRPr="0090553B">
        <w:rPr>
          <w:rFonts w:ascii="Times New Roman" w:eastAsia="Times New Roman" w:hAnsi="Times New Roman" w:cs="Times New Roman"/>
          <w:b/>
          <w:sz w:val="28"/>
          <w:szCs w:val="28"/>
          <w:lang w:val="uk-UA" w:eastAsia="ru-RU"/>
        </w:rPr>
        <w:t>.</w:t>
      </w:r>
    </w:p>
    <w:p w:rsidR="001429BB" w:rsidRPr="002F7B64"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90553B">
        <w:rPr>
          <w:rFonts w:ascii="Times New Roman" w:eastAsia="Times New Roman" w:hAnsi="Times New Roman" w:cs="Times New Roman"/>
          <w:sz w:val="28"/>
          <w:szCs w:val="28"/>
          <w:lang w:val="uk-UA" w:eastAsia="ru-RU"/>
        </w:rPr>
        <w:t>• Чи містять наявні у закладі освіти документи, які визначають принципи та процедури</w:t>
      </w:r>
      <w:r w:rsidR="0090553B">
        <w:rPr>
          <w:rFonts w:ascii="Times New Roman" w:eastAsia="Times New Roman" w:hAnsi="Times New Roman" w:cs="Times New Roman"/>
          <w:sz w:val="28"/>
          <w:szCs w:val="28"/>
          <w:lang w:val="uk-UA" w:eastAsia="ru-RU"/>
        </w:rPr>
        <w:t xml:space="preserve"> </w:t>
      </w:r>
      <w:r w:rsidRPr="0090553B">
        <w:rPr>
          <w:rFonts w:ascii="Times New Roman" w:eastAsia="Times New Roman" w:hAnsi="Times New Roman" w:cs="Times New Roman"/>
          <w:sz w:val="28"/>
          <w:szCs w:val="28"/>
          <w:lang w:val="uk-UA" w:eastAsia="ru-RU"/>
        </w:rPr>
        <w:t>матеріального та морального</w:t>
      </w:r>
      <w:r w:rsidR="0090553B">
        <w:rPr>
          <w:rFonts w:ascii="Times New Roman" w:eastAsia="Times New Roman" w:hAnsi="Times New Roman" w:cs="Times New Roman"/>
          <w:sz w:val="28"/>
          <w:szCs w:val="28"/>
          <w:lang w:val="uk-UA" w:eastAsia="ru-RU"/>
        </w:rPr>
        <w:t xml:space="preserve"> </w:t>
      </w:r>
      <w:r w:rsidRPr="0090553B">
        <w:rPr>
          <w:rFonts w:ascii="Times New Roman" w:eastAsia="Times New Roman" w:hAnsi="Times New Roman" w:cs="Times New Roman"/>
          <w:sz w:val="28"/>
          <w:szCs w:val="28"/>
          <w:lang w:val="uk-UA" w:eastAsia="ru-RU"/>
        </w:rPr>
        <w:t>стимулювання працівників, чіткі критерії застосування цих</w:t>
      </w:r>
      <w:r w:rsidR="0090553B">
        <w:rPr>
          <w:rFonts w:ascii="Times New Roman" w:eastAsia="Times New Roman" w:hAnsi="Times New Roman" w:cs="Times New Roman"/>
          <w:sz w:val="28"/>
          <w:szCs w:val="28"/>
          <w:lang w:val="uk-UA" w:eastAsia="ru-RU"/>
        </w:rPr>
        <w:t xml:space="preserve"> </w:t>
      </w:r>
      <w:r w:rsidRPr="002F7B64">
        <w:rPr>
          <w:rFonts w:ascii="Times New Roman" w:eastAsia="Times New Roman" w:hAnsi="Times New Roman" w:cs="Times New Roman"/>
          <w:sz w:val="28"/>
          <w:szCs w:val="28"/>
          <w:lang w:val="uk-UA" w:eastAsia="ru-RU"/>
        </w:rPr>
        <w:t>заходів?</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Чи</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обізнані</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працівники</w:t>
      </w:r>
      <w:r w:rsidR="0090553B">
        <w:rPr>
          <w:rFonts w:ascii="Times New Roman" w:eastAsia="Times New Roman" w:hAnsi="Times New Roman" w:cs="Times New Roman"/>
          <w:sz w:val="28"/>
          <w:szCs w:val="28"/>
          <w:lang w:val="uk-UA" w:eastAsia="ru-RU"/>
        </w:rPr>
        <w:t xml:space="preserve"> </w:t>
      </w:r>
      <w:r w:rsidR="0090553B">
        <w:rPr>
          <w:rFonts w:ascii="Times New Roman" w:eastAsia="Times New Roman" w:hAnsi="Times New Roman" w:cs="Times New Roman"/>
          <w:sz w:val="28"/>
          <w:szCs w:val="28"/>
          <w:lang w:eastAsia="ru-RU"/>
        </w:rPr>
        <w:t>закладу</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підставами</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для</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матеріального</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морального</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стимулювання?</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Наскільки регулярно та обгрунтовано здійснюється матеріальне та моральне заохочення</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працівників?</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lastRenderedPageBreak/>
        <w:t>• Чи вважають працівники закладу справедливими принципи та практику застосування</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матеріального та морального</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заохочення?</w:t>
      </w:r>
    </w:p>
    <w:p w:rsidR="001429BB" w:rsidRPr="0090553B"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90553B">
        <w:rPr>
          <w:rFonts w:ascii="Times New Roman" w:eastAsia="Times New Roman" w:hAnsi="Times New Roman" w:cs="Times New Roman"/>
          <w:b/>
          <w:sz w:val="28"/>
          <w:szCs w:val="28"/>
          <w:lang w:eastAsia="ru-RU"/>
        </w:rPr>
        <w:t>Методи збору інформації</w:t>
      </w:r>
      <w:r w:rsidR="0090553B" w:rsidRPr="0090553B">
        <w:rPr>
          <w:rFonts w:ascii="Times New Roman" w:eastAsia="Times New Roman" w:hAnsi="Times New Roman" w:cs="Times New Roman"/>
          <w:b/>
          <w:sz w:val="28"/>
          <w:szCs w:val="28"/>
          <w:lang w:val="uk-UA" w:eastAsia="ru-RU"/>
        </w:rPr>
        <w:t>.</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(штатний розпис, накази керівника з</w:t>
      </w:r>
      <w:r w:rsidR="0090553B">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кадрових питань).</w:t>
      </w:r>
    </w:p>
    <w:p w:rsidR="001429BB" w:rsidRPr="0090553B"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Опитування (анкетування педагогічних та інших працівників)</w:t>
      </w:r>
      <w:r w:rsidR="0090553B">
        <w:rPr>
          <w:rFonts w:ascii="Times New Roman" w:eastAsia="Times New Roman" w:hAnsi="Times New Roman" w:cs="Times New Roman"/>
          <w:sz w:val="28"/>
          <w:szCs w:val="28"/>
          <w:lang w:val="uk-UA" w:eastAsia="ru-RU"/>
        </w:rPr>
        <w:t>.</w:t>
      </w:r>
    </w:p>
    <w:p w:rsidR="0090553B" w:rsidRDefault="0090553B"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90553B"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2F7B64">
        <w:rPr>
          <w:rFonts w:ascii="Times New Roman" w:eastAsia="Times New Roman" w:hAnsi="Times New Roman" w:cs="Times New Roman"/>
          <w:b/>
          <w:sz w:val="28"/>
          <w:szCs w:val="28"/>
          <w:lang w:val="uk-UA" w:eastAsia="ru-RU"/>
        </w:rPr>
        <w:t>Критерій</w:t>
      </w:r>
      <w:r w:rsidR="0090553B" w:rsidRPr="0090553B">
        <w:rPr>
          <w:rFonts w:ascii="Times New Roman" w:eastAsia="Times New Roman" w:hAnsi="Times New Roman" w:cs="Times New Roman"/>
          <w:b/>
          <w:sz w:val="28"/>
          <w:szCs w:val="28"/>
          <w:lang w:val="uk-UA" w:eastAsia="ru-RU"/>
        </w:rPr>
        <w:t xml:space="preserve"> </w:t>
      </w:r>
      <w:r w:rsidRPr="002F7B64">
        <w:rPr>
          <w:rFonts w:ascii="Times New Roman" w:eastAsia="Times New Roman" w:hAnsi="Times New Roman" w:cs="Times New Roman"/>
          <w:b/>
          <w:sz w:val="28"/>
          <w:szCs w:val="28"/>
          <w:lang w:val="uk-UA" w:eastAsia="ru-RU"/>
        </w:rPr>
        <w:t>4.3.3.</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Керівництво</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закладу</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освіти</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сприяє</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підвищенню</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кваліфікації</w:t>
      </w:r>
      <w:r w:rsidR="0090553B" w:rsidRPr="0090553B">
        <w:rPr>
          <w:rFonts w:ascii="Times New Roman" w:eastAsia="Times New Roman" w:hAnsi="Times New Roman" w:cs="Times New Roman"/>
          <w:b/>
          <w:sz w:val="28"/>
          <w:szCs w:val="28"/>
          <w:lang w:val="uk-UA" w:eastAsia="ru-RU"/>
        </w:rPr>
        <w:t xml:space="preserve"> </w:t>
      </w:r>
      <w:r w:rsidRPr="0090553B">
        <w:rPr>
          <w:rFonts w:ascii="Times New Roman" w:eastAsia="Times New Roman" w:hAnsi="Times New Roman" w:cs="Times New Roman"/>
          <w:b/>
          <w:sz w:val="28"/>
          <w:szCs w:val="28"/>
          <w:lang w:val="uk-UA" w:eastAsia="ru-RU"/>
        </w:rPr>
        <w:t>педагогічних працівників</w:t>
      </w:r>
      <w:r w:rsidR="0090553B" w:rsidRPr="0090553B">
        <w:rPr>
          <w:rFonts w:ascii="Times New Roman" w:eastAsia="Times New Roman" w:hAnsi="Times New Roman" w:cs="Times New Roman"/>
          <w:b/>
          <w:sz w:val="28"/>
          <w:szCs w:val="28"/>
          <w:lang w:val="uk-UA" w:eastAsia="ru-RU"/>
        </w:rPr>
        <w:t>.</w:t>
      </w:r>
    </w:p>
    <w:p w:rsidR="001429BB" w:rsidRPr="00A44F9A" w:rsidRDefault="0090553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Постійний професійний розвиток та підтримка власної професійної траєкторії кожного</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педагогічного працівника – абсолютно необхідна умова для якісної освітньої діяльності</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закладу освіти.</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Керівництво, враховуючи потреби закладу та особливості освітньої</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програми, заохочує</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та підтримує методичну роботу педагогічних працівників, їхню участь у професійних</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конференціях, семінарах, курсах підвищення кваліфікації у різних формах, підготовку та</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публікацію матеріалів за темами професійної діяльності. Важливим чинником є також</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професійне спілкування і самовдосконалення керівних працівників, що безпосередньо впливає</w:t>
      </w:r>
      <w:r w:rsidR="00A44F9A">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на якість роботи закладу.</w:t>
      </w:r>
    </w:p>
    <w:p w:rsidR="001429BB" w:rsidRPr="00A44F9A"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val="uk-UA" w:eastAsia="ru-RU"/>
        </w:rPr>
        <w:t>Підтримка добровільної сертифікації педагогічних працівників</w:t>
      </w:r>
      <w:r w:rsidR="00A44F9A" w:rsidRPr="00A44F9A">
        <w:rPr>
          <w:rFonts w:ascii="Times New Roman" w:eastAsia="Times New Roman" w:hAnsi="Times New Roman" w:cs="Times New Roman"/>
          <w:b/>
          <w:sz w:val="28"/>
          <w:szCs w:val="28"/>
          <w:lang w:val="uk-UA" w:eastAsia="ru-RU"/>
        </w:rPr>
        <w:t>.</w:t>
      </w:r>
    </w:p>
    <w:p w:rsidR="001429BB" w:rsidRPr="00A44F9A" w:rsidRDefault="00A44F9A"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Поки що в Україні існують дві паралельні форми офіційного підтвердження</w:t>
      </w:r>
    </w:p>
    <w:p w:rsidR="001429BB" w:rsidRPr="00185418" w:rsidRDefault="001429BB"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val="uk-UA" w:eastAsia="ru-RU"/>
        </w:rPr>
        <w:t>кваліфікаційного рівня педагогічного працівника: атестація та сертифікація, яка має її</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val="uk-UA" w:eastAsia="ru-RU"/>
        </w:rPr>
        <w:t>замінити.</w:t>
      </w:r>
      <w:r w:rsidR="00A44F9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Сертифікація є добровільною процедурою, яку можуть пройти поки що вчителі</w:t>
      </w:r>
      <w:r w:rsidR="00A44F9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початковоїшколи. Керівництво закладу зацікавлене в тому, щоб підтримати бажання</w:t>
      </w:r>
      <w:r w:rsidR="00A44F9A">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педагогічних працівників пройти сертифікацію.</w:t>
      </w:r>
    </w:p>
    <w:p w:rsidR="001429BB" w:rsidRPr="00A44F9A"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eastAsia="ru-RU"/>
        </w:rPr>
        <w:t>Використання онлайн-платформ для професійногосамовдосконалення</w:t>
      </w:r>
      <w:r w:rsidR="00A44F9A">
        <w:rPr>
          <w:rFonts w:ascii="Times New Roman" w:eastAsia="Times New Roman" w:hAnsi="Times New Roman" w:cs="Times New Roman"/>
          <w:b/>
          <w:sz w:val="28"/>
          <w:szCs w:val="28"/>
          <w:lang w:val="uk-UA" w:eastAsia="ru-RU"/>
        </w:rPr>
        <w:t>.</w:t>
      </w:r>
    </w:p>
    <w:p w:rsidR="001429BB" w:rsidRPr="00A44F9A" w:rsidRDefault="00A44F9A"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Ефективним способом підвищення професійної кваліфікації вчителів</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стали сучасні</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освітні онлайн-платформи, де можна пройти різноманітні курси, які можуть бути зараховані</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 xml:space="preserve">як частина необхідної перепідготовки </w:t>
      </w:r>
      <w:r>
        <w:rPr>
          <w:rFonts w:ascii="Times New Roman" w:eastAsia="Times New Roman" w:hAnsi="Times New Roman" w:cs="Times New Roman"/>
          <w:sz w:val="28"/>
          <w:szCs w:val="28"/>
          <w:lang w:val="uk-UA" w:eastAsia="ru-RU"/>
        </w:rPr>
        <w:t>(</w:t>
      </w:r>
      <w:r w:rsidR="001429BB" w:rsidRPr="00A44F9A">
        <w:rPr>
          <w:rFonts w:ascii="Times New Roman" w:eastAsia="Times New Roman" w:hAnsi="Times New Roman" w:cs="Times New Roman"/>
          <w:sz w:val="28"/>
          <w:szCs w:val="28"/>
          <w:lang w:val="uk-UA" w:eastAsia="ru-RU"/>
        </w:rPr>
        <w:t>у межах 150 годин на 5 років, що визначено підпункт 2</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пункту 4 Прикінцевих та перехідних положень Закону України “Про освіту”).</w:t>
      </w:r>
    </w:p>
    <w:p w:rsidR="001429BB" w:rsidRPr="00A44F9A" w:rsidRDefault="00A44F9A"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Наразі в Україні провідні позиції у галузі освітніх онлайн-проектів посідають освітні</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платформи, які пропонують освітянам велику</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кількість безкоштовних онлайн-курсів:</w:t>
      </w:r>
    </w:p>
    <w:p w:rsidR="001429BB" w:rsidRPr="002F7B64"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2F7B64">
        <w:rPr>
          <w:rFonts w:ascii="Times New Roman" w:eastAsia="Times New Roman" w:hAnsi="Times New Roman" w:cs="Times New Roman"/>
          <w:sz w:val="28"/>
          <w:szCs w:val="28"/>
          <w:lang w:val="uk-UA" w:eastAsia="ru-RU"/>
        </w:rPr>
        <w:t xml:space="preserve">• платформа масових відкритих онлайн-курсів </w:t>
      </w:r>
      <w:r w:rsidRPr="00185418">
        <w:rPr>
          <w:rFonts w:ascii="Times New Roman" w:eastAsia="Times New Roman" w:hAnsi="Times New Roman" w:cs="Times New Roman"/>
          <w:sz w:val="28"/>
          <w:szCs w:val="28"/>
          <w:lang w:eastAsia="ru-RU"/>
        </w:rPr>
        <w:t>Prometheus</w:t>
      </w:r>
      <w:r w:rsidRPr="002F7B64">
        <w:rPr>
          <w:rFonts w:ascii="Times New Roman" w:eastAsia="Times New Roman" w:hAnsi="Times New Roman" w:cs="Times New Roman"/>
          <w:sz w:val="28"/>
          <w:szCs w:val="28"/>
          <w:lang w:val="uk-UA" w:eastAsia="ru-RU"/>
        </w:rPr>
        <w:t>;</w:t>
      </w:r>
    </w:p>
    <w:p w:rsidR="001429BB" w:rsidRPr="002F7B64"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2F7B64">
        <w:rPr>
          <w:rFonts w:ascii="Times New Roman" w:eastAsia="Times New Roman" w:hAnsi="Times New Roman" w:cs="Times New Roman"/>
          <w:sz w:val="28"/>
          <w:szCs w:val="28"/>
          <w:lang w:val="uk-UA" w:eastAsia="ru-RU"/>
        </w:rPr>
        <w:t xml:space="preserve">• студія онлайн-освіти </w:t>
      </w:r>
      <w:r w:rsidRPr="00185418">
        <w:rPr>
          <w:rFonts w:ascii="Times New Roman" w:eastAsia="Times New Roman" w:hAnsi="Times New Roman" w:cs="Times New Roman"/>
          <w:sz w:val="28"/>
          <w:szCs w:val="28"/>
          <w:lang w:eastAsia="ru-RU"/>
        </w:rPr>
        <w:t>EdEra</w:t>
      </w:r>
      <w:r w:rsidRPr="002F7B64">
        <w:rPr>
          <w:rFonts w:ascii="Times New Roman" w:eastAsia="Times New Roman" w:hAnsi="Times New Roman" w:cs="Times New Roman"/>
          <w:sz w:val="28"/>
          <w:szCs w:val="28"/>
          <w:lang w:val="uk-UA" w:eastAsia="ru-RU"/>
        </w:rPr>
        <w:t>.</w:t>
      </w:r>
    </w:p>
    <w:p w:rsidR="001429BB" w:rsidRPr="00A44F9A" w:rsidRDefault="00A44F9A"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Курси, які розміщені на цих платформах, можуть бути корисні як для</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застосування в</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освітньому процесі, так і для самовдосконалення.Це популярні курси для педагогів на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Prometheus</w:t>
      </w:r>
      <w:r w:rsidR="001429BB" w:rsidRPr="00A44F9A">
        <w:rPr>
          <w:rFonts w:ascii="Times New Roman" w:eastAsia="Times New Roman" w:hAnsi="Times New Roman" w:cs="Times New Roman"/>
          <w:sz w:val="28"/>
          <w:szCs w:val="28"/>
          <w:lang w:val="uk-UA" w:eastAsia="ru-RU"/>
        </w:rPr>
        <w:t xml:space="preserve"> («Критичне мислення для освітян», «Медіаграмотність для освітян», «Наука про</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навчання: Що має знати кожен вчитель?», «Протидія та попередження булінгу</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(цькуванню) в</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 xml:space="preserve">закладах освіти» тощо) або на </w:t>
      </w:r>
      <w:r w:rsidR="001429BB" w:rsidRPr="00185418">
        <w:rPr>
          <w:rFonts w:ascii="Times New Roman" w:eastAsia="Times New Roman" w:hAnsi="Times New Roman" w:cs="Times New Roman"/>
          <w:sz w:val="28"/>
          <w:szCs w:val="28"/>
          <w:lang w:eastAsia="ru-RU"/>
        </w:rPr>
        <w:t>EdEra</w:t>
      </w:r>
      <w:r w:rsidR="001429BB" w:rsidRPr="00A44F9A">
        <w:rPr>
          <w:rFonts w:ascii="Times New Roman" w:eastAsia="Times New Roman" w:hAnsi="Times New Roman" w:cs="Times New Roman"/>
          <w:sz w:val="28"/>
          <w:szCs w:val="28"/>
          <w:lang w:val="uk-UA" w:eastAsia="ru-RU"/>
        </w:rPr>
        <w:t xml:space="preserve"> («Для вчителів початкової школи», «Права людини в</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освітньому</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просторі»,</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«Колошкільнедитинознавство</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із</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Світланою</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Ройз»,</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«Ефективні</w:t>
      </w:r>
      <w:r>
        <w:rPr>
          <w:rFonts w:ascii="Times New Roman" w:eastAsia="Times New Roman" w:hAnsi="Times New Roman" w:cs="Times New Roman"/>
          <w:sz w:val="28"/>
          <w:szCs w:val="28"/>
          <w:lang w:val="uk-UA" w:eastAsia="ru-RU"/>
        </w:rPr>
        <w:t xml:space="preserve"> </w:t>
      </w:r>
      <w:r w:rsidR="001429BB" w:rsidRPr="00A44F9A">
        <w:rPr>
          <w:rFonts w:ascii="Times New Roman" w:eastAsia="Times New Roman" w:hAnsi="Times New Roman" w:cs="Times New Roman"/>
          <w:sz w:val="28"/>
          <w:szCs w:val="28"/>
          <w:lang w:val="uk-UA" w:eastAsia="ru-RU"/>
        </w:rPr>
        <w:t>комунікації для освітніх управлінців» тощо).</w:t>
      </w:r>
    </w:p>
    <w:p w:rsidR="001429BB" w:rsidRPr="00A44F9A" w:rsidRDefault="00A44F9A"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val="uk-UA" w:eastAsia="ru-RU"/>
        </w:rPr>
        <w:t xml:space="preserve">          </w:t>
      </w:r>
      <w:r w:rsidR="001429BB" w:rsidRPr="00A44F9A">
        <w:rPr>
          <w:rFonts w:ascii="Times New Roman" w:eastAsia="Times New Roman" w:hAnsi="Times New Roman" w:cs="Times New Roman"/>
          <w:b/>
          <w:sz w:val="28"/>
          <w:szCs w:val="28"/>
          <w:lang w:val="uk-UA" w:eastAsia="ru-RU"/>
        </w:rPr>
        <w:t>Професійна співпраця між колегами у закладі освіти</w:t>
      </w:r>
      <w:r w:rsidRPr="00A44F9A">
        <w:rPr>
          <w:rFonts w:ascii="Times New Roman" w:eastAsia="Times New Roman" w:hAnsi="Times New Roman" w:cs="Times New Roman"/>
          <w:b/>
          <w:sz w:val="28"/>
          <w:szCs w:val="28"/>
          <w:lang w:val="uk-UA" w:eastAsia="ru-RU"/>
        </w:rPr>
        <w:t>.</w:t>
      </w:r>
    </w:p>
    <w:p w:rsidR="001429BB" w:rsidRPr="00185418" w:rsidRDefault="00A44F9A"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Ще однією з форм професійного зростання, яку може запроваджувати та підтримувати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керівництво закладу, є неформальне спілкування колег між собою. Форми цього спілкування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та професійної</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xml:space="preserve">взаємодії можуть бути різноманітними: </w:t>
      </w:r>
      <w:r w:rsidR="001429BB" w:rsidRPr="00185418">
        <w:rPr>
          <w:rFonts w:ascii="Times New Roman" w:eastAsia="Times New Roman" w:hAnsi="Times New Roman" w:cs="Times New Roman"/>
          <w:sz w:val="28"/>
          <w:szCs w:val="28"/>
          <w:lang w:eastAsia="ru-RU"/>
        </w:rPr>
        <w:lastRenderedPageBreak/>
        <w:t>«Клуб вчителів», «Професійна рада»,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«Педагогічний консиліум» тощо. Головне – щоб це було дійсно неформальне спілкування, без</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протоколів та «обов’язаловки».</w:t>
      </w:r>
    </w:p>
    <w:p w:rsidR="001429BB" w:rsidRPr="00A44F9A"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eastAsia="ru-RU"/>
        </w:rPr>
        <w:t>Підтримка створення та оприлюднення авторських розробок</w:t>
      </w:r>
      <w:r w:rsidR="00A44F9A" w:rsidRPr="00A44F9A">
        <w:rPr>
          <w:rFonts w:ascii="Times New Roman" w:eastAsia="Times New Roman" w:hAnsi="Times New Roman" w:cs="Times New Roman"/>
          <w:b/>
          <w:sz w:val="28"/>
          <w:szCs w:val="28"/>
          <w:lang w:val="uk-UA" w:eastAsia="ru-RU"/>
        </w:rPr>
        <w:t>.</w:t>
      </w:r>
    </w:p>
    <w:p w:rsidR="001429BB" w:rsidRPr="00185418" w:rsidRDefault="00A44F9A"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Заохочення колег до створення різноманітних методичних матеріалів</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 ще один спосіб</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активізувати роботу із професійного са</w:t>
      </w:r>
      <w:r>
        <w:rPr>
          <w:rFonts w:ascii="Times New Roman" w:eastAsia="Times New Roman" w:hAnsi="Times New Roman" w:cs="Times New Roman"/>
          <w:sz w:val="28"/>
          <w:szCs w:val="28"/>
          <w:lang w:eastAsia="ru-RU"/>
        </w:rPr>
        <w:t>мовдосконалення колег. Ця робот</w:t>
      </w:r>
      <w:r>
        <w:rPr>
          <w:rFonts w:ascii="Times New Roman" w:eastAsia="Times New Roman" w:hAnsi="Times New Roman" w:cs="Times New Roman"/>
          <w:sz w:val="28"/>
          <w:szCs w:val="28"/>
          <w:lang w:val="uk-UA" w:eastAsia="ru-RU"/>
        </w:rPr>
        <w:t xml:space="preserve">а </w:t>
      </w:r>
      <w:r w:rsidR="001429BB" w:rsidRPr="00185418">
        <w:rPr>
          <w:rFonts w:ascii="Times New Roman" w:eastAsia="Times New Roman" w:hAnsi="Times New Roman" w:cs="Times New Roman"/>
          <w:sz w:val="28"/>
          <w:szCs w:val="28"/>
          <w:lang w:eastAsia="ru-RU"/>
        </w:rPr>
        <w:t>проводиться,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дотримуючись принципів академічної доброчесності: повага до інтелектуальної праці колег,</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точні посилання на джерела, коректне цитування.</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Велику допомогу у цій роботі може надати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можливість для колег оприлюднювати власний педагогічно-методичний доробок на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онлайн-ресурсах закладу освіти: сайт, сторінка у соцмережах тощо.</w:t>
      </w:r>
    </w:p>
    <w:p w:rsidR="001429BB" w:rsidRPr="00A44F9A"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eastAsia="ru-RU"/>
        </w:rPr>
        <w:t>Оцінка виконання критерію</w:t>
      </w:r>
      <w:r w:rsidR="00A44F9A" w:rsidRPr="00A44F9A">
        <w:rPr>
          <w:rFonts w:ascii="Times New Roman" w:eastAsia="Times New Roman" w:hAnsi="Times New Roman" w:cs="Times New Roman"/>
          <w:b/>
          <w:sz w:val="28"/>
          <w:szCs w:val="28"/>
          <w:lang w:val="uk-UA" w:eastAsia="ru-RU"/>
        </w:rPr>
        <w:t>.</w:t>
      </w:r>
    </w:p>
    <w:p w:rsidR="00A44F9A"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Наскільки вчителі задоволені можливостями професійного</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 xml:space="preserve">розвитку у </w:t>
      </w:r>
    </w:p>
    <w:p w:rsidR="001429BB" w:rsidRPr="00A44F9A" w:rsidRDefault="001429BB" w:rsidP="00A44F9A">
      <w:p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закладі?</w:t>
      </w:r>
    </w:p>
    <w:p w:rsidR="001429BB"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Чи надає заклад вчителям можливості для професійного</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розвитку?</w:t>
      </w:r>
    </w:p>
    <w:p w:rsidR="00A44F9A"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Чи підтримує керівництво прагнення вчителів до постійного</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 xml:space="preserve">професійного </w:t>
      </w:r>
    </w:p>
    <w:p w:rsidR="001429BB" w:rsidRPr="00A44F9A" w:rsidRDefault="001429BB" w:rsidP="00A44F9A">
      <w:p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вдосконалення?</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Яким чином?</w:t>
      </w:r>
    </w:p>
    <w:p w:rsidR="00A44F9A"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 xml:space="preserve">Чи розглядають методичні </w:t>
      </w:r>
      <w:r w:rsidR="00A44F9A" w:rsidRPr="00A44F9A">
        <w:rPr>
          <w:rFonts w:ascii="Times New Roman" w:eastAsia="Times New Roman" w:hAnsi="Times New Roman" w:cs="Times New Roman"/>
          <w:sz w:val="28"/>
          <w:szCs w:val="28"/>
          <w:lang w:val="uk-UA" w:eastAsia="ru-RU"/>
        </w:rPr>
        <w:t>об</w:t>
      </w:r>
      <w:r w:rsidR="00A44F9A" w:rsidRPr="00A44F9A">
        <w:rPr>
          <w:rFonts w:ascii="Times New Roman" w:eastAsia="Times New Roman" w:hAnsi="Times New Roman" w:cs="Times New Roman"/>
          <w:sz w:val="28"/>
          <w:szCs w:val="28"/>
          <w:lang w:eastAsia="ru-RU"/>
        </w:rPr>
        <w:t>’</w:t>
      </w:r>
      <w:r w:rsidR="00A44F9A" w:rsidRPr="00A44F9A">
        <w:rPr>
          <w:rFonts w:ascii="Times New Roman" w:eastAsia="Times New Roman" w:hAnsi="Times New Roman" w:cs="Times New Roman"/>
          <w:sz w:val="28"/>
          <w:szCs w:val="28"/>
          <w:lang w:val="uk-UA" w:eastAsia="ru-RU"/>
        </w:rPr>
        <w:t>єднання</w:t>
      </w:r>
      <w:r w:rsidRPr="00A44F9A">
        <w:rPr>
          <w:rFonts w:ascii="Times New Roman" w:eastAsia="Times New Roman" w:hAnsi="Times New Roman" w:cs="Times New Roman"/>
          <w:sz w:val="28"/>
          <w:szCs w:val="28"/>
          <w:lang w:eastAsia="ru-RU"/>
        </w:rPr>
        <w:t xml:space="preserve">, педрада питання професійного </w:t>
      </w:r>
    </w:p>
    <w:p w:rsidR="001429BB" w:rsidRPr="00A44F9A" w:rsidRDefault="001429BB" w:rsidP="00A44F9A">
      <w:p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вдосконалення? Які</w:t>
      </w:r>
      <w:r w:rsidR="00A44F9A" w:rsidRP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рішення ухвалюються?</w:t>
      </w:r>
    </w:p>
    <w:p w:rsidR="00A44F9A"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Чи ефективна реалізація рішень, спрямованих на підвищення</w:t>
      </w:r>
      <w:r w:rsidR="00A44F9A">
        <w:rPr>
          <w:rFonts w:ascii="Times New Roman" w:eastAsia="Times New Roman" w:hAnsi="Times New Roman" w:cs="Times New Roman"/>
          <w:sz w:val="28"/>
          <w:szCs w:val="28"/>
          <w:lang w:val="uk-UA" w:eastAsia="ru-RU"/>
        </w:rPr>
        <w:t xml:space="preserve"> </w:t>
      </w:r>
      <w:r w:rsidRPr="00A44F9A">
        <w:rPr>
          <w:rFonts w:ascii="Times New Roman" w:eastAsia="Times New Roman" w:hAnsi="Times New Roman" w:cs="Times New Roman"/>
          <w:sz w:val="28"/>
          <w:szCs w:val="28"/>
          <w:lang w:eastAsia="ru-RU"/>
        </w:rPr>
        <w:t xml:space="preserve">професійного </w:t>
      </w:r>
    </w:p>
    <w:p w:rsidR="001429BB" w:rsidRPr="00A44F9A" w:rsidRDefault="001429BB" w:rsidP="00A44F9A">
      <w:p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рівня вчителів?</w:t>
      </w:r>
    </w:p>
    <w:p w:rsidR="00A44F9A" w:rsidRPr="00A44F9A" w:rsidRDefault="001429BB" w:rsidP="00A44F9A">
      <w:pPr>
        <w:pStyle w:val="a4"/>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A44F9A">
        <w:rPr>
          <w:rFonts w:ascii="Times New Roman" w:eastAsia="Times New Roman" w:hAnsi="Times New Roman" w:cs="Times New Roman"/>
          <w:sz w:val="28"/>
          <w:szCs w:val="28"/>
          <w:lang w:eastAsia="ru-RU"/>
        </w:rPr>
        <w:t xml:space="preserve">Чи інформує керівництво педагогічних працівників про сучасні форми і </w:t>
      </w:r>
    </w:p>
    <w:p w:rsidR="001429BB" w:rsidRPr="00185418" w:rsidRDefault="00A44F9A"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001429BB" w:rsidRPr="00A44F9A">
        <w:rPr>
          <w:rFonts w:ascii="Times New Roman" w:eastAsia="Times New Roman" w:hAnsi="Times New Roman" w:cs="Times New Roman"/>
          <w:sz w:val="28"/>
          <w:szCs w:val="28"/>
          <w:lang w:eastAsia="ru-RU"/>
        </w:rPr>
        <w:t>етоди</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професійного самовдосконалення?</w:t>
      </w:r>
    </w:p>
    <w:p w:rsidR="001429BB" w:rsidRPr="00A44F9A"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A44F9A">
        <w:rPr>
          <w:rFonts w:ascii="Times New Roman" w:eastAsia="Times New Roman" w:hAnsi="Times New Roman" w:cs="Times New Roman"/>
          <w:b/>
          <w:sz w:val="28"/>
          <w:szCs w:val="28"/>
          <w:lang w:eastAsia="ru-RU"/>
        </w:rPr>
        <w:t>Методи збору інформації</w:t>
      </w:r>
      <w:r w:rsidR="00A44F9A" w:rsidRPr="00A44F9A">
        <w:rPr>
          <w:rFonts w:ascii="Times New Roman" w:eastAsia="Times New Roman" w:hAnsi="Times New Roman" w:cs="Times New Roman"/>
          <w:b/>
          <w:sz w:val="28"/>
          <w:szCs w:val="28"/>
          <w:lang w:val="uk-UA" w:eastAsia="ru-RU"/>
        </w:rPr>
        <w:t>.</w:t>
      </w:r>
    </w:p>
    <w:p w:rsidR="001429BB" w:rsidRDefault="001429BB"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 Вивчення документації (протоколи засідань методичних комісій, педагогічної ради).</w:t>
      </w:r>
    </w:p>
    <w:p w:rsidR="00A44F9A" w:rsidRPr="00A44F9A" w:rsidRDefault="00A44F9A"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C72FD7"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2F7B64">
        <w:rPr>
          <w:rFonts w:ascii="Times New Roman" w:eastAsia="Times New Roman" w:hAnsi="Times New Roman" w:cs="Times New Roman"/>
          <w:b/>
          <w:sz w:val="28"/>
          <w:szCs w:val="28"/>
          <w:lang w:val="uk-UA" w:eastAsia="ru-RU"/>
        </w:rPr>
        <w:t>Вимога/правило</w:t>
      </w:r>
      <w:r w:rsidR="00A44F9A" w:rsidRPr="00C72FD7">
        <w:rPr>
          <w:rFonts w:ascii="Times New Roman" w:eastAsia="Times New Roman" w:hAnsi="Times New Roman" w:cs="Times New Roman"/>
          <w:b/>
          <w:sz w:val="28"/>
          <w:szCs w:val="28"/>
          <w:lang w:val="uk-UA" w:eastAsia="ru-RU"/>
        </w:rPr>
        <w:t xml:space="preserve"> </w:t>
      </w:r>
      <w:r w:rsidRPr="002F7B64">
        <w:rPr>
          <w:rFonts w:ascii="Times New Roman" w:eastAsia="Times New Roman" w:hAnsi="Times New Roman" w:cs="Times New Roman"/>
          <w:b/>
          <w:sz w:val="28"/>
          <w:szCs w:val="28"/>
          <w:lang w:val="uk-UA" w:eastAsia="ru-RU"/>
        </w:rPr>
        <w:t>4.4.</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Організація</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освітнього</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процесу</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на</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засадах</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людиноцентризму,</w:t>
      </w:r>
      <w:r w:rsidR="00C72FD7">
        <w:rPr>
          <w:rFonts w:ascii="Times New Roman" w:eastAsia="Times New Roman" w:hAnsi="Times New Roman" w:cs="Times New Roman"/>
          <w:b/>
          <w:sz w:val="28"/>
          <w:szCs w:val="28"/>
          <w:lang w:val="uk-UA" w:eastAsia="ru-RU"/>
        </w:rPr>
        <w:t xml:space="preserve"> п</w:t>
      </w:r>
      <w:r w:rsidRPr="00C72FD7">
        <w:rPr>
          <w:rFonts w:ascii="Times New Roman" w:eastAsia="Times New Roman" w:hAnsi="Times New Roman" w:cs="Times New Roman"/>
          <w:b/>
          <w:sz w:val="28"/>
          <w:szCs w:val="28"/>
          <w:lang w:val="uk-UA" w:eastAsia="ru-RU"/>
        </w:rPr>
        <w:t>рийняття</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управлінських рішень на основі конструктивної</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співпраці учасників освітнього</w:t>
      </w:r>
      <w:r w:rsidR="00A44F9A"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процесу, взаємодії</w:t>
      </w:r>
      <w:r w:rsidR="00C72FD7" w:rsidRP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val="uk-UA" w:eastAsia="ru-RU"/>
        </w:rPr>
        <w:t>закладу освіти з місцевою громадою</w:t>
      </w:r>
      <w:r w:rsidR="00C72FD7" w:rsidRPr="00C72FD7">
        <w:rPr>
          <w:rFonts w:ascii="Times New Roman" w:eastAsia="Times New Roman" w:hAnsi="Times New Roman" w:cs="Times New Roman"/>
          <w:b/>
          <w:sz w:val="28"/>
          <w:szCs w:val="28"/>
          <w:lang w:val="uk-UA" w:eastAsia="ru-RU"/>
        </w:rPr>
        <w:t>.</w:t>
      </w:r>
    </w:p>
    <w:p w:rsidR="00C72FD7" w:rsidRP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1429BB" w:rsidRPr="00C72FD7" w:rsidRDefault="001429BB"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C72FD7">
        <w:rPr>
          <w:rFonts w:ascii="Times New Roman" w:eastAsia="Times New Roman" w:hAnsi="Times New Roman" w:cs="Times New Roman"/>
          <w:b/>
          <w:sz w:val="28"/>
          <w:szCs w:val="28"/>
          <w:lang w:eastAsia="ru-RU"/>
        </w:rPr>
        <w:t>Критерій 4.4.1. У закладі освіти створюються умови для реалізації прав і обов’язків</w:t>
      </w:r>
      <w:r w:rsidR="00C72FD7">
        <w:rPr>
          <w:rFonts w:ascii="Times New Roman" w:eastAsia="Times New Roman" w:hAnsi="Times New Roman" w:cs="Times New Roman"/>
          <w:b/>
          <w:sz w:val="28"/>
          <w:szCs w:val="28"/>
          <w:lang w:val="uk-UA" w:eastAsia="ru-RU"/>
        </w:rPr>
        <w:t xml:space="preserve"> </w:t>
      </w:r>
      <w:r w:rsidRPr="00C72FD7">
        <w:rPr>
          <w:rFonts w:ascii="Times New Roman" w:eastAsia="Times New Roman" w:hAnsi="Times New Roman" w:cs="Times New Roman"/>
          <w:b/>
          <w:sz w:val="28"/>
          <w:szCs w:val="28"/>
          <w:lang w:eastAsia="ru-RU"/>
        </w:rPr>
        <w:t>учасників освітнього процесу</w:t>
      </w:r>
      <w:r w:rsidR="00C72FD7" w:rsidRPr="00C72FD7">
        <w:rPr>
          <w:rFonts w:ascii="Times New Roman" w:eastAsia="Times New Roman" w:hAnsi="Times New Roman" w:cs="Times New Roman"/>
          <w:b/>
          <w:sz w:val="28"/>
          <w:szCs w:val="28"/>
          <w:lang w:val="uk-UA" w:eastAsia="ru-RU"/>
        </w:rPr>
        <w:t>.</w:t>
      </w:r>
    </w:p>
    <w:p w:rsidR="001429BB" w:rsidRPr="00185418" w:rsidRDefault="00C72FD7"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Дотримання прав учасників освітнього процесу та виконання</w:t>
      </w: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ними відповідних</w:t>
      </w: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обов’язків можливе лише за умови, що ці права і</w:t>
      </w: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обов’язки сформульовані та відомі тим, хто</w:t>
      </w: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ними послуговується у</w:t>
      </w:r>
      <w:r>
        <w:rPr>
          <w:rFonts w:ascii="Times New Roman" w:eastAsia="Times New Roman" w:hAnsi="Times New Roman" w:cs="Times New Roman"/>
          <w:sz w:val="28"/>
          <w:szCs w:val="28"/>
          <w:lang w:val="uk-UA" w:eastAsia="ru-RU"/>
        </w:rPr>
        <w:t xml:space="preserve"> </w:t>
      </w:r>
      <w:r w:rsidR="001429BB" w:rsidRPr="00C72FD7">
        <w:rPr>
          <w:rFonts w:ascii="Times New Roman" w:eastAsia="Times New Roman" w:hAnsi="Times New Roman" w:cs="Times New Roman"/>
          <w:sz w:val="28"/>
          <w:szCs w:val="28"/>
          <w:lang w:val="uk-UA" w:eastAsia="ru-RU"/>
        </w:rPr>
        <w:t xml:space="preserve">повсякденному житті. </w:t>
      </w:r>
      <w:r w:rsidR="001429BB" w:rsidRPr="00185418">
        <w:rPr>
          <w:rFonts w:ascii="Times New Roman" w:eastAsia="Times New Roman" w:hAnsi="Times New Roman" w:cs="Times New Roman"/>
          <w:sz w:val="28"/>
          <w:szCs w:val="28"/>
          <w:lang w:eastAsia="ru-RU"/>
        </w:rPr>
        <w:t>Ключовим правом, на реалізацію якого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спрямована діяльність закладу освіти, є право на освіту у безпечному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комфортному</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освітньому середовищі.</w:t>
      </w:r>
    </w:p>
    <w:p w:rsidR="001429BB" w:rsidRPr="00185418" w:rsidRDefault="00C72FD7"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Ці права та пов’язані з ними обов’язки визначені статтями 53-55 Закону України «Про</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освіту».</w:t>
      </w:r>
    </w:p>
    <w:p w:rsid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72FD7">
        <w:rPr>
          <w:rFonts w:ascii="Times New Roman" w:eastAsia="Times New Roman" w:hAnsi="Times New Roman" w:cs="Times New Roman"/>
          <w:sz w:val="28"/>
          <w:szCs w:val="28"/>
          <w:lang w:val="uk-UA" w:eastAsia="ru-RU"/>
        </w:rPr>
        <w:t xml:space="preserve">Норми Закону конкретизовані, сформульовані та закріплені у низці документів закладу. Ці документи реалізують принцип людиноцентризму, який забезпечує повагу до кожної людини, прийняття її унікальності та права на вільний вибір: </w:t>
      </w:r>
    </w:p>
    <w:p w:rsid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C72FD7">
        <w:rPr>
          <w:rFonts w:ascii="Times New Roman" w:eastAsia="Times New Roman" w:hAnsi="Times New Roman" w:cs="Times New Roman"/>
          <w:sz w:val="28"/>
          <w:szCs w:val="28"/>
          <w:lang w:val="uk-UA" w:eastAsia="ru-RU"/>
        </w:rPr>
        <w:t xml:space="preserve">• </w:t>
      </w:r>
      <w:r w:rsidRPr="00C72FD7">
        <w:rPr>
          <w:rFonts w:ascii="Times New Roman" w:eastAsia="Times New Roman" w:hAnsi="Times New Roman" w:cs="Times New Roman"/>
          <w:b/>
          <w:sz w:val="28"/>
          <w:szCs w:val="28"/>
          <w:lang w:val="uk-UA" w:eastAsia="ru-RU"/>
        </w:rPr>
        <w:t>Статут закладу</w:t>
      </w:r>
      <w:r w:rsidRPr="00C72FD7">
        <w:rPr>
          <w:rFonts w:ascii="Times New Roman" w:eastAsia="Times New Roman" w:hAnsi="Times New Roman" w:cs="Times New Roman"/>
          <w:sz w:val="28"/>
          <w:szCs w:val="28"/>
          <w:lang w:val="uk-UA" w:eastAsia="ru-RU"/>
        </w:rPr>
        <w:t xml:space="preserve"> містить опис основних принципів освітнього процесу, визначає ключові права та обов’язки всіх його учасників. </w:t>
      </w:r>
    </w:p>
    <w:p w:rsid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C72FD7">
        <w:rPr>
          <w:rFonts w:ascii="Times New Roman" w:eastAsia="Times New Roman" w:hAnsi="Times New Roman" w:cs="Times New Roman"/>
          <w:sz w:val="28"/>
          <w:szCs w:val="28"/>
          <w:lang w:val="uk-UA" w:eastAsia="ru-RU"/>
        </w:rPr>
        <w:lastRenderedPageBreak/>
        <w:t xml:space="preserve">• </w:t>
      </w:r>
      <w:r w:rsidRPr="00C72FD7">
        <w:rPr>
          <w:rFonts w:ascii="Times New Roman" w:eastAsia="Times New Roman" w:hAnsi="Times New Roman" w:cs="Times New Roman"/>
          <w:b/>
          <w:sz w:val="28"/>
          <w:szCs w:val="28"/>
          <w:lang w:val="uk-UA" w:eastAsia="ru-RU"/>
        </w:rPr>
        <w:t>Освітня програма</w:t>
      </w:r>
      <w:r w:rsidRPr="00C72FD7">
        <w:rPr>
          <w:rFonts w:ascii="Times New Roman" w:eastAsia="Times New Roman" w:hAnsi="Times New Roman" w:cs="Times New Roman"/>
          <w:sz w:val="28"/>
          <w:szCs w:val="28"/>
          <w:lang w:val="uk-UA" w:eastAsia="ru-RU"/>
        </w:rPr>
        <w:t xml:space="preserve">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має враховувати потреби та інтереси учнів, спроможності закладу освіти. </w:t>
      </w:r>
    </w:p>
    <w:p w:rsid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C72FD7">
        <w:rPr>
          <w:rFonts w:ascii="Times New Roman" w:eastAsia="Times New Roman" w:hAnsi="Times New Roman" w:cs="Times New Roman"/>
          <w:sz w:val="28"/>
          <w:szCs w:val="28"/>
          <w:lang w:val="uk-UA" w:eastAsia="ru-RU"/>
        </w:rPr>
        <w:t xml:space="preserve">• </w:t>
      </w:r>
      <w:r w:rsidRPr="00C72FD7">
        <w:rPr>
          <w:rFonts w:ascii="Times New Roman" w:eastAsia="Times New Roman" w:hAnsi="Times New Roman" w:cs="Times New Roman"/>
          <w:b/>
          <w:sz w:val="28"/>
          <w:szCs w:val="28"/>
          <w:lang w:val="uk-UA" w:eastAsia="ru-RU"/>
        </w:rPr>
        <w:t>Правила поведінки</w:t>
      </w:r>
      <w:r w:rsidRPr="00C72FD7">
        <w:rPr>
          <w:rFonts w:ascii="Times New Roman" w:eastAsia="Times New Roman" w:hAnsi="Times New Roman" w:cs="Times New Roman"/>
          <w:sz w:val="28"/>
          <w:szCs w:val="28"/>
          <w:lang w:val="uk-UA" w:eastAsia="ru-RU"/>
        </w:rPr>
        <w:t xml:space="preserve">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 </w:t>
      </w:r>
    </w:p>
    <w:p w:rsidR="00C72FD7" w:rsidRDefault="00C72FD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C72FD7">
        <w:rPr>
          <w:rFonts w:ascii="Times New Roman" w:eastAsia="Times New Roman" w:hAnsi="Times New Roman" w:cs="Times New Roman"/>
          <w:sz w:val="28"/>
          <w:szCs w:val="28"/>
          <w:lang w:val="uk-UA" w:eastAsia="ru-RU"/>
        </w:rPr>
        <w:t xml:space="preserve">• </w:t>
      </w:r>
      <w:r w:rsidRPr="00C72FD7">
        <w:rPr>
          <w:rFonts w:ascii="Times New Roman" w:eastAsia="Times New Roman" w:hAnsi="Times New Roman" w:cs="Times New Roman"/>
          <w:b/>
          <w:sz w:val="28"/>
          <w:szCs w:val="28"/>
          <w:lang w:val="uk-UA" w:eastAsia="ru-RU"/>
        </w:rPr>
        <w:t>Правила внутрішнього розпорядку</w:t>
      </w:r>
      <w:r w:rsidRPr="00C72FD7">
        <w:rPr>
          <w:rFonts w:ascii="Times New Roman" w:eastAsia="Times New Roman" w:hAnsi="Times New Roman" w:cs="Times New Roman"/>
          <w:sz w:val="28"/>
          <w:szCs w:val="28"/>
          <w:lang w:val="uk-UA" w:eastAsia="ru-RU"/>
        </w:rPr>
        <w:t xml:space="preserve"> визначають оптимальні умови для комунікації учасників освітнього процесу та їхні права і обов’язки.</w:t>
      </w:r>
    </w:p>
    <w:p w:rsidR="00A306AC" w:rsidRDefault="00A306AC"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Принципове значення для реалізації прав і обов’язків учасників освітнього процесу має</w:t>
      </w: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те, чи обізнані всі зацікавлені особи із</w:t>
      </w: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своїми правами та обов’язками, чи визнають їх</w:t>
      </w: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справедливими та</w:t>
      </w: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доречними. Постійною та наполегливою є робота щодо інформування з цих</w:t>
      </w: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 xml:space="preserve">питань, різноманітні способи донесення та актуалізації цих знань. </w:t>
      </w:r>
    </w:p>
    <w:p w:rsidR="00A306AC" w:rsidRDefault="00A306AC"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29BB" w:rsidRPr="00A306AC">
        <w:rPr>
          <w:rFonts w:ascii="Times New Roman" w:eastAsia="Times New Roman" w:hAnsi="Times New Roman" w:cs="Times New Roman"/>
          <w:sz w:val="28"/>
          <w:szCs w:val="28"/>
          <w:lang w:val="uk-UA" w:eastAsia="ru-RU"/>
        </w:rPr>
        <w:t>Інформація про права та</w:t>
      </w:r>
      <w:r>
        <w:rPr>
          <w:rFonts w:ascii="Times New Roman" w:eastAsia="Times New Roman" w:hAnsi="Times New Roman" w:cs="Times New Roman"/>
          <w:sz w:val="28"/>
          <w:szCs w:val="28"/>
          <w:lang w:val="uk-UA" w:eastAsia="ru-RU"/>
        </w:rPr>
        <w:t xml:space="preserve"> </w:t>
      </w:r>
      <w:r w:rsidR="001429BB" w:rsidRPr="00185418">
        <w:rPr>
          <w:rFonts w:ascii="Times New Roman" w:eastAsia="Times New Roman" w:hAnsi="Times New Roman" w:cs="Times New Roman"/>
          <w:sz w:val="28"/>
          <w:szCs w:val="28"/>
          <w:lang w:eastAsia="ru-RU"/>
        </w:rPr>
        <w:t>обов’язки учасників освітнього процесу викладається всіма можливими способами: на</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інформаційних стендах, сайті закладу,</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 xml:space="preserve">сторінках у соціальних мережах. </w:t>
      </w:r>
    </w:p>
    <w:p w:rsidR="000D41FE" w:rsidRPr="00842708" w:rsidRDefault="00A306AC"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Керівництво закладу</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реагує на</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 xml:space="preserve">можливі випадки порушень прав та </w:t>
      </w:r>
      <w:r w:rsidRPr="00842708">
        <w:rPr>
          <w:rFonts w:ascii="Times New Roman" w:eastAsia="Times New Roman" w:hAnsi="Times New Roman" w:cs="Times New Roman"/>
          <w:sz w:val="28"/>
          <w:szCs w:val="28"/>
          <w:lang w:val="uk-UA" w:eastAsia="ru-RU"/>
        </w:rPr>
        <w:t>невиконання обов’язків учасник</w:t>
      </w:r>
      <w:r>
        <w:rPr>
          <w:rFonts w:ascii="Times New Roman" w:eastAsia="Times New Roman" w:hAnsi="Times New Roman" w:cs="Times New Roman"/>
          <w:sz w:val="28"/>
          <w:szCs w:val="28"/>
          <w:lang w:val="uk-UA" w:eastAsia="ru-RU"/>
        </w:rPr>
        <w:t>ами</w:t>
      </w:r>
      <w:r w:rsidR="000D41FE" w:rsidRPr="00842708">
        <w:rPr>
          <w:rFonts w:ascii="Times New Roman" w:eastAsia="Times New Roman" w:hAnsi="Times New Roman" w:cs="Times New Roman"/>
          <w:sz w:val="28"/>
          <w:szCs w:val="28"/>
          <w:lang w:val="uk-UA" w:eastAsia="ru-RU"/>
        </w:rPr>
        <w:t xml:space="preserve"> освітнього</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процесу, вживає дії та аналізує результативність своїх дій.</w:t>
      </w:r>
    </w:p>
    <w:p w:rsidR="000D41FE" w:rsidRPr="00842708"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42708">
        <w:rPr>
          <w:rFonts w:ascii="Times New Roman" w:eastAsia="Times New Roman" w:hAnsi="Times New Roman" w:cs="Times New Roman"/>
          <w:b/>
          <w:sz w:val="28"/>
          <w:szCs w:val="28"/>
          <w:lang w:eastAsia="ru-RU"/>
        </w:rPr>
        <w:t>Оцінка виконання критерію</w:t>
      </w:r>
      <w:r w:rsidR="00842708" w:rsidRPr="00842708">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внутрішні документи школи визначають права та обов’язки учасників освітнього</w:t>
      </w:r>
      <w:r w:rsidR="0084270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процесу?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задовольняє освітня програма потреби учасників освітнього процесу в якісній освіті?</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розроблені та оприлюднені у закладі Правила поведінки, які стосуються всіх учасників</w:t>
      </w:r>
      <w:r w:rsidR="0084270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 процесу?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всі учасники освітнього процесу долучалися до розроблення правил шкільного життя?</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була врахована під час розроблення цих правил думка учнів та батьків?</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обізнані учасники освітнього процесу із своїми правами та</w:t>
      </w:r>
      <w:r w:rsidR="00842708">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обов’язками?</w:t>
      </w:r>
    </w:p>
    <w:p w:rsidR="000D41FE" w:rsidRPr="00842708"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42708">
        <w:rPr>
          <w:rFonts w:ascii="Times New Roman" w:eastAsia="Times New Roman" w:hAnsi="Times New Roman" w:cs="Times New Roman"/>
          <w:b/>
          <w:sz w:val="28"/>
          <w:szCs w:val="28"/>
          <w:lang w:eastAsia="ru-RU"/>
        </w:rPr>
        <w:t>Методи збору інформації</w:t>
      </w:r>
      <w:r w:rsidR="00842708" w:rsidRPr="00842708">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батьків, анкетування учнів, анкетування педагогів).</w:t>
      </w:r>
    </w:p>
    <w:p w:rsidR="00842708" w:rsidRDefault="00842708"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842708" w:rsidRDefault="00842708"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842708" w:rsidRDefault="00842708"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842708" w:rsidRDefault="00842708"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842708"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42708">
        <w:rPr>
          <w:rFonts w:ascii="Times New Roman" w:eastAsia="Times New Roman" w:hAnsi="Times New Roman" w:cs="Times New Roman"/>
          <w:b/>
          <w:sz w:val="28"/>
          <w:szCs w:val="28"/>
          <w:lang w:eastAsia="ru-RU"/>
        </w:rPr>
        <w:t>Критерій 4.4.2. Управлінські рішення приймаються з урахуванням пропозицій учасників</w:t>
      </w:r>
      <w:r w:rsidR="00842708" w:rsidRPr="00842708">
        <w:rPr>
          <w:rFonts w:ascii="Times New Roman" w:eastAsia="Times New Roman" w:hAnsi="Times New Roman" w:cs="Times New Roman"/>
          <w:b/>
          <w:sz w:val="28"/>
          <w:szCs w:val="28"/>
          <w:lang w:val="uk-UA" w:eastAsia="ru-RU"/>
        </w:rPr>
        <w:t xml:space="preserve"> </w:t>
      </w:r>
      <w:r w:rsidRPr="00842708">
        <w:rPr>
          <w:rFonts w:ascii="Times New Roman" w:eastAsia="Times New Roman" w:hAnsi="Times New Roman" w:cs="Times New Roman"/>
          <w:b/>
          <w:sz w:val="28"/>
          <w:szCs w:val="28"/>
          <w:lang w:eastAsia="ru-RU"/>
        </w:rPr>
        <w:t>освітнього процесу</w:t>
      </w:r>
      <w:r w:rsidR="00842708" w:rsidRPr="00842708">
        <w:rPr>
          <w:rFonts w:ascii="Times New Roman" w:eastAsia="Times New Roman" w:hAnsi="Times New Roman" w:cs="Times New Roman"/>
          <w:b/>
          <w:sz w:val="28"/>
          <w:szCs w:val="28"/>
          <w:lang w:val="uk-UA" w:eastAsia="ru-RU"/>
        </w:rPr>
        <w:t>.</w:t>
      </w:r>
    </w:p>
    <w:p w:rsidR="000D41FE" w:rsidRPr="00842708" w:rsidRDefault="00842708"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Будь-яке управлінське рішення може бути ефективним лише за</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умови, якщо це рішення</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базується на своєчасній та достовірній інформації, відповідає потребам закладу та враховує</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пропозиції тих</w:t>
      </w:r>
      <w:r>
        <w:rPr>
          <w:rFonts w:ascii="Times New Roman" w:eastAsia="Times New Roman" w:hAnsi="Times New Roman" w:cs="Times New Roman"/>
          <w:sz w:val="28"/>
          <w:szCs w:val="28"/>
          <w:lang w:val="uk-UA" w:eastAsia="ru-RU"/>
        </w:rPr>
        <w:t xml:space="preserve"> </w:t>
      </w:r>
      <w:r w:rsidR="000D41FE" w:rsidRPr="00842708">
        <w:rPr>
          <w:rFonts w:ascii="Times New Roman" w:eastAsia="Times New Roman" w:hAnsi="Times New Roman" w:cs="Times New Roman"/>
          <w:sz w:val="28"/>
          <w:szCs w:val="28"/>
          <w:lang w:val="uk-UA" w:eastAsia="ru-RU"/>
        </w:rPr>
        <w:t>учасників освітнього процесу, яких воно стосується.</w:t>
      </w:r>
    </w:p>
    <w:p w:rsidR="000D41FE" w:rsidRPr="00185418" w:rsidRDefault="00842708"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Для керівника критично важливо організувати управлінський процес таким чином, щоб</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 xml:space="preserve">весь час «тримати руку на пульсі», контролювати стан справ у закладі, </w:t>
      </w:r>
      <w:r w:rsidR="000D41FE" w:rsidRPr="00185418">
        <w:rPr>
          <w:rFonts w:ascii="Times New Roman" w:eastAsia="Times New Roman" w:hAnsi="Times New Roman" w:cs="Times New Roman"/>
          <w:sz w:val="28"/>
          <w:szCs w:val="28"/>
          <w:lang w:eastAsia="ru-RU"/>
        </w:rPr>
        <w:lastRenderedPageBreak/>
        <w:t>регулярно отримувати</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інформацію про</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проблеми та пропозиції щодо можливих варіантів їх вирішення.</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b/>
          <w:sz w:val="28"/>
          <w:szCs w:val="28"/>
          <w:lang w:val="uk-UA" w:eastAsia="ru-RU"/>
        </w:rPr>
        <w:t>Можливість учасників освітнього процесу  впливати на управлінські рішення.</w:t>
      </w:r>
      <w:r w:rsidRPr="00842708">
        <w:rPr>
          <w:rFonts w:ascii="Times New Roman" w:eastAsia="Times New Roman" w:hAnsi="Times New Roman" w:cs="Times New Roman"/>
          <w:sz w:val="28"/>
          <w:szCs w:val="28"/>
          <w:lang w:val="uk-UA" w:eastAsia="ru-RU"/>
        </w:rPr>
        <w:t xml:space="preserve"> </w:t>
      </w:r>
    </w:p>
    <w:p w:rsidR="00842708" w:rsidRPr="00842708" w:rsidRDefault="00842708" w:rsidP="00842708">
      <w:pPr>
        <w:shd w:val="clear" w:color="auto" w:fill="FFFFFF"/>
        <w:spacing w:after="0" w:line="240" w:lineRule="auto"/>
        <w:jc w:val="both"/>
        <w:rPr>
          <w:rFonts w:ascii="Times New Roman" w:eastAsia="Times New Roman" w:hAnsi="Times New Roman" w:cs="Times New Roman"/>
          <w:b/>
          <w:sz w:val="28"/>
          <w:szCs w:val="28"/>
          <w:lang w:val="uk-UA" w:eastAsia="ru-RU"/>
        </w:rPr>
      </w:pPr>
      <w:r w:rsidRPr="00842708">
        <w:rPr>
          <w:rFonts w:ascii="Times New Roman" w:eastAsia="Times New Roman" w:hAnsi="Times New Roman" w:cs="Times New Roman"/>
          <w:b/>
          <w:sz w:val="28"/>
          <w:szCs w:val="28"/>
          <w:lang w:val="uk-UA" w:eastAsia="ru-RU"/>
        </w:rPr>
        <w:t>Особисте спілкування керівника.</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42708">
        <w:rPr>
          <w:rFonts w:ascii="Times New Roman" w:eastAsia="Times New Roman" w:hAnsi="Times New Roman" w:cs="Times New Roman"/>
          <w:sz w:val="28"/>
          <w:szCs w:val="28"/>
          <w:lang w:val="uk-UA" w:eastAsia="ru-RU"/>
        </w:rPr>
        <w:t xml:space="preserve">Незамінний і найбільш цінний спосіб дізнатися думки та пропозиції щодо роботи закладу освіти – особисте спілкування. Таке спілкування може бути заплановане заздалегідь: скажімо, керівник визначає певний час, коли до нього може прийти для спілкування будь-хто із учасників освітнього процесу. Так само спілкування може бути спонтанним, необхідність у ньому виникає як реакція на певні події.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sz w:val="28"/>
          <w:szCs w:val="28"/>
          <w:lang w:val="uk-UA" w:eastAsia="ru-RU"/>
        </w:rPr>
        <w:t xml:space="preserve">Як доречно будувати спілкування: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sz w:val="28"/>
          <w:szCs w:val="28"/>
          <w:lang w:val="uk-UA" w:eastAsia="ru-RU"/>
        </w:rPr>
        <w:t xml:space="preserve">• уважно вислухати співрозмовника;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sz w:val="28"/>
          <w:szCs w:val="28"/>
          <w:lang w:val="uk-UA" w:eastAsia="ru-RU"/>
        </w:rPr>
        <w:t xml:space="preserve">• у разі необхідності – уточнити певні моменти;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sz w:val="28"/>
          <w:szCs w:val="28"/>
          <w:lang w:val="uk-UA" w:eastAsia="ru-RU"/>
        </w:rPr>
        <w:t xml:space="preserve">• лише після цього висловлюватися самому.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42708">
        <w:rPr>
          <w:rFonts w:ascii="Times New Roman" w:eastAsia="Times New Roman" w:hAnsi="Times New Roman" w:cs="Times New Roman"/>
          <w:sz w:val="28"/>
          <w:szCs w:val="28"/>
          <w:lang w:val="uk-UA" w:eastAsia="ru-RU"/>
        </w:rPr>
        <w:t xml:space="preserve">У випадку спілкування щодо якогось конфлікту найскладніше – зрозуміти, яку мету ставить перед собою співрозмовник. Якщо мета співрозмовника незрозуміла, дуже гарно працює ввічливе уточнююче запитання до нього: «Що я маю для Вас зробити? Яке рішення, на Вашу думку, я маю ухвалити після нашої бесіди?». Таким чином співрозмовник отримує від керівника чіткий сигнал, що він налаштовані знайти рішення і цікавиться, що саме можна/треба зробити. Досвід показує, що майже завжди після цього запитання вдається перевести спілкування у більш конструктивне русло. Звичайно, якщо на ваше запитання ви отримуєте пропозицію зробити те, що неможливо втілити у межах повноважень керівника закладу освіти, треба шукати компромісні варіанти. І тут вже багато залежить від вміння керівника вести конструктивне спілкування. </w:t>
      </w:r>
    </w:p>
    <w:p w:rsidR="00842708" w:rsidRPr="00842708" w:rsidRDefault="00842708" w:rsidP="00842708">
      <w:pPr>
        <w:shd w:val="clear" w:color="auto" w:fill="FFFFFF"/>
        <w:spacing w:after="0" w:line="240" w:lineRule="auto"/>
        <w:jc w:val="both"/>
        <w:rPr>
          <w:rFonts w:ascii="Times New Roman" w:eastAsia="Times New Roman" w:hAnsi="Times New Roman" w:cs="Times New Roman"/>
          <w:b/>
          <w:sz w:val="28"/>
          <w:szCs w:val="28"/>
          <w:lang w:val="uk-UA" w:eastAsia="ru-RU"/>
        </w:rPr>
      </w:pPr>
      <w:r w:rsidRPr="00842708">
        <w:rPr>
          <w:rFonts w:ascii="Times New Roman" w:eastAsia="Times New Roman" w:hAnsi="Times New Roman" w:cs="Times New Roman"/>
          <w:b/>
          <w:sz w:val="28"/>
          <w:szCs w:val="28"/>
          <w:lang w:val="uk-UA" w:eastAsia="ru-RU"/>
        </w:rPr>
        <w:t xml:space="preserve">Керівництво закладу освіти (заступники керівника).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42708">
        <w:rPr>
          <w:rFonts w:ascii="Times New Roman" w:eastAsia="Times New Roman" w:hAnsi="Times New Roman" w:cs="Times New Roman"/>
          <w:sz w:val="28"/>
          <w:szCs w:val="28"/>
          <w:lang w:val="uk-UA" w:eastAsia="ru-RU"/>
        </w:rPr>
        <w:t>У повсякденній роботі керівник закладу найбільш тісно та тривало за часом комунікує зі своїми заступниками. Їхня думка та позиція мають найбільший вплив на ухвалення управлінських рішень, оскільки саме заступникам керівника делеговані права та відповідальність у вирішенні питань діяльності закл</w:t>
      </w:r>
      <w:r>
        <w:rPr>
          <w:rFonts w:ascii="Times New Roman" w:eastAsia="Times New Roman" w:hAnsi="Times New Roman" w:cs="Times New Roman"/>
          <w:sz w:val="28"/>
          <w:szCs w:val="28"/>
          <w:lang w:val="uk-UA" w:eastAsia="ru-RU"/>
        </w:rPr>
        <w:t xml:space="preserve">аду за їхніми напрямами роботи. </w:t>
      </w:r>
      <w:r w:rsidRPr="00842708">
        <w:rPr>
          <w:rFonts w:ascii="Times New Roman" w:eastAsia="Times New Roman" w:hAnsi="Times New Roman" w:cs="Times New Roman"/>
          <w:sz w:val="28"/>
          <w:szCs w:val="28"/>
          <w:lang w:val="uk-UA" w:eastAsia="ru-RU"/>
        </w:rPr>
        <w:t xml:space="preserve">Саме тому потрібно постійно інформувати заступників та отримувати від них зворотній зв’язок щодо стану справ у закладі.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b/>
          <w:sz w:val="28"/>
          <w:szCs w:val="28"/>
          <w:lang w:val="uk-UA" w:eastAsia="ru-RU"/>
        </w:rPr>
        <w:t>Педагогічні працівники.</w:t>
      </w:r>
      <w:r w:rsidRPr="00842708">
        <w:rPr>
          <w:rFonts w:ascii="Times New Roman" w:eastAsia="Times New Roman" w:hAnsi="Times New Roman" w:cs="Times New Roman"/>
          <w:sz w:val="28"/>
          <w:szCs w:val="28"/>
          <w:lang w:val="uk-UA" w:eastAsia="ru-RU"/>
        </w:rPr>
        <w:t xml:space="preserve"> Про думки та пропозиції педагогічних працівників, які безпосередньо втілюють у життя управлінські рішення керівництва, так само можна дізнатися у різні способи: збори трудового колективу, засідання педагогічної ради, наради з певних питань, методичні семінари, неформальні обговорення, опитування тощо.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b/>
          <w:sz w:val="28"/>
          <w:szCs w:val="28"/>
          <w:lang w:val="uk-UA" w:eastAsia="ru-RU"/>
        </w:rPr>
        <w:t>Здобувачі освіти.</w:t>
      </w:r>
      <w:r w:rsidRPr="00842708">
        <w:rPr>
          <w:rFonts w:ascii="Times New Roman" w:eastAsia="Times New Roman" w:hAnsi="Times New Roman" w:cs="Times New Roman"/>
          <w:sz w:val="28"/>
          <w:szCs w:val="28"/>
          <w:lang w:val="uk-UA" w:eastAsia="ru-RU"/>
        </w:rPr>
        <w:t xml:space="preserve"> Думку учнів та їхні пропозиції можна дізнатися через опитування (бланкові та онлайн), бесіди, під час зустрічей і обговорень з учнівським самоврядуванням. </w:t>
      </w:r>
    </w:p>
    <w:p w:rsidR="00842708" w:rsidRDefault="00842708" w:rsidP="00842708">
      <w:pPr>
        <w:shd w:val="clear" w:color="auto" w:fill="FFFFFF"/>
        <w:spacing w:after="0" w:line="240" w:lineRule="auto"/>
        <w:jc w:val="both"/>
        <w:rPr>
          <w:rFonts w:ascii="Times New Roman" w:eastAsia="Times New Roman" w:hAnsi="Times New Roman" w:cs="Times New Roman"/>
          <w:sz w:val="28"/>
          <w:szCs w:val="28"/>
          <w:lang w:val="uk-UA" w:eastAsia="ru-RU"/>
        </w:rPr>
      </w:pPr>
      <w:r w:rsidRPr="00842708">
        <w:rPr>
          <w:rFonts w:ascii="Times New Roman" w:eastAsia="Times New Roman" w:hAnsi="Times New Roman" w:cs="Times New Roman"/>
          <w:b/>
          <w:sz w:val="28"/>
          <w:szCs w:val="28"/>
          <w:lang w:val="uk-UA" w:eastAsia="ru-RU"/>
        </w:rPr>
        <w:t>Батьки здобувачів освіти.</w:t>
      </w:r>
      <w:r w:rsidRPr="00842708">
        <w:rPr>
          <w:rFonts w:ascii="Times New Roman" w:eastAsia="Times New Roman" w:hAnsi="Times New Roman" w:cs="Times New Roman"/>
          <w:sz w:val="28"/>
          <w:szCs w:val="28"/>
          <w:lang w:val="uk-UA" w:eastAsia="ru-RU"/>
        </w:rPr>
        <w:t xml:space="preserve"> Думку батьків можна почути на батьківських зборах, обговореннях на батьківських радах. Наразі відбувається помітна трансформація традиційного формату батьківських зборів: школи відмовляються від давно звичної схеми «прийшли – послухали вчителя – пішли». Заклади освіти можуть організовувати більш неформальні бесіди, просвітницькі семінари, робочі групи для виконання певних завдань (воркшопи), обговорення певних проблем виховання </w:t>
      </w:r>
      <w:r w:rsidRPr="00842708">
        <w:rPr>
          <w:rFonts w:ascii="Times New Roman" w:eastAsia="Times New Roman" w:hAnsi="Times New Roman" w:cs="Times New Roman"/>
          <w:sz w:val="28"/>
          <w:szCs w:val="28"/>
          <w:lang w:val="uk-UA" w:eastAsia="ru-RU"/>
        </w:rPr>
        <w:lastRenderedPageBreak/>
        <w:t>тощо. Звичайно, найбільш якісне спілкування можливе під час особистих зустрічей керівництва закладу з батьками.</w:t>
      </w:r>
    </w:p>
    <w:p w:rsidR="000D41FE" w:rsidRPr="008D27A3"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D27A3">
        <w:rPr>
          <w:rFonts w:ascii="Times New Roman" w:eastAsia="Times New Roman" w:hAnsi="Times New Roman" w:cs="Times New Roman"/>
          <w:b/>
          <w:sz w:val="28"/>
          <w:szCs w:val="28"/>
          <w:lang w:eastAsia="ru-RU"/>
        </w:rPr>
        <w:t>Оцінка виконання критерію</w:t>
      </w:r>
      <w:r w:rsidR="008D27A3" w:rsidRPr="008D27A3">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мають учасники освітнього процесу можливість впливати</w:t>
      </w:r>
      <w:r w:rsidR="008D27A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 ухвалення управлінських</w:t>
      </w:r>
      <w:r w:rsidR="008D27A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рішень?</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 саме враховані або можуть бути враховані пропозиції керівництвом закладу?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процедури отримання пропозицій від учасників освітнього процесу та ухвалення рішень</w:t>
      </w:r>
      <w:r w:rsidR="008D27A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за їх розглядом застосовуються у закладі освіти?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Наскільки ефективні ці процедури? Чи дозволяють вони</w:t>
      </w:r>
      <w:r w:rsidR="008D27A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ефективно оцінити надані пропозиції</w:t>
      </w:r>
      <w:r w:rsidR="008D27A3">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 ухвалити за результатами розгляду обгрунтовані рішення?</w:t>
      </w:r>
    </w:p>
    <w:p w:rsidR="000D41FE" w:rsidRPr="008D27A3"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D27A3">
        <w:rPr>
          <w:rFonts w:ascii="Times New Roman" w:eastAsia="Times New Roman" w:hAnsi="Times New Roman" w:cs="Times New Roman"/>
          <w:b/>
          <w:sz w:val="28"/>
          <w:szCs w:val="28"/>
          <w:lang w:eastAsia="ru-RU"/>
        </w:rPr>
        <w:t>Методи збору інформації</w:t>
      </w:r>
      <w:r w:rsidR="008D27A3" w:rsidRPr="008D27A3">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(протоколи нарад, педагогічної ради).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батьків, учнів, педагогів).</w:t>
      </w:r>
    </w:p>
    <w:p w:rsidR="008D27A3" w:rsidRDefault="008D27A3"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8D27A3"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8D27A3">
        <w:rPr>
          <w:rFonts w:ascii="Times New Roman" w:eastAsia="Times New Roman" w:hAnsi="Times New Roman" w:cs="Times New Roman"/>
          <w:b/>
          <w:sz w:val="28"/>
          <w:szCs w:val="28"/>
          <w:lang w:eastAsia="ru-RU"/>
        </w:rPr>
        <w:t>Критерій 4.4.3. Керівництво закладу освіти створює умови</w:t>
      </w:r>
      <w:r w:rsidR="008D27A3" w:rsidRPr="008D27A3">
        <w:rPr>
          <w:rFonts w:ascii="Times New Roman" w:eastAsia="Times New Roman" w:hAnsi="Times New Roman" w:cs="Times New Roman"/>
          <w:b/>
          <w:sz w:val="28"/>
          <w:szCs w:val="28"/>
          <w:lang w:val="uk-UA" w:eastAsia="ru-RU"/>
        </w:rPr>
        <w:t xml:space="preserve"> </w:t>
      </w:r>
      <w:r w:rsidRPr="008D27A3">
        <w:rPr>
          <w:rFonts w:ascii="Times New Roman" w:eastAsia="Times New Roman" w:hAnsi="Times New Roman" w:cs="Times New Roman"/>
          <w:b/>
          <w:sz w:val="28"/>
          <w:szCs w:val="28"/>
          <w:lang w:eastAsia="ru-RU"/>
        </w:rPr>
        <w:t>для розвитку громадського</w:t>
      </w:r>
      <w:r w:rsidR="008D27A3" w:rsidRPr="008D27A3">
        <w:rPr>
          <w:rFonts w:ascii="Times New Roman" w:eastAsia="Times New Roman" w:hAnsi="Times New Roman" w:cs="Times New Roman"/>
          <w:b/>
          <w:sz w:val="28"/>
          <w:szCs w:val="28"/>
          <w:lang w:val="uk-UA" w:eastAsia="ru-RU"/>
        </w:rPr>
        <w:t xml:space="preserve"> </w:t>
      </w:r>
      <w:r w:rsidRPr="008D27A3">
        <w:rPr>
          <w:rFonts w:ascii="Times New Roman" w:eastAsia="Times New Roman" w:hAnsi="Times New Roman" w:cs="Times New Roman"/>
          <w:b/>
          <w:sz w:val="28"/>
          <w:szCs w:val="28"/>
          <w:lang w:eastAsia="ru-RU"/>
        </w:rPr>
        <w:t>самоврядування</w:t>
      </w:r>
      <w:r w:rsidR="008D27A3" w:rsidRPr="008D27A3">
        <w:rPr>
          <w:rFonts w:ascii="Times New Roman" w:eastAsia="Times New Roman" w:hAnsi="Times New Roman" w:cs="Times New Roman"/>
          <w:b/>
          <w:sz w:val="28"/>
          <w:szCs w:val="28"/>
          <w:lang w:val="uk-UA" w:eastAsia="ru-RU"/>
        </w:rPr>
        <w:t>.</w:t>
      </w:r>
    </w:p>
    <w:p w:rsidR="006A24BD" w:rsidRDefault="006A24BD"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Основою створення у закладі освіти умов для якісної освіти є послідовне запровадження та підтримка керівництвом закладу педагогіки партнерства між усіма учасниками освітнього процесу. Для цього керівництво закладу має забезпечувати необхідні умови для діяльності різноманітних форм громадського самоврядування (батьківські ради, учнівське самоврядування тощо).</w:t>
      </w:r>
      <w:r>
        <w:rPr>
          <w:rFonts w:ascii="Times New Roman" w:eastAsia="Times New Roman" w:hAnsi="Times New Roman" w:cs="Times New Roman"/>
          <w:sz w:val="28"/>
          <w:szCs w:val="28"/>
          <w:lang w:val="uk-UA" w:eastAsia="ru-RU"/>
        </w:rPr>
        <w:t xml:space="preserve">          </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w:t>
      </w:r>
      <w:r w:rsidRPr="006A24BD">
        <w:rPr>
          <w:rFonts w:ascii="Times New Roman" w:eastAsia="Times New Roman" w:hAnsi="Times New Roman" w:cs="Times New Roman"/>
          <w:sz w:val="28"/>
          <w:szCs w:val="28"/>
          <w:lang w:val="uk-UA" w:eastAsia="ru-RU"/>
        </w:rPr>
        <w:t>ля вирішення питань організації та забезпечення освітнього процесу в закладі, захисту прав та інтересів його учасників, їх участі у громадському нагляді (контролі) та в управлінні закладом освіти в закладі освіти можуть створюватися і діяти такі орган</w:t>
      </w:r>
      <w:r>
        <w:rPr>
          <w:rFonts w:ascii="Times New Roman" w:eastAsia="Times New Roman" w:hAnsi="Times New Roman" w:cs="Times New Roman"/>
          <w:sz w:val="28"/>
          <w:szCs w:val="28"/>
          <w:lang w:val="uk-UA" w:eastAsia="ru-RU"/>
        </w:rPr>
        <w:t xml:space="preserve">и громадського самоврядування: </w:t>
      </w:r>
      <w:r w:rsidRPr="006A24BD">
        <w:rPr>
          <w:rFonts w:ascii="Times New Roman" w:eastAsia="Times New Roman" w:hAnsi="Times New Roman" w:cs="Times New Roman"/>
          <w:sz w:val="28"/>
          <w:szCs w:val="28"/>
          <w:lang w:val="uk-UA" w:eastAsia="ru-RU"/>
        </w:rPr>
        <w:t xml:space="preserve"> </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органи самоврядування працівників закладу освіти;</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органи самовр</w:t>
      </w:r>
      <w:r>
        <w:rPr>
          <w:rFonts w:ascii="Times New Roman" w:eastAsia="Times New Roman" w:hAnsi="Times New Roman" w:cs="Times New Roman"/>
          <w:sz w:val="28"/>
          <w:szCs w:val="28"/>
          <w:lang w:val="uk-UA" w:eastAsia="ru-RU"/>
        </w:rPr>
        <w:t xml:space="preserve">ядування здобувачів освіти; </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органи батьківського самоврядування;</w:t>
      </w:r>
    </w:p>
    <w:p w:rsidR="006A24BD" w:rsidRP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інші органи громадського самоврядування учасників освітнього процесу.</w:t>
      </w:r>
    </w:p>
    <w:p w:rsidR="006A24BD" w:rsidRPr="006A24BD" w:rsidRDefault="006A24BD" w:rsidP="006A24BD">
      <w:pPr>
        <w:shd w:val="clear" w:color="auto" w:fill="FFFFFF"/>
        <w:spacing w:after="0" w:line="240" w:lineRule="auto"/>
        <w:jc w:val="both"/>
        <w:rPr>
          <w:rFonts w:ascii="Times New Roman" w:eastAsia="Times New Roman" w:hAnsi="Times New Roman" w:cs="Times New Roman"/>
          <w:b/>
          <w:sz w:val="28"/>
          <w:szCs w:val="28"/>
          <w:lang w:val="uk-UA" w:eastAsia="ru-RU"/>
        </w:rPr>
      </w:pPr>
      <w:r w:rsidRPr="006A24BD">
        <w:rPr>
          <w:rFonts w:ascii="Times New Roman" w:eastAsia="Times New Roman" w:hAnsi="Times New Roman" w:cs="Times New Roman"/>
          <w:b/>
          <w:sz w:val="28"/>
          <w:szCs w:val="28"/>
          <w:lang w:val="uk-UA" w:eastAsia="ru-RU"/>
        </w:rPr>
        <w:t xml:space="preserve">Принципи громадського самоврядування у закладі освіти. </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Громадське самоврядування та державно-громадське управління у сфері осв</w:t>
      </w:r>
      <w:r>
        <w:rPr>
          <w:rFonts w:ascii="Times New Roman" w:eastAsia="Times New Roman" w:hAnsi="Times New Roman" w:cs="Times New Roman"/>
          <w:sz w:val="28"/>
          <w:szCs w:val="28"/>
          <w:lang w:val="uk-UA" w:eastAsia="ru-RU"/>
        </w:rPr>
        <w:t xml:space="preserve">іти здійснюються на принципах: </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пріоритету прав і свобод людини і громадянина;</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верховенства права;</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взаємної поваги та партнерства;</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 xml:space="preserve">репрезентативності органів громадського самоврядування, громадських </w:t>
      </w:r>
    </w:p>
    <w:p w:rsidR="006A24BD" w:rsidRP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об’єднань та інших інститутів громадянського суспільства і правоможності  їх представників;</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обов’язковості розгляду пропозицій сторін;</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пріоритету узгоджувальних процедур;</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прозорості, відкритості та гласності;</w:t>
      </w:r>
    </w:p>
    <w:p w:rsid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обов’язковості дотрим</w:t>
      </w:r>
      <w:r>
        <w:rPr>
          <w:rFonts w:ascii="Times New Roman" w:eastAsia="Times New Roman" w:hAnsi="Times New Roman" w:cs="Times New Roman"/>
          <w:sz w:val="28"/>
          <w:szCs w:val="28"/>
          <w:lang w:val="uk-UA" w:eastAsia="ru-RU"/>
        </w:rPr>
        <w:t xml:space="preserve">ання досягнутих домовленостей; </w:t>
      </w:r>
    </w:p>
    <w:p w:rsidR="006A24BD" w:rsidRPr="006A24BD" w:rsidRDefault="006A24BD" w:rsidP="006A24BD">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val="uk-UA" w:eastAsia="ru-RU"/>
        </w:rPr>
      </w:pPr>
      <w:r w:rsidRPr="006A24BD">
        <w:rPr>
          <w:rFonts w:ascii="Times New Roman" w:eastAsia="Times New Roman" w:hAnsi="Times New Roman" w:cs="Times New Roman"/>
          <w:sz w:val="28"/>
          <w:szCs w:val="28"/>
          <w:lang w:val="uk-UA" w:eastAsia="ru-RU"/>
        </w:rPr>
        <w:t>взаємної відповідальності сторін.</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 xml:space="preserve">Дотримання цих принципів дозволяє закладу освіти побудувати ефективну модель партнерства між усіма учасниками освітнього процесу. </w:t>
      </w:r>
    </w:p>
    <w:p w:rsidR="006A24BD" w:rsidRP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 xml:space="preserve">Це вимагає від керівництва закладу особливої точності та виваженості дій, щоб, з одного боку, сприяти створенню та підтримці органів громадського </w:t>
      </w:r>
      <w:r w:rsidRPr="006A24BD">
        <w:rPr>
          <w:rFonts w:ascii="Times New Roman" w:eastAsia="Times New Roman" w:hAnsi="Times New Roman" w:cs="Times New Roman"/>
          <w:sz w:val="28"/>
          <w:szCs w:val="28"/>
          <w:lang w:val="uk-UA" w:eastAsia="ru-RU"/>
        </w:rPr>
        <w:lastRenderedPageBreak/>
        <w:t>самоврядування, а з іншого – не підмінити створення та діяльність цих органів адміністративним тиском. Надзвичайно важливо, щоб представники громадського самоврядування отримали реальні можливості для дієвого впливу на значущі аспекти функціонування закладу через різноманітні форми громадянської активності (опитування, звернення, спільні обговорення тощо).</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Все це має бути сформульовано, обговорено та затверджено всіма учасниками освітнього процесу, кого ці процедури стосуються. Насамперед</w:t>
      </w:r>
      <w:r>
        <w:rPr>
          <w:rFonts w:ascii="Times New Roman" w:eastAsia="Times New Roman" w:hAnsi="Times New Roman" w:cs="Times New Roman"/>
          <w:sz w:val="28"/>
          <w:szCs w:val="28"/>
          <w:lang w:val="uk-UA" w:eastAsia="ru-RU"/>
        </w:rPr>
        <w:t>,</w:t>
      </w:r>
      <w:r w:rsidRPr="006A24BD">
        <w:rPr>
          <w:rFonts w:ascii="Times New Roman" w:eastAsia="Times New Roman" w:hAnsi="Times New Roman" w:cs="Times New Roman"/>
          <w:sz w:val="28"/>
          <w:szCs w:val="28"/>
          <w:lang w:val="uk-UA" w:eastAsia="ru-RU"/>
        </w:rPr>
        <w:t xml:space="preserve"> це Статут закладу освіти, який затверджується під час створення закладу. Слід врахувати, що, за необхідності, певні зміни до статуту можуть вноситися і пізніше, хоча це досить складна і тривала процедура, до здійснення якої також варто залучати учасників освітнього процесу</w:t>
      </w:r>
      <w:r>
        <w:rPr>
          <w:rFonts w:ascii="Times New Roman" w:eastAsia="Times New Roman" w:hAnsi="Times New Roman" w:cs="Times New Roman"/>
          <w:sz w:val="28"/>
          <w:szCs w:val="28"/>
          <w:lang w:val="uk-UA" w:eastAsia="ru-RU"/>
        </w:rPr>
        <w:t>.</w:t>
      </w:r>
      <w:r w:rsidRPr="006A24BD">
        <w:rPr>
          <w:rFonts w:ascii="Times New Roman" w:eastAsia="Times New Roman" w:hAnsi="Times New Roman" w:cs="Times New Roman"/>
          <w:sz w:val="28"/>
          <w:szCs w:val="28"/>
          <w:lang w:val="uk-UA" w:eastAsia="ru-RU"/>
        </w:rPr>
        <w:t xml:space="preserve"> </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 xml:space="preserve">Керівництво має залучати громадське самоврядування і до розроблення інших важливих документів закладу освіти, які визначають його освітню діяльність: «Правил поведінки учасників освітнього процесу», «Правил внутрішнього розпорядку», річного плану роботи, Положення про академічну доброчесність тощо. </w:t>
      </w:r>
    </w:p>
    <w:p w:rsidR="006A24BD" w:rsidRDefault="006A24BD" w:rsidP="006A24BD">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A24BD">
        <w:rPr>
          <w:rFonts w:ascii="Times New Roman" w:eastAsia="Times New Roman" w:hAnsi="Times New Roman" w:cs="Times New Roman"/>
          <w:sz w:val="28"/>
          <w:szCs w:val="28"/>
          <w:lang w:val="uk-UA" w:eastAsia="ru-RU"/>
        </w:rPr>
        <w:t>Конструктивна співпраця, партнерство в освіті мають позитивні наслідки не лише для учнів, які через демократичні процедури опановують права та обов’язки громадянина суспільства, але й для самої школи. Бо таким чином вирішується болюча проблема кризи довіри до освіти. Саме відкритість керівництва закладу освіти, його готовність чути і враховувати думки та пропозиції всіх учасників освітнього процесу буде формувати більш високий рівень довіри до освіти, без чого неможлива впевнена та ефективна робота школи.</w:t>
      </w:r>
    </w:p>
    <w:p w:rsidR="000D41FE" w:rsidRPr="006A24BD"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6A24BD">
        <w:rPr>
          <w:rFonts w:ascii="Times New Roman" w:eastAsia="Times New Roman" w:hAnsi="Times New Roman" w:cs="Times New Roman"/>
          <w:b/>
          <w:sz w:val="28"/>
          <w:szCs w:val="28"/>
          <w:lang w:eastAsia="ru-RU"/>
        </w:rPr>
        <w:t>Оцінка виконання критерію</w:t>
      </w:r>
      <w:r w:rsidR="006A24BD" w:rsidRPr="006A24BD">
        <w:rPr>
          <w:rFonts w:ascii="Times New Roman" w:eastAsia="Times New Roman" w:hAnsi="Times New Roman" w:cs="Times New Roman"/>
          <w:b/>
          <w:sz w:val="28"/>
          <w:szCs w:val="28"/>
          <w:lang w:val="uk-UA" w:eastAsia="ru-RU"/>
        </w:rPr>
        <w:t>.</w:t>
      </w:r>
    </w:p>
    <w:p w:rsidR="000D41FE"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Які осередки чи органи громадського самоврядування діють</w:t>
      </w:r>
      <w:r w:rsid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у закладі освіти?</w:t>
      </w:r>
    </w:p>
    <w:p w:rsidR="003E7F56"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 xml:space="preserve">Як налагоджена комунікація між керівництвом закладу та органами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громадського</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самоврядування?</w:t>
      </w:r>
    </w:p>
    <w:p w:rsidR="003E7F56"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 xml:space="preserve">Чи своєчасно (не рідше одного разу на рік) відбуваються загальні збори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(загальношкільні</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конференції) закладу освіти?</w:t>
      </w:r>
    </w:p>
    <w:p w:rsidR="003E7F56"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 xml:space="preserve">До розроблення яких важливих політик/ процедур були залучені учасники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освітнього</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процесу?</w:t>
      </w:r>
    </w:p>
    <w:p w:rsidR="003E7F56"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Чи всі пропозиції учасників освітнього процесу отримують</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 xml:space="preserve">оцінку та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зворотній зв’язок від</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керівництва закладу?</w:t>
      </w:r>
    </w:p>
    <w:p w:rsidR="003E7F56" w:rsidRPr="003E7F56" w:rsidRDefault="000D41FE" w:rsidP="003E7F56">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 xml:space="preserve">Які є у закладі успішні приклади реалізації пропозицій учасників освітнього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процесу?</w:t>
      </w:r>
    </w:p>
    <w:p w:rsidR="000D41FE" w:rsidRPr="003E7F56"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3E7F56">
        <w:rPr>
          <w:rFonts w:ascii="Times New Roman" w:eastAsia="Times New Roman" w:hAnsi="Times New Roman" w:cs="Times New Roman"/>
          <w:b/>
          <w:sz w:val="28"/>
          <w:szCs w:val="28"/>
          <w:lang w:eastAsia="ru-RU"/>
        </w:rPr>
        <w:t>Методи збору інформації</w:t>
      </w:r>
      <w:r w:rsidR="003E7F56" w:rsidRPr="003E7F56">
        <w:rPr>
          <w:rFonts w:ascii="Times New Roman" w:eastAsia="Times New Roman" w:hAnsi="Times New Roman" w:cs="Times New Roman"/>
          <w:b/>
          <w:sz w:val="28"/>
          <w:szCs w:val="28"/>
          <w:lang w:val="uk-UA" w:eastAsia="ru-RU"/>
        </w:rPr>
        <w:t>.</w:t>
      </w:r>
    </w:p>
    <w:p w:rsidR="003E7F56" w:rsidRPr="003E7F56"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Вивчення документації (Статут закладу освіти, положення про</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 xml:space="preserve">органи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громадського</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самоврядування у закладі освіти, правила поведінки учасників освітнього процесу).</w:t>
      </w:r>
    </w:p>
    <w:p w:rsidR="003E7F56" w:rsidRPr="003E7F56"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 xml:space="preserve">Опитування (анкетування батьків, анкетування учнів, анкетування педагогів, </w:t>
      </w:r>
    </w:p>
    <w:p w:rsidR="000D41FE" w:rsidRPr="003E7F56" w:rsidRDefault="000D41FE" w:rsidP="003E7F56">
      <w:pPr>
        <w:shd w:val="clear" w:color="auto" w:fill="FFFFFF"/>
        <w:spacing w:after="0" w:line="240" w:lineRule="auto"/>
        <w:jc w:val="both"/>
        <w:rPr>
          <w:rFonts w:ascii="Times New Roman" w:eastAsia="Times New Roman" w:hAnsi="Times New Roman" w:cs="Times New Roman"/>
          <w:sz w:val="28"/>
          <w:szCs w:val="28"/>
          <w:lang w:eastAsia="ru-RU"/>
        </w:rPr>
      </w:pPr>
      <w:r w:rsidRPr="003E7F56">
        <w:rPr>
          <w:rFonts w:ascii="Times New Roman" w:eastAsia="Times New Roman" w:hAnsi="Times New Roman" w:cs="Times New Roman"/>
          <w:sz w:val="28"/>
          <w:szCs w:val="28"/>
          <w:lang w:eastAsia="ru-RU"/>
        </w:rPr>
        <w:t>інтерв’ю з</w:t>
      </w:r>
      <w:r w:rsidR="003E7F56" w:rsidRPr="003E7F56">
        <w:rPr>
          <w:rFonts w:ascii="Times New Roman" w:eastAsia="Times New Roman" w:hAnsi="Times New Roman" w:cs="Times New Roman"/>
          <w:sz w:val="28"/>
          <w:szCs w:val="28"/>
          <w:lang w:val="uk-UA" w:eastAsia="ru-RU"/>
        </w:rPr>
        <w:t xml:space="preserve"> </w:t>
      </w:r>
      <w:r w:rsidRPr="003E7F56">
        <w:rPr>
          <w:rFonts w:ascii="Times New Roman" w:eastAsia="Times New Roman" w:hAnsi="Times New Roman" w:cs="Times New Roman"/>
          <w:sz w:val="28"/>
          <w:szCs w:val="28"/>
          <w:lang w:eastAsia="ru-RU"/>
        </w:rPr>
        <w:t>представником самоврядування).</w:t>
      </w:r>
    </w:p>
    <w:p w:rsidR="003E7F56" w:rsidRDefault="003E7F56"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761C74"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C74">
        <w:rPr>
          <w:rFonts w:ascii="Times New Roman" w:eastAsia="Times New Roman" w:hAnsi="Times New Roman" w:cs="Times New Roman"/>
          <w:b/>
          <w:sz w:val="28"/>
          <w:szCs w:val="28"/>
          <w:lang w:val="uk-UA" w:eastAsia="ru-RU"/>
        </w:rPr>
        <w:t>Критерій 4.4.4. Керівництво закладу освіти сприяє виявленню громадської активності та</w:t>
      </w:r>
      <w:r w:rsidR="00761C74" w:rsidRPr="00761C74">
        <w:rPr>
          <w:rFonts w:ascii="Times New Roman" w:eastAsia="Times New Roman" w:hAnsi="Times New Roman" w:cs="Times New Roman"/>
          <w:b/>
          <w:sz w:val="28"/>
          <w:szCs w:val="28"/>
          <w:lang w:val="uk-UA" w:eastAsia="ru-RU"/>
        </w:rPr>
        <w:t xml:space="preserve"> </w:t>
      </w:r>
      <w:r w:rsidRPr="00761C74">
        <w:rPr>
          <w:rFonts w:ascii="Times New Roman" w:eastAsia="Times New Roman" w:hAnsi="Times New Roman" w:cs="Times New Roman"/>
          <w:b/>
          <w:sz w:val="28"/>
          <w:szCs w:val="28"/>
          <w:lang w:val="uk-UA" w:eastAsia="ru-RU"/>
        </w:rPr>
        <w:t>ініціативи учасників освітнього процесу, їх участі в житті місцевої громади</w:t>
      </w:r>
      <w:r w:rsidR="00761C74" w:rsidRPr="00761C74">
        <w:rPr>
          <w:rFonts w:ascii="Times New Roman" w:eastAsia="Times New Roman" w:hAnsi="Times New Roman" w:cs="Times New Roman"/>
          <w:b/>
          <w:sz w:val="28"/>
          <w:szCs w:val="28"/>
          <w:lang w:val="uk-UA" w:eastAsia="ru-RU"/>
        </w:rPr>
        <w:t>.</w:t>
      </w:r>
    </w:p>
    <w:p w:rsidR="000D41FE" w:rsidRPr="00761C74"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C74">
        <w:rPr>
          <w:rFonts w:ascii="Times New Roman" w:eastAsia="Times New Roman" w:hAnsi="Times New Roman" w:cs="Times New Roman"/>
          <w:b/>
          <w:sz w:val="28"/>
          <w:szCs w:val="28"/>
          <w:lang w:eastAsia="ru-RU"/>
        </w:rPr>
        <w:t>Підтримка ініціатив задля сталого розвитку закладу освіти</w:t>
      </w:r>
      <w:r w:rsidR="00761C74">
        <w:rPr>
          <w:rFonts w:ascii="Times New Roman" w:eastAsia="Times New Roman" w:hAnsi="Times New Roman" w:cs="Times New Roman"/>
          <w:b/>
          <w:sz w:val="28"/>
          <w:szCs w:val="28"/>
          <w:lang w:val="uk-UA" w:eastAsia="ru-RU"/>
        </w:rPr>
        <w:t>.</w:t>
      </w:r>
    </w:p>
    <w:p w:rsidR="00761C74" w:rsidRPr="00761C74" w:rsidRDefault="00761C74" w:rsidP="00761C7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761C74">
        <w:rPr>
          <w:rFonts w:ascii="Times New Roman" w:eastAsia="Times New Roman" w:hAnsi="Times New Roman" w:cs="Times New Roman"/>
          <w:sz w:val="28"/>
          <w:szCs w:val="28"/>
          <w:lang w:val="uk-UA" w:eastAsia="ru-RU"/>
        </w:rPr>
        <w:t>Школа має постійно розвиватися, вдосконалювати свою діяльність, знаходити нові шляхи та працювати для сталого розвитку. Ці процеси неможливі без активної участі всіх учасників освітнього процесу, яку керівництво закладу має підтримувати та заохочувати. Для досягнення цієї мети потрібні не лише постійно діючі канали комунікації між учасниками освітнього процесу та керівництвом закладу, але й усталені процедури розгляду керівництвом пропозицій учасників освітнього процесу.</w:t>
      </w:r>
    </w:p>
    <w:p w:rsidR="00761C74" w:rsidRDefault="00761C74" w:rsidP="00761C7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61C74">
        <w:rPr>
          <w:rFonts w:ascii="Times New Roman" w:eastAsia="Times New Roman" w:hAnsi="Times New Roman" w:cs="Times New Roman"/>
          <w:sz w:val="28"/>
          <w:szCs w:val="28"/>
          <w:lang w:val="uk-UA" w:eastAsia="ru-RU"/>
        </w:rPr>
        <w:t xml:space="preserve">Загальним правилом </w:t>
      </w:r>
      <w:r>
        <w:rPr>
          <w:rFonts w:ascii="Times New Roman" w:eastAsia="Times New Roman" w:hAnsi="Times New Roman" w:cs="Times New Roman"/>
          <w:sz w:val="28"/>
          <w:szCs w:val="28"/>
          <w:lang w:val="uk-UA" w:eastAsia="ru-RU"/>
        </w:rPr>
        <w:t>для керівництва ЛНВК є</w:t>
      </w:r>
      <w:r w:rsidRPr="00761C74">
        <w:rPr>
          <w:rFonts w:ascii="Times New Roman" w:eastAsia="Times New Roman" w:hAnsi="Times New Roman" w:cs="Times New Roman"/>
          <w:sz w:val="28"/>
          <w:szCs w:val="28"/>
          <w:lang w:val="uk-UA" w:eastAsia="ru-RU"/>
        </w:rPr>
        <w:t xml:space="preserve"> таке: будь-яка пропозиція від будь-кого із учасників освітнього процесу має бути обов’язково розглянута керівництвом закладу – і на неї має бути надана обгрунтована відповідь.</w:t>
      </w:r>
      <w:r>
        <w:rPr>
          <w:rFonts w:ascii="Times New Roman" w:eastAsia="Times New Roman" w:hAnsi="Times New Roman" w:cs="Times New Roman"/>
          <w:sz w:val="28"/>
          <w:szCs w:val="28"/>
          <w:lang w:val="uk-UA" w:eastAsia="ru-RU"/>
        </w:rPr>
        <w:t xml:space="preserve">          </w:t>
      </w:r>
    </w:p>
    <w:p w:rsidR="000D41FE" w:rsidRPr="00761C74"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C74">
        <w:rPr>
          <w:rFonts w:ascii="Times New Roman" w:eastAsia="Times New Roman" w:hAnsi="Times New Roman" w:cs="Times New Roman"/>
          <w:b/>
          <w:sz w:val="28"/>
          <w:szCs w:val="28"/>
          <w:lang w:val="uk-UA" w:eastAsia="ru-RU"/>
        </w:rPr>
        <w:t>Взаємодія з місцевою громадою</w:t>
      </w:r>
      <w:r w:rsidR="00761C74" w:rsidRPr="00761C74">
        <w:rPr>
          <w:rFonts w:ascii="Times New Roman" w:eastAsia="Times New Roman" w:hAnsi="Times New Roman" w:cs="Times New Roman"/>
          <w:b/>
          <w:sz w:val="28"/>
          <w:szCs w:val="28"/>
          <w:lang w:val="uk-UA" w:eastAsia="ru-RU"/>
        </w:rPr>
        <w:t>.</w:t>
      </w:r>
    </w:p>
    <w:p w:rsidR="00761C74" w:rsidRDefault="00761C74"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 xml:space="preserve">Освіта взагалі та </w:t>
      </w:r>
      <w:r>
        <w:rPr>
          <w:rFonts w:ascii="Times New Roman" w:eastAsia="Times New Roman" w:hAnsi="Times New Roman" w:cs="Times New Roman"/>
          <w:sz w:val="28"/>
          <w:szCs w:val="28"/>
          <w:lang w:val="uk-UA" w:eastAsia="ru-RU"/>
        </w:rPr>
        <w:t>ЛНВК</w:t>
      </w:r>
      <w:r w:rsidR="000D41FE" w:rsidRPr="00761C74">
        <w:rPr>
          <w:rFonts w:ascii="Times New Roman" w:eastAsia="Times New Roman" w:hAnsi="Times New Roman" w:cs="Times New Roman"/>
          <w:sz w:val="28"/>
          <w:szCs w:val="28"/>
          <w:lang w:val="uk-UA" w:eastAsia="ru-RU"/>
        </w:rPr>
        <w:t xml:space="preserve"> не існують відокремлено від життя громади. </w:t>
      </w:r>
      <w:r w:rsidR="000D41FE" w:rsidRPr="00185418">
        <w:rPr>
          <w:rFonts w:ascii="Times New Roman" w:eastAsia="Times New Roman" w:hAnsi="Times New Roman" w:cs="Times New Roman"/>
          <w:sz w:val="28"/>
          <w:szCs w:val="28"/>
          <w:lang w:eastAsia="ru-RU"/>
        </w:rPr>
        <w:t>Участь школи</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у громадському житті є значущим фактором формування у здобувачів освіти активної</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громадянської позиції, відповідальності за власне життя та за добробут і розвиток своєї</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громади.</w:t>
      </w: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Керівництво закладу активно долучається до участі,</w:t>
      </w: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створює умови для формування</w:t>
      </w: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відкритого освітнього середовища через залучення учасників освітнього процесу до</w:t>
      </w: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різноманітних суспільно значущих заходів поза межами закладу: фестивалі,екскурсії,</w:t>
      </w:r>
      <w:r>
        <w:rPr>
          <w:rFonts w:ascii="Times New Roman" w:eastAsia="Times New Roman" w:hAnsi="Times New Roman" w:cs="Times New Roman"/>
          <w:sz w:val="28"/>
          <w:szCs w:val="28"/>
          <w:lang w:val="uk-UA" w:eastAsia="ru-RU"/>
        </w:rPr>
        <w:t xml:space="preserve"> </w:t>
      </w:r>
      <w:r w:rsidR="000D41FE" w:rsidRPr="00761C74">
        <w:rPr>
          <w:rFonts w:ascii="Times New Roman" w:eastAsia="Times New Roman" w:hAnsi="Times New Roman" w:cs="Times New Roman"/>
          <w:sz w:val="28"/>
          <w:szCs w:val="28"/>
          <w:lang w:val="uk-UA" w:eastAsia="ru-RU"/>
        </w:rPr>
        <w:t>відв</w:t>
      </w:r>
      <w:r>
        <w:rPr>
          <w:rFonts w:ascii="Times New Roman" w:eastAsia="Times New Roman" w:hAnsi="Times New Roman" w:cs="Times New Roman"/>
          <w:sz w:val="28"/>
          <w:szCs w:val="28"/>
          <w:lang w:val="uk-UA" w:eastAsia="ru-RU"/>
        </w:rPr>
        <w:t>ідування установ культури тощо.</w:t>
      </w:r>
    </w:p>
    <w:p w:rsidR="000D41FE" w:rsidRPr="00761C74"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C74">
        <w:rPr>
          <w:rFonts w:ascii="Times New Roman" w:eastAsia="Times New Roman" w:hAnsi="Times New Roman" w:cs="Times New Roman"/>
          <w:b/>
          <w:sz w:val="28"/>
          <w:szCs w:val="28"/>
          <w:lang w:eastAsia="ru-RU"/>
        </w:rPr>
        <w:t>Проекти Громадського бюджету</w:t>
      </w:r>
      <w:r w:rsidR="00761C74" w:rsidRPr="00761C74">
        <w:rPr>
          <w:rFonts w:ascii="Times New Roman" w:eastAsia="Times New Roman" w:hAnsi="Times New Roman" w:cs="Times New Roman"/>
          <w:b/>
          <w:sz w:val="28"/>
          <w:szCs w:val="28"/>
          <w:lang w:val="uk-UA" w:eastAsia="ru-RU"/>
        </w:rPr>
        <w:t>.</w:t>
      </w:r>
    </w:p>
    <w:p w:rsidR="000D41FE" w:rsidRPr="00185418" w:rsidRDefault="00761C74"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Е</w:t>
      </w:r>
      <w:r w:rsidR="000D41FE" w:rsidRPr="00185418">
        <w:rPr>
          <w:rFonts w:ascii="Times New Roman" w:eastAsia="Times New Roman" w:hAnsi="Times New Roman" w:cs="Times New Roman"/>
          <w:sz w:val="28"/>
          <w:szCs w:val="28"/>
          <w:lang w:eastAsia="ru-RU"/>
        </w:rPr>
        <w:t xml:space="preserve">фективна нова форма залученості закладу освіти до життя </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громади – участь у</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проектах. Керівник може бути впевненим, що практика участі закладу освіти у громадському</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бюджеті</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є достатньо поширеною і дозволяє досягати корисних для школи</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результатів.</w:t>
      </w:r>
    </w:p>
    <w:p w:rsidR="000D41FE" w:rsidRPr="00761C74"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761C74">
        <w:rPr>
          <w:rFonts w:ascii="Times New Roman" w:eastAsia="Times New Roman" w:hAnsi="Times New Roman" w:cs="Times New Roman"/>
          <w:b/>
          <w:sz w:val="28"/>
          <w:szCs w:val="28"/>
          <w:lang w:eastAsia="ru-RU"/>
        </w:rPr>
        <w:t>Оцінка виконання критерію</w:t>
      </w:r>
      <w:r w:rsidR="00761C74" w:rsidRPr="00761C74">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ініціативи пропонували для реалізації у закладі освіти</w:t>
      </w:r>
      <w:r w:rsidR="00761C74">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учасники освітнього процесу?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отримали ці ініціативи обгрунтовану відповідь з боку керівництва закладу освіти?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ініціативи втілені? Який їх результат?</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Які ініціативи не підтримані? Чому? Як вони можуть бути підтримані у майбутньому?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Яким чином заклад залучений до життя громади?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У яких заходах місцевої громади (фестивалі, свята, толоки) заклад бере участь?</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Як керівництво закладу заохочує учасників освітнього процесу до участі у заходах місцевої</w:t>
      </w:r>
      <w:r w:rsidR="00761C74">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громади?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Чи подає заклад проекти Громадського бюджету? Які саме? Як ці проекти підтримують</w:t>
      </w:r>
      <w:r w:rsidR="009C1C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учасники освітнього процесу?</w:t>
      </w:r>
    </w:p>
    <w:p w:rsidR="000D41FE" w:rsidRPr="009C1CDD"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9C1CDD">
        <w:rPr>
          <w:rFonts w:ascii="Times New Roman" w:eastAsia="Times New Roman" w:hAnsi="Times New Roman" w:cs="Times New Roman"/>
          <w:b/>
          <w:sz w:val="28"/>
          <w:szCs w:val="28"/>
          <w:lang w:eastAsia="ru-RU"/>
        </w:rPr>
        <w:t>Методи збору інформації</w:t>
      </w:r>
      <w:r w:rsidR="009C1CDD" w:rsidRPr="009C1CDD">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Вивчення документації (протоколи засідань педагогічної ради, звернення учасників</w:t>
      </w:r>
      <w:r w:rsidR="009C1C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освітнього процесу, накази керівника з основної діяльності, річний план роботи закладу,</w:t>
      </w:r>
      <w:r w:rsidR="009C1C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річний</w:t>
      </w:r>
      <w:r w:rsidR="009C1C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звіт про діяльність закладу).</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 Опитування (анкетування батьків, анкетування учнів, анкетування педагогів, інтерв’ю з</w:t>
      </w:r>
      <w:r w:rsidR="009C1CDD">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представником самоврядування).</w:t>
      </w:r>
    </w:p>
    <w:p w:rsidR="009C1CDD" w:rsidRDefault="009C1CDD"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FA5BAA"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FA5BAA">
        <w:rPr>
          <w:rFonts w:ascii="Times New Roman" w:eastAsia="Times New Roman" w:hAnsi="Times New Roman" w:cs="Times New Roman"/>
          <w:b/>
          <w:sz w:val="28"/>
          <w:szCs w:val="28"/>
          <w:lang w:val="uk-UA" w:eastAsia="ru-RU"/>
        </w:rPr>
        <w:t>Критерій 4.4.5. Режим роботи закладу освіти та розклад занять враховують вікові</w:t>
      </w:r>
      <w:r w:rsidR="00FA5BAA">
        <w:rPr>
          <w:rFonts w:ascii="Times New Roman" w:eastAsia="Times New Roman" w:hAnsi="Times New Roman" w:cs="Times New Roman"/>
          <w:b/>
          <w:sz w:val="28"/>
          <w:szCs w:val="28"/>
          <w:lang w:val="uk-UA" w:eastAsia="ru-RU"/>
        </w:rPr>
        <w:t xml:space="preserve"> </w:t>
      </w:r>
      <w:r w:rsidRPr="00FA5BAA">
        <w:rPr>
          <w:rFonts w:ascii="Times New Roman" w:eastAsia="Times New Roman" w:hAnsi="Times New Roman" w:cs="Times New Roman"/>
          <w:b/>
          <w:sz w:val="28"/>
          <w:szCs w:val="28"/>
          <w:lang w:val="uk-UA" w:eastAsia="ru-RU"/>
        </w:rPr>
        <w:t>особливості здобувачів освіти, відповідають їх освітнім потребам</w:t>
      </w:r>
      <w:r w:rsidR="00FA5BAA" w:rsidRPr="00FA5BAA">
        <w:rPr>
          <w:rFonts w:ascii="Times New Roman" w:eastAsia="Times New Roman" w:hAnsi="Times New Roman" w:cs="Times New Roman"/>
          <w:b/>
          <w:sz w:val="28"/>
          <w:szCs w:val="28"/>
          <w:lang w:val="uk-UA" w:eastAsia="ru-RU"/>
        </w:rPr>
        <w:t>.</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FA5BAA">
        <w:rPr>
          <w:rFonts w:ascii="Times New Roman" w:eastAsia="Times New Roman" w:hAnsi="Times New Roman" w:cs="Times New Roman"/>
          <w:sz w:val="28"/>
          <w:szCs w:val="28"/>
          <w:lang w:val="uk-UA" w:eastAsia="ru-RU"/>
        </w:rPr>
        <w:t xml:space="preserve">Розпорядок дня та розклад занять визначають, як саме школа організує поточну діяльність. Головний принцип цих документів – в їх основу покладений принцип дитиноцентризму, вони мають бути максимально зручними для дітей, враховувати їхні вікові особливості та забезпечувати можливості для гнучкого використання різноманітних організаційних форм навчання і викладання. </w:t>
      </w:r>
      <w:r>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val="uk-UA" w:eastAsia="ru-RU"/>
        </w:rPr>
        <w:t xml:space="preserve">Також для встановлення режиму роботи закладу освіти має значення розташування школи, її специфіка.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val="uk-UA" w:eastAsia="ru-RU"/>
        </w:rPr>
        <w:t xml:space="preserve">Оволодіння учнями ключовими компетентностями, які затребувані у сучасному житті, має бути забезпечено через використання різноманітних форм і технологій організації освітнього процесу (класно-урочна, проектно-дослідницька, змішана, дистанційна тощо), а також використання форм і методів роботи під час проведення навчальних занять (командна робота учнів, простежування причинно-наслідкових зв’язків, мозковий штурм, пошукова робота тощо).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val="uk-UA" w:eastAsia="ru-RU"/>
        </w:rPr>
        <w:t>Створення розкладу є досить складною задачею для будь-якої школи, бо має враховувати велику кількість чинників. Робота над розкладом має спиратися на ретельне опрацювання освітньої програми, визначення навантаження кожного педагогічного працівника.</w:t>
      </w:r>
      <w:r>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val="uk-UA" w:eastAsia="ru-RU"/>
        </w:rPr>
        <w:t xml:space="preserve">Вимоги до якісного розкладу: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 xml:space="preserve">• безумовне виконання освітньої програми закладу освіти;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 xml:space="preserve">• врахування оптимального співвідношення навчального навантаження протягом тижня, правильне чергування протягом дня і тижня предметів природничо-математичного і гуманітарного циклів з уроками музичного, образотворчого мистецтва, трудового навчання та основ здоров’я і фізичної культури;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 xml:space="preserve">• врахування динаміки розумової працездатності учнів протягом дня та тижня;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 xml:space="preserve">• оптимальне використання робочого часу педагогічних працівників; </w:t>
      </w:r>
    </w:p>
    <w:p w:rsidR="00FA5BAA" w:rsidRDefault="00FA5BAA"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 xml:space="preserve">• ефективне використання матеріально-технічної бази закладу освіти. </w:t>
      </w:r>
    </w:p>
    <w:p w:rsidR="00FA5BAA" w:rsidRPr="00FA5BAA"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FA5BAA">
        <w:rPr>
          <w:rFonts w:ascii="Times New Roman" w:eastAsia="Times New Roman" w:hAnsi="Times New Roman" w:cs="Times New Roman"/>
          <w:b/>
          <w:sz w:val="28"/>
          <w:szCs w:val="28"/>
          <w:lang w:eastAsia="ru-RU"/>
        </w:rPr>
        <w:t>Оцінка виконання критерію</w:t>
      </w:r>
      <w:r w:rsidR="00FA5BAA" w:rsidRPr="00FA5BAA">
        <w:rPr>
          <w:rFonts w:ascii="Times New Roman" w:eastAsia="Times New Roman" w:hAnsi="Times New Roman" w:cs="Times New Roman"/>
          <w:b/>
          <w:sz w:val="28"/>
          <w:szCs w:val="28"/>
          <w:lang w:val="uk-UA" w:eastAsia="ru-RU"/>
        </w:rPr>
        <w:t>.</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Чи є режим роботи закладу: час початку і завершення</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eastAsia="ru-RU"/>
        </w:rPr>
        <w:t xml:space="preserve">занять, тривалість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перерв – комфортним для учасників освітнього процесу?</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 xml:space="preserve">Наскільки повно розклад занять відповідає вимогам виконання освітньої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програми</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eastAsia="ru-RU"/>
        </w:rPr>
        <w:t>закладу?</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 xml:space="preserve">Чи дозволяє розклад занять поєднувати інші форми організації освітнього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процесу,</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eastAsia="ru-RU"/>
        </w:rPr>
        <w:t>окрім класно-урочної?</w:t>
      </w:r>
    </w:p>
    <w:p w:rsidR="000D41FE"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Чи враховує режим роботи закладу освіти вікові особливості дітей?</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 xml:space="preserve">Чи розклад уроків не призводить до нерівномірного навантаження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педагогічних</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eastAsia="ru-RU"/>
        </w:rPr>
        <w:t>працівників?</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 xml:space="preserve">Чи використовуються прийоми автоматизації для складання розкладу?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eastAsia="ru-RU"/>
        </w:rPr>
        <w:t>Наскільки</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eastAsia="ru-RU"/>
        </w:rPr>
        <w:t>ефективно?</w:t>
      </w:r>
    </w:p>
    <w:p w:rsidR="00FA5BAA" w:rsidRDefault="00FA5BAA"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FA5BAA" w:rsidRPr="00FA5BAA"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FA5BAA">
        <w:rPr>
          <w:rFonts w:ascii="Times New Roman" w:eastAsia="Times New Roman" w:hAnsi="Times New Roman" w:cs="Times New Roman"/>
          <w:b/>
          <w:sz w:val="28"/>
          <w:szCs w:val="28"/>
          <w:lang w:val="uk-UA" w:eastAsia="ru-RU"/>
        </w:rPr>
        <w:t>Методи збору інформації</w:t>
      </w:r>
      <w:r w:rsidR="00FA5BAA" w:rsidRPr="00FA5BAA">
        <w:rPr>
          <w:rFonts w:ascii="Times New Roman" w:eastAsia="Times New Roman" w:hAnsi="Times New Roman" w:cs="Times New Roman"/>
          <w:b/>
          <w:sz w:val="28"/>
          <w:szCs w:val="28"/>
          <w:lang w:val="uk-UA" w:eastAsia="ru-RU"/>
        </w:rPr>
        <w:t>.</w:t>
      </w:r>
      <w:r w:rsidRPr="00FA5BAA">
        <w:rPr>
          <w:rFonts w:ascii="Times New Roman" w:eastAsia="Times New Roman" w:hAnsi="Times New Roman" w:cs="Times New Roman"/>
          <w:b/>
          <w:sz w:val="28"/>
          <w:szCs w:val="28"/>
          <w:lang w:val="uk-UA" w:eastAsia="ru-RU"/>
        </w:rPr>
        <w:t xml:space="preserve"> </w:t>
      </w:r>
    </w:p>
    <w:p w:rsidR="00FA5BAA"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Вивчення документації (режим роботи закладу, Статут</w:t>
      </w:r>
      <w:r w:rsidR="00FA5BAA" w:rsidRPr="00FA5BAA">
        <w:rPr>
          <w:rFonts w:ascii="Times New Roman" w:eastAsia="Times New Roman" w:hAnsi="Times New Roman" w:cs="Times New Roman"/>
          <w:sz w:val="28"/>
          <w:szCs w:val="28"/>
          <w:lang w:val="uk-UA" w:eastAsia="ru-RU"/>
        </w:rPr>
        <w:t xml:space="preserve"> </w:t>
      </w:r>
      <w:r w:rsidRPr="00FA5BAA">
        <w:rPr>
          <w:rFonts w:ascii="Times New Roman" w:eastAsia="Times New Roman" w:hAnsi="Times New Roman" w:cs="Times New Roman"/>
          <w:sz w:val="28"/>
          <w:szCs w:val="28"/>
          <w:lang w:val="uk-UA" w:eastAsia="ru-RU"/>
        </w:rPr>
        <w:t xml:space="preserve">закладу, освітня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val="uk-UA" w:eastAsia="ru-RU"/>
        </w:rPr>
      </w:pPr>
      <w:r w:rsidRPr="00FA5BAA">
        <w:rPr>
          <w:rFonts w:ascii="Times New Roman" w:eastAsia="Times New Roman" w:hAnsi="Times New Roman" w:cs="Times New Roman"/>
          <w:sz w:val="28"/>
          <w:szCs w:val="28"/>
          <w:lang w:val="uk-UA" w:eastAsia="ru-RU"/>
        </w:rPr>
        <w:t>програма закладу, розклад занять).</w:t>
      </w:r>
    </w:p>
    <w:p w:rsidR="00FA5BAA" w:rsidRPr="00FA5BAA" w:rsidRDefault="000D41FE" w:rsidP="00FA5BAA">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val="uk-UA" w:eastAsia="ru-RU"/>
        </w:rPr>
        <w:t xml:space="preserve">Опитування (анкетування батьків та учнів, інтерв’ю з представником </w:t>
      </w:r>
    </w:p>
    <w:p w:rsidR="000D41FE" w:rsidRPr="00FA5BAA" w:rsidRDefault="000D41FE" w:rsidP="00FA5BAA">
      <w:pPr>
        <w:shd w:val="clear" w:color="auto" w:fill="FFFFFF"/>
        <w:spacing w:after="0" w:line="240" w:lineRule="auto"/>
        <w:jc w:val="both"/>
        <w:rPr>
          <w:rFonts w:ascii="Times New Roman" w:eastAsia="Times New Roman" w:hAnsi="Times New Roman" w:cs="Times New Roman"/>
          <w:sz w:val="28"/>
          <w:szCs w:val="28"/>
          <w:lang w:eastAsia="ru-RU"/>
        </w:rPr>
      </w:pPr>
      <w:r w:rsidRPr="00FA5BAA">
        <w:rPr>
          <w:rFonts w:ascii="Times New Roman" w:eastAsia="Times New Roman" w:hAnsi="Times New Roman" w:cs="Times New Roman"/>
          <w:sz w:val="28"/>
          <w:szCs w:val="28"/>
          <w:lang w:val="uk-UA" w:eastAsia="ru-RU"/>
        </w:rPr>
        <w:t>самовряд</w:t>
      </w:r>
      <w:r w:rsidRPr="00FA5BAA">
        <w:rPr>
          <w:rFonts w:ascii="Times New Roman" w:eastAsia="Times New Roman" w:hAnsi="Times New Roman" w:cs="Times New Roman"/>
          <w:sz w:val="28"/>
          <w:szCs w:val="28"/>
          <w:lang w:eastAsia="ru-RU"/>
        </w:rPr>
        <w:t>ування).</w:t>
      </w:r>
    </w:p>
    <w:p w:rsidR="00FA5BAA" w:rsidRDefault="00FA5BAA"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FA5BAA"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FA5BAA">
        <w:rPr>
          <w:rFonts w:ascii="Times New Roman" w:eastAsia="Times New Roman" w:hAnsi="Times New Roman" w:cs="Times New Roman"/>
          <w:b/>
          <w:sz w:val="28"/>
          <w:szCs w:val="28"/>
          <w:lang w:val="uk-UA" w:eastAsia="ru-RU"/>
        </w:rPr>
        <w:t>Критерій 4.4.6. У закладі освіти створюються умови для реалізації індивідуальних</w:t>
      </w:r>
      <w:r w:rsidR="00FA5BAA">
        <w:rPr>
          <w:rFonts w:ascii="Times New Roman" w:eastAsia="Times New Roman" w:hAnsi="Times New Roman" w:cs="Times New Roman"/>
          <w:b/>
          <w:sz w:val="28"/>
          <w:szCs w:val="28"/>
          <w:lang w:val="uk-UA" w:eastAsia="ru-RU"/>
        </w:rPr>
        <w:t xml:space="preserve"> </w:t>
      </w:r>
      <w:r w:rsidRPr="00FA5BAA">
        <w:rPr>
          <w:rFonts w:ascii="Times New Roman" w:eastAsia="Times New Roman" w:hAnsi="Times New Roman" w:cs="Times New Roman"/>
          <w:b/>
          <w:sz w:val="28"/>
          <w:szCs w:val="28"/>
          <w:lang w:val="uk-UA" w:eastAsia="ru-RU"/>
        </w:rPr>
        <w:t>освітніх траєкторій здобувачів освіти</w:t>
      </w:r>
      <w:r w:rsidR="00FA5BAA" w:rsidRPr="00FA5BAA">
        <w:rPr>
          <w:rFonts w:ascii="Times New Roman" w:eastAsia="Times New Roman" w:hAnsi="Times New Roman" w:cs="Times New Roman"/>
          <w:b/>
          <w:sz w:val="28"/>
          <w:szCs w:val="28"/>
          <w:lang w:val="uk-UA" w:eastAsia="ru-RU"/>
        </w:rPr>
        <w:t>.</w:t>
      </w:r>
    </w:p>
    <w:p w:rsidR="000D41FE" w:rsidRPr="00581E3F" w:rsidRDefault="00FA5BAA"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0D41FE" w:rsidRPr="00185418">
        <w:rPr>
          <w:rFonts w:ascii="Times New Roman" w:eastAsia="Times New Roman" w:hAnsi="Times New Roman" w:cs="Times New Roman"/>
          <w:sz w:val="28"/>
          <w:szCs w:val="28"/>
          <w:lang w:eastAsia="ru-RU"/>
        </w:rPr>
        <w:t>Кожна дитина унікальна, кожна має свої здібності та свій темп опанування навчального</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матеріалу.</w:t>
      </w:r>
      <w:r w:rsidR="00581E3F">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Концепція Нової української школи та Закон України «Про освіту» акцентують увагу</w:t>
      </w:r>
      <w:r w:rsidR="00581E3F">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на створенні індивідуальних освітніх траєкторій для кожної дитини, яка цього</w:t>
      </w:r>
      <w:r w:rsidR="00581E3F">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потребує.</w:t>
      </w:r>
    </w:p>
    <w:p w:rsidR="000D41FE" w:rsidRPr="00185418" w:rsidRDefault="00581E3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Індивідуальна освітня траєкторія «може бути реалізована через індивідуальний навчальний</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план», але це не означає, що індивідуальна освітня траєкторія може бути реалізована лише у</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такий спосіб. Насправді індивідуальні освітні траєкторії фактично вже давно реалізують</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досвідчені вчителі: через індивідуальні завдання окремим учням, визначення освітньої мети</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для конкретної дитини, відповідно до здібностей та академічних успіхів учня. Причому ці</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індивідуальні освітні траєкторії можуть реалізовуватися як для дітей, яким потрібно більше</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часу для опанування навчального матеріалу, так і для дітей, які можуть робити це швидше.</w:t>
      </w:r>
    </w:p>
    <w:p w:rsidR="000D41FE" w:rsidRPr="00581E3F"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81E3F">
        <w:rPr>
          <w:rFonts w:ascii="Times New Roman" w:eastAsia="Times New Roman" w:hAnsi="Times New Roman" w:cs="Times New Roman"/>
          <w:b/>
          <w:sz w:val="28"/>
          <w:szCs w:val="28"/>
          <w:lang w:eastAsia="ru-RU"/>
        </w:rPr>
        <w:t>Кроки побудови освітньої траєкторії</w:t>
      </w:r>
      <w:r w:rsidR="00581E3F" w:rsidRPr="00581E3F">
        <w:rPr>
          <w:rFonts w:ascii="Times New Roman" w:eastAsia="Times New Roman" w:hAnsi="Times New Roman" w:cs="Times New Roman"/>
          <w:b/>
          <w:sz w:val="28"/>
          <w:szCs w:val="28"/>
          <w:lang w:val="uk-UA" w:eastAsia="ru-RU"/>
        </w:rPr>
        <w:t>.</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Крок 1</w:t>
      </w:r>
      <w:r w:rsidR="00581E3F">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Побудова освітньої траєкторії починається із виявлення дітей, які її потребують,</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та визначення актуального стану навчальних досягнень та інтелектуально-емоційного</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розвитку цих дітей. У цій справі має допомогти шкільний психолог.</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Крок 2</w:t>
      </w:r>
      <w:r w:rsidR="00581E3F">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Планування індивідуальної освітньої траєкторії: формулювання цілей розвитку</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дитини, опис очікуваних результатів проходження дитиною індивідуальної освітньої</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траєкторії та «контрольних точок» відстежування успішності її реалізації.</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Крок 3</w:t>
      </w:r>
      <w:r w:rsidR="00581E3F">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Рух дитини за спланованою траєкторією під керівництвом вчителя, регулярний</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контроль проходження: вимірювання навчальних досягнень, корекція (за потреби) певних</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інструментів та форм роботи.</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185418">
        <w:rPr>
          <w:rFonts w:ascii="Times New Roman" w:eastAsia="Times New Roman" w:hAnsi="Times New Roman" w:cs="Times New Roman"/>
          <w:sz w:val="28"/>
          <w:szCs w:val="28"/>
          <w:lang w:eastAsia="ru-RU"/>
        </w:rPr>
        <w:t>Крок 4</w:t>
      </w:r>
      <w:r w:rsidR="00581E3F">
        <w:rPr>
          <w:rFonts w:ascii="Times New Roman" w:eastAsia="Times New Roman" w:hAnsi="Times New Roman" w:cs="Times New Roman"/>
          <w:sz w:val="28"/>
          <w:szCs w:val="28"/>
          <w:lang w:val="uk-UA" w:eastAsia="ru-RU"/>
        </w:rPr>
        <w:t>.</w:t>
      </w:r>
      <w:r w:rsidRPr="00185418">
        <w:rPr>
          <w:rFonts w:ascii="Times New Roman" w:eastAsia="Times New Roman" w:hAnsi="Times New Roman" w:cs="Times New Roman"/>
          <w:sz w:val="28"/>
          <w:szCs w:val="28"/>
          <w:lang w:eastAsia="ru-RU"/>
        </w:rPr>
        <w:t xml:space="preserve"> Завершення проходження запланованої частини індивідуальної освітньої</w:t>
      </w:r>
    </w:p>
    <w:p w:rsidR="000D41FE" w:rsidRPr="00581E3F" w:rsidRDefault="000D41FE"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sidRPr="00185418">
        <w:rPr>
          <w:rFonts w:ascii="Times New Roman" w:eastAsia="Times New Roman" w:hAnsi="Times New Roman" w:cs="Times New Roman"/>
          <w:sz w:val="28"/>
          <w:szCs w:val="28"/>
          <w:lang w:eastAsia="ru-RU"/>
        </w:rPr>
        <w:t>траєкторії. Аналіз успішнос</w:t>
      </w:r>
      <w:r w:rsidR="00581E3F">
        <w:rPr>
          <w:rFonts w:ascii="Times New Roman" w:eastAsia="Times New Roman" w:hAnsi="Times New Roman" w:cs="Times New Roman"/>
          <w:sz w:val="28"/>
          <w:szCs w:val="28"/>
          <w:lang w:eastAsia="ru-RU"/>
        </w:rPr>
        <w:t>ті та проблем пройденого шляху.</w:t>
      </w:r>
    </w:p>
    <w:p w:rsidR="000D41FE" w:rsidRPr="00581E3F" w:rsidRDefault="00581E3F"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Після завершення Кроку 4</w:t>
      </w:r>
      <w:r>
        <w:rPr>
          <w:rFonts w:ascii="Times New Roman" w:eastAsia="Times New Roman" w:hAnsi="Times New Roman" w:cs="Times New Roman"/>
          <w:sz w:val="28"/>
          <w:szCs w:val="28"/>
          <w:lang w:val="uk-UA" w:eastAsia="ru-RU"/>
        </w:rPr>
        <w:t>.</w:t>
      </w:r>
      <w:r w:rsidR="000D41FE" w:rsidRPr="00581E3F">
        <w:rPr>
          <w:rFonts w:ascii="Times New Roman" w:eastAsia="Times New Roman" w:hAnsi="Times New Roman" w:cs="Times New Roman"/>
          <w:sz w:val="28"/>
          <w:szCs w:val="28"/>
          <w:lang w:val="uk-UA" w:eastAsia="ru-RU"/>
        </w:rPr>
        <w:t xml:space="preserve"> ми повертаємося до Кроку 1, знову аналізуємо актуальні</w:t>
      </w:r>
      <w:r>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досягнення та рівень розвитку дитини, знову плануємо та долаємо наступну ділянку шляху</w:t>
      </w:r>
      <w:r>
        <w:rPr>
          <w:rFonts w:ascii="Times New Roman" w:eastAsia="Times New Roman" w:hAnsi="Times New Roman" w:cs="Times New Roman"/>
          <w:sz w:val="28"/>
          <w:szCs w:val="28"/>
          <w:lang w:val="uk-UA" w:eastAsia="ru-RU"/>
        </w:rPr>
        <w:t xml:space="preserve"> </w:t>
      </w:r>
      <w:r w:rsidR="000D41FE" w:rsidRPr="00581E3F">
        <w:rPr>
          <w:rFonts w:ascii="Times New Roman" w:eastAsia="Times New Roman" w:hAnsi="Times New Roman" w:cs="Times New Roman"/>
          <w:sz w:val="28"/>
          <w:szCs w:val="28"/>
          <w:lang w:val="uk-UA" w:eastAsia="ru-RU"/>
        </w:rPr>
        <w:t>розвитку дитини.</w:t>
      </w:r>
    </w:p>
    <w:p w:rsidR="00581E3F" w:rsidRPr="00581E3F"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81E3F">
        <w:rPr>
          <w:rFonts w:ascii="Times New Roman" w:eastAsia="Times New Roman" w:hAnsi="Times New Roman" w:cs="Times New Roman"/>
          <w:b/>
          <w:sz w:val="28"/>
          <w:szCs w:val="28"/>
          <w:lang w:val="uk-UA" w:eastAsia="ru-RU"/>
        </w:rPr>
        <w:t>Оцінка виконання критерію</w:t>
      </w:r>
      <w:r w:rsidR="00581E3F" w:rsidRPr="00581E3F">
        <w:rPr>
          <w:rFonts w:ascii="Times New Roman" w:eastAsia="Times New Roman" w:hAnsi="Times New Roman" w:cs="Times New Roman"/>
          <w:b/>
          <w:sz w:val="28"/>
          <w:szCs w:val="28"/>
          <w:lang w:val="uk-UA" w:eastAsia="ru-RU"/>
        </w:rPr>
        <w:t>.</w:t>
      </w:r>
      <w:r w:rsidRPr="00581E3F">
        <w:rPr>
          <w:rFonts w:ascii="Times New Roman" w:eastAsia="Times New Roman" w:hAnsi="Times New Roman" w:cs="Times New Roman"/>
          <w:b/>
          <w:sz w:val="28"/>
          <w:szCs w:val="28"/>
          <w:lang w:val="uk-UA" w:eastAsia="ru-RU"/>
        </w:rPr>
        <w:t xml:space="preserve"> </w:t>
      </w:r>
    </w:p>
    <w:p w:rsidR="00581E3F"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Чи звертаються учні та/або їхні батьки до школи із</w:t>
      </w:r>
      <w:r w:rsidR="00581E3F" w:rsidRPr="00581E3F">
        <w:rPr>
          <w:rFonts w:ascii="Times New Roman" w:eastAsia="Times New Roman" w:hAnsi="Times New Roman" w:cs="Times New Roman"/>
          <w:sz w:val="28"/>
          <w:szCs w:val="28"/>
          <w:lang w:val="uk-UA" w:eastAsia="ru-RU"/>
        </w:rPr>
        <w:t xml:space="preserve"> </w:t>
      </w:r>
      <w:r w:rsidRPr="00581E3F">
        <w:rPr>
          <w:rFonts w:ascii="Times New Roman" w:eastAsia="Times New Roman" w:hAnsi="Times New Roman" w:cs="Times New Roman"/>
          <w:sz w:val="28"/>
          <w:szCs w:val="28"/>
          <w:lang w:val="uk-UA" w:eastAsia="ru-RU"/>
        </w:rPr>
        <w:t xml:space="preserve">заявами про </w:t>
      </w:r>
    </w:p>
    <w:p w:rsidR="000D41FE" w:rsidRPr="00581E3F" w:rsidRDefault="000D41FE"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запровадження індивідуальних навчальних планів?</w:t>
      </w:r>
    </w:p>
    <w:p w:rsidR="00581E3F" w:rsidRPr="00581E3F"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val="uk-UA" w:eastAsia="ru-RU"/>
        </w:rPr>
        <w:t xml:space="preserve">Як керівництво закладу підтримує прагнення батьків до створення </w:t>
      </w:r>
    </w:p>
    <w:p w:rsidR="000D41FE" w:rsidRPr="00581E3F" w:rsidRDefault="000D41FE" w:rsidP="00581E3F">
      <w:p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val="uk-UA" w:eastAsia="ru-RU"/>
        </w:rPr>
        <w:t>ін</w:t>
      </w:r>
      <w:r w:rsidRPr="00581E3F">
        <w:rPr>
          <w:rFonts w:ascii="Times New Roman" w:eastAsia="Times New Roman" w:hAnsi="Times New Roman" w:cs="Times New Roman"/>
          <w:sz w:val="28"/>
          <w:szCs w:val="28"/>
          <w:lang w:eastAsia="ru-RU"/>
        </w:rPr>
        <w:t>дивідуальних</w:t>
      </w:r>
      <w:r w:rsidR="00581E3F" w:rsidRPr="00581E3F">
        <w:rPr>
          <w:rFonts w:ascii="Times New Roman" w:eastAsia="Times New Roman" w:hAnsi="Times New Roman" w:cs="Times New Roman"/>
          <w:sz w:val="28"/>
          <w:szCs w:val="28"/>
          <w:lang w:val="uk-UA" w:eastAsia="ru-RU"/>
        </w:rPr>
        <w:t xml:space="preserve"> </w:t>
      </w:r>
      <w:r w:rsidRPr="00581E3F">
        <w:rPr>
          <w:rFonts w:ascii="Times New Roman" w:eastAsia="Times New Roman" w:hAnsi="Times New Roman" w:cs="Times New Roman"/>
          <w:sz w:val="28"/>
          <w:szCs w:val="28"/>
          <w:lang w:eastAsia="ru-RU"/>
        </w:rPr>
        <w:t>освітніх траєкторій?</w:t>
      </w:r>
    </w:p>
    <w:p w:rsidR="00581E3F" w:rsidRPr="00581E3F" w:rsidRDefault="000D41FE" w:rsidP="00581E3F">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 xml:space="preserve">Чи практикується у закладі освіти розроблення індивідуальної освітньої </w:t>
      </w:r>
    </w:p>
    <w:p w:rsidR="000D41FE" w:rsidRPr="00185418" w:rsidRDefault="00581E3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w:t>
      </w:r>
      <w:r w:rsidR="000D41FE" w:rsidRPr="00581E3F">
        <w:rPr>
          <w:rFonts w:ascii="Times New Roman" w:eastAsia="Times New Roman" w:hAnsi="Times New Roman" w:cs="Times New Roman"/>
          <w:sz w:val="28"/>
          <w:szCs w:val="28"/>
          <w:lang w:eastAsia="ru-RU"/>
        </w:rPr>
        <w:t>раєкторії</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учня?</w:t>
      </w:r>
    </w:p>
    <w:p w:rsidR="00581E3F" w:rsidRPr="00581E3F" w:rsidRDefault="000D41FE" w:rsidP="00581E3F">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 xml:space="preserve">Якщо ні, то чому? Якщо так, то з якими труднощами стикаються у його </w:t>
      </w:r>
    </w:p>
    <w:p w:rsidR="000D41FE" w:rsidRPr="00581E3F" w:rsidRDefault="000D41FE" w:rsidP="00581E3F">
      <w:p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впровадженні?</w:t>
      </w:r>
    </w:p>
    <w:p w:rsidR="00581E3F" w:rsidRPr="00581E3F" w:rsidRDefault="000D41FE" w:rsidP="00581E3F">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 xml:space="preserve">Які заходи у закладі освіти здійснюються для реалізації індивідуальної </w:t>
      </w:r>
    </w:p>
    <w:p w:rsidR="000D41FE" w:rsidRPr="00185418" w:rsidRDefault="00581E3F" w:rsidP="00365A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w:t>
      </w:r>
      <w:r w:rsidR="000D41FE" w:rsidRPr="00581E3F">
        <w:rPr>
          <w:rFonts w:ascii="Times New Roman" w:eastAsia="Times New Roman" w:hAnsi="Times New Roman" w:cs="Times New Roman"/>
          <w:sz w:val="28"/>
          <w:szCs w:val="28"/>
          <w:lang w:eastAsia="ru-RU"/>
        </w:rPr>
        <w:t>світньої</w:t>
      </w:r>
      <w:r>
        <w:rPr>
          <w:rFonts w:ascii="Times New Roman" w:eastAsia="Times New Roman" w:hAnsi="Times New Roman" w:cs="Times New Roman"/>
          <w:sz w:val="28"/>
          <w:szCs w:val="28"/>
          <w:lang w:val="uk-UA" w:eastAsia="ru-RU"/>
        </w:rPr>
        <w:t xml:space="preserve"> </w:t>
      </w:r>
      <w:r w:rsidR="000D41FE" w:rsidRPr="00185418">
        <w:rPr>
          <w:rFonts w:ascii="Times New Roman" w:eastAsia="Times New Roman" w:hAnsi="Times New Roman" w:cs="Times New Roman"/>
          <w:sz w:val="28"/>
          <w:szCs w:val="28"/>
          <w:lang w:eastAsia="ru-RU"/>
        </w:rPr>
        <w:t>траєкторії дитини?</w:t>
      </w:r>
    </w:p>
    <w:p w:rsidR="00581E3F" w:rsidRPr="00581E3F" w:rsidRDefault="000D41FE" w:rsidP="00581E3F">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 xml:space="preserve">Чи аналізується досягнення цілей, які визначені індивідуальними </w:t>
      </w:r>
    </w:p>
    <w:p w:rsidR="000D41FE" w:rsidRPr="00581E3F" w:rsidRDefault="000D41FE" w:rsidP="00581E3F">
      <w:p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навчальними планами</w:t>
      </w:r>
      <w:r w:rsidR="00581E3F" w:rsidRPr="00581E3F">
        <w:rPr>
          <w:rFonts w:ascii="Times New Roman" w:eastAsia="Times New Roman" w:hAnsi="Times New Roman" w:cs="Times New Roman"/>
          <w:sz w:val="28"/>
          <w:szCs w:val="28"/>
          <w:lang w:val="uk-UA" w:eastAsia="ru-RU"/>
        </w:rPr>
        <w:t xml:space="preserve"> </w:t>
      </w:r>
      <w:r w:rsidRPr="00581E3F">
        <w:rPr>
          <w:rFonts w:ascii="Times New Roman" w:eastAsia="Times New Roman" w:hAnsi="Times New Roman" w:cs="Times New Roman"/>
          <w:sz w:val="28"/>
          <w:szCs w:val="28"/>
          <w:lang w:eastAsia="ru-RU"/>
        </w:rPr>
        <w:t>для конкретних здобувачів освіти?</w:t>
      </w:r>
    </w:p>
    <w:p w:rsidR="00581E3F" w:rsidRPr="00581E3F"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81E3F">
        <w:rPr>
          <w:rFonts w:ascii="Times New Roman" w:eastAsia="Times New Roman" w:hAnsi="Times New Roman" w:cs="Times New Roman"/>
          <w:b/>
          <w:sz w:val="28"/>
          <w:szCs w:val="28"/>
          <w:lang w:eastAsia="ru-RU"/>
        </w:rPr>
        <w:t>Методи збору інформації</w:t>
      </w:r>
      <w:r w:rsidR="00581E3F" w:rsidRPr="00581E3F">
        <w:rPr>
          <w:rFonts w:ascii="Times New Roman" w:eastAsia="Times New Roman" w:hAnsi="Times New Roman" w:cs="Times New Roman"/>
          <w:b/>
          <w:sz w:val="28"/>
          <w:szCs w:val="28"/>
          <w:lang w:val="uk-UA" w:eastAsia="ru-RU"/>
        </w:rPr>
        <w:t>.</w:t>
      </w:r>
      <w:r w:rsidRPr="00581E3F">
        <w:rPr>
          <w:rFonts w:ascii="Times New Roman" w:eastAsia="Times New Roman" w:hAnsi="Times New Roman" w:cs="Times New Roman"/>
          <w:b/>
          <w:sz w:val="28"/>
          <w:szCs w:val="28"/>
          <w:lang w:eastAsia="ru-RU"/>
        </w:rPr>
        <w:t xml:space="preserve"> </w:t>
      </w:r>
    </w:p>
    <w:p w:rsidR="00581E3F" w:rsidRPr="00581E3F" w:rsidRDefault="000D41FE" w:rsidP="00581E3F">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Вивчення документації (індивідуальні навчальні плани (у</w:t>
      </w:r>
      <w:r w:rsidR="00581E3F" w:rsidRPr="00581E3F">
        <w:rPr>
          <w:rFonts w:ascii="Times New Roman" w:eastAsia="Times New Roman" w:hAnsi="Times New Roman" w:cs="Times New Roman"/>
          <w:sz w:val="28"/>
          <w:szCs w:val="28"/>
          <w:lang w:val="uk-UA" w:eastAsia="ru-RU"/>
        </w:rPr>
        <w:t xml:space="preserve"> </w:t>
      </w:r>
      <w:r w:rsidRPr="00581E3F">
        <w:rPr>
          <w:rFonts w:ascii="Times New Roman" w:eastAsia="Times New Roman" w:hAnsi="Times New Roman" w:cs="Times New Roman"/>
          <w:sz w:val="28"/>
          <w:szCs w:val="28"/>
          <w:lang w:eastAsia="ru-RU"/>
        </w:rPr>
        <w:t xml:space="preserve">разі наявності); </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581E3F">
        <w:rPr>
          <w:rFonts w:ascii="Times New Roman" w:eastAsia="Times New Roman" w:hAnsi="Times New Roman" w:cs="Times New Roman"/>
          <w:sz w:val="28"/>
          <w:szCs w:val="28"/>
          <w:lang w:eastAsia="ru-RU"/>
        </w:rPr>
        <w:t>протоколи засідань педагогічної ради; протоколи засідань методичних</w:t>
      </w:r>
      <w:r w:rsidR="00581E3F">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об’єднань (методичних комісій); журнал реєстрації звернень громадян).</w:t>
      </w:r>
    </w:p>
    <w:p w:rsidR="00581E3F" w:rsidRDefault="00581E3F"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581E3F"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81E3F">
        <w:rPr>
          <w:rFonts w:ascii="Times New Roman" w:eastAsia="Times New Roman" w:hAnsi="Times New Roman" w:cs="Times New Roman"/>
          <w:b/>
          <w:sz w:val="28"/>
          <w:szCs w:val="28"/>
          <w:lang w:eastAsia="ru-RU"/>
        </w:rPr>
        <w:t>Вимога/правило 4.5. Формування та забезпечення реалізації політики академічної</w:t>
      </w:r>
      <w:r w:rsidR="00581E3F">
        <w:rPr>
          <w:rFonts w:ascii="Times New Roman" w:eastAsia="Times New Roman" w:hAnsi="Times New Roman" w:cs="Times New Roman"/>
          <w:b/>
          <w:sz w:val="28"/>
          <w:szCs w:val="28"/>
          <w:lang w:val="uk-UA" w:eastAsia="ru-RU"/>
        </w:rPr>
        <w:t xml:space="preserve"> </w:t>
      </w:r>
      <w:r w:rsidR="00581E3F" w:rsidRPr="00581E3F">
        <w:rPr>
          <w:rFonts w:ascii="Times New Roman" w:eastAsia="Times New Roman" w:hAnsi="Times New Roman" w:cs="Times New Roman"/>
          <w:b/>
          <w:sz w:val="28"/>
          <w:szCs w:val="28"/>
          <w:lang w:val="uk-UA" w:eastAsia="ru-RU"/>
        </w:rPr>
        <w:t>д</w:t>
      </w:r>
      <w:r w:rsidRPr="00581E3F">
        <w:rPr>
          <w:rFonts w:ascii="Times New Roman" w:eastAsia="Times New Roman" w:hAnsi="Times New Roman" w:cs="Times New Roman"/>
          <w:b/>
          <w:sz w:val="28"/>
          <w:szCs w:val="28"/>
          <w:lang w:eastAsia="ru-RU"/>
        </w:rPr>
        <w:t>оброчесності</w:t>
      </w:r>
      <w:r w:rsidR="00581E3F" w:rsidRPr="00581E3F">
        <w:rPr>
          <w:rFonts w:ascii="Times New Roman" w:eastAsia="Times New Roman" w:hAnsi="Times New Roman" w:cs="Times New Roman"/>
          <w:b/>
          <w:sz w:val="28"/>
          <w:szCs w:val="28"/>
          <w:lang w:val="uk-UA" w:eastAsia="ru-RU"/>
        </w:rPr>
        <w:t>.</w:t>
      </w:r>
    </w:p>
    <w:p w:rsidR="00581E3F" w:rsidRPr="00581E3F" w:rsidRDefault="00581E3F"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581E3F"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581E3F">
        <w:rPr>
          <w:rFonts w:ascii="Times New Roman" w:eastAsia="Times New Roman" w:hAnsi="Times New Roman" w:cs="Times New Roman"/>
          <w:b/>
          <w:sz w:val="28"/>
          <w:szCs w:val="28"/>
          <w:lang w:eastAsia="ru-RU"/>
        </w:rPr>
        <w:t>Критерій 4.5.1. Заклад освіти впроваджує політику академічної доброчесності</w:t>
      </w:r>
      <w:r w:rsidR="00581E3F" w:rsidRPr="00581E3F">
        <w:rPr>
          <w:rFonts w:ascii="Times New Roman" w:eastAsia="Times New Roman" w:hAnsi="Times New Roman" w:cs="Times New Roman"/>
          <w:b/>
          <w:sz w:val="28"/>
          <w:szCs w:val="28"/>
          <w:lang w:val="uk-UA" w:eastAsia="ru-RU"/>
        </w:rPr>
        <w:t>.</w:t>
      </w:r>
    </w:p>
    <w:p w:rsidR="00581E3F" w:rsidRPr="00991F07" w:rsidRDefault="00581E3F" w:rsidP="00581E3F">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581E3F">
        <w:rPr>
          <w:rFonts w:ascii="Times New Roman" w:eastAsia="Times New Roman" w:hAnsi="Times New Roman" w:cs="Times New Roman"/>
          <w:sz w:val="28"/>
          <w:szCs w:val="28"/>
          <w:lang w:val="uk-UA" w:eastAsia="ru-RU"/>
        </w:rPr>
        <w:t xml:space="preserve">Академічна доброчесність має принципове значення для формування у суспільстві поваги до закону, доброчесної поведінки стосовно результатів чужої інтелектуальної праці, справедливого оцінювання навчальних досягнень учнів. </w:t>
      </w:r>
      <w:r w:rsidRPr="00991F07">
        <w:rPr>
          <w:rFonts w:ascii="Times New Roman" w:eastAsia="Times New Roman" w:hAnsi="Times New Roman" w:cs="Times New Roman"/>
          <w:b/>
          <w:sz w:val="28"/>
          <w:szCs w:val="28"/>
          <w:lang w:val="uk-UA" w:eastAsia="ru-RU"/>
        </w:rPr>
        <w:t>Академічна доброчесність передбачає:</w:t>
      </w:r>
    </w:p>
    <w:p w:rsidR="00991F07" w:rsidRDefault="00581E3F" w:rsidP="00991F07">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Посилання на джерела інформації у разі використання ідей, розробок,</w:t>
      </w:r>
      <w:r w:rsidR="00991F07" w:rsidRPr="00991F07">
        <w:rPr>
          <w:rFonts w:ascii="Times New Roman" w:eastAsia="Times New Roman" w:hAnsi="Times New Roman" w:cs="Times New Roman"/>
          <w:sz w:val="28"/>
          <w:szCs w:val="28"/>
          <w:lang w:val="uk-UA" w:eastAsia="ru-RU"/>
        </w:rPr>
        <w:t xml:space="preserve"> </w:t>
      </w:r>
    </w:p>
    <w:p w:rsidR="00991F07" w:rsidRDefault="00581E3F" w:rsidP="00991F07">
      <w:p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тверджень, відомостей, дотримання норм законодавства про авторське право і суміжні права</w:t>
      </w:r>
      <w:r w:rsidR="00991F07" w:rsidRPr="00991F07">
        <w:rPr>
          <w:rFonts w:ascii="Times New Roman" w:eastAsia="Times New Roman" w:hAnsi="Times New Roman" w:cs="Times New Roman"/>
          <w:sz w:val="28"/>
          <w:szCs w:val="28"/>
          <w:lang w:val="uk-UA" w:eastAsia="ru-RU"/>
        </w:rPr>
        <w:t>.</w:t>
      </w:r>
      <w:r w:rsidRPr="00991F07">
        <w:rPr>
          <w:rFonts w:ascii="Times New Roman" w:eastAsia="Times New Roman" w:hAnsi="Times New Roman" w:cs="Times New Roman"/>
          <w:sz w:val="28"/>
          <w:szCs w:val="28"/>
          <w:lang w:val="uk-UA" w:eastAsia="ru-RU"/>
        </w:rPr>
        <w:t xml:space="preserve"> Плагіат, недоброчесне цитування без посилання на джерело є, на жаль, досить розповсюдженою практикою в освіті: непоодинокі випадки використання без посилання на джерело чужого тексту, фотографій, малюнків, діаграм тощо. Найприкріше, що практика інтелектуальних крадіжок подекуди пропонується дітям як зразок для наслідування. Варто наполегливо пояснювати учням, що так звані «реферати», коли учень, не переймаючись бодай хоч якоюсь власною роботою, просто копіює текст із доступного джерела, не додавши до нього жодного власного слова, є відвертим плагіатом. Тому нагадування правил цитування, норм використання чужої інтелектуальної праці має бути постійною практикою у закладі освіти під час здійснення будь-яких видів освітньої діяльності. </w:t>
      </w:r>
      <w:r w:rsidR="00991F07" w:rsidRPr="00991F07">
        <w:rPr>
          <w:rFonts w:ascii="Times New Roman" w:eastAsia="Times New Roman" w:hAnsi="Times New Roman" w:cs="Times New Roman"/>
          <w:sz w:val="28"/>
          <w:szCs w:val="28"/>
          <w:lang w:val="uk-UA" w:eastAsia="ru-RU"/>
        </w:rPr>
        <w:t xml:space="preserve"> </w:t>
      </w:r>
    </w:p>
    <w:p w:rsidR="00991F07" w:rsidRDefault="00581E3F" w:rsidP="00991F07">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 xml:space="preserve">Надання достовірної інформації про методики і результати досліджень, </w:t>
      </w:r>
    </w:p>
    <w:p w:rsidR="00991F07" w:rsidRPr="00991F07" w:rsidRDefault="00581E3F" w:rsidP="00991F07">
      <w:p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джерела використаної інформації та власну педагогічну (науково-педагогічну, творчу) діяльність</w:t>
      </w:r>
      <w:r w:rsidR="00991F07">
        <w:rPr>
          <w:rFonts w:ascii="Times New Roman" w:eastAsia="Times New Roman" w:hAnsi="Times New Roman" w:cs="Times New Roman"/>
          <w:sz w:val="28"/>
          <w:szCs w:val="28"/>
          <w:lang w:val="uk-UA" w:eastAsia="ru-RU"/>
        </w:rPr>
        <w:t>.</w:t>
      </w:r>
      <w:r w:rsidRPr="00991F07">
        <w:rPr>
          <w:rFonts w:ascii="Times New Roman" w:eastAsia="Times New Roman" w:hAnsi="Times New Roman" w:cs="Times New Roman"/>
          <w:sz w:val="28"/>
          <w:szCs w:val="28"/>
          <w:lang w:val="uk-UA" w:eastAsia="ru-RU"/>
        </w:rPr>
        <w:t xml:space="preserve"> Педагог постійно перебуває у процесі вдосконалення, пошуку нових форм та методів роботи, використання досвіду колег, поширення власного досвіду. Але непоодинокі випадки, коли під виглядом «поширення досвіду» на загал пропонуються дані некоректно проведених досліджень, неперевірені на практиці методики викладання, видавання чужих методичних розробок за власні. </w:t>
      </w:r>
    </w:p>
    <w:p w:rsidR="00991F07" w:rsidRDefault="00581E3F" w:rsidP="00991F07">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Контроль за дотриманням академічної доброчесності здобувачами освіти</w:t>
      </w:r>
      <w:r w:rsidR="00991F07">
        <w:rPr>
          <w:rFonts w:ascii="Times New Roman" w:eastAsia="Times New Roman" w:hAnsi="Times New Roman" w:cs="Times New Roman"/>
          <w:sz w:val="28"/>
          <w:szCs w:val="28"/>
          <w:lang w:val="uk-UA" w:eastAsia="ru-RU"/>
        </w:rPr>
        <w:t>.</w:t>
      </w:r>
      <w:r w:rsidRPr="00991F07">
        <w:rPr>
          <w:rFonts w:ascii="Times New Roman" w:eastAsia="Times New Roman" w:hAnsi="Times New Roman" w:cs="Times New Roman"/>
          <w:sz w:val="28"/>
          <w:szCs w:val="28"/>
          <w:lang w:val="uk-UA" w:eastAsia="ru-RU"/>
        </w:rPr>
        <w:t xml:space="preserve"> </w:t>
      </w:r>
    </w:p>
    <w:p w:rsidR="00581E3F" w:rsidRPr="00991F07" w:rsidRDefault="00581E3F" w:rsidP="00991F07">
      <w:p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Насамперед мається на увазі схильність багатьох учнів до списування, експлуатація чужої праці, до якої досить часто, на жаль, підштовхує школа, вимагаючи виконання завдань, які перенавантажують учнів та провокують пошук «легких шляхів». Наприклад, сумнозвісні «дитячі поробки», які насправді роблять батьки, – це формування у дитини стійкої впевненості, що можна видавати результати роботи іншої людини (навіть коли це батьки) за власний здобуток.</w:t>
      </w:r>
    </w:p>
    <w:p w:rsidR="00991F07" w:rsidRDefault="00581E3F" w:rsidP="00991F07">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Справедливе оцінювання результатів навчання за прозорими критеріями</w:t>
      </w:r>
      <w:r w:rsidR="00991F07">
        <w:rPr>
          <w:rFonts w:ascii="Times New Roman" w:eastAsia="Times New Roman" w:hAnsi="Times New Roman" w:cs="Times New Roman"/>
          <w:sz w:val="28"/>
          <w:szCs w:val="28"/>
          <w:lang w:val="uk-UA" w:eastAsia="ru-RU"/>
        </w:rPr>
        <w:t>.</w:t>
      </w:r>
      <w:r w:rsidRPr="00991F07">
        <w:rPr>
          <w:rFonts w:ascii="Times New Roman" w:eastAsia="Times New Roman" w:hAnsi="Times New Roman" w:cs="Times New Roman"/>
          <w:sz w:val="28"/>
          <w:szCs w:val="28"/>
          <w:lang w:val="uk-UA" w:eastAsia="ru-RU"/>
        </w:rPr>
        <w:t xml:space="preserve"> </w:t>
      </w:r>
    </w:p>
    <w:p w:rsidR="00991F07" w:rsidRDefault="00581E3F" w:rsidP="00991F07">
      <w:p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 xml:space="preserve">Навчальні здобутки мають бути оцінені справедливо, за прозорими критеріями, доцільність використання яких має бути обов’язково доведена до відома здобувачів освіти. Коли учень отримує від вчителя несправедливу, необгрунтовану оцінку, це підриває не лише довіру до вчителя, але й негативно позначається на формуванні відповідальності дитини за власні дії. </w:t>
      </w:r>
    </w:p>
    <w:p w:rsidR="00581E3F" w:rsidRPr="00991F07" w:rsidRDefault="00581E3F" w:rsidP="00991F07">
      <w:pPr>
        <w:shd w:val="clear" w:color="auto" w:fill="FFFFFF"/>
        <w:spacing w:after="0" w:line="240" w:lineRule="auto"/>
        <w:jc w:val="both"/>
        <w:rPr>
          <w:rFonts w:ascii="Times New Roman" w:eastAsia="Times New Roman" w:hAnsi="Times New Roman" w:cs="Times New Roman"/>
          <w:b/>
          <w:sz w:val="28"/>
          <w:szCs w:val="28"/>
          <w:lang w:val="uk-UA" w:eastAsia="ru-RU"/>
        </w:rPr>
      </w:pPr>
      <w:r w:rsidRPr="00991F07">
        <w:rPr>
          <w:rFonts w:ascii="Times New Roman" w:eastAsia="Times New Roman" w:hAnsi="Times New Roman" w:cs="Times New Roman"/>
          <w:b/>
          <w:sz w:val="28"/>
          <w:szCs w:val="28"/>
          <w:lang w:val="uk-UA" w:eastAsia="ru-RU"/>
        </w:rPr>
        <w:t>Розроблення та оприлюднення положення про академічну доброчесність</w:t>
      </w:r>
      <w:r w:rsidR="00991F07" w:rsidRPr="00991F07">
        <w:rPr>
          <w:rFonts w:ascii="Times New Roman" w:eastAsia="Times New Roman" w:hAnsi="Times New Roman" w:cs="Times New Roman"/>
          <w:b/>
          <w:sz w:val="28"/>
          <w:szCs w:val="28"/>
          <w:lang w:val="uk-UA" w:eastAsia="ru-RU"/>
        </w:rPr>
        <w:t>.</w:t>
      </w:r>
    </w:p>
    <w:p w:rsidR="00991F07" w:rsidRDefault="00991F07"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81E3F" w:rsidRPr="00581E3F">
        <w:rPr>
          <w:rFonts w:ascii="Times New Roman" w:eastAsia="Times New Roman" w:hAnsi="Times New Roman" w:cs="Times New Roman"/>
          <w:sz w:val="28"/>
          <w:szCs w:val="28"/>
          <w:lang w:val="uk-UA" w:eastAsia="ru-RU"/>
        </w:rPr>
        <w:t xml:space="preserve">Положення про академічну доброчесність має стати для закладу освіти основним документом, на підставі якого здійснюється вся робота із формування та дотримання відповідних норм. До його розроблення варто долучити якомога більшу кількість учасників освітнього процесу. Бо якщо людина доклалася до </w:t>
      </w:r>
      <w:r w:rsidR="00581E3F" w:rsidRPr="00581E3F">
        <w:rPr>
          <w:rFonts w:ascii="Times New Roman" w:eastAsia="Times New Roman" w:hAnsi="Times New Roman" w:cs="Times New Roman"/>
          <w:sz w:val="28"/>
          <w:szCs w:val="28"/>
          <w:lang w:val="uk-UA" w:eastAsia="ru-RU"/>
        </w:rPr>
        <w:lastRenderedPageBreak/>
        <w:t xml:space="preserve">вироблення певних правил, такі правила сприйматимуться як більш справедливі, і більш прийнятні. </w:t>
      </w:r>
    </w:p>
    <w:p w:rsidR="00991F07" w:rsidRPr="00991F07" w:rsidRDefault="00581E3F" w:rsidP="00581E3F">
      <w:pPr>
        <w:shd w:val="clear" w:color="auto" w:fill="FFFFFF"/>
        <w:spacing w:after="0" w:line="240" w:lineRule="auto"/>
        <w:jc w:val="both"/>
        <w:rPr>
          <w:rFonts w:ascii="Times New Roman" w:eastAsia="Times New Roman" w:hAnsi="Times New Roman" w:cs="Times New Roman"/>
          <w:b/>
          <w:sz w:val="28"/>
          <w:szCs w:val="28"/>
          <w:lang w:val="uk-UA" w:eastAsia="ru-RU"/>
        </w:rPr>
      </w:pPr>
      <w:r w:rsidRPr="00991F07">
        <w:rPr>
          <w:rFonts w:ascii="Times New Roman" w:eastAsia="Times New Roman" w:hAnsi="Times New Roman" w:cs="Times New Roman"/>
          <w:b/>
          <w:sz w:val="28"/>
          <w:szCs w:val="28"/>
          <w:lang w:val="uk-UA" w:eastAsia="ru-RU"/>
        </w:rPr>
        <w:t>Орієнтовна структура Положення про академічну доброчесність</w:t>
      </w:r>
      <w:r w:rsidR="00991F07" w:rsidRPr="00991F07">
        <w:rPr>
          <w:rFonts w:ascii="Times New Roman" w:eastAsia="Times New Roman" w:hAnsi="Times New Roman" w:cs="Times New Roman"/>
          <w:b/>
          <w:sz w:val="28"/>
          <w:szCs w:val="28"/>
          <w:lang w:val="uk-UA" w:eastAsia="ru-RU"/>
        </w:rPr>
        <w:t>:</w:t>
      </w:r>
      <w:r w:rsidRPr="00991F07">
        <w:rPr>
          <w:rFonts w:ascii="Times New Roman" w:eastAsia="Times New Roman" w:hAnsi="Times New Roman" w:cs="Times New Roman"/>
          <w:b/>
          <w:sz w:val="28"/>
          <w:szCs w:val="28"/>
          <w:lang w:val="uk-UA" w:eastAsia="ru-RU"/>
        </w:rPr>
        <w:t xml:space="preserve"> </w:t>
      </w:r>
    </w:p>
    <w:p w:rsidR="00991F07" w:rsidRDefault="00581E3F"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 xml:space="preserve">• Правові та етичні принципи академічної доброчесності в закладі освіти. </w:t>
      </w:r>
    </w:p>
    <w:p w:rsidR="00991F07" w:rsidRDefault="00581E3F"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 Перелік можливих порушень академічної доброчесності.</w:t>
      </w:r>
    </w:p>
    <w:p w:rsidR="00991F07" w:rsidRDefault="00581E3F"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 xml:space="preserve"> • Інформаційні заходи із формування академічної доброчесності та попередження фактів її порушення. </w:t>
      </w:r>
    </w:p>
    <w:p w:rsidR="00991F07" w:rsidRDefault="00581E3F"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sidRPr="00581E3F">
        <w:rPr>
          <w:rFonts w:ascii="Times New Roman" w:eastAsia="Times New Roman" w:hAnsi="Times New Roman" w:cs="Times New Roman"/>
          <w:sz w:val="28"/>
          <w:szCs w:val="28"/>
          <w:lang w:val="uk-UA" w:eastAsia="ru-RU"/>
        </w:rPr>
        <w:t xml:space="preserve">• Порядок реагування закладу освіти на можливі факти порушення академічної доброчесності та можливі види відповідальності за ці порушення. </w:t>
      </w:r>
    </w:p>
    <w:p w:rsidR="00991F07" w:rsidRDefault="00991F07"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81E3F" w:rsidRPr="00581E3F">
        <w:rPr>
          <w:rFonts w:ascii="Times New Roman" w:eastAsia="Times New Roman" w:hAnsi="Times New Roman" w:cs="Times New Roman"/>
          <w:sz w:val="28"/>
          <w:szCs w:val="28"/>
          <w:lang w:val="uk-UA" w:eastAsia="ru-RU"/>
        </w:rPr>
        <w:t xml:space="preserve">Ці правила мають бути відомими усім. І тому Положення має бути якомога ширше оприлюднено, роз’яснено – і постійно знаходитися у відкритому доступі, щоб кожен охочий міг без перешкод з ним ознайомитися чи застосувати у конкретній ситуації. </w:t>
      </w:r>
    </w:p>
    <w:p w:rsidR="00581E3F" w:rsidRPr="00991F07" w:rsidRDefault="00581E3F" w:rsidP="00581E3F">
      <w:pPr>
        <w:shd w:val="clear" w:color="auto" w:fill="FFFFFF"/>
        <w:spacing w:after="0" w:line="240" w:lineRule="auto"/>
        <w:jc w:val="both"/>
        <w:rPr>
          <w:rFonts w:ascii="Times New Roman" w:eastAsia="Times New Roman" w:hAnsi="Times New Roman" w:cs="Times New Roman"/>
          <w:b/>
          <w:sz w:val="28"/>
          <w:szCs w:val="28"/>
          <w:lang w:val="uk-UA" w:eastAsia="ru-RU"/>
        </w:rPr>
      </w:pPr>
      <w:r w:rsidRPr="00991F07">
        <w:rPr>
          <w:rFonts w:ascii="Times New Roman" w:eastAsia="Times New Roman" w:hAnsi="Times New Roman" w:cs="Times New Roman"/>
          <w:b/>
          <w:sz w:val="28"/>
          <w:szCs w:val="28"/>
          <w:lang w:val="uk-UA" w:eastAsia="ru-RU"/>
        </w:rPr>
        <w:t>Реалізація заходів щодо формування академічної доброчесності</w:t>
      </w:r>
      <w:r w:rsidR="00991F07" w:rsidRPr="00991F07">
        <w:rPr>
          <w:rFonts w:ascii="Times New Roman" w:eastAsia="Times New Roman" w:hAnsi="Times New Roman" w:cs="Times New Roman"/>
          <w:b/>
          <w:sz w:val="28"/>
          <w:szCs w:val="28"/>
          <w:lang w:val="uk-UA" w:eastAsia="ru-RU"/>
        </w:rPr>
        <w:t>.</w:t>
      </w:r>
    </w:p>
    <w:p w:rsidR="00581E3F" w:rsidRPr="00581E3F" w:rsidRDefault="00991F07" w:rsidP="00581E3F">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81E3F" w:rsidRPr="00581E3F">
        <w:rPr>
          <w:rFonts w:ascii="Times New Roman" w:eastAsia="Times New Roman" w:hAnsi="Times New Roman" w:cs="Times New Roman"/>
          <w:sz w:val="28"/>
          <w:szCs w:val="28"/>
          <w:lang w:val="uk-UA" w:eastAsia="ru-RU"/>
        </w:rPr>
        <w:t>Академічна доброчесність не виникає «нізвідки», «сама собою»: для її формування потрібна цілеспрямована робота і керівництва, і всіх педагогів закладу. Просвітницька робота, практичні заняття, використання під час проведення навчальних занять доступних дітям методів пошуку і коректного посилання на джерела, робота над критеріями оцінювання навчальних досягнень та їх застосування – все це має постійно відбуватися у закладі освіти. А заходи, які спрямовані на забезпечення академічної доброчесності та контроль за її дотриманням – включатися до планування.</w:t>
      </w:r>
    </w:p>
    <w:p w:rsidR="00581E3F" w:rsidRDefault="00991F07"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81E3F" w:rsidRPr="00581E3F">
        <w:rPr>
          <w:rFonts w:ascii="Times New Roman" w:eastAsia="Times New Roman" w:hAnsi="Times New Roman" w:cs="Times New Roman"/>
          <w:sz w:val="28"/>
          <w:szCs w:val="28"/>
          <w:lang w:val="uk-UA" w:eastAsia="ru-RU"/>
        </w:rPr>
        <w:t xml:space="preserve">Обов’язок керівництва закладу освіти – постійно контролювати дотримання норм академічної доброчесності та вживати необхідні дії, щоб протидіяти фактам можливих її порушень. Особливу увагу варто звернути на використання або розроблення критеріїв оцінювання навчальних досягнень учнів. Це найбільш дратівливе для учнів та батьків питання, якому треба постійно приділяти увагу. Для розгляду питань про порушення академічної доброчесності у закладі можуть створюватися комісії, які надають керівництву закладу рекомендації щодо можливих дій. </w:t>
      </w:r>
    </w:p>
    <w:p w:rsidR="00991F07" w:rsidRPr="00991F07"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991F07">
        <w:rPr>
          <w:rFonts w:ascii="Times New Roman" w:eastAsia="Times New Roman" w:hAnsi="Times New Roman" w:cs="Times New Roman"/>
          <w:b/>
          <w:sz w:val="28"/>
          <w:szCs w:val="28"/>
          <w:lang w:val="uk-UA" w:eastAsia="ru-RU"/>
        </w:rPr>
        <w:t>Оцінка виконання критерію</w:t>
      </w:r>
      <w:r w:rsidR="00991F07" w:rsidRPr="00991F07">
        <w:rPr>
          <w:rFonts w:ascii="Times New Roman" w:eastAsia="Times New Roman" w:hAnsi="Times New Roman" w:cs="Times New Roman"/>
          <w:b/>
          <w:sz w:val="28"/>
          <w:szCs w:val="28"/>
          <w:lang w:val="uk-UA" w:eastAsia="ru-RU"/>
        </w:rPr>
        <w:t>.</w:t>
      </w:r>
    </w:p>
    <w:p w:rsidR="000D41FE" w:rsidRPr="00991F07" w:rsidRDefault="000D41FE" w:rsidP="00365A83">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Чи розроблене у закладі Положення про академічну</w:t>
      </w:r>
      <w:r w:rsidR="00991F07" w:rsidRPr="00991F07">
        <w:rPr>
          <w:rFonts w:ascii="Times New Roman" w:eastAsia="Times New Roman" w:hAnsi="Times New Roman" w:cs="Times New Roman"/>
          <w:sz w:val="28"/>
          <w:szCs w:val="28"/>
          <w:lang w:val="uk-UA" w:eastAsia="ru-RU"/>
        </w:rPr>
        <w:t xml:space="preserve"> </w:t>
      </w:r>
      <w:r w:rsidRPr="00991F07">
        <w:rPr>
          <w:rFonts w:ascii="Times New Roman" w:eastAsia="Times New Roman" w:hAnsi="Times New Roman" w:cs="Times New Roman"/>
          <w:sz w:val="28"/>
          <w:szCs w:val="28"/>
          <w:lang w:val="uk-UA" w:eastAsia="ru-RU"/>
        </w:rPr>
        <w:t>доброчесність?</w:t>
      </w:r>
    </w:p>
    <w:p w:rsidR="00991F07" w:rsidRDefault="000D41FE" w:rsidP="00991F07">
      <w:pPr>
        <w:pStyle w:val="a4"/>
        <w:numPr>
          <w:ilvl w:val="0"/>
          <w:numId w:val="55"/>
        </w:num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 xml:space="preserve">Чи ознайомлені педагогічні працівники та здобувачі освіти із цим </w:t>
      </w:r>
    </w:p>
    <w:p w:rsidR="000D41FE" w:rsidRPr="00991F07" w:rsidRDefault="000D41FE" w:rsidP="00991F07">
      <w:pPr>
        <w:shd w:val="clear" w:color="auto" w:fill="FFFFFF"/>
        <w:spacing w:after="0" w:line="240" w:lineRule="auto"/>
        <w:jc w:val="both"/>
        <w:rPr>
          <w:rFonts w:ascii="Times New Roman" w:eastAsia="Times New Roman" w:hAnsi="Times New Roman" w:cs="Times New Roman"/>
          <w:sz w:val="28"/>
          <w:szCs w:val="28"/>
          <w:lang w:val="uk-UA" w:eastAsia="ru-RU"/>
        </w:rPr>
      </w:pPr>
      <w:r w:rsidRPr="00991F07">
        <w:rPr>
          <w:rFonts w:ascii="Times New Roman" w:eastAsia="Times New Roman" w:hAnsi="Times New Roman" w:cs="Times New Roman"/>
          <w:sz w:val="28"/>
          <w:szCs w:val="28"/>
          <w:lang w:val="uk-UA" w:eastAsia="ru-RU"/>
        </w:rPr>
        <w:t>Положенням?</w:t>
      </w:r>
    </w:p>
    <w:p w:rsidR="00991F07" w:rsidRPr="00991F07" w:rsidRDefault="000D41FE" w:rsidP="00365A83">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991F07">
        <w:rPr>
          <w:rFonts w:ascii="Times New Roman" w:eastAsia="Times New Roman" w:hAnsi="Times New Roman" w:cs="Times New Roman"/>
          <w:sz w:val="28"/>
          <w:szCs w:val="28"/>
          <w:lang w:val="uk-UA" w:eastAsia="ru-RU"/>
        </w:rPr>
        <w:t>Чи розроблені у закладі освіти кри</w:t>
      </w:r>
      <w:r w:rsidRPr="00991F07">
        <w:rPr>
          <w:rFonts w:ascii="Times New Roman" w:eastAsia="Times New Roman" w:hAnsi="Times New Roman" w:cs="Times New Roman"/>
          <w:sz w:val="28"/>
          <w:szCs w:val="28"/>
          <w:lang w:eastAsia="ru-RU"/>
        </w:rPr>
        <w:t xml:space="preserve">терії оцінювання навчальних досягнень </w:t>
      </w:r>
    </w:p>
    <w:p w:rsidR="000D41FE" w:rsidRPr="00991F07" w:rsidRDefault="000D41FE" w:rsidP="00991F07">
      <w:pPr>
        <w:shd w:val="clear" w:color="auto" w:fill="FFFFFF"/>
        <w:spacing w:after="0" w:line="240" w:lineRule="auto"/>
        <w:jc w:val="both"/>
        <w:rPr>
          <w:rFonts w:ascii="Times New Roman" w:eastAsia="Times New Roman" w:hAnsi="Times New Roman" w:cs="Times New Roman"/>
          <w:sz w:val="28"/>
          <w:szCs w:val="28"/>
          <w:lang w:eastAsia="ru-RU"/>
        </w:rPr>
      </w:pPr>
      <w:r w:rsidRPr="00991F07">
        <w:rPr>
          <w:rFonts w:ascii="Times New Roman" w:eastAsia="Times New Roman" w:hAnsi="Times New Roman" w:cs="Times New Roman"/>
          <w:sz w:val="28"/>
          <w:szCs w:val="28"/>
          <w:lang w:eastAsia="ru-RU"/>
        </w:rPr>
        <w:t>здобувачів</w:t>
      </w:r>
      <w:r w:rsidR="00991F07" w:rsidRPr="00991F07">
        <w:rPr>
          <w:rFonts w:ascii="Times New Roman" w:eastAsia="Times New Roman" w:hAnsi="Times New Roman" w:cs="Times New Roman"/>
          <w:sz w:val="28"/>
          <w:szCs w:val="28"/>
          <w:lang w:val="uk-UA" w:eastAsia="ru-RU"/>
        </w:rPr>
        <w:t xml:space="preserve"> </w:t>
      </w:r>
      <w:r w:rsidRPr="00991F07">
        <w:rPr>
          <w:rFonts w:ascii="Times New Roman" w:eastAsia="Times New Roman" w:hAnsi="Times New Roman" w:cs="Times New Roman"/>
          <w:sz w:val="28"/>
          <w:szCs w:val="28"/>
          <w:lang w:eastAsia="ru-RU"/>
        </w:rPr>
        <w:t>освіти? Чи відомі вони здобувачам освіти?</w:t>
      </w:r>
    </w:p>
    <w:p w:rsidR="00012832" w:rsidRPr="00012832" w:rsidRDefault="000D41FE" w:rsidP="00991F07">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991F07">
        <w:rPr>
          <w:rFonts w:ascii="Times New Roman" w:eastAsia="Times New Roman" w:hAnsi="Times New Roman" w:cs="Times New Roman"/>
          <w:sz w:val="28"/>
          <w:szCs w:val="28"/>
          <w:lang w:eastAsia="ru-RU"/>
        </w:rPr>
        <w:t xml:space="preserve">Наскільки справедливим вважають учні оцінювання їх навчальних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досягнень?</w:t>
      </w:r>
    </w:p>
    <w:p w:rsidR="00012832" w:rsidRPr="00012832" w:rsidRDefault="000D41FE" w:rsidP="00991F07">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 xml:space="preserve">Що робить заклад освіти для формування та дотримання академічної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доброчесності</w:t>
      </w:r>
      <w:r w:rsidR="00012832" w:rsidRPr="00012832">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eastAsia="ru-RU"/>
        </w:rPr>
        <w:t>всіма учасниками освітнього процесу?</w:t>
      </w:r>
    </w:p>
    <w:p w:rsidR="00012832" w:rsidRPr="00012832" w:rsidRDefault="000D41FE" w:rsidP="00991F07">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991F07">
        <w:rPr>
          <w:rFonts w:ascii="Times New Roman" w:eastAsia="Times New Roman" w:hAnsi="Times New Roman" w:cs="Times New Roman"/>
          <w:sz w:val="28"/>
          <w:szCs w:val="28"/>
          <w:lang w:eastAsia="ru-RU"/>
        </w:rPr>
        <w:t xml:space="preserve">Чи були у закладі освіти виявлені факти порушення академічної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доброчесності?</w:t>
      </w:r>
    </w:p>
    <w:p w:rsidR="00012832" w:rsidRPr="00012832" w:rsidRDefault="000D41FE" w:rsidP="00991F07">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991F07">
        <w:rPr>
          <w:rFonts w:ascii="Times New Roman" w:eastAsia="Times New Roman" w:hAnsi="Times New Roman" w:cs="Times New Roman"/>
          <w:sz w:val="28"/>
          <w:szCs w:val="28"/>
          <w:lang w:eastAsia="ru-RU"/>
        </w:rPr>
        <w:t xml:space="preserve">Як саме реагувало керівництво закладу на ці факти? Які рішення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val="uk-UA" w:eastAsia="ru-RU"/>
        </w:rPr>
      </w:pPr>
      <w:r w:rsidRPr="00012832">
        <w:rPr>
          <w:rFonts w:ascii="Times New Roman" w:eastAsia="Times New Roman" w:hAnsi="Times New Roman" w:cs="Times New Roman"/>
          <w:sz w:val="28"/>
          <w:szCs w:val="28"/>
          <w:lang w:eastAsia="ru-RU"/>
        </w:rPr>
        <w:t>ухвалювалися? Як</w:t>
      </w:r>
      <w:r w:rsidR="00012832">
        <w:rPr>
          <w:rFonts w:ascii="Times New Roman" w:eastAsia="Times New Roman" w:hAnsi="Times New Roman" w:cs="Times New Roman"/>
          <w:sz w:val="28"/>
          <w:szCs w:val="28"/>
          <w:lang w:val="uk-UA" w:eastAsia="ru-RU"/>
        </w:rPr>
        <w:t xml:space="preserve"> </w:t>
      </w:r>
      <w:r w:rsidR="00012832">
        <w:rPr>
          <w:rFonts w:ascii="Times New Roman" w:eastAsia="Times New Roman" w:hAnsi="Times New Roman" w:cs="Times New Roman"/>
          <w:sz w:val="28"/>
          <w:szCs w:val="28"/>
          <w:lang w:eastAsia="ru-RU"/>
        </w:rPr>
        <w:t>відстежувалося їх виконання?</w:t>
      </w:r>
    </w:p>
    <w:p w:rsidR="00012832" w:rsidRPr="00012832"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012832">
        <w:rPr>
          <w:rFonts w:ascii="Times New Roman" w:eastAsia="Times New Roman" w:hAnsi="Times New Roman" w:cs="Times New Roman"/>
          <w:b/>
          <w:sz w:val="28"/>
          <w:szCs w:val="28"/>
          <w:lang w:eastAsia="ru-RU"/>
        </w:rPr>
        <w:t>Методи збору інформації</w:t>
      </w:r>
      <w:r w:rsidR="00012832" w:rsidRPr="00012832">
        <w:rPr>
          <w:rFonts w:ascii="Times New Roman" w:eastAsia="Times New Roman" w:hAnsi="Times New Roman" w:cs="Times New Roman"/>
          <w:b/>
          <w:sz w:val="28"/>
          <w:szCs w:val="28"/>
          <w:lang w:val="uk-UA" w:eastAsia="ru-RU"/>
        </w:rPr>
        <w:t>.</w:t>
      </w:r>
      <w:r w:rsidRPr="00012832">
        <w:rPr>
          <w:rFonts w:ascii="Times New Roman" w:eastAsia="Times New Roman" w:hAnsi="Times New Roman" w:cs="Times New Roman"/>
          <w:b/>
          <w:sz w:val="28"/>
          <w:szCs w:val="28"/>
          <w:lang w:eastAsia="ru-RU"/>
        </w:rPr>
        <w:t xml:space="preserve"> </w:t>
      </w:r>
    </w:p>
    <w:p w:rsidR="00012832" w:rsidRPr="00012832" w:rsidRDefault="000D41FE" w:rsidP="00365A83">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 xml:space="preserve">Вивчення документації (Положення про академічну доброчесність, </w:t>
      </w:r>
    </w:p>
    <w:p w:rsidR="000D41FE" w:rsidRPr="00185418" w:rsidRDefault="000D41FE" w:rsidP="00365A83">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lastRenderedPageBreak/>
        <w:t>протоколи засідання педагогічної ради, річний план роботи, річний звіт про</w:t>
      </w:r>
      <w:r w:rsidR="0001283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діяльність закладу, протоколи засідань комісій з питань академічної доброчесності (у разі</w:t>
      </w:r>
      <w:r w:rsidR="00012832">
        <w:rPr>
          <w:rFonts w:ascii="Times New Roman" w:eastAsia="Times New Roman" w:hAnsi="Times New Roman" w:cs="Times New Roman"/>
          <w:sz w:val="28"/>
          <w:szCs w:val="28"/>
          <w:lang w:val="uk-UA" w:eastAsia="ru-RU"/>
        </w:rPr>
        <w:t xml:space="preserve"> </w:t>
      </w:r>
      <w:r w:rsidRPr="00185418">
        <w:rPr>
          <w:rFonts w:ascii="Times New Roman" w:eastAsia="Times New Roman" w:hAnsi="Times New Roman" w:cs="Times New Roman"/>
          <w:sz w:val="28"/>
          <w:szCs w:val="28"/>
          <w:lang w:eastAsia="ru-RU"/>
        </w:rPr>
        <w:t>наявності), накази з питань академічної доброчесності (у разі наявності)).</w:t>
      </w:r>
    </w:p>
    <w:p w:rsidR="000D41FE" w:rsidRPr="00012832" w:rsidRDefault="000D41FE" w:rsidP="00012832">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Спостереження (за освітнім середовищем, за навчальним заняттям).</w:t>
      </w:r>
    </w:p>
    <w:p w:rsidR="000D41FE" w:rsidRPr="00012832" w:rsidRDefault="000D41FE" w:rsidP="00012832">
      <w:pPr>
        <w:pStyle w:val="a4"/>
        <w:numPr>
          <w:ilvl w:val="0"/>
          <w:numId w:val="56"/>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Опитування (анкетування учнів, педагогів, батьків).</w:t>
      </w:r>
    </w:p>
    <w:p w:rsidR="00012832" w:rsidRDefault="00012832" w:rsidP="00365A83">
      <w:pPr>
        <w:shd w:val="clear" w:color="auto" w:fill="FFFFFF"/>
        <w:spacing w:after="0" w:line="240" w:lineRule="auto"/>
        <w:jc w:val="both"/>
        <w:rPr>
          <w:rFonts w:ascii="Times New Roman" w:eastAsia="Times New Roman" w:hAnsi="Times New Roman" w:cs="Times New Roman"/>
          <w:sz w:val="28"/>
          <w:szCs w:val="28"/>
          <w:lang w:val="uk-UA" w:eastAsia="ru-RU"/>
        </w:rPr>
      </w:pPr>
    </w:p>
    <w:p w:rsidR="000D41FE" w:rsidRPr="00012832"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012832">
        <w:rPr>
          <w:rFonts w:ascii="Times New Roman" w:eastAsia="Times New Roman" w:hAnsi="Times New Roman" w:cs="Times New Roman"/>
          <w:b/>
          <w:sz w:val="28"/>
          <w:szCs w:val="28"/>
          <w:lang w:eastAsia="ru-RU"/>
        </w:rPr>
        <w:t>Критерій 4.5.2. Керівництво закладу освіти сприяє формуванню в учасників освітнього</w:t>
      </w:r>
      <w:r w:rsidR="00012832" w:rsidRPr="00012832">
        <w:rPr>
          <w:rFonts w:ascii="Times New Roman" w:eastAsia="Times New Roman" w:hAnsi="Times New Roman" w:cs="Times New Roman"/>
          <w:b/>
          <w:sz w:val="28"/>
          <w:szCs w:val="28"/>
          <w:lang w:val="uk-UA" w:eastAsia="ru-RU"/>
        </w:rPr>
        <w:t xml:space="preserve"> </w:t>
      </w:r>
      <w:r w:rsidRPr="00012832">
        <w:rPr>
          <w:rFonts w:ascii="Times New Roman" w:eastAsia="Times New Roman" w:hAnsi="Times New Roman" w:cs="Times New Roman"/>
          <w:b/>
          <w:sz w:val="28"/>
          <w:szCs w:val="28"/>
          <w:lang w:eastAsia="ru-RU"/>
        </w:rPr>
        <w:t>процесу негативного ставлення до корупції</w:t>
      </w:r>
      <w:r w:rsidR="00012832" w:rsidRPr="00012832">
        <w:rPr>
          <w:rFonts w:ascii="Times New Roman" w:eastAsia="Times New Roman" w:hAnsi="Times New Roman" w:cs="Times New Roman"/>
          <w:b/>
          <w:sz w:val="28"/>
          <w:szCs w:val="28"/>
          <w:lang w:val="uk-UA" w:eastAsia="ru-RU"/>
        </w:rPr>
        <w:t>.</w:t>
      </w:r>
    </w:p>
    <w:p w:rsidR="00012832" w:rsidRDefault="00012832"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val="uk-UA" w:eastAsia="ru-RU"/>
        </w:rPr>
        <w:t xml:space="preserve">Освіта має стати осередком спротиву корупції, виховання поваги до закону та почуття відповідальності за свої вчинки. Формування доброчесної поведінки всіх учасників освітнього процесу, несприйняття корупційних форм поведінки є одним з найбільш складних завдань освіти. </w:t>
      </w:r>
    </w:p>
    <w:p w:rsidR="00012832" w:rsidRDefault="00012832" w:rsidP="00365A83">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val="uk-UA" w:eastAsia="ru-RU"/>
        </w:rPr>
        <w:t xml:space="preserve">Керівництво закладу має постійно приділяти увагу проведенню освітніх та інформаційних заходів, які спрямовані на формування в учасників освітнього процесу негативного ставлення до корупції. Варто дуже ретельно досліджувати можливі факти недоброчесної поведінки усіх учасників освітнього процесу. Для цього у </w:t>
      </w:r>
      <w:r>
        <w:rPr>
          <w:rFonts w:ascii="Times New Roman" w:eastAsia="Times New Roman" w:hAnsi="Times New Roman" w:cs="Times New Roman"/>
          <w:sz w:val="28"/>
          <w:szCs w:val="28"/>
          <w:lang w:val="uk-UA" w:eastAsia="ru-RU"/>
        </w:rPr>
        <w:t>ЛНВК</w:t>
      </w:r>
      <w:r w:rsidRPr="00012832">
        <w:rPr>
          <w:rFonts w:ascii="Times New Roman" w:eastAsia="Times New Roman" w:hAnsi="Times New Roman" w:cs="Times New Roman"/>
          <w:sz w:val="28"/>
          <w:szCs w:val="28"/>
          <w:lang w:val="uk-UA" w:eastAsia="ru-RU"/>
        </w:rPr>
        <w:t xml:space="preserve"> проводитися постійна просвітницька робота.</w:t>
      </w:r>
    </w:p>
    <w:p w:rsidR="00012832" w:rsidRPr="00012832" w:rsidRDefault="00012832"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012832">
        <w:rPr>
          <w:rFonts w:ascii="Times New Roman" w:eastAsia="Times New Roman" w:hAnsi="Times New Roman" w:cs="Times New Roman"/>
          <w:b/>
          <w:sz w:val="28"/>
          <w:szCs w:val="28"/>
          <w:lang w:val="uk-UA" w:eastAsia="ru-RU"/>
        </w:rPr>
        <w:t>О</w:t>
      </w:r>
      <w:r w:rsidR="000D41FE" w:rsidRPr="00012832">
        <w:rPr>
          <w:rFonts w:ascii="Times New Roman" w:eastAsia="Times New Roman" w:hAnsi="Times New Roman" w:cs="Times New Roman"/>
          <w:b/>
          <w:sz w:val="28"/>
          <w:szCs w:val="28"/>
          <w:lang w:val="uk-UA" w:eastAsia="ru-RU"/>
        </w:rPr>
        <w:t>цін</w:t>
      </w:r>
      <w:r w:rsidRPr="00012832">
        <w:rPr>
          <w:rFonts w:ascii="Times New Roman" w:eastAsia="Times New Roman" w:hAnsi="Times New Roman" w:cs="Times New Roman"/>
          <w:b/>
          <w:sz w:val="28"/>
          <w:szCs w:val="28"/>
          <w:lang w:val="uk-UA" w:eastAsia="ru-RU"/>
        </w:rPr>
        <w:t>ка</w:t>
      </w:r>
      <w:r w:rsidR="000D41FE" w:rsidRPr="00012832">
        <w:rPr>
          <w:rFonts w:ascii="Times New Roman" w:eastAsia="Times New Roman" w:hAnsi="Times New Roman" w:cs="Times New Roman"/>
          <w:b/>
          <w:sz w:val="28"/>
          <w:szCs w:val="28"/>
          <w:lang w:val="uk-UA" w:eastAsia="ru-RU"/>
        </w:rPr>
        <w:t xml:space="preserve"> виконання критерію</w:t>
      </w:r>
      <w:r w:rsidRPr="00012832">
        <w:rPr>
          <w:rFonts w:ascii="Times New Roman" w:eastAsia="Times New Roman" w:hAnsi="Times New Roman" w:cs="Times New Roman"/>
          <w:b/>
          <w:sz w:val="28"/>
          <w:szCs w:val="28"/>
          <w:lang w:val="uk-UA" w:eastAsia="ru-RU"/>
        </w:rPr>
        <w:t>.</w:t>
      </w:r>
      <w:r w:rsidR="000D41FE" w:rsidRPr="00012832">
        <w:rPr>
          <w:rFonts w:ascii="Times New Roman" w:eastAsia="Times New Roman" w:hAnsi="Times New Roman" w:cs="Times New Roman"/>
          <w:b/>
          <w:sz w:val="28"/>
          <w:szCs w:val="28"/>
          <w:lang w:val="uk-UA" w:eastAsia="ru-RU"/>
        </w:rPr>
        <w:t xml:space="preserve"> </w:t>
      </w:r>
    </w:p>
    <w:p w:rsid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val="uk-UA" w:eastAsia="ru-RU"/>
        </w:rPr>
      </w:pPr>
      <w:r w:rsidRPr="00012832">
        <w:rPr>
          <w:rFonts w:ascii="Times New Roman" w:eastAsia="Times New Roman" w:hAnsi="Times New Roman" w:cs="Times New Roman"/>
          <w:sz w:val="28"/>
          <w:szCs w:val="28"/>
          <w:lang w:val="uk-UA" w:eastAsia="ru-RU"/>
        </w:rPr>
        <w:t>Наскільки обізнані педагогічні працівники та інші</w:t>
      </w:r>
      <w:r w:rsidR="00012832" w:rsidRPr="00012832">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val="uk-UA" w:eastAsia="ru-RU"/>
        </w:rPr>
        <w:t xml:space="preserve">учасники освітнього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val="uk-UA" w:eastAsia="ru-RU"/>
        </w:rPr>
      </w:pPr>
      <w:r w:rsidRPr="00012832">
        <w:rPr>
          <w:rFonts w:ascii="Times New Roman" w:eastAsia="Times New Roman" w:hAnsi="Times New Roman" w:cs="Times New Roman"/>
          <w:sz w:val="28"/>
          <w:szCs w:val="28"/>
          <w:lang w:val="uk-UA" w:eastAsia="ru-RU"/>
        </w:rPr>
        <w:t>процесу з вимогами антикорупційного законодавства?</w:t>
      </w:r>
    </w:p>
    <w:p w:rsidR="00012832"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val="uk-UA" w:eastAsia="ru-RU"/>
        </w:rPr>
        <w:t>Які інформаційні та просвітницькі заходи проводить закл</w:t>
      </w:r>
      <w:r w:rsidRPr="00012832">
        <w:rPr>
          <w:rFonts w:ascii="Times New Roman" w:eastAsia="Times New Roman" w:hAnsi="Times New Roman" w:cs="Times New Roman"/>
          <w:sz w:val="28"/>
          <w:szCs w:val="28"/>
          <w:lang w:eastAsia="ru-RU"/>
        </w:rPr>
        <w:t xml:space="preserve">ад освіти для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формування</w:t>
      </w:r>
      <w:r w:rsidR="00012832" w:rsidRPr="00012832">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eastAsia="ru-RU"/>
        </w:rPr>
        <w:t>негативного ставлення до корупції?</w:t>
      </w:r>
    </w:p>
    <w:p w:rsidR="000D41FE"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Чи зафіксовані у закладі випадки недоброчесної поведінки?</w:t>
      </w:r>
    </w:p>
    <w:p w:rsidR="000D41FE"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Які заходи вживає керівництво закладу для протидії випадкам недоброчесної</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поведінки?</w:t>
      </w:r>
    </w:p>
    <w:p w:rsidR="00012832"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 xml:space="preserve">Яку допомогу надає керівництво закладу педагогічним працівникам у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проведенні</w:t>
      </w:r>
      <w:r w:rsidR="00012832" w:rsidRPr="00012832">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eastAsia="ru-RU"/>
        </w:rPr>
        <w:t>просвітницької та інформаційної роботи?</w:t>
      </w:r>
    </w:p>
    <w:p w:rsidR="00012832"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 xml:space="preserve">Які навчальні та інформаційні матеріали для формування негативного </w:t>
      </w:r>
    </w:p>
    <w:p w:rsidR="000D41FE" w:rsidRPr="00012832" w:rsidRDefault="000D41FE" w:rsidP="00012832">
      <w:p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ставлення до</w:t>
      </w:r>
      <w:r w:rsidR="00012832" w:rsidRPr="00012832">
        <w:rPr>
          <w:rFonts w:ascii="Times New Roman" w:eastAsia="Times New Roman" w:hAnsi="Times New Roman" w:cs="Times New Roman"/>
          <w:sz w:val="28"/>
          <w:szCs w:val="28"/>
          <w:lang w:val="uk-UA" w:eastAsia="ru-RU"/>
        </w:rPr>
        <w:t xml:space="preserve"> </w:t>
      </w:r>
      <w:r w:rsidRPr="00012832">
        <w:rPr>
          <w:rFonts w:ascii="Times New Roman" w:eastAsia="Times New Roman" w:hAnsi="Times New Roman" w:cs="Times New Roman"/>
          <w:sz w:val="28"/>
          <w:szCs w:val="28"/>
          <w:lang w:eastAsia="ru-RU"/>
        </w:rPr>
        <w:t>корупції використовують педагогічні працівники на уроках?</w:t>
      </w:r>
    </w:p>
    <w:p w:rsidR="00012832" w:rsidRPr="00012832" w:rsidRDefault="000D41FE" w:rsidP="00365A83">
      <w:pPr>
        <w:shd w:val="clear" w:color="auto" w:fill="FFFFFF"/>
        <w:spacing w:after="0" w:line="240" w:lineRule="auto"/>
        <w:jc w:val="both"/>
        <w:rPr>
          <w:rFonts w:ascii="Times New Roman" w:eastAsia="Times New Roman" w:hAnsi="Times New Roman" w:cs="Times New Roman"/>
          <w:b/>
          <w:sz w:val="28"/>
          <w:szCs w:val="28"/>
          <w:lang w:val="uk-UA" w:eastAsia="ru-RU"/>
        </w:rPr>
      </w:pPr>
      <w:r w:rsidRPr="00012832">
        <w:rPr>
          <w:rFonts w:ascii="Times New Roman" w:eastAsia="Times New Roman" w:hAnsi="Times New Roman" w:cs="Times New Roman"/>
          <w:b/>
          <w:sz w:val="28"/>
          <w:szCs w:val="28"/>
          <w:lang w:eastAsia="ru-RU"/>
        </w:rPr>
        <w:t>Методи збору інформації</w:t>
      </w:r>
      <w:r w:rsidR="00012832" w:rsidRPr="00012832">
        <w:rPr>
          <w:rFonts w:ascii="Times New Roman" w:eastAsia="Times New Roman" w:hAnsi="Times New Roman" w:cs="Times New Roman"/>
          <w:b/>
          <w:sz w:val="28"/>
          <w:szCs w:val="28"/>
          <w:lang w:val="uk-UA" w:eastAsia="ru-RU"/>
        </w:rPr>
        <w:t>.</w:t>
      </w:r>
      <w:r w:rsidRPr="00012832">
        <w:rPr>
          <w:rFonts w:ascii="Times New Roman" w:eastAsia="Times New Roman" w:hAnsi="Times New Roman" w:cs="Times New Roman"/>
          <w:b/>
          <w:sz w:val="28"/>
          <w:szCs w:val="28"/>
          <w:lang w:eastAsia="ru-RU"/>
        </w:rPr>
        <w:t xml:space="preserve"> </w:t>
      </w:r>
    </w:p>
    <w:p w:rsidR="000D41FE"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Вивчення документації (річний план).</w:t>
      </w:r>
    </w:p>
    <w:p w:rsidR="000D41FE" w:rsidRPr="00012832" w:rsidRDefault="000D41FE" w:rsidP="00012832">
      <w:pPr>
        <w:pStyle w:val="a4"/>
        <w:numPr>
          <w:ilvl w:val="0"/>
          <w:numId w:val="57"/>
        </w:numPr>
        <w:shd w:val="clear" w:color="auto" w:fill="FFFFFF"/>
        <w:spacing w:after="0" w:line="240" w:lineRule="auto"/>
        <w:jc w:val="both"/>
        <w:rPr>
          <w:rFonts w:ascii="Times New Roman" w:eastAsia="Times New Roman" w:hAnsi="Times New Roman" w:cs="Times New Roman"/>
          <w:sz w:val="28"/>
          <w:szCs w:val="28"/>
          <w:lang w:eastAsia="ru-RU"/>
        </w:rPr>
      </w:pPr>
      <w:r w:rsidRPr="00012832">
        <w:rPr>
          <w:rFonts w:ascii="Times New Roman" w:eastAsia="Times New Roman" w:hAnsi="Times New Roman" w:cs="Times New Roman"/>
          <w:sz w:val="28"/>
          <w:szCs w:val="28"/>
          <w:lang w:eastAsia="ru-RU"/>
        </w:rPr>
        <w:t>Опитування (анкетування учнів, педагогів).</w:t>
      </w:r>
    </w:p>
    <w:p w:rsidR="000D41FE" w:rsidRPr="00185418" w:rsidRDefault="000D41FE" w:rsidP="00622C89">
      <w:pPr>
        <w:spacing w:after="0" w:line="240" w:lineRule="auto"/>
        <w:rPr>
          <w:rFonts w:ascii="Times New Roman" w:hAnsi="Times New Roman" w:cs="Times New Roman"/>
          <w:b/>
          <w:sz w:val="28"/>
          <w:szCs w:val="28"/>
          <w:lang w:val="uk-UA"/>
        </w:rPr>
      </w:pPr>
    </w:p>
    <w:sectPr w:rsidR="000D41FE" w:rsidRPr="00185418" w:rsidSect="00CE1708">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6074"/>
    <w:multiLevelType w:val="hybridMultilevel"/>
    <w:tmpl w:val="8C44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D5281"/>
    <w:multiLevelType w:val="hybridMultilevel"/>
    <w:tmpl w:val="63E23D24"/>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E5415"/>
    <w:multiLevelType w:val="hybridMultilevel"/>
    <w:tmpl w:val="B3C87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33E34"/>
    <w:multiLevelType w:val="hybridMultilevel"/>
    <w:tmpl w:val="DCC28EC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D18EC"/>
    <w:multiLevelType w:val="hybridMultilevel"/>
    <w:tmpl w:val="85F8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529FB"/>
    <w:multiLevelType w:val="hybridMultilevel"/>
    <w:tmpl w:val="7486D4DE"/>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1632A"/>
    <w:multiLevelType w:val="hybridMultilevel"/>
    <w:tmpl w:val="495E1AE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53C9F"/>
    <w:multiLevelType w:val="hybridMultilevel"/>
    <w:tmpl w:val="12F21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3486C"/>
    <w:multiLevelType w:val="hybridMultilevel"/>
    <w:tmpl w:val="67C4325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005D5"/>
    <w:multiLevelType w:val="hybridMultilevel"/>
    <w:tmpl w:val="AAFAC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7277F"/>
    <w:multiLevelType w:val="hybridMultilevel"/>
    <w:tmpl w:val="C86A03F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01A01"/>
    <w:multiLevelType w:val="hybridMultilevel"/>
    <w:tmpl w:val="7EFE63B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C1157"/>
    <w:multiLevelType w:val="hybridMultilevel"/>
    <w:tmpl w:val="A6E8A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9071B"/>
    <w:multiLevelType w:val="hybridMultilevel"/>
    <w:tmpl w:val="8D8E052A"/>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A3415"/>
    <w:multiLevelType w:val="hybridMultilevel"/>
    <w:tmpl w:val="D3C0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8473F"/>
    <w:multiLevelType w:val="hybridMultilevel"/>
    <w:tmpl w:val="072EE70A"/>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F4DC1"/>
    <w:multiLevelType w:val="hybridMultilevel"/>
    <w:tmpl w:val="45D8D598"/>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B231D"/>
    <w:multiLevelType w:val="hybridMultilevel"/>
    <w:tmpl w:val="751C5346"/>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D6C7C"/>
    <w:multiLevelType w:val="hybridMultilevel"/>
    <w:tmpl w:val="0082C51C"/>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07158"/>
    <w:multiLevelType w:val="hybridMultilevel"/>
    <w:tmpl w:val="833AC7D4"/>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EA0F83"/>
    <w:multiLevelType w:val="hybridMultilevel"/>
    <w:tmpl w:val="DEF27926"/>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B7211"/>
    <w:multiLevelType w:val="hybridMultilevel"/>
    <w:tmpl w:val="13DE8CB4"/>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5E3055"/>
    <w:multiLevelType w:val="hybridMultilevel"/>
    <w:tmpl w:val="B72EFC0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143C62"/>
    <w:multiLevelType w:val="hybridMultilevel"/>
    <w:tmpl w:val="5D7E29D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264DB3"/>
    <w:multiLevelType w:val="hybridMultilevel"/>
    <w:tmpl w:val="BBCC2A9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D770F2"/>
    <w:multiLevelType w:val="hybridMultilevel"/>
    <w:tmpl w:val="330A7238"/>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430AAB"/>
    <w:multiLevelType w:val="hybridMultilevel"/>
    <w:tmpl w:val="E05822DE"/>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F23ED6"/>
    <w:multiLevelType w:val="hybridMultilevel"/>
    <w:tmpl w:val="F1D4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D1CCA"/>
    <w:multiLevelType w:val="hybridMultilevel"/>
    <w:tmpl w:val="8AC8AF6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D92EBA"/>
    <w:multiLevelType w:val="hybridMultilevel"/>
    <w:tmpl w:val="C5B2C2BA"/>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DC13DA"/>
    <w:multiLevelType w:val="hybridMultilevel"/>
    <w:tmpl w:val="9AF65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274A18"/>
    <w:multiLevelType w:val="hybridMultilevel"/>
    <w:tmpl w:val="8DE4D1D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FF307D"/>
    <w:multiLevelType w:val="hybridMultilevel"/>
    <w:tmpl w:val="DDDCDAC6"/>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FD1664"/>
    <w:multiLevelType w:val="hybridMultilevel"/>
    <w:tmpl w:val="5C824116"/>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14176B"/>
    <w:multiLevelType w:val="hybridMultilevel"/>
    <w:tmpl w:val="46580354"/>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6B515E"/>
    <w:multiLevelType w:val="hybridMultilevel"/>
    <w:tmpl w:val="022000C8"/>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5F2879"/>
    <w:multiLevelType w:val="hybridMultilevel"/>
    <w:tmpl w:val="A56C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830D9F"/>
    <w:multiLevelType w:val="hybridMultilevel"/>
    <w:tmpl w:val="68EC971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EF4590"/>
    <w:multiLevelType w:val="hybridMultilevel"/>
    <w:tmpl w:val="8E70088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E1159F"/>
    <w:multiLevelType w:val="hybridMultilevel"/>
    <w:tmpl w:val="D30AB9A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AD773F"/>
    <w:multiLevelType w:val="hybridMultilevel"/>
    <w:tmpl w:val="F224E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B592DC8"/>
    <w:multiLevelType w:val="hybridMultilevel"/>
    <w:tmpl w:val="0B9CD0CA"/>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733930"/>
    <w:multiLevelType w:val="multilevel"/>
    <w:tmpl w:val="EA1244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60E33217"/>
    <w:multiLevelType w:val="hybridMultilevel"/>
    <w:tmpl w:val="99583690"/>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904071"/>
    <w:multiLevelType w:val="hybridMultilevel"/>
    <w:tmpl w:val="667AF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E55AEA"/>
    <w:multiLevelType w:val="hybridMultilevel"/>
    <w:tmpl w:val="C9A67F0C"/>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527112"/>
    <w:multiLevelType w:val="hybridMultilevel"/>
    <w:tmpl w:val="6D90D0DA"/>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856561"/>
    <w:multiLevelType w:val="hybridMultilevel"/>
    <w:tmpl w:val="1AC20C0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A3E2358"/>
    <w:multiLevelType w:val="hybridMultilevel"/>
    <w:tmpl w:val="1BAE2208"/>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8D33C8"/>
    <w:multiLevelType w:val="hybridMultilevel"/>
    <w:tmpl w:val="840C38DE"/>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2F5E6A"/>
    <w:multiLevelType w:val="hybridMultilevel"/>
    <w:tmpl w:val="2856BBBE"/>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F125C56"/>
    <w:multiLevelType w:val="hybridMultilevel"/>
    <w:tmpl w:val="457E4D78"/>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A95EF6"/>
    <w:multiLevelType w:val="hybridMultilevel"/>
    <w:tmpl w:val="1C1CD2B4"/>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513593"/>
    <w:multiLevelType w:val="hybridMultilevel"/>
    <w:tmpl w:val="0BFC17D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203EA2"/>
    <w:multiLevelType w:val="hybridMultilevel"/>
    <w:tmpl w:val="45F65E1E"/>
    <w:lvl w:ilvl="0" w:tplc="D5D87A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E81260"/>
    <w:multiLevelType w:val="hybridMultilevel"/>
    <w:tmpl w:val="297CF5C2"/>
    <w:lvl w:ilvl="0" w:tplc="09C06B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4167D1"/>
    <w:multiLevelType w:val="hybridMultilevel"/>
    <w:tmpl w:val="AF84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2"/>
  </w:num>
  <w:num w:numId="3">
    <w:abstractNumId w:val="26"/>
  </w:num>
  <w:num w:numId="4">
    <w:abstractNumId w:val="8"/>
  </w:num>
  <w:num w:numId="5">
    <w:abstractNumId w:val="20"/>
  </w:num>
  <w:num w:numId="6">
    <w:abstractNumId w:val="36"/>
  </w:num>
  <w:num w:numId="7">
    <w:abstractNumId w:val="4"/>
  </w:num>
  <w:num w:numId="8">
    <w:abstractNumId w:val="38"/>
  </w:num>
  <w:num w:numId="9">
    <w:abstractNumId w:val="54"/>
  </w:num>
  <w:num w:numId="10">
    <w:abstractNumId w:val="29"/>
  </w:num>
  <w:num w:numId="11">
    <w:abstractNumId w:val="40"/>
  </w:num>
  <w:num w:numId="12">
    <w:abstractNumId w:val="37"/>
  </w:num>
  <w:num w:numId="13">
    <w:abstractNumId w:val="11"/>
  </w:num>
  <w:num w:numId="14">
    <w:abstractNumId w:val="41"/>
  </w:num>
  <w:num w:numId="15">
    <w:abstractNumId w:val="2"/>
  </w:num>
  <w:num w:numId="16">
    <w:abstractNumId w:val="13"/>
  </w:num>
  <w:num w:numId="17">
    <w:abstractNumId w:val="22"/>
  </w:num>
  <w:num w:numId="18">
    <w:abstractNumId w:val="16"/>
  </w:num>
  <w:num w:numId="19">
    <w:abstractNumId w:val="33"/>
  </w:num>
  <w:num w:numId="20">
    <w:abstractNumId w:val="23"/>
  </w:num>
  <w:num w:numId="21">
    <w:abstractNumId w:val="12"/>
  </w:num>
  <w:num w:numId="22">
    <w:abstractNumId w:val="32"/>
  </w:num>
  <w:num w:numId="23">
    <w:abstractNumId w:val="35"/>
  </w:num>
  <w:num w:numId="24">
    <w:abstractNumId w:val="14"/>
  </w:num>
  <w:num w:numId="25">
    <w:abstractNumId w:val="30"/>
  </w:num>
  <w:num w:numId="26">
    <w:abstractNumId w:val="21"/>
  </w:num>
  <w:num w:numId="27">
    <w:abstractNumId w:val="34"/>
  </w:num>
  <w:num w:numId="28">
    <w:abstractNumId w:val="39"/>
  </w:num>
  <w:num w:numId="29">
    <w:abstractNumId w:val="43"/>
  </w:num>
  <w:num w:numId="30">
    <w:abstractNumId w:val="5"/>
  </w:num>
  <w:num w:numId="31">
    <w:abstractNumId w:val="52"/>
  </w:num>
  <w:num w:numId="32">
    <w:abstractNumId w:val="45"/>
  </w:num>
  <w:num w:numId="33">
    <w:abstractNumId w:val="55"/>
  </w:num>
  <w:num w:numId="34">
    <w:abstractNumId w:val="31"/>
  </w:num>
  <w:num w:numId="35">
    <w:abstractNumId w:val="19"/>
  </w:num>
  <w:num w:numId="36">
    <w:abstractNumId w:val="48"/>
  </w:num>
  <w:num w:numId="37">
    <w:abstractNumId w:val="18"/>
  </w:num>
  <w:num w:numId="38">
    <w:abstractNumId w:val="7"/>
  </w:num>
  <w:num w:numId="39">
    <w:abstractNumId w:val="53"/>
  </w:num>
  <w:num w:numId="40">
    <w:abstractNumId w:val="28"/>
  </w:num>
  <w:num w:numId="41">
    <w:abstractNumId w:val="51"/>
  </w:num>
  <w:num w:numId="42">
    <w:abstractNumId w:val="0"/>
  </w:num>
  <w:num w:numId="43">
    <w:abstractNumId w:val="3"/>
  </w:num>
  <w:num w:numId="44">
    <w:abstractNumId w:val="27"/>
  </w:num>
  <w:num w:numId="45">
    <w:abstractNumId w:val="56"/>
  </w:num>
  <w:num w:numId="46">
    <w:abstractNumId w:val="1"/>
  </w:num>
  <w:num w:numId="47">
    <w:abstractNumId w:val="44"/>
  </w:num>
  <w:num w:numId="48">
    <w:abstractNumId w:val="47"/>
  </w:num>
  <w:num w:numId="49">
    <w:abstractNumId w:val="17"/>
  </w:num>
  <w:num w:numId="50">
    <w:abstractNumId w:val="24"/>
  </w:num>
  <w:num w:numId="51">
    <w:abstractNumId w:val="15"/>
  </w:num>
  <w:num w:numId="52">
    <w:abstractNumId w:val="9"/>
  </w:num>
  <w:num w:numId="53">
    <w:abstractNumId w:val="50"/>
  </w:num>
  <w:num w:numId="54">
    <w:abstractNumId w:val="10"/>
  </w:num>
  <w:num w:numId="55">
    <w:abstractNumId w:val="49"/>
  </w:num>
  <w:num w:numId="56">
    <w:abstractNumId w:val="25"/>
  </w:num>
  <w:num w:numId="57">
    <w:abstractNumId w:val="4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B5EFC"/>
    <w:rsid w:val="000019FF"/>
    <w:rsid w:val="00001AFE"/>
    <w:rsid w:val="0000794C"/>
    <w:rsid w:val="00012832"/>
    <w:rsid w:val="000132FC"/>
    <w:rsid w:val="0001365D"/>
    <w:rsid w:val="000239ED"/>
    <w:rsid w:val="00024FAC"/>
    <w:rsid w:val="000264ED"/>
    <w:rsid w:val="00030F95"/>
    <w:rsid w:val="00034A07"/>
    <w:rsid w:val="00040A45"/>
    <w:rsid w:val="000412ED"/>
    <w:rsid w:val="000413D0"/>
    <w:rsid w:val="00047D9F"/>
    <w:rsid w:val="00052C69"/>
    <w:rsid w:val="0005311E"/>
    <w:rsid w:val="00064DAE"/>
    <w:rsid w:val="000662A8"/>
    <w:rsid w:val="00066857"/>
    <w:rsid w:val="00070BC1"/>
    <w:rsid w:val="00075C1A"/>
    <w:rsid w:val="00081DF6"/>
    <w:rsid w:val="000916BA"/>
    <w:rsid w:val="00091EE8"/>
    <w:rsid w:val="000934AE"/>
    <w:rsid w:val="00093CD8"/>
    <w:rsid w:val="000A1A22"/>
    <w:rsid w:val="000A6CFD"/>
    <w:rsid w:val="000B600D"/>
    <w:rsid w:val="000B778A"/>
    <w:rsid w:val="000D1AB8"/>
    <w:rsid w:val="000D41FE"/>
    <w:rsid w:val="000E02AA"/>
    <w:rsid w:val="000E02B5"/>
    <w:rsid w:val="000E0A21"/>
    <w:rsid w:val="000E7989"/>
    <w:rsid w:val="00103C78"/>
    <w:rsid w:val="00105E64"/>
    <w:rsid w:val="00110718"/>
    <w:rsid w:val="0011558C"/>
    <w:rsid w:val="00116069"/>
    <w:rsid w:val="00125030"/>
    <w:rsid w:val="001271E8"/>
    <w:rsid w:val="00127B7C"/>
    <w:rsid w:val="00127DCE"/>
    <w:rsid w:val="00132059"/>
    <w:rsid w:val="001337B5"/>
    <w:rsid w:val="00135EDD"/>
    <w:rsid w:val="00140ED3"/>
    <w:rsid w:val="00140F9B"/>
    <w:rsid w:val="001429BB"/>
    <w:rsid w:val="0014450D"/>
    <w:rsid w:val="00153045"/>
    <w:rsid w:val="00177EDD"/>
    <w:rsid w:val="001825A9"/>
    <w:rsid w:val="00185418"/>
    <w:rsid w:val="00194C73"/>
    <w:rsid w:val="001A4FA3"/>
    <w:rsid w:val="001A612E"/>
    <w:rsid w:val="001A7999"/>
    <w:rsid w:val="001C26C1"/>
    <w:rsid w:val="001C5EFC"/>
    <w:rsid w:val="001F69A9"/>
    <w:rsid w:val="001F74C2"/>
    <w:rsid w:val="002129BB"/>
    <w:rsid w:val="00212B73"/>
    <w:rsid w:val="00232A19"/>
    <w:rsid w:val="0023353D"/>
    <w:rsid w:val="0024395F"/>
    <w:rsid w:val="00244FC9"/>
    <w:rsid w:val="002848B9"/>
    <w:rsid w:val="002872FE"/>
    <w:rsid w:val="002B161E"/>
    <w:rsid w:val="002D2902"/>
    <w:rsid w:val="002E29B9"/>
    <w:rsid w:val="002E3D53"/>
    <w:rsid w:val="002F248A"/>
    <w:rsid w:val="002F2DAF"/>
    <w:rsid w:val="002F55D7"/>
    <w:rsid w:val="002F7B64"/>
    <w:rsid w:val="00311C88"/>
    <w:rsid w:val="00312150"/>
    <w:rsid w:val="00313319"/>
    <w:rsid w:val="003357B5"/>
    <w:rsid w:val="00336AEC"/>
    <w:rsid w:val="003465B0"/>
    <w:rsid w:val="003574B0"/>
    <w:rsid w:val="0036093E"/>
    <w:rsid w:val="00365A83"/>
    <w:rsid w:val="00393BEA"/>
    <w:rsid w:val="00396249"/>
    <w:rsid w:val="00396D81"/>
    <w:rsid w:val="003B3C96"/>
    <w:rsid w:val="003C5AC2"/>
    <w:rsid w:val="003C68E1"/>
    <w:rsid w:val="003D42B5"/>
    <w:rsid w:val="003E31E4"/>
    <w:rsid w:val="003E7F56"/>
    <w:rsid w:val="00403686"/>
    <w:rsid w:val="0040502D"/>
    <w:rsid w:val="00412312"/>
    <w:rsid w:val="004264DB"/>
    <w:rsid w:val="004277DC"/>
    <w:rsid w:val="00440CA1"/>
    <w:rsid w:val="004565DC"/>
    <w:rsid w:val="0045762A"/>
    <w:rsid w:val="00463167"/>
    <w:rsid w:val="004708BD"/>
    <w:rsid w:val="004752D8"/>
    <w:rsid w:val="004810F8"/>
    <w:rsid w:val="00486489"/>
    <w:rsid w:val="004912B4"/>
    <w:rsid w:val="0049166A"/>
    <w:rsid w:val="00491FCD"/>
    <w:rsid w:val="004A0720"/>
    <w:rsid w:val="004B1010"/>
    <w:rsid w:val="004B1490"/>
    <w:rsid w:val="004D2B9B"/>
    <w:rsid w:val="004D4408"/>
    <w:rsid w:val="004E438E"/>
    <w:rsid w:val="004E43D6"/>
    <w:rsid w:val="004E455A"/>
    <w:rsid w:val="004E699D"/>
    <w:rsid w:val="004E7E10"/>
    <w:rsid w:val="005005B3"/>
    <w:rsid w:val="00502C54"/>
    <w:rsid w:val="005077D0"/>
    <w:rsid w:val="005077EB"/>
    <w:rsid w:val="00516821"/>
    <w:rsid w:val="005273C6"/>
    <w:rsid w:val="0052770F"/>
    <w:rsid w:val="00531335"/>
    <w:rsid w:val="00537957"/>
    <w:rsid w:val="00544876"/>
    <w:rsid w:val="00545A60"/>
    <w:rsid w:val="005514E5"/>
    <w:rsid w:val="005546AA"/>
    <w:rsid w:val="005626B8"/>
    <w:rsid w:val="005653E8"/>
    <w:rsid w:val="00565B09"/>
    <w:rsid w:val="005728B7"/>
    <w:rsid w:val="005818BC"/>
    <w:rsid w:val="00581E3F"/>
    <w:rsid w:val="00591587"/>
    <w:rsid w:val="00592BA8"/>
    <w:rsid w:val="00593DC8"/>
    <w:rsid w:val="005A1658"/>
    <w:rsid w:val="005A17D5"/>
    <w:rsid w:val="005A4F87"/>
    <w:rsid w:val="005A5945"/>
    <w:rsid w:val="005A5A76"/>
    <w:rsid w:val="005A6925"/>
    <w:rsid w:val="005B6114"/>
    <w:rsid w:val="005B7A58"/>
    <w:rsid w:val="005D2181"/>
    <w:rsid w:val="005E62D8"/>
    <w:rsid w:val="00602A47"/>
    <w:rsid w:val="00613CED"/>
    <w:rsid w:val="00622C89"/>
    <w:rsid w:val="00622D78"/>
    <w:rsid w:val="00633A74"/>
    <w:rsid w:val="00640B9A"/>
    <w:rsid w:val="0065250C"/>
    <w:rsid w:val="00655657"/>
    <w:rsid w:val="00656B74"/>
    <w:rsid w:val="00657494"/>
    <w:rsid w:val="0066795B"/>
    <w:rsid w:val="0067205C"/>
    <w:rsid w:val="00680196"/>
    <w:rsid w:val="00681A32"/>
    <w:rsid w:val="0068249F"/>
    <w:rsid w:val="00682B03"/>
    <w:rsid w:val="0068341C"/>
    <w:rsid w:val="00691B97"/>
    <w:rsid w:val="00692FE6"/>
    <w:rsid w:val="00693FB1"/>
    <w:rsid w:val="006A0801"/>
    <w:rsid w:val="006A24BD"/>
    <w:rsid w:val="006A3BC2"/>
    <w:rsid w:val="006C4388"/>
    <w:rsid w:val="006E007A"/>
    <w:rsid w:val="006E2B3F"/>
    <w:rsid w:val="006E3690"/>
    <w:rsid w:val="006F613C"/>
    <w:rsid w:val="007021F0"/>
    <w:rsid w:val="007052D5"/>
    <w:rsid w:val="00705881"/>
    <w:rsid w:val="007059A2"/>
    <w:rsid w:val="00712B1D"/>
    <w:rsid w:val="00720F32"/>
    <w:rsid w:val="00761916"/>
    <w:rsid w:val="00761C74"/>
    <w:rsid w:val="00766A2B"/>
    <w:rsid w:val="00783E97"/>
    <w:rsid w:val="00787D53"/>
    <w:rsid w:val="00792E91"/>
    <w:rsid w:val="0079513A"/>
    <w:rsid w:val="007B623C"/>
    <w:rsid w:val="007C2205"/>
    <w:rsid w:val="007D61A2"/>
    <w:rsid w:val="007D7F22"/>
    <w:rsid w:val="007E5B36"/>
    <w:rsid w:val="007E5C67"/>
    <w:rsid w:val="007F576D"/>
    <w:rsid w:val="00802824"/>
    <w:rsid w:val="00813B7C"/>
    <w:rsid w:val="00824121"/>
    <w:rsid w:val="00842708"/>
    <w:rsid w:val="00847A93"/>
    <w:rsid w:val="00850D72"/>
    <w:rsid w:val="00866A7F"/>
    <w:rsid w:val="008810E0"/>
    <w:rsid w:val="008A26C7"/>
    <w:rsid w:val="008A34CC"/>
    <w:rsid w:val="008A5746"/>
    <w:rsid w:val="008B2311"/>
    <w:rsid w:val="008B523F"/>
    <w:rsid w:val="008B59AB"/>
    <w:rsid w:val="008B5B06"/>
    <w:rsid w:val="008C345A"/>
    <w:rsid w:val="008D27A3"/>
    <w:rsid w:val="008D287F"/>
    <w:rsid w:val="008E454A"/>
    <w:rsid w:val="008F51E8"/>
    <w:rsid w:val="00900A0E"/>
    <w:rsid w:val="009050EC"/>
    <w:rsid w:val="0090553B"/>
    <w:rsid w:val="00935022"/>
    <w:rsid w:val="00935FC9"/>
    <w:rsid w:val="00937F33"/>
    <w:rsid w:val="0094025F"/>
    <w:rsid w:val="009476E7"/>
    <w:rsid w:val="00951E69"/>
    <w:rsid w:val="009536BE"/>
    <w:rsid w:val="00975E85"/>
    <w:rsid w:val="009839B8"/>
    <w:rsid w:val="00991F07"/>
    <w:rsid w:val="009923AD"/>
    <w:rsid w:val="0099504D"/>
    <w:rsid w:val="009A4F7F"/>
    <w:rsid w:val="009B5E37"/>
    <w:rsid w:val="009C1203"/>
    <w:rsid w:val="009C1CDD"/>
    <w:rsid w:val="00A0449C"/>
    <w:rsid w:val="00A12D42"/>
    <w:rsid w:val="00A14E76"/>
    <w:rsid w:val="00A22A86"/>
    <w:rsid w:val="00A258F3"/>
    <w:rsid w:val="00A26813"/>
    <w:rsid w:val="00A306AC"/>
    <w:rsid w:val="00A32EB7"/>
    <w:rsid w:val="00A346F4"/>
    <w:rsid w:val="00A44F9A"/>
    <w:rsid w:val="00A51E21"/>
    <w:rsid w:val="00A55432"/>
    <w:rsid w:val="00A7079C"/>
    <w:rsid w:val="00A766EC"/>
    <w:rsid w:val="00A90211"/>
    <w:rsid w:val="00A96BCB"/>
    <w:rsid w:val="00AA0373"/>
    <w:rsid w:val="00AB52A5"/>
    <w:rsid w:val="00AB5EFC"/>
    <w:rsid w:val="00AB61C5"/>
    <w:rsid w:val="00AC1330"/>
    <w:rsid w:val="00AC4211"/>
    <w:rsid w:val="00AD1EF6"/>
    <w:rsid w:val="00AD3776"/>
    <w:rsid w:val="00AD5E0D"/>
    <w:rsid w:val="00AE7B7A"/>
    <w:rsid w:val="00AF5DF3"/>
    <w:rsid w:val="00AF6228"/>
    <w:rsid w:val="00B01C3C"/>
    <w:rsid w:val="00B01E22"/>
    <w:rsid w:val="00B02D43"/>
    <w:rsid w:val="00B05537"/>
    <w:rsid w:val="00B13438"/>
    <w:rsid w:val="00B20DC2"/>
    <w:rsid w:val="00B23A40"/>
    <w:rsid w:val="00B24FAD"/>
    <w:rsid w:val="00B3112E"/>
    <w:rsid w:val="00B31F9F"/>
    <w:rsid w:val="00B32FBF"/>
    <w:rsid w:val="00B34EFD"/>
    <w:rsid w:val="00B5376B"/>
    <w:rsid w:val="00B5468F"/>
    <w:rsid w:val="00B56CDD"/>
    <w:rsid w:val="00B720EE"/>
    <w:rsid w:val="00B85A75"/>
    <w:rsid w:val="00B86F76"/>
    <w:rsid w:val="00B925AB"/>
    <w:rsid w:val="00BA64AB"/>
    <w:rsid w:val="00BB1D2A"/>
    <w:rsid w:val="00BB5644"/>
    <w:rsid w:val="00BC4E93"/>
    <w:rsid w:val="00BC66A9"/>
    <w:rsid w:val="00BD6F27"/>
    <w:rsid w:val="00BE0686"/>
    <w:rsid w:val="00BF2CC4"/>
    <w:rsid w:val="00BF67A7"/>
    <w:rsid w:val="00C05829"/>
    <w:rsid w:val="00C10B20"/>
    <w:rsid w:val="00C1672D"/>
    <w:rsid w:val="00C17778"/>
    <w:rsid w:val="00C217F3"/>
    <w:rsid w:val="00C2337A"/>
    <w:rsid w:val="00C27C22"/>
    <w:rsid w:val="00C331FC"/>
    <w:rsid w:val="00C3456B"/>
    <w:rsid w:val="00C3627D"/>
    <w:rsid w:val="00C37956"/>
    <w:rsid w:val="00C423C3"/>
    <w:rsid w:val="00C642DD"/>
    <w:rsid w:val="00C6679C"/>
    <w:rsid w:val="00C72FD7"/>
    <w:rsid w:val="00C75302"/>
    <w:rsid w:val="00C75F8D"/>
    <w:rsid w:val="00C771F6"/>
    <w:rsid w:val="00C773A2"/>
    <w:rsid w:val="00C81AA2"/>
    <w:rsid w:val="00C84C52"/>
    <w:rsid w:val="00C85840"/>
    <w:rsid w:val="00C944D2"/>
    <w:rsid w:val="00CB6EB7"/>
    <w:rsid w:val="00CC0F6C"/>
    <w:rsid w:val="00CC3DB8"/>
    <w:rsid w:val="00CD5058"/>
    <w:rsid w:val="00CE1708"/>
    <w:rsid w:val="00CE3AF1"/>
    <w:rsid w:val="00CE3C23"/>
    <w:rsid w:val="00CE5A9E"/>
    <w:rsid w:val="00CE6ABB"/>
    <w:rsid w:val="00CE7B3E"/>
    <w:rsid w:val="00D05BD6"/>
    <w:rsid w:val="00D10557"/>
    <w:rsid w:val="00D11A5E"/>
    <w:rsid w:val="00D132AB"/>
    <w:rsid w:val="00D13D83"/>
    <w:rsid w:val="00D16908"/>
    <w:rsid w:val="00D2510F"/>
    <w:rsid w:val="00D2579C"/>
    <w:rsid w:val="00D305BD"/>
    <w:rsid w:val="00D36D86"/>
    <w:rsid w:val="00D449A4"/>
    <w:rsid w:val="00D614EA"/>
    <w:rsid w:val="00D63333"/>
    <w:rsid w:val="00D6529C"/>
    <w:rsid w:val="00D768E2"/>
    <w:rsid w:val="00D76DE4"/>
    <w:rsid w:val="00D82CEF"/>
    <w:rsid w:val="00D9468A"/>
    <w:rsid w:val="00D95719"/>
    <w:rsid w:val="00DA1605"/>
    <w:rsid w:val="00DA39D2"/>
    <w:rsid w:val="00DA4162"/>
    <w:rsid w:val="00DA7724"/>
    <w:rsid w:val="00DB48D0"/>
    <w:rsid w:val="00DC7F81"/>
    <w:rsid w:val="00DD1CDF"/>
    <w:rsid w:val="00DE3196"/>
    <w:rsid w:val="00DE7A60"/>
    <w:rsid w:val="00DF2955"/>
    <w:rsid w:val="00DF4875"/>
    <w:rsid w:val="00E06122"/>
    <w:rsid w:val="00E07B05"/>
    <w:rsid w:val="00E1365D"/>
    <w:rsid w:val="00E21EE7"/>
    <w:rsid w:val="00E222C9"/>
    <w:rsid w:val="00E266AB"/>
    <w:rsid w:val="00E468FE"/>
    <w:rsid w:val="00E51FCE"/>
    <w:rsid w:val="00E63476"/>
    <w:rsid w:val="00E66B3B"/>
    <w:rsid w:val="00E71758"/>
    <w:rsid w:val="00E836B2"/>
    <w:rsid w:val="00E90D6A"/>
    <w:rsid w:val="00E91D59"/>
    <w:rsid w:val="00E93C8F"/>
    <w:rsid w:val="00E97922"/>
    <w:rsid w:val="00EC52C2"/>
    <w:rsid w:val="00EC5411"/>
    <w:rsid w:val="00ED5158"/>
    <w:rsid w:val="00EE1CAE"/>
    <w:rsid w:val="00EE36EB"/>
    <w:rsid w:val="00EF1916"/>
    <w:rsid w:val="00EF19FA"/>
    <w:rsid w:val="00EF4EC6"/>
    <w:rsid w:val="00F05049"/>
    <w:rsid w:val="00F05285"/>
    <w:rsid w:val="00F1229D"/>
    <w:rsid w:val="00F2189C"/>
    <w:rsid w:val="00F302E4"/>
    <w:rsid w:val="00F335E3"/>
    <w:rsid w:val="00F579BC"/>
    <w:rsid w:val="00F673C4"/>
    <w:rsid w:val="00F7416E"/>
    <w:rsid w:val="00F9763A"/>
    <w:rsid w:val="00FA4923"/>
    <w:rsid w:val="00FA5BAA"/>
    <w:rsid w:val="00FA5F3E"/>
    <w:rsid w:val="00FB471E"/>
    <w:rsid w:val="00FC0DF4"/>
    <w:rsid w:val="00FC6BE4"/>
    <w:rsid w:val="00FD25D6"/>
    <w:rsid w:val="00FE6663"/>
    <w:rsid w:val="00FF4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7"/>
        <o:r id="V:Rule2" type="connector" idref="#Прямая со стрелкой 16"/>
        <o:r id="V:Rule3" type="connector" idref="#Прямая со стрелкой 15"/>
        <o:r id="V:Rule4" type="connector" idref="#Прямая со стрелкой 23"/>
        <o:r id="V:Rule5" type="connector" idref="#Прямая со стрелкой 22"/>
        <o:r id="V:Rule6" type="connector" idref="#Прямая со стрелкой 21"/>
        <o:r id="V:Rule7" type="connector" idref="#Прямая со стрелкой 20"/>
        <o:r id="V:Rule8" type="connector" idref="#Прямая со стрелкой 19"/>
        <o:r id="V:Rule9" type="connector" idref="#Прямая со стрелкой 18"/>
        <o:r id="V:Rule10" type="connector" idref="#Прямая со стрелкой 25"/>
        <o:r id="V:Rule11" type="connector" idref="#Прямая со стрелкой 24"/>
        <o:r id="V:Rule12" type="connector" idref="#Прямая со стрелкой 26"/>
        <o:r id="V:Rule13" type="connector" idref="#Прямая со стрелкой 28"/>
        <o:r id="V:Rule14"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49"/>
  </w:style>
  <w:style w:type="paragraph" w:styleId="2">
    <w:name w:val="heading 2"/>
    <w:basedOn w:val="a"/>
    <w:link w:val="20"/>
    <w:uiPriority w:val="9"/>
    <w:qFormat/>
    <w:rsid w:val="00900A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BCB"/>
    <w:rPr>
      <w:color w:val="0000FF" w:themeColor="hyperlink"/>
      <w:u w:val="single"/>
    </w:rPr>
  </w:style>
  <w:style w:type="paragraph" w:styleId="a4">
    <w:name w:val="List Paragraph"/>
    <w:basedOn w:val="a"/>
    <w:uiPriority w:val="34"/>
    <w:qFormat/>
    <w:rsid w:val="00BD6F27"/>
    <w:pPr>
      <w:ind w:left="720"/>
      <w:contextualSpacing/>
    </w:pPr>
  </w:style>
  <w:style w:type="table" w:styleId="a5">
    <w:name w:val="Table Grid"/>
    <w:basedOn w:val="a1"/>
    <w:uiPriority w:val="59"/>
    <w:rsid w:val="00064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00A0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00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00A0E"/>
    <w:rPr>
      <w:b/>
      <w:bCs/>
    </w:rPr>
  </w:style>
  <w:style w:type="character" w:styleId="a8">
    <w:name w:val="Emphasis"/>
    <w:basedOn w:val="a0"/>
    <w:uiPriority w:val="20"/>
    <w:qFormat/>
    <w:rsid w:val="00900A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A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BCB"/>
    <w:rPr>
      <w:color w:val="0000FF" w:themeColor="hyperlink"/>
      <w:u w:val="single"/>
    </w:rPr>
  </w:style>
  <w:style w:type="paragraph" w:styleId="a4">
    <w:name w:val="List Paragraph"/>
    <w:basedOn w:val="a"/>
    <w:uiPriority w:val="34"/>
    <w:qFormat/>
    <w:rsid w:val="00BD6F27"/>
    <w:pPr>
      <w:ind w:left="720"/>
      <w:contextualSpacing/>
    </w:pPr>
  </w:style>
  <w:style w:type="table" w:styleId="a5">
    <w:name w:val="Table Grid"/>
    <w:basedOn w:val="a1"/>
    <w:uiPriority w:val="59"/>
    <w:rsid w:val="00064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00A0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00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00A0E"/>
    <w:rPr>
      <w:b/>
      <w:bCs/>
    </w:rPr>
  </w:style>
  <w:style w:type="character" w:styleId="a8">
    <w:name w:val="Emphasis"/>
    <w:basedOn w:val="a0"/>
    <w:uiPriority w:val="20"/>
    <w:qFormat/>
    <w:rsid w:val="00900A0E"/>
    <w:rPr>
      <w:i/>
      <w:iCs/>
    </w:rPr>
  </w:style>
</w:styles>
</file>

<file path=word/webSettings.xml><?xml version="1.0" encoding="utf-8"?>
<w:webSettings xmlns:r="http://schemas.openxmlformats.org/officeDocument/2006/relationships" xmlns:w="http://schemas.openxmlformats.org/wordprocessingml/2006/main">
  <w:divs>
    <w:div w:id="30612679">
      <w:bodyDiv w:val="1"/>
      <w:marLeft w:val="0"/>
      <w:marRight w:val="0"/>
      <w:marTop w:val="0"/>
      <w:marBottom w:val="0"/>
      <w:divBdr>
        <w:top w:val="none" w:sz="0" w:space="0" w:color="auto"/>
        <w:left w:val="none" w:sz="0" w:space="0" w:color="auto"/>
        <w:bottom w:val="none" w:sz="0" w:space="0" w:color="auto"/>
        <w:right w:val="none" w:sz="0" w:space="0" w:color="auto"/>
      </w:divBdr>
    </w:div>
    <w:div w:id="57024479">
      <w:bodyDiv w:val="1"/>
      <w:marLeft w:val="0"/>
      <w:marRight w:val="0"/>
      <w:marTop w:val="0"/>
      <w:marBottom w:val="0"/>
      <w:divBdr>
        <w:top w:val="none" w:sz="0" w:space="0" w:color="auto"/>
        <w:left w:val="none" w:sz="0" w:space="0" w:color="auto"/>
        <w:bottom w:val="none" w:sz="0" w:space="0" w:color="auto"/>
        <w:right w:val="none" w:sz="0" w:space="0" w:color="auto"/>
      </w:divBdr>
    </w:div>
    <w:div w:id="68157973">
      <w:bodyDiv w:val="1"/>
      <w:marLeft w:val="0"/>
      <w:marRight w:val="0"/>
      <w:marTop w:val="0"/>
      <w:marBottom w:val="0"/>
      <w:divBdr>
        <w:top w:val="none" w:sz="0" w:space="0" w:color="auto"/>
        <w:left w:val="none" w:sz="0" w:space="0" w:color="auto"/>
        <w:bottom w:val="none" w:sz="0" w:space="0" w:color="auto"/>
        <w:right w:val="none" w:sz="0" w:space="0" w:color="auto"/>
      </w:divBdr>
    </w:div>
    <w:div w:id="78256321">
      <w:bodyDiv w:val="1"/>
      <w:marLeft w:val="0"/>
      <w:marRight w:val="0"/>
      <w:marTop w:val="0"/>
      <w:marBottom w:val="0"/>
      <w:divBdr>
        <w:top w:val="none" w:sz="0" w:space="0" w:color="auto"/>
        <w:left w:val="none" w:sz="0" w:space="0" w:color="auto"/>
        <w:bottom w:val="none" w:sz="0" w:space="0" w:color="auto"/>
        <w:right w:val="none" w:sz="0" w:space="0" w:color="auto"/>
      </w:divBdr>
    </w:div>
    <w:div w:id="113253871">
      <w:bodyDiv w:val="1"/>
      <w:marLeft w:val="0"/>
      <w:marRight w:val="0"/>
      <w:marTop w:val="0"/>
      <w:marBottom w:val="0"/>
      <w:divBdr>
        <w:top w:val="none" w:sz="0" w:space="0" w:color="auto"/>
        <w:left w:val="none" w:sz="0" w:space="0" w:color="auto"/>
        <w:bottom w:val="none" w:sz="0" w:space="0" w:color="auto"/>
        <w:right w:val="none" w:sz="0" w:space="0" w:color="auto"/>
      </w:divBdr>
    </w:div>
    <w:div w:id="145822694">
      <w:bodyDiv w:val="1"/>
      <w:marLeft w:val="0"/>
      <w:marRight w:val="0"/>
      <w:marTop w:val="0"/>
      <w:marBottom w:val="0"/>
      <w:divBdr>
        <w:top w:val="none" w:sz="0" w:space="0" w:color="auto"/>
        <w:left w:val="none" w:sz="0" w:space="0" w:color="auto"/>
        <w:bottom w:val="none" w:sz="0" w:space="0" w:color="auto"/>
        <w:right w:val="none" w:sz="0" w:space="0" w:color="auto"/>
      </w:divBdr>
    </w:div>
    <w:div w:id="198510890">
      <w:bodyDiv w:val="1"/>
      <w:marLeft w:val="0"/>
      <w:marRight w:val="0"/>
      <w:marTop w:val="0"/>
      <w:marBottom w:val="0"/>
      <w:divBdr>
        <w:top w:val="none" w:sz="0" w:space="0" w:color="auto"/>
        <w:left w:val="none" w:sz="0" w:space="0" w:color="auto"/>
        <w:bottom w:val="none" w:sz="0" w:space="0" w:color="auto"/>
        <w:right w:val="none" w:sz="0" w:space="0" w:color="auto"/>
      </w:divBdr>
    </w:div>
    <w:div w:id="243800608">
      <w:bodyDiv w:val="1"/>
      <w:marLeft w:val="0"/>
      <w:marRight w:val="0"/>
      <w:marTop w:val="0"/>
      <w:marBottom w:val="0"/>
      <w:divBdr>
        <w:top w:val="none" w:sz="0" w:space="0" w:color="auto"/>
        <w:left w:val="none" w:sz="0" w:space="0" w:color="auto"/>
        <w:bottom w:val="none" w:sz="0" w:space="0" w:color="auto"/>
        <w:right w:val="none" w:sz="0" w:space="0" w:color="auto"/>
      </w:divBdr>
    </w:div>
    <w:div w:id="289938640">
      <w:bodyDiv w:val="1"/>
      <w:marLeft w:val="0"/>
      <w:marRight w:val="0"/>
      <w:marTop w:val="0"/>
      <w:marBottom w:val="0"/>
      <w:divBdr>
        <w:top w:val="none" w:sz="0" w:space="0" w:color="auto"/>
        <w:left w:val="none" w:sz="0" w:space="0" w:color="auto"/>
        <w:bottom w:val="none" w:sz="0" w:space="0" w:color="auto"/>
        <w:right w:val="none" w:sz="0" w:space="0" w:color="auto"/>
      </w:divBdr>
    </w:div>
    <w:div w:id="296224042">
      <w:bodyDiv w:val="1"/>
      <w:marLeft w:val="0"/>
      <w:marRight w:val="0"/>
      <w:marTop w:val="0"/>
      <w:marBottom w:val="0"/>
      <w:divBdr>
        <w:top w:val="none" w:sz="0" w:space="0" w:color="auto"/>
        <w:left w:val="none" w:sz="0" w:space="0" w:color="auto"/>
        <w:bottom w:val="none" w:sz="0" w:space="0" w:color="auto"/>
        <w:right w:val="none" w:sz="0" w:space="0" w:color="auto"/>
      </w:divBdr>
    </w:div>
    <w:div w:id="417216233">
      <w:bodyDiv w:val="1"/>
      <w:marLeft w:val="0"/>
      <w:marRight w:val="0"/>
      <w:marTop w:val="0"/>
      <w:marBottom w:val="0"/>
      <w:divBdr>
        <w:top w:val="none" w:sz="0" w:space="0" w:color="auto"/>
        <w:left w:val="none" w:sz="0" w:space="0" w:color="auto"/>
        <w:bottom w:val="none" w:sz="0" w:space="0" w:color="auto"/>
        <w:right w:val="none" w:sz="0" w:space="0" w:color="auto"/>
      </w:divBdr>
    </w:div>
    <w:div w:id="486435416">
      <w:bodyDiv w:val="1"/>
      <w:marLeft w:val="0"/>
      <w:marRight w:val="0"/>
      <w:marTop w:val="0"/>
      <w:marBottom w:val="0"/>
      <w:divBdr>
        <w:top w:val="none" w:sz="0" w:space="0" w:color="auto"/>
        <w:left w:val="none" w:sz="0" w:space="0" w:color="auto"/>
        <w:bottom w:val="none" w:sz="0" w:space="0" w:color="auto"/>
        <w:right w:val="none" w:sz="0" w:space="0" w:color="auto"/>
      </w:divBdr>
    </w:div>
    <w:div w:id="589579384">
      <w:bodyDiv w:val="1"/>
      <w:marLeft w:val="0"/>
      <w:marRight w:val="0"/>
      <w:marTop w:val="0"/>
      <w:marBottom w:val="0"/>
      <w:divBdr>
        <w:top w:val="none" w:sz="0" w:space="0" w:color="auto"/>
        <w:left w:val="none" w:sz="0" w:space="0" w:color="auto"/>
        <w:bottom w:val="none" w:sz="0" w:space="0" w:color="auto"/>
        <w:right w:val="none" w:sz="0" w:space="0" w:color="auto"/>
      </w:divBdr>
    </w:div>
    <w:div w:id="611981670">
      <w:bodyDiv w:val="1"/>
      <w:marLeft w:val="0"/>
      <w:marRight w:val="0"/>
      <w:marTop w:val="0"/>
      <w:marBottom w:val="0"/>
      <w:divBdr>
        <w:top w:val="none" w:sz="0" w:space="0" w:color="auto"/>
        <w:left w:val="none" w:sz="0" w:space="0" w:color="auto"/>
        <w:bottom w:val="none" w:sz="0" w:space="0" w:color="auto"/>
        <w:right w:val="none" w:sz="0" w:space="0" w:color="auto"/>
      </w:divBdr>
    </w:div>
    <w:div w:id="630332911">
      <w:bodyDiv w:val="1"/>
      <w:marLeft w:val="0"/>
      <w:marRight w:val="0"/>
      <w:marTop w:val="0"/>
      <w:marBottom w:val="0"/>
      <w:divBdr>
        <w:top w:val="none" w:sz="0" w:space="0" w:color="auto"/>
        <w:left w:val="none" w:sz="0" w:space="0" w:color="auto"/>
        <w:bottom w:val="none" w:sz="0" w:space="0" w:color="auto"/>
        <w:right w:val="none" w:sz="0" w:space="0" w:color="auto"/>
      </w:divBdr>
    </w:div>
    <w:div w:id="663440092">
      <w:bodyDiv w:val="1"/>
      <w:marLeft w:val="0"/>
      <w:marRight w:val="0"/>
      <w:marTop w:val="0"/>
      <w:marBottom w:val="0"/>
      <w:divBdr>
        <w:top w:val="none" w:sz="0" w:space="0" w:color="auto"/>
        <w:left w:val="none" w:sz="0" w:space="0" w:color="auto"/>
        <w:bottom w:val="none" w:sz="0" w:space="0" w:color="auto"/>
        <w:right w:val="none" w:sz="0" w:space="0" w:color="auto"/>
      </w:divBdr>
    </w:div>
    <w:div w:id="688530851">
      <w:bodyDiv w:val="1"/>
      <w:marLeft w:val="0"/>
      <w:marRight w:val="0"/>
      <w:marTop w:val="0"/>
      <w:marBottom w:val="0"/>
      <w:divBdr>
        <w:top w:val="none" w:sz="0" w:space="0" w:color="auto"/>
        <w:left w:val="none" w:sz="0" w:space="0" w:color="auto"/>
        <w:bottom w:val="none" w:sz="0" w:space="0" w:color="auto"/>
        <w:right w:val="none" w:sz="0" w:space="0" w:color="auto"/>
      </w:divBdr>
    </w:div>
    <w:div w:id="693656739">
      <w:bodyDiv w:val="1"/>
      <w:marLeft w:val="0"/>
      <w:marRight w:val="0"/>
      <w:marTop w:val="0"/>
      <w:marBottom w:val="0"/>
      <w:divBdr>
        <w:top w:val="none" w:sz="0" w:space="0" w:color="auto"/>
        <w:left w:val="none" w:sz="0" w:space="0" w:color="auto"/>
        <w:bottom w:val="none" w:sz="0" w:space="0" w:color="auto"/>
        <w:right w:val="none" w:sz="0" w:space="0" w:color="auto"/>
      </w:divBdr>
    </w:div>
    <w:div w:id="711030800">
      <w:bodyDiv w:val="1"/>
      <w:marLeft w:val="0"/>
      <w:marRight w:val="0"/>
      <w:marTop w:val="0"/>
      <w:marBottom w:val="0"/>
      <w:divBdr>
        <w:top w:val="none" w:sz="0" w:space="0" w:color="auto"/>
        <w:left w:val="none" w:sz="0" w:space="0" w:color="auto"/>
        <w:bottom w:val="none" w:sz="0" w:space="0" w:color="auto"/>
        <w:right w:val="none" w:sz="0" w:space="0" w:color="auto"/>
      </w:divBdr>
    </w:div>
    <w:div w:id="718044199">
      <w:bodyDiv w:val="1"/>
      <w:marLeft w:val="0"/>
      <w:marRight w:val="0"/>
      <w:marTop w:val="0"/>
      <w:marBottom w:val="0"/>
      <w:divBdr>
        <w:top w:val="none" w:sz="0" w:space="0" w:color="auto"/>
        <w:left w:val="none" w:sz="0" w:space="0" w:color="auto"/>
        <w:bottom w:val="none" w:sz="0" w:space="0" w:color="auto"/>
        <w:right w:val="none" w:sz="0" w:space="0" w:color="auto"/>
      </w:divBdr>
    </w:div>
    <w:div w:id="735591769">
      <w:bodyDiv w:val="1"/>
      <w:marLeft w:val="0"/>
      <w:marRight w:val="0"/>
      <w:marTop w:val="0"/>
      <w:marBottom w:val="0"/>
      <w:divBdr>
        <w:top w:val="none" w:sz="0" w:space="0" w:color="auto"/>
        <w:left w:val="none" w:sz="0" w:space="0" w:color="auto"/>
        <w:bottom w:val="none" w:sz="0" w:space="0" w:color="auto"/>
        <w:right w:val="none" w:sz="0" w:space="0" w:color="auto"/>
      </w:divBdr>
    </w:div>
    <w:div w:id="801121150">
      <w:bodyDiv w:val="1"/>
      <w:marLeft w:val="0"/>
      <w:marRight w:val="0"/>
      <w:marTop w:val="0"/>
      <w:marBottom w:val="0"/>
      <w:divBdr>
        <w:top w:val="none" w:sz="0" w:space="0" w:color="auto"/>
        <w:left w:val="none" w:sz="0" w:space="0" w:color="auto"/>
        <w:bottom w:val="none" w:sz="0" w:space="0" w:color="auto"/>
        <w:right w:val="none" w:sz="0" w:space="0" w:color="auto"/>
      </w:divBdr>
    </w:div>
    <w:div w:id="832719972">
      <w:bodyDiv w:val="1"/>
      <w:marLeft w:val="0"/>
      <w:marRight w:val="0"/>
      <w:marTop w:val="0"/>
      <w:marBottom w:val="0"/>
      <w:divBdr>
        <w:top w:val="none" w:sz="0" w:space="0" w:color="auto"/>
        <w:left w:val="none" w:sz="0" w:space="0" w:color="auto"/>
        <w:bottom w:val="none" w:sz="0" w:space="0" w:color="auto"/>
        <w:right w:val="none" w:sz="0" w:space="0" w:color="auto"/>
      </w:divBdr>
    </w:div>
    <w:div w:id="835918692">
      <w:bodyDiv w:val="1"/>
      <w:marLeft w:val="0"/>
      <w:marRight w:val="0"/>
      <w:marTop w:val="0"/>
      <w:marBottom w:val="0"/>
      <w:divBdr>
        <w:top w:val="none" w:sz="0" w:space="0" w:color="auto"/>
        <w:left w:val="none" w:sz="0" w:space="0" w:color="auto"/>
        <w:bottom w:val="none" w:sz="0" w:space="0" w:color="auto"/>
        <w:right w:val="none" w:sz="0" w:space="0" w:color="auto"/>
      </w:divBdr>
    </w:div>
    <w:div w:id="850997801">
      <w:bodyDiv w:val="1"/>
      <w:marLeft w:val="0"/>
      <w:marRight w:val="0"/>
      <w:marTop w:val="0"/>
      <w:marBottom w:val="0"/>
      <w:divBdr>
        <w:top w:val="none" w:sz="0" w:space="0" w:color="auto"/>
        <w:left w:val="none" w:sz="0" w:space="0" w:color="auto"/>
        <w:bottom w:val="none" w:sz="0" w:space="0" w:color="auto"/>
        <w:right w:val="none" w:sz="0" w:space="0" w:color="auto"/>
      </w:divBdr>
    </w:div>
    <w:div w:id="854881272">
      <w:bodyDiv w:val="1"/>
      <w:marLeft w:val="0"/>
      <w:marRight w:val="0"/>
      <w:marTop w:val="0"/>
      <w:marBottom w:val="0"/>
      <w:divBdr>
        <w:top w:val="none" w:sz="0" w:space="0" w:color="auto"/>
        <w:left w:val="none" w:sz="0" w:space="0" w:color="auto"/>
        <w:bottom w:val="none" w:sz="0" w:space="0" w:color="auto"/>
        <w:right w:val="none" w:sz="0" w:space="0" w:color="auto"/>
      </w:divBdr>
    </w:div>
    <w:div w:id="920872474">
      <w:bodyDiv w:val="1"/>
      <w:marLeft w:val="0"/>
      <w:marRight w:val="0"/>
      <w:marTop w:val="0"/>
      <w:marBottom w:val="0"/>
      <w:divBdr>
        <w:top w:val="none" w:sz="0" w:space="0" w:color="auto"/>
        <w:left w:val="none" w:sz="0" w:space="0" w:color="auto"/>
        <w:bottom w:val="none" w:sz="0" w:space="0" w:color="auto"/>
        <w:right w:val="none" w:sz="0" w:space="0" w:color="auto"/>
      </w:divBdr>
    </w:div>
    <w:div w:id="953636166">
      <w:bodyDiv w:val="1"/>
      <w:marLeft w:val="0"/>
      <w:marRight w:val="0"/>
      <w:marTop w:val="0"/>
      <w:marBottom w:val="0"/>
      <w:divBdr>
        <w:top w:val="none" w:sz="0" w:space="0" w:color="auto"/>
        <w:left w:val="none" w:sz="0" w:space="0" w:color="auto"/>
        <w:bottom w:val="none" w:sz="0" w:space="0" w:color="auto"/>
        <w:right w:val="none" w:sz="0" w:space="0" w:color="auto"/>
      </w:divBdr>
    </w:div>
    <w:div w:id="1016346145">
      <w:bodyDiv w:val="1"/>
      <w:marLeft w:val="0"/>
      <w:marRight w:val="0"/>
      <w:marTop w:val="0"/>
      <w:marBottom w:val="0"/>
      <w:divBdr>
        <w:top w:val="none" w:sz="0" w:space="0" w:color="auto"/>
        <w:left w:val="none" w:sz="0" w:space="0" w:color="auto"/>
        <w:bottom w:val="none" w:sz="0" w:space="0" w:color="auto"/>
        <w:right w:val="none" w:sz="0" w:space="0" w:color="auto"/>
      </w:divBdr>
    </w:div>
    <w:div w:id="1026640869">
      <w:bodyDiv w:val="1"/>
      <w:marLeft w:val="0"/>
      <w:marRight w:val="0"/>
      <w:marTop w:val="0"/>
      <w:marBottom w:val="0"/>
      <w:divBdr>
        <w:top w:val="none" w:sz="0" w:space="0" w:color="auto"/>
        <w:left w:val="none" w:sz="0" w:space="0" w:color="auto"/>
        <w:bottom w:val="none" w:sz="0" w:space="0" w:color="auto"/>
        <w:right w:val="none" w:sz="0" w:space="0" w:color="auto"/>
      </w:divBdr>
    </w:div>
    <w:div w:id="1028142198">
      <w:bodyDiv w:val="1"/>
      <w:marLeft w:val="0"/>
      <w:marRight w:val="0"/>
      <w:marTop w:val="0"/>
      <w:marBottom w:val="0"/>
      <w:divBdr>
        <w:top w:val="none" w:sz="0" w:space="0" w:color="auto"/>
        <w:left w:val="none" w:sz="0" w:space="0" w:color="auto"/>
        <w:bottom w:val="none" w:sz="0" w:space="0" w:color="auto"/>
        <w:right w:val="none" w:sz="0" w:space="0" w:color="auto"/>
      </w:divBdr>
    </w:div>
    <w:div w:id="1031538413">
      <w:bodyDiv w:val="1"/>
      <w:marLeft w:val="0"/>
      <w:marRight w:val="0"/>
      <w:marTop w:val="0"/>
      <w:marBottom w:val="0"/>
      <w:divBdr>
        <w:top w:val="none" w:sz="0" w:space="0" w:color="auto"/>
        <w:left w:val="none" w:sz="0" w:space="0" w:color="auto"/>
        <w:bottom w:val="none" w:sz="0" w:space="0" w:color="auto"/>
        <w:right w:val="none" w:sz="0" w:space="0" w:color="auto"/>
      </w:divBdr>
    </w:div>
    <w:div w:id="1066874599">
      <w:bodyDiv w:val="1"/>
      <w:marLeft w:val="0"/>
      <w:marRight w:val="0"/>
      <w:marTop w:val="0"/>
      <w:marBottom w:val="0"/>
      <w:divBdr>
        <w:top w:val="none" w:sz="0" w:space="0" w:color="auto"/>
        <w:left w:val="none" w:sz="0" w:space="0" w:color="auto"/>
        <w:bottom w:val="none" w:sz="0" w:space="0" w:color="auto"/>
        <w:right w:val="none" w:sz="0" w:space="0" w:color="auto"/>
      </w:divBdr>
    </w:div>
    <w:div w:id="1078670845">
      <w:bodyDiv w:val="1"/>
      <w:marLeft w:val="0"/>
      <w:marRight w:val="0"/>
      <w:marTop w:val="0"/>
      <w:marBottom w:val="0"/>
      <w:divBdr>
        <w:top w:val="none" w:sz="0" w:space="0" w:color="auto"/>
        <w:left w:val="none" w:sz="0" w:space="0" w:color="auto"/>
        <w:bottom w:val="none" w:sz="0" w:space="0" w:color="auto"/>
        <w:right w:val="none" w:sz="0" w:space="0" w:color="auto"/>
      </w:divBdr>
    </w:div>
    <w:div w:id="1084762784">
      <w:bodyDiv w:val="1"/>
      <w:marLeft w:val="0"/>
      <w:marRight w:val="0"/>
      <w:marTop w:val="0"/>
      <w:marBottom w:val="0"/>
      <w:divBdr>
        <w:top w:val="none" w:sz="0" w:space="0" w:color="auto"/>
        <w:left w:val="none" w:sz="0" w:space="0" w:color="auto"/>
        <w:bottom w:val="none" w:sz="0" w:space="0" w:color="auto"/>
        <w:right w:val="none" w:sz="0" w:space="0" w:color="auto"/>
      </w:divBdr>
    </w:div>
    <w:div w:id="1093743943">
      <w:bodyDiv w:val="1"/>
      <w:marLeft w:val="0"/>
      <w:marRight w:val="0"/>
      <w:marTop w:val="0"/>
      <w:marBottom w:val="0"/>
      <w:divBdr>
        <w:top w:val="none" w:sz="0" w:space="0" w:color="auto"/>
        <w:left w:val="none" w:sz="0" w:space="0" w:color="auto"/>
        <w:bottom w:val="none" w:sz="0" w:space="0" w:color="auto"/>
        <w:right w:val="none" w:sz="0" w:space="0" w:color="auto"/>
      </w:divBdr>
    </w:div>
    <w:div w:id="1139373178">
      <w:bodyDiv w:val="1"/>
      <w:marLeft w:val="0"/>
      <w:marRight w:val="0"/>
      <w:marTop w:val="0"/>
      <w:marBottom w:val="0"/>
      <w:divBdr>
        <w:top w:val="none" w:sz="0" w:space="0" w:color="auto"/>
        <w:left w:val="none" w:sz="0" w:space="0" w:color="auto"/>
        <w:bottom w:val="none" w:sz="0" w:space="0" w:color="auto"/>
        <w:right w:val="none" w:sz="0" w:space="0" w:color="auto"/>
      </w:divBdr>
    </w:div>
    <w:div w:id="1184051678">
      <w:bodyDiv w:val="1"/>
      <w:marLeft w:val="0"/>
      <w:marRight w:val="0"/>
      <w:marTop w:val="0"/>
      <w:marBottom w:val="0"/>
      <w:divBdr>
        <w:top w:val="none" w:sz="0" w:space="0" w:color="auto"/>
        <w:left w:val="none" w:sz="0" w:space="0" w:color="auto"/>
        <w:bottom w:val="none" w:sz="0" w:space="0" w:color="auto"/>
        <w:right w:val="none" w:sz="0" w:space="0" w:color="auto"/>
      </w:divBdr>
    </w:div>
    <w:div w:id="1272250893">
      <w:bodyDiv w:val="1"/>
      <w:marLeft w:val="0"/>
      <w:marRight w:val="0"/>
      <w:marTop w:val="0"/>
      <w:marBottom w:val="0"/>
      <w:divBdr>
        <w:top w:val="none" w:sz="0" w:space="0" w:color="auto"/>
        <w:left w:val="none" w:sz="0" w:space="0" w:color="auto"/>
        <w:bottom w:val="none" w:sz="0" w:space="0" w:color="auto"/>
        <w:right w:val="none" w:sz="0" w:space="0" w:color="auto"/>
      </w:divBdr>
    </w:div>
    <w:div w:id="1286229740">
      <w:bodyDiv w:val="1"/>
      <w:marLeft w:val="0"/>
      <w:marRight w:val="0"/>
      <w:marTop w:val="0"/>
      <w:marBottom w:val="0"/>
      <w:divBdr>
        <w:top w:val="none" w:sz="0" w:space="0" w:color="auto"/>
        <w:left w:val="none" w:sz="0" w:space="0" w:color="auto"/>
        <w:bottom w:val="none" w:sz="0" w:space="0" w:color="auto"/>
        <w:right w:val="none" w:sz="0" w:space="0" w:color="auto"/>
      </w:divBdr>
    </w:div>
    <w:div w:id="1301106784">
      <w:bodyDiv w:val="1"/>
      <w:marLeft w:val="0"/>
      <w:marRight w:val="0"/>
      <w:marTop w:val="0"/>
      <w:marBottom w:val="0"/>
      <w:divBdr>
        <w:top w:val="none" w:sz="0" w:space="0" w:color="auto"/>
        <w:left w:val="none" w:sz="0" w:space="0" w:color="auto"/>
        <w:bottom w:val="none" w:sz="0" w:space="0" w:color="auto"/>
        <w:right w:val="none" w:sz="0" w:space="0" w:color="auto"/>
      </w:divBdr>
    </w:div>
    <w:div w:id="1312369767">
      <w:bodyDiv w:val="1"/>
      <w:marLeft w:val="0"/>
      <w:marRight w:val="0"/>
      <w:marTop w:val="0"/>
      <w:marBottom w:val="0"/>
      <w:divBdr>
        <w:top w:val="none" w:sz="0" w:space="0" w:color="auto"/>
        <w:left w:val="none" w:sz="0" w:space="0" w:color="auto"/>
        <w:bottom w:val="none" w:sz="0" w:space="0" w:color="auto"/>
        <w:right w:val="none" w:sz="0" w:space="0" w:color="auto"/>
      </w:divBdr>
    </w:div>
    <w:div w:id="1314722440">
      <w:bodyDiv w:val="1"/>
      <w:marLeft w:val="0"/>
      <w:marRight w:val="0"/>
      <w:marTop w:val="0"/>
      <w:marBottom w:val="0"/>
      <w:divBdr>
        <w:top w:val="none" w:sz="0" w:space="0" w:color="auto"/>
        <w:left w:val="none" w:sz="0" w:space="0" w:color="auto"/>
        <w:bottom w:val="none" w:sz="0" w:space="0" w:color="auto"/>
        <w:right w:val="none" w:sz="0" w:space="0" w:color="auto"/>
      </w:divBdr>
    </w:div>
    <w:div w:id="1334917321">
      <w:bodyDiv w:val="1"/>
      <w:marLeft w:val="0"/>
      <w:marRight w:val="0"/>
      <w:marTop w:val="0"/>
      <w:marBottom w:val="0"/>
      <w:divBdr>
        <w:top w:val="none" w:sz="0" w:space="0" w:color="auto"/>
        <w:left w:val="none" w:sz="0" w:space="0" w:color="auto"/>
        <w:bottom w:val="none" w:sz="0" w:space="0" w:color="auto"/>
        <w:right w:val="none" w:sz="0" w:space="0" w:color="auto"/>
      </w:divBdr>
    </w:div>
    <w:div w:id="1350062977">
      <w:bodyDiv w:val="1"/>
      <w:marLeft w:val="0"/>
      <w:marRight w:val="0"/>
      <w:marTop w:val="0"/>
      <w:marBottom w:val="0"/>
      <w:divBdr>
        <w:top w:val="none" w:sz="0" w:space="0" w:color="auto"/>
        <w:left w:val="none" w:sz="0" w:space="0" w:color="auto"/>
        <w:bottom w:val="none" w:sz="0" w:space="0" w:color="auto"/>
        <w:right w:val="none" w:sz="0" w:space="0" w:color="auto"/>
      </w:divBdr>
    </w:div>
    <w:div w:id="1357343818">
      <w:bodyDiv w:val="1"/>
      <w:marLeft w:val="0"/>
      <w:marRight w:val="0"/>
      <w:marTop w:val="0"/>
      <w:marBottom w:val="0"/>
      <w:divBdr>
        <w:top w:val="none" w:sz="0" w:space="0" w:color="auto"/>
        <w:left w:val="none" w:sz="0" w:space="0" w:color="auto"/>
        <w:bottom w:val="none" w:sz="0" w:space="0" w:color="auto"/>
        <w:right w:val="none" w:sz="0" w:space="0" w:color="auto"/>
      </w:divBdr>
    </w:div>
    <w:div w:id="1398169166">
      <w:bodyDiv w:val="1"/>
      <w:marLeft w:val="0"/>
      <w:marRight w:val="0"/>
      <w:marTop w:val="0"/>
      <w:marBottom w:val="0"/>
      <w:divBdr>
        <w:top w:val="none" w:sz="0" w:space="0" w:color="auto"/>
        <w:left w:val="none" w:sz="0" w:space="0" w:color="auto"/>
        <w:bottom w:val="none" w:sz="0" w:space="0" w:color="auto"/>
        <w:right w:val="none" w:sz="0" w:space="0" w:color="auto"/>
      </w:divBdr>
    </w:div>
    <w:div w:id="1415281757">
      <w:bodyDiv w:val="1"/>
      <w:marLeft w:val="0"/>
      <w:marRight w:val="0"/>
      <w:marTop w:val="0"/>
      <w:marBottom w:val="0"/>
      <w:divBdr>
        <w:top w:val="none" w:sz="0" w:space="0" w:color="auto"/>
        <w:left w:val="none" w:sz="0" w:space="0" w:color="auto"/>
        <w:bottom w:val="none" w:sz="0" w:space="0" w:color="auto"/>
        <w:right w:val="none" w:sz="0" w:space="0" w:color="auto"/>
      </w:divBdr>
    </w:div>
    <w:div w:id="1417242306">
      <w:bodyDiv w:val="1"/>
      <w:marLeft w:val="0"/>
      <w:marRight w:val="0"/>
      <w:marTop w:val="0"/>
      <w:marBottom w:val="0"/>
      <w:divBdr>
        <w:top w:val="none" w:sz="0" w:space="0" w:color="auto"/>
        <w:left w:val="none" w:sz="0" w:space="0" w:color="auto"/>
        <w:bottom w:val="none" w:sz="0" w:space="0" w:color="auto"/>
        <w:right w:val="none" w:sz="0" w:space="0" w:color="auto"/>
      </w:divBdr>
    </w:div>
    <w:div w:id="1429429573">
      <w:bodyDiv w:val="1"/>
      <w:marLeft w:val="0"/>
      <w:marRight w:val="0"/>
      <w:marTop w:val="0"/>
      <w:marBottom w:val="0"/>
      <w:divBdr>
        <w:top w:val="none" w:sz="0" w:space="0" w:color="auto"/>
        <w:left w:val="none" w:sz="0" w:space="0" w:color="auto"/>
        <w:bottom w:val="none" w:sz="0" w:space="0" w:color="auto"/>
        <w:right w:val="none" w:sz="0" w:space="0" w:color="auto"/>
      </w:divBdr>
    </w:div>
    <w:div w:id="1430466575">
      <w:bodyDiv w:val="1"/>
      <w:marLeft w:val="0"/>
      <w:marRight w:val="0"/>
      <w:marTop w:val="0"/>
      <w:marBottom w:val="0"/>
      <w:divBdr>
        <w:top w:val="none" w:sz="0" w:space="0" w:color="auto"/>
        <w:left w:val="none" w:sz="0" w:space="0" w:color="auto"/>
        <w:bottom w:val="none" w:sz="0" w:space="0" w:color="auto"/>
        <w:right w:val="none" w:sz="0" w:space="0" w:color="auto"/>
      </w:divBdr>
    </w:div>
    <w:div w:id="1472093161">
      <w:bodyDiv w:val="1"/>
      <w:marLeft w:val="0"/>
      <w:marRight w:val="0"/>
      <w:marTop w:val="0"/>
      <w:marBottom w:val="0"/>
      <w:divBdr>
        <w:top w:val="none" w:sz="0" w:space="0" w:color="auto"/>
        <w:left w:val="none" w:sz="0" w:space="0" w:color="auto"/>
        <w:bottom w:val="none" w:sz="0" w:space="0" w:color="auto"/>
        <w:right w:val="none" w:sz="0" w:space="0" w:color="auto"/>
      </w:divBdr>
    </w:div>
    <w:div w:id="1475030332">
      <w:bodyDiv w:val="1"/>
      <w:marLeft w:val="0"/>
      <w:marRight w:val="0"/>
      <w:marTop w:val="0"/>
      <w:marBottom w:val="0"/>
      <w:divBdr>
        <w:top w:val="none" w:sz="0" w:space="0" w:color="auto"/>
        <w:left w:val="none" w:sz="0" w:space="0" w:color="auto"/>
        <w:bottom w:val="none" w:sz="0" w:space="0" w:color="auto"/>
        <w:right w:val="none" w:sz="0" w:space="0" w:color="auto"/>
      </w:divBdr>
    </w:div>
    <w:div w:id="1478764022">
      <w:bodyDiv w:val="1"/>
      <w:marLeft w:val="0"/>
      <w:marRight w:val="0"/>
      <w:marTop w:val="0"/>
      <w:marBottom w:val="0"/>
      <w:divBdr>
        <w:top w:val="none" w:sz="0" w:space="0" w:color="auto"/>
        <w:left w:val="none" w:sz="0" w:space="0" w:color="auto"/>
        <w:bottom w:val="none" w:sz="0" w:space="0" w:color="auto"/>
        <w:right w:val="none" w:sz="0" w:space="0" w:color="auto"/>
      </w:divBdr>
    </w:div>
    <w:div w:id="1503623432">
      <w:bodyDiv w:val="1"/>
      <w:marLeft w:val="0"/>
      <w:marRight w:val="0"/>
      <w:marTop w:val="0"/>
      <w:marBottom w:val="0"/>
      <w:divBdr>
        <w:top w:val="none" w:sz="0" w:space="0" w:color="auto"/>
        <w:left w:val="none" w:sz="0" w:space="0" w:color="auto"/>
        <w:bottom w:val="none" w:sz="0" w:space="0" w:color="auto"/>
        <w:right w:val="none" w:sz="0" w:space="0" w:color="auto"/>
      </w:divBdr>
    </w:div>
    <w:div w:id="1527449295">
      <w:bodyDiv w:val="1"/>
      <w:marLeft w:val="0"/>
      <w:marRight w:val="0"/>
      <w:marTop w:val="0"/>
      <w:marBottom w:val="0"/>
      <w:divBdr>
        <w:top w:val="none" w:sz="0" w:space="0" w:color="auto"/>
        <w:left w:val="none" w:sz="0" w:space="0" w:color="auto"/>
        <w:bottom w:val="none" w:sz="0" w:space="0" w:color="auto"/>
        <w:right w:val="none" w:sz="0" w:space="0" w:color="auto"/>
      </w:divBdr>
    </w:div>
    <w:div w:id="1574581133">
      <w:bodyDiv w:val="1"/>
      <w:marLeft w:val="0"/>
      <w:marRight w:val="0"/>
      <w:marTop w:val="0"/>
      <w:marBottom w:val="0"/>
      <w:divBdr>
        <w:top w:val="none" w:sz="0" w:space="0" w:color="auto"/>
        <w:left w:val="none" w:sz="0" w:space="0" w:color="auto"/>
        <w:bottom w:val="none" w:sz="0" w:space="0" w:color="auto"/>
        <w:right w:val="none" w:sz="0" w:space="0" w:color="auto"/>
      </w:divBdr>
    </w:div>
    <w:div w:id="1657761470">
      <w:bodyDiv w:val="1"/>
      <w:marLeft w:val="0"/>
      <w:marRight w:val="0"/>
      <w:marTop w:val="0"/>
      <w:marBottom w:val="0"/>
      <w:divBdr>
        <w:top w:val="none" w:sz="0" w:space="0" w:color="auto"/>
        <w:left w:val="none" w:sz="0" w:space="0" w:color="auto"/>
        <w:bottom w:val="none" w:sz="0" w:space="0" w:color="auto"/>
        <w:right w:val="none" w:sz="0" w:space="0" w:color="auto"/>
      </w:divBdr>
    </w:div>
    <w:div w:id="1724980300">
      <w:bodyDiv w:val="1"/>
      <w:marLeft w:val="0"/>
      <w:marRight w:val="0"/>
      <w:marTop w:val="0"/>
      <w:marBottom w:val="0"/>
      <w:divBdr>
        <w:top w:val="none" w:sz="0" w:space="0" w:color="auto"/>
        <w:left w:val="none" w:sz="0" w:space="0" w:color="auto"/>
        <w:bottom w:val="none" w:sz="0" w:space="0" w:color="auto"/>
        <w:right w:val="none" w:sz="0" w:space="0" w:color="auto"/>
      </w:divBdr>
    </w:div>
    <w:div w:id="1771854094">
      <w:bodyDiv w:val="1"/>
      <w:marLeft w:val="0"/>
      <w:marRight w:val="0"/>
      <w:marTop w:val="0"/>
      <w:marBottom w:val="0"/>
      <w:divBdr>
        <w:top w:val="none" w:sz="0" w:space="0" w:color="auto"/>
        <w:left w:val="none" w:sz="0" w:space="0" w:color="auto"/>
        <w:bottom w:val="none" w:sz="0" w:space="0" w:color="auto"/>
        <w:right w:val="none" w:sz="0" w:space="0" w:color="auto"/>
      </w:divBdr>
    </w:div>
    <w:div w:id="1777628044">
      <w:bodyDiv w:val="1"/>
      <w:marLeft w:val="0"/>
      <w:marRight w:val="0"/>
      <w:marTop w:val="0"/>
      <w:marBottom w:val="0"/>
      <w:divBdr>
        <w:top w:val="none" w:sz="0" w:space="0" w:color="auto"/>
        <w:left w:val="none" w:sz="0" w:space="0" w:color="auto"/>
        <w:bottom w:val="none" w:sz="0" w:space="0" w:color="auto"/>
        <w:right w:val="none" w:sz="0" w:space="0" w:color="auto"/>
      </w:divBdr>
    </w:div>
    <w:div w:id="1817138163">
      <w:bodyDiv w:val="1"/>
      <w:marLeft w:val="0"/>
      <w:marRight w:val="0"/>
      <w:marTop w:val="0"/>
      <w:marBottom w:val="0"/>
      <w:divBdr>
        <w:top w:val="none" w:sz="0" w:space="0" w:color="auto"/>
        <w:left w:val="none" w:sz="0" w:space="0" w:color="auto"/>
        <w:bottom w:val="none" w:sz="0" w:space="0" w:color="auto"/>
        <w:right w:val="none" w:sz="0" w:space="0" w:color="auto"/>
      </w:divBdr>
    </w:div>
    <w:div w:id="1836653596">
      <w:bodyDiv w:val="1"/>
      <w:marLeft w:val="0"/>
      <w:marRight w:val="0"/>
      <w:marTop w:val="0"/>
      <w:marBottom w:val="0"/>
      <w:divBdr>
        <w:top w:val="none" w:sz="0" w:space="0" w:color="auto"/>
        <w:left w:val="none" w:sz="0" w:space="0" w:color="auto"/>
        <w:bottom w:val="none" w:sz="0" w:space="0" w:color="auto"/>
        <w:right w:val="none" w:sz="0" w:space="0" w:color="auto"/>
      </w:divBdr>
    </w:div>
    <w:div w:id="1851332902">
      <w:bodyDiv w:val="1"/>
      <w:marLeft w:val="0"/>
      <w:marRight w:val="0"/>
      <w:marTop w:val="0"/>
      <w:marBottom w:val="0"/>
      <w:divBdr>
        <w:top w:val="none" w:sz="0" w:space="0" w:color="auto"/>
        <w:left w:val="none" w:sz="0" w:space="0" w:color="auto"/>
        <w:bottom w:val="none" w:sz="0" w:space="0" w:color="auto"/>
        <w:right w:val="none" w:sz="0" w:space="0" w:color="auto"/>
      </w:divBdr>
    </w:div>
    <w:div w:id="1869562440">
      <w:bodyDiv w:val="1"/>
      <w:marLeft w:val="0"/>
      <w:marRight w:val="0"/>
      <w:marTop w:val="0"/>
      <w:marBottom w:val="0"/>
      <w:divBdr>
        <w:top w:val="none" w:sz="0" w:space="0" w:color="auto"/>
        <w:left w:val="none" w:sz="0" w:space="0" w:color="auto"/>
        <w:bottom w:val="none" w:sz="0" w:space="0" w:color="auto"/>
        <w:right w:val="none" w:sz="0" w:space="0" w:color="auto"/>
      </w:divBdr>
    </w:div>
    <w:div w:id="1880241331">
      <w:bodyDiv w:val="1"/>
      <w:marLeft w:val="0"/>
      <w:marRight w:val="0"/>
      <w:marTop w:val="0"/>
      <w:marBottom w:val="0"/>
      <w:divBdr>
        <w:top w:val="none" w:sz="0" w:space="0" w:color="auto"/>
        <w:left w:val="none" w:sz="0" w:space="0" w:color="auto"/>
        <w:bottom w:val="none" w:sz="0" w:space="0" w:color="auto"/>
        <w:right w:val="none" w:sz="0" w:space="0" w:color="auto"/>
      </w:divBdr>
    </w:div>
    <w:div w:id="1904178598">
      <w:bodyDiv w:val="1"/>
      <w:marLeft w:val="0"/>
      <w:marRight w:val="0"/>
      <w:marTop w:val="0"/>
      <w:marBottom w:val="0"/>
      <w:divBdr>
        <w:top w:val="none" w:sz="0" w:space="0" w:color="auto"/>
        <w:left w:val="none" w:sz="0" w:space="0" w:color="auto"/>
        <w:bottom w:val="none" w:sz="0" w:space="0" w:color="auto"/>
        <w:right w:val="none" w:sz="0" w:space="0" w:color="auto"/>
      </w:divBdr>
    </w:div>
    <w:div w:id="1932229308">
      <w:bodyDiv w:val="1"/>
      <w:marLeft w:val="0"/>
      <w:marRight w:val="0"/>
      <w:marTop w:val="0"/>
      <w:marBottom w:val="0"/>
      <w:divBdr>
        <w:top w:val="none" w:sz="0" w:space="0" w:color="auto"/>
        <w:left w:val="none" w:sz="0" w:space="0" w:color="auto"/>
        <w:bottom w:val="none" w:sz="0" w:space="0" w:color="auto"/>
        <w:right w:val="none" w:sz="0" w:space="0" w:color="auto"/>
      </w:divBdr>
    </w:div>
    <w:div w:id="1956208922">
      <w:bodyDiv w:val="1"/>
      <w:marLeft w:val="0"/>
      <w:marRight w:val="0"/>
      <w:marTop w:val="0"/>
      <w:marBottom w:val="0"/>
      <w:divBdr>
        <w:top w:val="none" w:sz="0" w:space="0" w:color="auto"/>
        <w:left w:val="none" w:sz="0" w:space="0" w:color="auto"/>
        <w:bottom w:val="none" w:sz="0" w:space="0" w:color="auto"/>
        <w:right w:val="none" w:sz="0" w:space="0" w:color="auto"/>
      </w:divBdr>
    </w:div>
    <w:div w:id="1981957634">
      <w:bodyDiv w:val="1"/>
      <w:marLeft w:val="0"/>
      <w:marRight w:val="0"/>
      <w:marTop w:val="0"/>
      <w:marBottom w:val="0"/>
      <w:divBdr>
        <w:top w:val="none" w:sz="0" w:space="0" w:color="auto"/>
        <w:left w:val="none" w:sz="0" w:space="0" w:color="auto"/>
        <w:bottom w:val="none" w:sz="0" w:space="0" w:color="auto"/>
        <w:right w:val="none" w:sz="0" w:space="0" w:color="auto"/>
      </w:divBdr>
    </w:div>
    <w:div w:id="2000620625">
      <w:bodyDiv w:val="1"/>
      <w:marLeft w:val="0"/>
      <w:marRight w:val="0"/>
      <w:marTop w:val="0"/>
      <w:marBottom w:val="0"/>
      <w:divBdr>
        <w:top w:val="none" w:sz="0" w:space="0" w:color="auto"/>
        <w:left w:val="none" w:sz="0" w:space="0" w:color="auto"/>
        <w:bottom w:val="none" w:sz="0" w:space="0" w:color="auto"/>
        <w:right w:val="none" w:sz="0" w:space="0" w:color="auto"/>
      </w:divBdr>
    </w:div>
    <w:div w:id="2023631201">
      <w:bodyDiv w:val="1"/>
      <w:marLeft w:val="0"/>
      <w:marRight w:val="0"/>
      <w:marTop w:val="0"/>
      <w:marBottom w:val="0"/>
      <w:divBdr>
        <w:top w:val="none" w:sz="0" w:space="0" w:color="auto"/>
        <w:left w:val="none" w:sz="0" w:space="0" w:color="auto"/>
        <w:bottom w:val="none" w:sz="0" w:space="0" w:color="auto"/>
        <w:right w:val="none" w:sz="0" w:space="0" w:color="auto"/>
      </w:divBdr>
    </w:div>
    <w:div w:id="2036492431">
      <w:bodyDiv w:val="1"/>
      <w:marLeft w:val="0"/>
      <w:marRight w:val="0"/>
      <w:marTop w:val="0"/>
      <w:marBottom w:val="0"/>
      <w:divBdr>
        <w:top w:val="none" w:sz="0" w:space="0" w:color="auto"/>
        <w:left w:val="none" w:sz="0" w:space="0" w:color="auto"/>
        <w:bottom w:val="none" w:sz="0" w:space="0" w:color="auto"/>
        <w:right w:val="none" w:sz="0" w:space="0" w:color="auto"/>
      </w:divBdr>
    </w:div>
    <w:div w:id="2036884055">
      <w:bodyDiv w:val="1"/>
      <w:marLeft w:val="0"/>
      <w:marRight w:val="0"/>
      <w:marTop w:val="0"/>
      <w:marBottom w:val="0"/>
      <w:divBdr>
        <w:top w:val="none" w:sz="0" w:space="0" w:color="auto"/>
        <w:left w:val="none" w:sz="0" w:space="0" w:color="auto"/>
        <w:bottom w:val="none" w:sz="0" w:space="0" w:color="auto"/>
        <w:right w:val="none" w:sz="0" w:space="0" w:color="auto"/>
      </w:divBdr>
    </w:div>
    <w:div w:id="2050687359">
      <w:bodyDiv w:val="1"/>
      <w:marLeft w:val="0"/>
      <w:marRight w:val="0"/>
      <w:marTop w:val="0"/>
      <w:marBottom w:val="0"/>
      <w:divBdr>
        <w:top w:val="none" w:sz="0" w:space="0" w:color="auto"/>
        <w:left w:val="none" w:sz="0" w:space="0" w:color="auto"/>
        <w:bottom w:val="none" w:sz="0" w:space="0" w:color="auto"/>
        <w:right w:val="none" w:sz="0" w:space="0" w:color="auto"/>
      </w:divBdr>
    </w:div>
    <w:div w:id="2057731777">
      <w:bodyDiv w:val="1"/>
      <w:marLeft w:val="0"/>
      <w:marRight w:val="0"/>
      <w:marTop w:val="0"/>
      <w:marBottom w:val="0"/>
      <w:divBdr>
        <w:top w:val="none" w:sz="0" w:space="0" w:color="auto"/>
        <w:left w:val="none" w:sz="0" w:space="0" w:color="auto"/>
        <w:bottom w:val="none" w:sz="0" w:space="0" w:color="auto"/>
        <w:right w:val="none" w:sz="0" w:space="0" w:color="auto"/>
      </w:divBdr>
    </w:div>
    <w:div w:id="2087339401">
      <w:bodyDiv w:val="1"/>
      <w:marLeft w:val="0"/>
      <w:marRight w:val="0"/>
      <w:marTop w:val="0"/>
      <w:marBottom w:val="0"/>
      <w:divBdr>
        <w:top w:val="none" w:sz="0" w:space="0" w:color="auto"/>
        <w:left w:val="none" w:sz="0" w:space="0" w:color="auto"/>
        <w:bottom w:val="none" w:sz="0" w:space="0" w:color="auto"/>
        <w:right w:val="none" w:sz="0" w:space="0" w:color="auto"/>
      </w:divBdr>
    </w:div>
    <w:div w:id="2092655714">
      <w:bodyDiv w:val="1"/>
      <w:marLeft w:val="0"/>
      <w:marRight w:val="0"/>
      <w:marTop w:val="0"/>
      <w:marBottom w:val="0"/>
      <w:divBdr>
        <w:top w:val="none" w:sz="0" w:space="0" w:color="auto"/>
        <w:left w:val="none" w:sz="0" w:space="0" w:color="auto"/>
        <w:bottom w:val="none" w:sz="0" w:space="0" w:color="auto"/>
        <w:right w:val="none" w:sz="0" w:space="0" w:color="auto"/>
      </w:divBdr>
    </w:div>
    <w:div w:id="2093772451">
      <w:bodyDiv w:val="1"/>
      <w:marLeft w:val="0"/>
      <w:marRight w:val="0"/>
      <w:marTop w:val="0"/>
      <w:marBottom w:val="0"/>
      <w:divBdr>
        <w:top w:val="none" w:sz="0" w:space="0" w:color="auto"/>
        <w:left w:val="none" w:sz="0" w:space="0" w:color="auto"/>
        <w:bottom w:val="none" w:sz="0" w:space="0" w:color="auto"/>
        <w:right w:val="none" w:sz="0" w:space="0" w:color="auto"/>
      </w:divBdr>
    </w:div>
    <w:div w:id="2123065781">
      <w:bodyDiv w:val="1"/>
      <w:marLeft w:val="0"/>
      <w:marRight w:val="0"/>
      <w:marTop w:val="0"/>
      <w:marBottom w:val="0"/>
      <w:divBdr>
        <w:top w:val="none" w:sz="0" w:space="0" w:color="auto"/>
        <w:left w:val="none" w:sz="0" w:space="0" w:color="auto"/>
        <w:bottom w:val="none" w:sz="0" w:space="0" w:color="auto"/>
        <w:right w:val="none" w:sz="0" w:space="0" w:color="auto"/>
      </w:divBdr>
    </w:div>
    <w:div w:id="21349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2B0A-E3FD-41D4-8D04-94452CFA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33556</Words>
  <Characters>191274</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2000</dc:creator>
  <cp:lastModifiedBy>Lena</cp:lastModifiedBy>
  <cp:revision>2</cp:revision>
  <dcterms:created xsi:type="dcterms:W3CDTF">2021-07-05T17:23:00Z</dcterms:created>
  <dcterms:modified xsi:type="dcterms:W3CDTF">2021-07-05T17:23:00Z</dcterms:modified>
</cp:coreProperties>
</file>