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7" w:rsidRPr="00B26467" w:rsidRDefault="00B26467" w:rsidP="00B26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467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B26467">
        <w:rPr>
          <w:rFonts w:ascii="Times New Roman" w:hAnsi="Times New Roman" w:cs="Times New Roman"/>
          <w:b/>
          <w:sz w:val="24"/>
          <w:szCs w:val="24"/>
        </w:rPr>
        <w:t xml:space="preserve"> 5.   </w:t>
      </w:r>
    </w:p>
    <w:p w:rsidR="00B26467" w:rsidRPr="00B26467" w:rsidRDefault="00B26467" w:rsidP="00B2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proofErr w:type="spellStart"/>
      <w:r w:rsidRPr="00B26467">
        <w:rPr>
          <w:rFonts w:ascii="Times New Roman" w:hAnsi="Times New Roman" w:cs="Times New Roman"/>
          <w:b/>
          <w:sz w:val="24"/>
          <w:szCs w:val="24"/>
        </w:rPr>
        <w:t>батькі</w:t>
      </w:r>
      <w:proofErr w:type="gramStart"/>
      <w:r w:rsidRPr="00B26467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B26467" w:rsidRP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батьки! Наш заклад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proofErr w:type="gramStart"/>
      <w:r w:rsidRPr="00B26467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B26467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напрацювати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. Ваша участь у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дослідженні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Ви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і те,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добре у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. Анкета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анонімна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узагальненому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Відповідаючи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кожне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, обирайте один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формулюванні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вказано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вдячні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анкети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за участь! </w:t>
      </w:r>
    </w:p>
    <w:p w:rsid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C75F8D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навчається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proofErr w:type="gramStart"/>
      <w:r w:rsidRPr="00B2646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26467">
        <w:rPr>
          <w:rFonts w:ascii="Times New Roman" w:hAnsi="Times New Roman" w:cs="Times New Roman"/>
          <w:sz w:val="24"/>
          <w:szCs w:val="24"/>
        </w:rPr>
        <w:t>ітери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7">
        <w:rPr>
          <w:rFonts w:ascii="Times New Roman" w:hAnsi="Times New Roman" w:cs="Times New Roman"/>
          <w:sz w:val="24"/>
          <w:szCs w:val="24"/>
        </w:rPr>
        <w:t>паралель</w:t>
      </w:r>
      <w:proofErr w:type="spellEnd"/>
      <w:r w:rsidRPr="00B26467">
        <w:rPr>
          <w:rFonts w:ascii="Times New Roman" w:hAnsi="Times New Roman" w:cs="Times New Roman"/>
          <w:sz w:val="24"/>
          <w:szCs w:val="24"/>
        </w:rPr>
        <w:t>) ______</w:t>
      </w:r>
    </w:p>
    <w:p w:rsid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6467" w:rsidRP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У якому настрої ваша дитина, як правило, йде до школи: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піднесеному, з радістю; 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здебільшого охоче; 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не проявляє особливих емоцій; 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здебільшого неохоче;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пригніченому; 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відмовляється йти до школи;</w:t>
      </w: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6467" w:rsidRDefault="00B26467" w:rsidP="00B264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>складно сказати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6467" w:rsidRPr="00B26467" w:rsidRDefault="00B26467" w:rsidP="00B26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 З чим Ви пов’язуєте небажання Вашої дитини йти до школи? </w:t>
      </w:r>
    </w:p>
    <w:p w:rsidR="00B26467" w:rsidRDefault="00B26467" w:rsidP="00B26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упереджене ставлення з боку вчителя (вчителів);  </w:t>
      </w:r>
    </w:p>
    <w:p w:rsidR="00B26467" w:rsidRDefault="00B26467" w:rsidP="00B26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взаємини з однокласниками; </w:t>
      </w:r>
    </w:p>
    <w:p w:rsidR="00B26467" w:rsidRDefault="00B26467" w:rsidP="00B26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взаємини з іншими учнями школи;  </w:t>
      </w:r>
    </w:p>
    <w:p w:rsidR="00B26467" w:rsidRDefault="00B26467" w:rsidP="00B26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упереджене ставлення з боку з адміністрації школи </w:t>
      </w:r>
    </w:p>
    <w:p w:rsidR="00B26467" w:rsidRDefault="00B26467" w:rsidP="00B26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саме). </w:t>
      </w:r>
    </w:p>
    <w:p w:rsidR="00B26467" w:rsidRPr="00B26467" w:rsidRDefault="00B26467" w:rsidP="00B26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</w:p>
    <w:p w:rsidR="00B26467" w:rsidRP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У Вашої дитини виникали проблеми з адаптацією у закладі освіти: </w:t>
      </w:r>
    </w:p>
    <w:p w:rsidR="00B26467" w:rsidRDefault="00B26467" w:rsidP="00B26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так;  </w:t>
      </w:r>
    </w:p>
    <w:p w:rsidR="00B26467" w:rsidRDefault="00B26467" w:rsidP="00B26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B26467" w:rsidRDefault="00B26467" w:rsidP="00B26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іноді; </w:t>
      </w:r>
    </w:p>
    <w:p w:rsidR="00B26467" w:rsidRPr="00B26467" w:rsidRDefault="00B26467" w:rsidP="00B264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>ні, ніколи.</w:t>
      </w:r>
    </w:p>
    <w:p w:rsidR="00B26467" w:rsidRPr="00B26467" w:rsidRDefault="00B26467" w:rsidP="00B26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 Вам завжди вдається поспілкуватися з керівництвом закладу освіти і досягти взаєморозуміння? </w:t>
      </w:r>
    </w:p>
    <w:p w:rsidR="00B26467" w:rsidRDefault="00B26467" w:rsidP="00B264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так;  </w:t>
      </w:r>
    </w:p>
    <w:p w:rsidR="00B26467" w:rsidRDefault="00B26467" w:rsidP="00B264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 </w:t>
      </w:r>
    </w:p>
    <w:p w:rsidR="00B26467" w:rsidRDefault="00B26467" w:rsidP="00B264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іноді; </w:t>
      </w:r>
    </w:p>
    <w:p w:rsidR="00B26467" w:rsidRDefault="00B26467" w:rsidP="00B264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ні, ніколи. </w:t>
      </w:r>
    </w:p>
    <w:p w:rsidR="00B26467" w:rsidRPr="00B26467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Учителі справедливо оцінюють навчальні досягнення Вашої дитини? </w:t>
      </w:r>
    </w:p>
    <w:p w:rsidR="00B26467" w:rsidRDefault="00B26467" w:rsidP="00B264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так, завжди;  </w:t>
      </w:r>
    </w:p>
    <w:p w:rsidR="00B26467" w:rsidRDefault="00B26467" w:rsidP="00B264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 </w:t>
      </w:r>
    </w:p>
    <w:p w:rsidR="00B26467" w:rsidRDefault="00B26467" w:rsidP="00B264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іноді; </w:t>
      </w:r>
    </w:p>
    <w:p w:rsidR="00B26467" w:rsidRDefault="00B26467" w:rsidP="00B264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467">
        <w:rPr>
          <w:rFonts w:ascii="Times New Roman" w:hAnsi="Times New Roman" w:cs="Times New Roman"/>
          <w:sz w:val="24"/>
          <w:szCs w:val="24"/>
          <w:lang w:val="uk-UA"/>
        </w:rPr>
        <w:t xml:space="preserve">ні, ніколи. </w:t>
      </w:r>
    </w:p>
    <w:p w:rsidR="009D44AF" w:rsidRPr="009D44AF" w:rsidRDefault="00B26467" w:rsidP="00B2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 Ви отримуєте інформацію про критерії, правила і процедури оцінювання навчальних досягнень учнів? </w:t>
      </w:r>
    </w:p>
    <w:p w:rsidR="009D44AF" w:rsidRDefault="00B26467" w:rsidP="009D44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так, завжди;  </w:t>
      </w:r>
    </w:p>
    <w:p w:rsidR="009D44AF" w:rsidRDefault="00B26467" w:rsidP="009D44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переважно;  </w:t>
      </w:r>
    </w:p>
    <w:p w:rsidR="009D44AF" w:rsidRDefault="00B26467" w:rsidP="009D44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іноді;  </w:t>
      </w:r>
    </w:p>
    <w:p w:rsidR="009D44AF" w:rsidRDefault="00B26467" w:rsidP="009D44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ні, ніколи. </w:t>
      </w:r>
    </w:p>
    <w:p w:rsidR="009D44AF" w:rsidRPr="009D44AF" w:rsidRDefault="00B26467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 Педагоги закладу освіти забезпечують зворотній зв’язок із Вами? </w:t>
      </w:r>
    </w:p>
    <w:p w:rsidR="009D44AF" w:rsidRDefault="00B26467" w:rsidP="009D44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так, завжди;  </w:t>
      </w:r>
    </w:p>
    <w:p w:rsidR="009D44AF" w:rsidRDefault="00B26467" w:rsidP="009D44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 </w:t>
      </w:r>
    </w:p>
    <w:p w:rsidR="009D44AF" w:rsidRDefault="00B26467" w:rsidP="009D44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іноді; </w:t>
      </w:r>
    </w:p>
    <w:p w:rsidR="009D44AF" w:rsidRDefault="00B26467" w:rsidP="009D44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ні, ніколи.  </w:t>
      </w: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4AF" w:rsidRPr="009D44AF" w:rsidRDefault="00B26467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8.   Ви задоволені в цілому організацією освітнього процесу в школі? </w:t>
      </w:r>
    </w:p>
    <w:p w:rsidR="009D44AF" w:rsidRDefault="00B26467" w:rsidP="009D44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так, задоволений / задоволена  </w:t>
      </w:r>
    </w:p>
    <w:p w:rsidR="009D44AF" w:rsidRDefault="00B26467" w:rsidP="009D44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задоволений / задоволена;  </w:t>
      </w:r>
    </w:p>
    <w:p w:rsidR="009D44AF" w:rsidRDefault="00B26467" w:rsidP="009D44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не задоволений / не задоволена; </w:t>
      </w:r>
    </w:p>
    <w:p w:rsidR="009D44AF" w:rsidRDefault="00B26467" w:rsidP="009D44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не задоволений / не задоволена. </w:t>
      </w:r>
    </w:p>
    <w:p w:rsidR="009D44AF" w:rsidRDefault="00B26467" w:rsidP="009D44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>якщо не задоволені, вкажіть, чим</w:t>
      </w:r>
      <w:r w:rsidR="009D44AF">
        <w:rPr>
          <w:rFonts w:ascii="Times New Roman" w:hAnsi="Times New Roman" w:cs="Times New Roman"/>
          <w:sz w:val="24"/>
          <w:szCs w:val="24"/>
          <w:lang w:val="uk-UA"/>
        </w:rPr>
        <w:t xml:space="preserve"> саме ______________________________________</w:t>
      </w: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44AF" w:rsidRPr="009D44AF" w:rsidRDefault="00B26467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 На чию допомогу Ви найчастіше розраховуєте в школі у розв’язанні проблемних ситуацій з дитиною </w:t>
      </w:r>
      <w:r w:rsidRPr="009D44AF">
        <w:rPr>
          <w:rFonts w:ascii="Times New Roman" w:hAnsi="Times New Roman" w:cs="Times New Roman"/>
          <w:sz w:val="24"/>
          <w:szCs w:val="24"/>
          <w:lang w:val="uk-UA"/>
        </w:rPr>
        <w:t>(можливо обрати кілька варіантів відповідей)?</w:t>
      </w: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директора; 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директора; 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класного керівника; 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шкільного психолога; 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соціального педагога;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педагогів;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інших батьків; </w:t>
      </w:r>
    </w:p>
    <w:p w:rsidR="009D44AF" w:rsidRDefault="00B26467" w:rsidP="009D4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sz w:val="24"/>
          <w:szCs w:val="24"/>
          <w:lang w:val="uk-UA"/>
        </w:rPr>
        <w:t xml:space="preserve">органів управління освітою. </w:t>
      </w:r>
    </w:p>
    <w:p w:rsidR="00B26467" w:rsidRDefault="00B26467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 Як Ви оціните освітнє середовище за </w:t>
      </w:r>
      <w:r w:rsidR="009D44AF" w:rsidRPr="009D44A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-бальною шкалою (1 – дуже погано … </w:t>
      </w:r>
      <w:r w:rsidR="009D44AF" w:rsidRPr="009D44A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відмінно)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446"/>
        <w:gridCol w:w="447"/>
        <w:gridCol w:w="446"/>
        <w:gridCol w:w="447"/>
        <w:gridCol w:w="447"/>
      </w:tblGrid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7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7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7" w:type="dxa"/>
          </w:tcPr>
          <w:p w:rsidR="009D44AF" w:rsidRDefault="009D44AF" w:rsidP="009D4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території     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приміщень (вестибюлі, рекреації, актова зала)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Чистота та облаштування навчальних кабінетів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Чистота та облаштування туалетних кімнат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Чистота та облаштування їдальні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Чистота та облаштування спортивної зали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4AF" w:rsidTr="009D44AF">
        <w:tc>
          <w:tcPr>
            <w:tcW w:w="7338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Температурний режим у закладі освіти</w:t>
            </w: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" w:type="dxa"/>
          </w:tcPr>
          <w:p w:rsidR="009D44AF" w:rsidRDefault="009D44AF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224E" w:rsidRPr="00F3224E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224E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F3224E">
        <w:rPr>
          <w:rFonts w:ascii="Times New Roman" w:hAnsi="Times New Roman" w:cs="Times New Roman"/>
          <w:b/>
          <w:sz w:val="24"/>
          <w:szCs w:val="24"/>
        </w:rPr>
        <w:t>Ваша</w:t>
      </w:r>
      <w:proofErr w:type="gram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дитина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харчується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закладі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3224E" w:rsidRDefault="00F3224E" w:rsidP="00F322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24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24E" w:rsidRDefault="00F3224E" w:rsidP="00F322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так; </w:t>
      </w:r>
    </w:p>
    <w:p w:rsidR="00F3224E" w:rsidRDefault="00F3224E" w:rsidP="00F322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24E" w:rsidRDefault="00F3224E" w:rsidP="00F322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24E" w:rsidRPr="00F3224E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224E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224E">
        <w:rPr>
          <w:rFonts w:ascii="Times New Roman" w:hAnsi="Times New Roman" w:cs="Times New Roman"/>
          <w:b/>
          <w:sz w:val="24"/>
          <w:szCs w:val="24"/>
        </w:rPr>
        <w:t>Ваша</w:t>
      </w:r>
      <w:proofErr w:type="gram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дитина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харчується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школі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, то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наскільки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Ви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задоволені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харчуванням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3224E" w:rsidRDefault="00F3224E" w:rsidP="00F32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3224E" w:rsidRDefault="00F3224E" w:rsidP="00F32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3224E" w:rsidRDefault="00F3224E" w:rsidP="00F32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незадоволений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незадоволена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3224E" w:rsidRDefault="00F3224E" w:rsidP="00F322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незадоволений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незадоволена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24E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24E">
        <w:rPr>
          <w:rFonts w:ascii="Times New Roman" w:hAnsi="Times New Roman" w:cs="Times New Roman"/>
          <w:b/>
          <w:sz w:val="24"/>
          <w:szCs w:val="24"/>
        </w:rPr>
        <w:t xml:space="preserve">13. 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Ви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незадоволені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організацією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харчування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школі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, то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вкажіть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саме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є причиною</w:t>
      </w:r>
      <w:r w:rsidRPr="00F32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обрати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2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24E">
        <w:rPr>
          <w:rFonts w:ascii="Times New Roman" w:hAnsi="Times New Roman" w:cs="Times New Roman"/>
          <w:sz w:val="24"/>
          <w:szCs w:val="24"/>
        </w:rPr>
        <w:t>ідповідей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3224E" w:rsidRDefault="00F3224E" w:rsidP="00F322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F32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24E">
        <w:rPr>
          <w:rFonts w:ascii="Times New Roman" w:hAnsi="Times New Roman" w:cs="Times New Roman"/>
          <w:sz w:val="24"/>
          <w:szCs w:val="24"/>
        </w:rPr>
        <w:t>буфету</w:t>
      </w:r>
      <w:r w:rsidRPr="00F3224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3224E" w:rsidRPr="00F3224E" w:rsidRDefault="00F3224E" w:rsidP="00F322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4E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короткотривалі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перерви,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3224E" w:rsidRPr="00F3224E" w:rsidRDefault="00F3224E" w:rsidP="00F3224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, будь ласка,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F3224E">
        <w:rPr>
          <w:rFonts w:ascii="Times New Roman" w:hAnsi="Times New Roman" w:cs="Times New Roman"/>
          <w:sz w:val="24"/>
          <w:szCs w:val="24"/>
        </w:rPr>
        <w:t>).</w:t>
      </w:r>
      <w:r w:rsidRPr="00F32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F3224E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 _____________________________________________________ </w:t>
      </w:r>
    </w:p>
    <w:p w:rsidR="009D44AF" w:rsidRPr="00F3224E" w:rsidRDefault="00F3224E" w:rsidP="00F32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4E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проводиться </w:t>
      </w:r>
      <w:proofErr w:type="gramStart"/>
      <w:r w:rsidRPr="00F3224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3224E">
        <w:rPr>
          <w:rFonts w:ascii="Times New Roman" w:hAnsi="Times New Roman" w:cs="Times New Roman"/>
          <w:b/>
          <w:sz w:val="24"/>
          <w:szCs w:val="24"/>
        </w:rPr>
        <w:t>заклад</w:t>
      </w:r>
      <w:proofErr w:type="gramEnd"/>
      <w:r w:rsidRPr="00F3224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 xml:space="preserve"> робота з батьками </w:t>
      </w:r>
      <w:proofErr w:type="spellStart"/>
      <w:r w:rsidRPr="00F3224E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F322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7"/>
        <w:gridCol w:w="1165"/>
        <w:gridCol w:w="851"/>
        <w:gridCol w:w="850"/>
        <w:gridCol w:w="958"/>
      </w:tblGrid>
      <w:tr w:rsidR="00F3224E" w:rsidTr="00F3224E">
        <w:tc>
          <w:tcPr>
            <w:tcW w:w="5747" w:type="dxa"/>
          </w:tcPr>
          <w:p w:rsidR="00F3224E" w:rsidRDefault="00F3224E" w:rsidP="00F32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Перелік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тверджень</w:t>
            </w:r>
            <w:proofErr w:type="spellEnd"/>
          </w:p>
        </w:tc>
        <w:tc>
          <w:tcPr>
            <w:tcW w:w="1165" w:type="dxa"/>
          </w:tcPr>
          <w:p w:rsidR="00F3224E" w:rsidRDefault="00F3224E" w:rsidP="00F32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Постійно</w:t>
            </w:r>
            <w:proofErr w:type="spellEnd"/>
          </w:p>
        </w:tc>
        <w:tc>
          <w:tcPr>
            <w:tcW w:w="851" w:type="dxa"/>
          </w:tcPr>
          <w:p w:rsidR="00F3224E" w:rsidRDefault="00F3224E" w:rsidP="00F32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Часто</w:t>
            </w:r>
            <w:proofErr w:type="spellEnd"/>
          </w:p>
        </w:tc>
        <w:tc>
          <w:tcPr>
            <w:tcW w:w="850" w:type="dxa"/>
          </w:tcPr>
          <w:p w:rsidR="00F3224E" w:rsidRDefault="00F3224E" w:rsidP="00F32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Іноді</w:t>
            </w:r>
            <w:proofErr w:type="spellEnd"/>
          </w:p>
        </w:tc>
        <w:tc>
          <w:tcPr>
            <w:tcW w:w="958" w:type="dxa"/>
          </w:tcPr>
          <w:p w:rsidR="00F3224E" w:rsidRDefault="00F3224E" w:rsidP="00F32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Ніколи</w:t>
            </w:r>
            <w:proofErr w:type="spellEnd"/>
          </w:p>
        </w:tc>
      </w:tr>
      <w:tr w:rsidR="00F3224E" w:rsidTr="00F3224E">
        <w:tc>
          <w:tcPr>
            <w:tcW w:w="5747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дискримінації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65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24E" w:rsidTr="00F3224E">
        <w:tc>
          <w:tcPr>
            <w:tcW w:w="5747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65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24E" w:rsidTr="00F3224E">
        <w:tc>
          <w:tcPr>
            <w:tcW w:w="5747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Безпечне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65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24E" w:rsidTr="00F3224E">
        <w:tc>
          <w:tcPr>
            <w:tcW w:w="5747" w:type="dxa"/>
          </w:tcPr>
          <w:p w:rsidR="00F3224E" w:rsidRP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F322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5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F3224E" w:rsidRDefault="00F3224E" w:rsidP="009D4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44AF" w:rsidRPr="00F3224E" w:rsidRDefault="009D44AF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24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716E" w:rsidRPr="00A1716E" w:rsidRDefault="00D248D1" w:rsidP="009D4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Ви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звертались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з приводу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випадків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>бул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>інгу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якою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була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реакція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закладу: </w:t>
      </w:r>
    </w:p>
    <w:p w:rsidR="00A1716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вирішувалась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конструктивно і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подібних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випадкі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траплялося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вирішувалась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конструктивно; </w:t>
      </w:r>
    </w:p>
    <w:p w:rsidR="00A1716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>формальною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розглянуте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звертався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зверталася</w:t>
      </w:r>
      <w:proofErr w:type="spellEnd"/>
      <w:proofErr w:type="gramStart"/>
      <w:r w:rsidRPr="00A171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4E" w:rsidRPr="00A1716E" w:rsidRDefault="00D248D1" w:rsidP="00A171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будь ласка,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>):</w:t>
      </w:r>
      <w:r w:rsidR="00A1716E" w:rsidRPr="00A1716E">
        <w:rPr>
          <w:rFonts w:ascii="Times New Roman" w:hAnsi="Times New Roman" w:cs="Times New Roman"/>
          <w:sz w:val="24"/>
          <w:szCs w:val="24"/>
        </w:rPr>
        <w:t>_________</w:t>
      </w:r>
      <w:r w:rsidR="00A171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ознайомлені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>Ви з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правилами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поведінки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прийняті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закладі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дотримуєтеся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>?</w:t>
      </w:r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16E" w:rsidRDefault="00A1716E" w:rsidP="00A171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/на і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приймаю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A1716E" w:rsidP="00A171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/на, але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приймаю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A1716E" w:rsidP="00A171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мене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влаштовують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Default="00A1716E" w:rsidP="00A171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знаю про правила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17. </w:t>
      </w:r>
      <w:r w:rsidRPr="00A1716E">
        <w:rPr>
          <w:rFonts w:ascii="Times New Roman" w:hAnsi="Times New Roman" w:cs="Times New Roman"/>
          <w:b/>
          <w:sz w:val="24"/>
          <w:szCs w:val="24"/>
        </w:rPr>
        <w:t>Ви</w:t>
      </w:r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отримуєте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інформацію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716E">
        <w:rPr>
          <w:rFonts w:ascii="Times New Roman" w:hAnsi="Times New Roman" w:cs="Times New Roman"/>
          <w:b/>
          <w:sz w:val="24"/>
          <w:szCs w:val="24"/>
        </w:rPr>
        <w:t>про</w:t>
      </w:r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діяльність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716E">
        <w:rPr>
          <w:rFonts w:ascii="Times New Roman" w:hAnsi="Times New Roman" w:cs="Times New Roman"/>
          <w:b/>
          <w:sz w:val="24"/>
          <w:szCs w:val="24"/>
        </w:rPr>
        <w:t>закладу</w:t>
      </w:r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16E">
        <w:rPr>
          <w:rFonts w:ascii="Times New Roman" w:hAnsi="Times New Roman" w:cs="Times New Roman"/>
          <w:sz w:val="24"/>
          <w:szCs w:val="24"/>
        </w:rPr>
        <w:t>обрати</w:t>
      </w:r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171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16E">
        <w:rPr>
          <w:rFonts w:ascii="Times New Roman" w:hAnsi="Times New Roman" w:cs="Times New Roman"/>
          <w:sz w:val="24"/>
          <w:szCs w:val="24"/>
        </w:rPr>
        <w:t>час</w:t>
      </w:r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A171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спільнот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A1716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мережах; </w:t>
      </w:r>
    </w:p>
    <w:p w:rsid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сайту; </w:t>
      </w:r>
    </w:p>
    <w:p w:rsid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інтерактивна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платформа; </w:t>
      </w:r>
    </w:p>
    <w:p w:rsidR="00A1716E" w:rsidRDefault="00A1716E" w:rsidP="00A171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t xml:space="preserve">18. 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порушуються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>Ваш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права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учасника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освітнього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1716E" w:rsidRDefault="00A1716E" w:rsidP="00A171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практично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порушуються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Default="00A1716E" w:rsidP="00A171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порушуються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A1716E" w:rsidP="00A171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порушуються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Default="00A1716E" w:rsidP="00A171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систематично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порушуються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t xml:space="preserve">19.  Школа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враховує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думку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батьків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>ід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важливих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управлінських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рішень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1716E" w:rsidRDefault="00A1716E" w:rsidP="00A171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Default="00A1716E" w:rsidP="00A171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врахову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16E" w:rsidRDefault="00A1716E" w:rsidP="00A171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врахову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>є;</w:t>
      </w:r>
      <w:proofErr w:type="spellEnd"/>
      <w:proofErr w:type="gramEnd"/>
    </w:p>
    <w:p w:rsidR="00A1716E" w:rsidRDefault="00A1716E" w:rsidP="00A171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врахову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вчасно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розглядалися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Ваші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кер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>івництва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вживалися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відповідні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заходи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реагування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на них? </w:t>
      </w:r>
    </w:p>
    <w:p w:rsidR="00A1716E" w:rsidRPr="00A1716E" w:rsidRDefault="00A1716E" w:rsidP="00A171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заходами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/а; </w:t>
      </w:r>
    </w:p>
    <w:p w:rsidR="00A1716E" w:rsidRPr="00A1716E" w:rsidRDefault="00A1716E" w:rsidP="00A171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заходами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/а; </w:t>
      </w:r>
    </w:p>
    <w:p w:rsidR="00A1716E" w:rsidRPr="00A1716E" w:rsidRDefault="00A1716E" w:rsidP="00A171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заходами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/а; </w:t>
      </w:r>
    </w:p>
    <w:p w:rsidR="00A1716E" w:rsidRPr="00A1716E" w:rsidRDefault="00A1716E" w:rsidP="00A171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, заходи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вживалися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716E" w:rsidRPr="00A1716E" w:rsidRDefault="00A1716E" w:rsidP="00A1716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6E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звертався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/ не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зверталася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16E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кер</w:t>
      </w:r>
      <w:proofErr w:type="gramEnd"/>
      <w:r w:rsidRPr="00A1716E">
        <w:rPr>
          <w:rFonts w:ascii="Times New Roman" w:hAnsi="Times New Roman" w:cs="Times New Roman"/>
          <w:sz w:val="24"/>
          <w:szCs w:val="24"/>
        </w:rPr>
        <w:t>івництва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6E"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Якого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запитань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вистачає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цій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анкеті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Поставте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, будь ласка,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собі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A1716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  <w:r w:rsidRPr="00A1716E">
        <w:rPr>
          <w:rFonts w:ascii="Times New Roman" w:hAnsi="Times New Roman" w:cs="Times New Roman"/>
          <w:b/>
          <w:sz w:val="24"/>
          <w:szCs w:val="24"/>
        </w:rPr>
        <w:t xml:space="preserve">… і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надайте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нього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відповідь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16E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  <w:r w:rsidRPr="00A1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716E" w:rsidRPr="00A1716E" w:rsidRDefault="00A1716E" w:rsidP="00A1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Дякуємо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716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6E">
        <w:rPr>
          <w:rFonts w:ascii="Times New Roman" w:hAnsi="Times New Roman" w:cs="Times New Roman"/>
          <w:b/>
          <w:sz w:val="24"/>
          <w:szCs w:val="24"/>
        </w:rPr>
        <w:t>відповіді</w:t>
      </w:r>
      <w:proofErr w:type="spellEnd"/>
      <w:r w:rsidRPr="00A1716E">
        <w:rPr>
          <w:rFonts w:ascii="Times New Roman" w:hAnsi="Times New Roman" w:cs="Times New Roman"/>
          <w:b/>
          <w:sz w:val="24"/>
          <w:szCs w:val="24"/>
        </w:rPr>
        <w:t>!</w:t>
      </w:r>
    </w:p>
    <w:bookmarkEnd w:id="0"/>
    <w:p w:rsidR="00F3224E" w:rsidRPr="00A1716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E" w:rsidRPr="00A1716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E" w:rsidRPr="00A1716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E" w:rsidRPr="00A1716E" w:rsidRDefault="00F3224E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AF" w:rsidRDefault="009D44AF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4AF" w:rsidRDefault="009D44AF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4AF" w:rsidRPr="009D44AF" w:rsidRDefault="009D44AF" w:rsidP="009D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44AF" w:rsidRPr="009D44AF" w:rsidSect="00F322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C8"/>
    <w:multiLevelType w:val="hybridMultilevel"/>
    <w:tmpl w:val="768C58E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124F"/>
    <w:multiLevelType w:val="hybridMultilevel"/>
    <w:tmpl w:val="122C69DE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666"/>
    <w:multiLevelType w:val="hybridMultilevel"/>
    <w:tmpl w:val="EA72D77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40A4"/>
    <w:multiLevelType w:val="hybridMultilevel"/>
    <w:tmpl w:val="19BC9E4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C81"/>
    <w:multiLevelType w:val="hybridMultilevel"/>
    <w:tmpl w:val="FB601AEE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7C3E"/>
    <w:multiLevelType w:val="hybridMultilevel"/>
    <w:tmpl w:val="39D8792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6265"/>
    <w:multiLevelType w:val="hybridMultilevel"/>
    <w:tmpl w:val="158CEA9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1734E"/>
    <w:multiLevelType w:val="hybridMultilevel"/>
    <w:tmpl w:val="93CEDEC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A7362"/>
    <w:multiLevelType w:val="hybridMultilevel"/>
    <w:tmpl w:val="74AED8E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57258"/>
    <w:multiLevelType w:val="hybridMultilevel"/>
    <w:tmpl w:val="B29C9BC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86F38"/>
    <w:multiLevelType w:val="hybridMultilevel"/>
    <w:tmpl w:val="E88E327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36748"/>
    <w:multiLevelType w:val="hybridMultilevel"/>
    <w:tmpl w:val="209439B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71F9"/>
    <w:multiLevelType w:val="hybridMultilevel"/>
    <w:tmpl w:val="6EAC32F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D438F"/>
    <w:multiLevelType w:val="hybridMultilevel"/>
    <w:tmpl w:val="EEC8F21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E6F6A"/>
    <w:multiLevelType w:val="hybridMultilevel"/>
    <w:tmpl w:val="0D56099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5C8"/>
    <w:multiLevelType w:val="hybridMultilevel"/>
    <w:tmpl w:val="40C2A7F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471F1"/>
    <w:multiLevelType w:val="hybridMultilevel"/>
    <w:tmpl w:val="D02E143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A7314"/>
    <w:multiLevelType w:val="hybridMultilevel"/>
    <w:tmpl w:val="311AFA0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3"/>
  </w:num>
  <w:num w:numId="9">
    <w:abstractNumId w:val="1"/>
  </w:num>
  <w:num w:numId="10">
    <w:abstractNumId w:val="16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7"/>
    <w:rsid w:val="000019FF"/>
    <w:rsid w:val="00001AFE"/>
    <w:rsid w:val="0000794C"/>
    <w:rsid w:val="00024FAC"/>
    <w:rsid w:val="000264ED"/>
    <w:rsid w:val="00034A07"/>
    <w:rsid w:val="00040A45"/>
    <w:rsid w:val="000413D0"/>
    <w:rsid w:val="00047D9F"/>
    <w:rsid w:val="0005311E"/>
    <w:rsid w:val="00066857"/>
    <w:rsid w:val="00070BC1"/>
    <w:rsid w:val="00091EE8"/>
    <w:rsid w:val="00093CD8"/>
    <w:rsid w:val="000A6CFD"/>
    <w:rsid w:val="000B600D"/>
    <w:rsid w:val="000D1AB8"/>
    <w:rsid w:val="000E02AA"/>
    <w:rsid w:val="000E0A21"/>
    <w:rsid w:val="000E7989"/>
    <w:rsid w:val="000F554A"/>
    <w:rsid w:val="00103C78"/>
    <w:rsid w:val="00105E64"/>
    <w:rsid w:val="00110718"/>
    <w:rsid w:val="00116069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612E"/>
    <w:rsid w:val="001A7999"/>
    <w:rsid w:val="001C5EFC"/>
    <w:rsid w:val="001F69A9"/>
    <w:rsid w:val="002129BB"/>
    <w:rsid w:val="00212B73"/>
    <w:rsid w:val="00232A19"/>
    <w:rsid w:val="0023353D"/>
    <w:rsid w:val="0024395F"/>
    <w:rsid w:val="002848B9"/>
    <w:rsid w:val="002D2902"/>
    <w:rsid w:val="002D7539"/>
    <w:rsid w:val="002F248A"/>
    <w:rsid w:val="002F2DAF"/>
    <w:rsid w:val="002F55D7"/>
    <w:rsid w:val="00312150"/>
    <w:rsid w:val="003465B0"/>
    <w:rsid w:val="003574B0"/>
    <w:rsid w:val="0036093E"/>
    <w:rsid w:val="00371826"/>
    <w:rsid w:val="00393BEA"/>
    <w:rsid w:val="00396D81"/>
    <w:rsid w:val="003B3C96"/>
    <w:rsid w:val="003C68E1"/>
    <w:rsid w:val="003D42B5"/>
    <w:rsid w:val="003E31E4"/>
    <w:rsid w:val="003E50CF"/>
    <w:rsid w:val="0040502D"/>
    <w:rsid w:val="00412312"/>
    <w:rsid w:val="004264DB"/>
    <w:rsid w:val="00440CA1"/>
    <w:rsid w:val="004565DC"/>
    <w:rsid w:val="0045762A"/>
    <w:rsid w:val="004708BD"/>
    <w:rsid w:val="004810F8"/>
    <w:rsid w:val="00486489"/>
    <w:rsid w:val="004E438E"/>
    <w:rsid w:val="004E455A"/>
    <w:rsid w:val="00516821"/>
    <w:rsid w:val="005273C6"/>
    <w:rsid w:val="00531335"/>
    <w:rsid w:val="00537957"/>
    <w:rsid w:val="00545A60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A1658"/>
    <w:rsid w:val="005A5945"/>
    <w:rsid w:val="005A5A76"/>
    <w:rsid w:val="005B6114"/>
    <w:rsid w:val="00622D78"/>
    <w:rsid w:val="00640B9A"/>
    <w:rsid w:val="0065250C"/>
    <w:rsid w:val="00655657"/>
    <w:rsid w:val="00656B74"/>
    <w:rsid w:val="00657494"/>
    <w:rsid w:val="0066795B"/>
    <w:rsid w:val="00670A36"/>
    <w:rsid w:val="0067205C"/>
    <w:rsid w:val="00680196"/>
    <w:rsid w:val="00681A32"/>
    <w:rsid w:val="0068249F"/>
    <w:rsid w:val="00692FE6"/>
    <w:rsid w:val="006A3BC2"/>
    <w:rsid w:val="006C4388"/>
    <w:rsid w:val="006E007A"/>
    <w:rsid w:val="006F613C"/>
    <w:rsid w:val="007021F0"/>
    <w:rsid w:val="007052D5"/>
    <w:rsid w:val="00705881"/>
    <w:rsid w:val="007059A2"/>
    <w:rsid w:val="00712B1D"/>
    <w:rsid w:val="00720F32"/>
    <w:rsid w:val="00766A2B"/>
    <w:rsid w:val="00783E97"/>
    <w:rsid w:val="00787D53"/>
    <w:rsid w:val="00792E91"/>
    <w:rsid w:val="0079513A"/>
    <w:rsid w:val="007C2205"/>
    <w:rsid w:val="007E5B36"/>
    <w:rsid w:val="007F576D"/>
    <w:rsid w:val="00824121"/>
    <w:rsid w:val="00866A7F"/>
    <w:rsid w:val="00886E22"/>
    <w:rsid w:val="008A34CC"/>
    <w:rsid w:val="008A5746"/>
    <w:rsid w:val="008B5B06"/>
    <w:rsid w:val="008F51E8"/>
    <w:rsid w:val="009050EC"/>
    <w:rsid w:val="00935FC9"/>
    <w:rsid w:val="00937F33"/>
    <w:rsid w:val="00951E69"/>
    <w:rsid w:val="009536BE"/>
    <w:rsid w:val="009666E6"/>
    <w:rsid w:val="00975E85"/>
    <w:rsid w:val="009839B8"/>
    <w:rsid w:val="009923AD"/>
    <w:rsid w:val="009B2480"/>
    <w:rsid w:val="009B5E37"/>
    <w:rsid w:val="009C1203"/>
    <w:rsid w:val="009D44AF"/>
    <w:rsid w:val="00A0449C"/>
    <w:rsid w:val="00A12D42"/>
    <w:rsid w:val="00A14E76"/>
    <w:rsid w:val="00A1716E"/>
    <w:rsid w:val="00A22A86"/>
    <w:rsid w:val="00A26813"/>
    <w:rsid w:val="00A32EB7"/>
    <w:rsid w:val="00A51E21"/>
    <w:rsid w:val="00A55432"/>
    <w:rsid w:val="00A7079C"/>
    <w:rsid w:val="00A770F3"/>
    <w:rsid w:val="00AA0373"/>
    <w:rsid w:val="00AB61C5"/>
    <w:rsid w:val="00AC4211"/>
    <w:rsid w:val="00AD1EF6"/>
    <w:rsid w:val="00AD3776"/>
    <w:rsid w:val="00AD55DC"/>
    <w:rsid w:val="00AE7B7A"/>
    <w:rsid w:val="00AF6228"/>
    <w:rsid w:val="00AF6D24"/>
    <w:rsid w:val="00B01C3C"/>
    <w:rsid w:val="00B02D43"/>
    <w:rsid w:val="00B05537"/>
    <w:rsid w:val="00B13438"/>
    <w:rsid w:val="00B24FAD"/>
    <w:rsid w:val="00B26467"/>
    <w:rsid w:val="00B3112E"/>
    <w:rsid w:val="00B31F9F"/>
    <w:rsid w:val="00B34EFD"/>
    <w:rsid w:val="00B5468F"/>
    <w:rsid w:val="00B56CDD"/>
    <w:rsid w:val="00B85A75"/>
    <w:rsid w:val="00B86F76"/>
    <w:rsid w:val="00BB1D2A"/>
    <w:rsid w:val="00BC4E93"/>
    <w:rsid w:val="00BF2869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5BD6"/>
    <w:rsid w:val="00D10557"/>
    <w:rsid w:val="00D11A5E"/>
    <w:rsid w:val="00D13D83"/>
    <w:rsid w:val="00D16908"/>
    <w:rsid w:val="00D248D1"/>
    <w:rsid w:val="00D2510F"/>
    <w:rsid w:val="00D305BD"/>
    <w:rsid w:val="00D614EA"/>
    <w:rsid w:val="00D63333"/>
    <w:rsid w:val="00D6529C"/>
    <w:rsid w:val="00D76DE4"/>
    <w:rsid w:val="00D9468A"/>
    <w:rsid w:val="00D95719"/>
    <w:rsid w:val="00DA39D2"/>
    <w:rsid w:val="00DC7F81"/>
    <w:rsid w:val="00DE3196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7922"/>
    <w:rsid w:val="00EC52C2"/>
    <w:rsid w:val="00ED5158"/>
    <w:rsid w:val="00EE36EB"/>
    <w:rsid w:val="00EF1916"/>
    <w:rsid w:val="00EF4EC6"/>
    <w:rsid w:val="00F05049"/>
    <w:rsid w:val="00F05285"/>
    <w:rsid w:val="00F1229D"/>
    <w:rsid w:val="00F302E4"/>
    <w:rsid w:val="00F3224E"/>
    <w:rsid w:val="00F579BC"/>
    <w:rsid w:val="00F673C4"/>
    <w:rsid w:val="00F7416E"/>
    <w:rsid w:val="00FA4923"/>
    <w:rsid w:val="00FA5F3E"/>
    <w:rsid w:val="00FB471E"/>
    <w:rsid w:val="00FC0DF4"/>
    <w:rsid w:val="00FC6BE4"/>
    <w:rsid w:val="00FD25D6"/>
    <w:rsid w:val="00FE6663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67"/>
    <w:pPr>
      <w:ind w:left="720"/>
      <w:contextualSpacing/>
    </w:pPr>
  </w:style>
  <w:style w:type="table" w:styleId="a4">
    <w:name w:val="Table Grid"/>
    <w:basedOn w:val="a1"/>
    <w:uiPriority w:val="59"/>
    <w:rsid w:val="009D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67"/>
    <w:pPr>
      <w:ind w:left="720"/>
      <w:contextualSpacing/>
    </w:pPr>
  </w:style>
  <w:style w:type="table" w:styleId="a4">
    <w:name w:val="Table Grid"/>
    <w:basedOn w:val="a1"/>
    <w:uiPriority w:val="59"/>
    <w:rsid w:val="009D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HP 2000</cp:lastModifiedBy>
  <cp:revision>4</cp:revision>
  <dcterms:created xsi:type="dcterms:W3CDTF">2020-04-03T10:01:00Z</dcterms:created>
  <dcterms:modified xsi:type="dcterms:W3CDTF">2020-04-03T12:37:00Z</dcterms:modified>
</cp:coreProperties>
</file>